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5D2CF" w14:textId="0DCDF47B" w:rsidR="004900F8" w:rsidRPr="00C72EB2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C72EB2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0020C41D" wp14:editId="04102C4F">
            <wp:simplePos x="0" y="0"/>
            <wp:positionH relativeFrom="page">
              <wp:posOffset>12611100</wp:posOffset>
            </wp:positionH>
            <wp:positionV relativeFrom="topMargin">
              <wp:posOffset>12407900</wp:posOffset>
            </wp:positionV>
            <wp:extent cx="317500" cy="4318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EB2" w:rsidRPr="00C72EB2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力--2025年中考物理复习教材知识点及探究实验考点梳理</w:t>
      </w:r>
    </w:p>
    <w:p w14:paraId="79651CD2" w14:textId="77777777" w:rsidR="004900F8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1.力、力的作用效果、弹力、重力。(了解知道)</w:t>
      </w:r>
    </w:p>
    <w:p w14:paraId="370FAB63" w14:textId="77777777" w:rsidR="004900F8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2.力的示意图、力的作用是相互的、弹簧测力计的使用。(理解应用)</w:t>
      </w:r>
    </w:p>
    <w:p w14:paraId="6F2EBB9F" w14:textId="77777777" w:rsidR="004900F8" w:rsidRDefault="004900F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6EE0A79D" w14:textId="77777777" w:rsidR="004900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B8086C6" wp14:editId="0CBF4B5C">
            <wp:extent cx="900430" cy="191770"/>
            <wp:effectExtent l="0" t="0" r="1397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力</w:t>
      </w:r>
    </w:p>
    <w:p w14:paraId="3B8B1EC2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概念</w:t>
      </w:r>
    </w:p>
    <w:p w14:paraId="6327C188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力是物体对物体的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7385C12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单位：力的单位是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830D3F7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产生条件：</w:t>
      </w:r>
    </w:p>
    <w:p w14:paraId="244071C4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至少有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</w:rPr>
        <w:t>个</w:t>
      </w:r>
      <w:proofErr w:type="gramEnd"/>
      <w:r>
        <w:rPr>
          <w:rFonts w:ascii="Times New Roman" w:hAnsi="Times New Roman" w:cs="Times New Roman"/>
          <w:color w:val="000000"/>
        </w:rPr>
        <w:t>物体；</w:t>
      </w:r>
    </w:p>
    <w:p w14:paraId="5759272C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物体间必须有相互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注意物体间可以不接触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12409AF4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力的作用效果：</w:t>
      </w:r>
    </w:p>
    <w:p w14:paraId="53853F8E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力可以改变物体的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；</w:t>
      </w:r>
    </w:p>
    <w:p w14:paraId="39E41E47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力可以改变物体的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</w:t>
      </w:r>
    </w:p>
    <w:p w14:paraId="7F6A4EA6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力的三要素：力的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2C5833BC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(6)</w:t>
      </w:r>
      <w:r>
        <w:rPr>
          <w:rFonts w:ascii="Times New Roman" w:hAnsi="Times New Roman" w:cs="Times New Roman"/>
          <w:color w:val="000000"/>
        </w:rPr>
        <w:t>力的相互性：物体间力的作用是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，发生力的作用时，一个物体既是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物体同时又是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物体。</w:t>
      </w:r>
    </w:p>
    <w:p w14:paraId="4EC58FD5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力的示意图</w:t>
      </w:r>
      <w:r>
        <w:rPr>
          <w:rFonts w:ascii="Times New Roman" w:hAnsi="Times New Roman" w:cs="Times New Roman"/>
          <w:color w:val="000000"/>
        </w:rPr>
        <w:t>：在物理学中，通常用一条带箭头的线段表示力。在受力物体上沿力的方向画一条线段，在线段的末端画一个箭头表示力的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，线段的起点或终点表示力的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，线段的长短表示力的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C2BC4BC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测量工具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0627186C" w14:textId="77777777" w:rsidR="004900F8" w:rsidRDefault="004900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4E09C96" w14:textId="77777777" w:rsidR="004900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1BACBA2" wp14:editId="1622DD12">
            <wp:extent cx="900430" cy="191770"/>
            <wp:effectExtent l="0" t="0" r="1397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弹力　弹簧测力计</w:t>
      </w:r>
    </w:p>
    <w:p w14:paraId="57E3E68E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弹力：</w:t>
      </w:r>
    </w:p>
    <w:p w14:paraId="5D10BB0A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定义：物体由于发生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而产生的力。</w:t>
      </w:r>
    </w:p>
    <w:p w14:paraId="65E44639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大小：与物体的弹性强弱和物体发生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的大小有关。</w:t>
      </w:r>
    </w:p>
    <w:p w14:paraId="0166DF83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方向：与物体发生弹性形变的方向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62996028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常见弹力：拉力、支持力、压力、推力等。</w:t>
      </w:r>
    </w:p>
    <w:p w14:paraId="310AC7E2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弹簧测力计：</w:t>
      </w:r>
    </w:p>
    <w:p w14:paraId="05A2F6E2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原理：在弹性限度内，弹簧受到的拉力越大，弹簧的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就越长。</w:t>
      </w:r>
    </w:p>
    <w:p w14:paraId="57E5DE0B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作用：测量力的大小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主要测拉力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288430B4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使用：</w:t>
      </w:r>
    </w:p>
    <w:p w14:paraId="724D21A9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使用前观察弹簧测力计的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，看指针是否指在零刻度线上；</w:t>
      </w:r>
    </w:p>
    <w:p w14:paraId="14113A0C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使用时，要使弹簧的伸长方向与所测拉力的方向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，避免弹簧与外壳发生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3EC9654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读数时视线要与刻度面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565008A7" w14:textId="77777777" w:rsidR="004900F8" w:rsidRDefault="004900F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768DD7C" w14:textId="77777777" w:rsidR="004900F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287BF80" wp14:editId="3CCA61AC">
            <wp:extent cx="900430" cy="191770"/>
            <wp:effectExtent l="0" t="0" r="1397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重力</w:t>
      </w:r>
    </w:p>
    <w:p w14:paraId="6D05D0AF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概念：</w:t>
      </w:r>
      <w:r>
        <w:rPr>
          <w:rFonts w:ascii="Times New Roman" w:hAnsi="Times New Roman" w:cs="Times New Roman"/>
          <w:color w:val="000000"/>
        </w:rPr>
        <w:t>由于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吸引而使物体受到的力。重力的施力物体是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，地球上的一切物体都受到重力的作用。</w:t>
      </w:r>
    </w:p>
    <w:p w14:paraId="1323C655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大小：</w:t>
      </w:r>
      <w:r>
        <w:rPr>
          <w:rFonts w:ascii="Times New Roman" w:hAnsi="Times New Roman" w:cs="Times New Roman"/>
          <w:color w:val="000000"/>
        </w:rPr>
        <w:t>重力的大小通过公式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计算得出，其中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取</w:t>
      </w:r>
      <w:r>
        <w:rPr>
          <w:rFonts w:ascii="Times New Roman" w:hAnsi="Times New Roman" w:cs="Times New Roman"/>
          <w:color w:val="000000"/>
        </w:rPr>
        <w:t>9.8 N/kg</w:t>
      </w:r>
      <w:r>
        <w:rPr>
          <w:rFonts w:ascii="Times New Roman" w:hAnsi="Times New Roman" w:cs="Times New Roman"/>
          <w:color w:val="000000"/>
        </w:rPr>
        <w:t>，它表示质量为</w:t>
      </w:r>
      <w:r>
        <w:rPr>
          <w:rFonts w:ascii="Times New Roman" w:hAnsi="Times New Roman" w:cs="Times New Roman"/>
          <w:color w:val="000000"/>
        </w:rPr>
        <w:t>1 kg</w:t>
      </w:r>
      <w:r>
        <w:rPr>
          <w:rFonts w:ascii="Times New Roman" w:hAnsi="Times New Roman" w:cs="Times New Roman"/>
          <w:color w:val="000000"/>
        </w:rPr>
        <w:t>的物体在地球表面受到的重力为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。</w:t>
      </w:r>
    </w:p>
    <w:p w14:paraId="5E7C6EFD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方向</w:t>
      </w:r>
      <w:r>
        <w:rPr>
          <w:rFonts w:ascii="Times New Roman" w:hAnsi="Times New Roman" w:cs="Times New Roman"/>
          <w:color w:val="000000"/>
        </w:rPr>
        <w:t>：始终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</w:t>
      </w:r>
    </w:p>
    <w:p w14:paraId="66BABE05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应用：</w:t>
      </w:r>
      <w:r>
        <w:rPr>
          <w:rFonts w:ascii="Times New Roman" w:hAnsi="Times New Roman" w:cs="Times New Roman"/>
          <w:color w:val="000000"/>
        </w:rPr>
        <w:t>铅垂线、水平仪。</w:t>
      </w:r>
    </w:p>
    <w:p w14:paraId="2518A50D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重心：</w:t>
      </w:r>
      <w:r>
        <w:rPr>
          <w:rFonts w:ascii="Times New Roman" w:hAnsi="Times New Roman" w:cs="Times New Roman"/>
          <w:color w:val="000000"/>
        </w:rPr>
        <w:t>对于整个物体，重力作用的表现就好像它作用在某一个点上，这个点叫做物体的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。质地均匀、形状规则的物体的重心在物体的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上。</w:t>
      </w:r>
    </w:p>
    <w:p w14:paraId="3D80B864" w14:textId="77777777" w:rsidR="004900F8" w:rsidRDefault="004900F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E2EB7E9" w14:textId="77777777" w:rsidR="004900F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B11EAF6" wp14:editId="396FB34A">
            <wp:extent cx="1316990" cy="240665"/>
            <wp:effectExtent l="0" t="0" r="889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2287B" w14:textId="77777777" w:rsidR="004900F8" w:rsidRDefault="004900F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5463"/>
      </w:tblGrid>
      <w:tr w:rsidR="004900F8" w14:paraId="3D112AC6" w14:textId="77777777">
        <w:trPr>
          <w:jc w:val="center"/>
        </w:trPr>
        <w:tc>
          <w:tcPr>
            <w:tcW w:w="1955" w:type="pct"/>
            <w:vAlign w:val="center"/>
          </w:tcPr>
          <w:p w14:paraId="37E7D16C" w14:textId="77777777" w:rsidR="004900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045" w:type="pct"/>
            <w:vAlign w:val="center"/>
          </w:tcPr>
          <w:p w14:paraId="5359F4CC" w14:textId="77777777" w:rsidR="004900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4900F8" w14:paraId="5D7A472F" w14:textId="77777777">
        <w:trPr>
          <w:jc w:val="center"/>
        </w:trPr>
        <w:tc>
          <w:tcPr>
            <w:tcW w:w="1955" w:type="pct"/>
            <w:vAlign w:val="center"/>
          </w:tcPr>
          <w:p w14:paraId="56A2C0A6" w14:textId="77777777" w:rsidR="004900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114300" distR="114300" wp14:anchorId="0D3DE225" wp14:editId="1A196B21">
                  <wp:extent cx="704215" cy="795655"/>
                  <wp:effectExtent l="0" t="0" r="12065" b="1206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21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58E86" w14:textId="77777777" w:rsidR="004900F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BS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45" w:type="pct"/>
            <w:vAlign w:val="center"/>
          </w:tcPr>
          <w:p w14:paraId="01F98BF1" w14:textId="77777777" w:rsidR="004900F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力的三要素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要打开门，就要考虑向哪个方向用力，在哪个地方用力比较省力，以及用多大的力，即要考虑力的三要素：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</w:p>
        </w:tc>
      </w:tr>
    </w:tbl>
    <w:p w14:paraId="3709BD7A" w14:textId="77777777" w:rsidR="004900F8" w:rsidRDefault="004900F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BB6D547" w14:textId="77777777" w:rsidR="004900F8" w:rsidRDefault="004900F8">
      <w:pPr>
        <w:rPr>
          <w:szCs w:val="21"/>
        </w:rPr>
      </w:pPr>
    </w:p>
    <w:sectPr w:rsidR="004900F8">
      <w:headerReference w:type="default" r:id="rId12"/>
      <w:footerReference w:type="default" r:id="rId13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53B57" w14:textId="77777777" w:rsidR="00775543" w:rsidRDefault="00775543">
      <w:r>
        <w:separator/>
      </w:r>
    </w:p>
  </w:endnote>
  <w:endnote w:type="continuationSeparator" w:id="0">
    <w:p w14:paraId="04D0B855" w14:textId="77777777" w:rsidR="00775543" w:rsidRDefault="0077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CB7F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51CF26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31583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A8559" w14:textId="77777777" w:rsidR="00775543" w:rsidRDefault="00775543">
      <w:r>
        <w:separator/>
      </w:r>
    </w:p>
  </w:footnote>
  <w:footnote w:type="continuationSeparator" w:id="0">
    <w:p w14:paraId="38FDDEF8" w14:textId="77777777" w:rsidR="00775543" w:rsidRDefault="0077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0B8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6436A1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1EDE50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F8"/>
    <w:rsid w:val="002A5D29"/>
    <w:rsid w:val="004151FC"/>
    <w:rsid w:val="004900F8"/>
    <w:rsid w:val="00775543"/>
    <w:rsid w:val="00C02FC6"/>
    <w:rsid w:val="00C72EB2"/>
    <w:rsid w:val="24C82D8D"/>
    <w:rsid w:val="2D832168"/>
    <w:rsid w:val="421F113C"/>
    <w:rsid w:val="68172955"/>
    <w:rsid w:val="7F0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33976E0F"/>
  <w15:docId w15:val="{CDB37984-352D-4093-B163-7892858D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&#25945;&#26448;&#22270;&#29255;&#35299;&#35835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2025-02-04T00:51:00Z</dcterms:created>
  <dcterms:modified xsi:type="dcterms:W3CDTF">2025-01-24T00:31:00Z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