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44703" w:rsidRDefault="00AF4A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11645900</wp:posOffset>
            </wp:positionH>
            <wp:positionV relativeFrom="topMargin">
              <wp:posOffset>11061700</wp:posOffset>
            </wp:positionV>
            <wp:extent cx="393700" cy="342900"/>
            <wp:effectExtent l="0" t="0" r="0" b="0"/>
            <wp:wrapNone/>
            <wp:docPr id="100034" name="图片 1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06121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114300" distR="114300">
                <wp:extent cx="6110605" cy="586740"/>
                <wp:effectExtent l="0" t="0" r="635" b="762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2800" y="788035"/>
                          <a:ext cx="6110605" cy="586740"/>
                        </a:xfrm>
                        <a:prstGeom prst="rect">
                          <a:avLst/>
                        </a:prstGeom>
                        <a:blipFill>
                          <a:blip r:embed="rId10">
                            <a:alphaModFix amt="21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innerShdw blurRad="63500" dist="508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4703" w:rsidRPr="00074C2D" w:rsidRDefault="00405986">
                            <w:pPr>
                              <w:jc w:val="center"/>
                              <w:rPr>
                                <w:rFonts w:ascii="黑体" w:eastAsia="黑体" w:hAnsi="黑体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>17.1</w:t>
                            </w:r>
                            <w:bookmarkStart w:id="0" w:name="_GoBack"/>
                            <w:bookmarkEnd w:id="0"/>
                            <w:r w:rsidR="00AF4A50" w:rsidRPr="00074C2D">
                              <w:rPr>
                                <w:rFonts w:ascii="黑体" w:eastAsia="黑体" w:hAnsi="黑体" w:hint="eastAsia"/>
                                <w:b/>
                                <w:bCs/>
                                <w:color w:val="FF0000"/>
                                <w:sz w:val="44"/>
                                <w:szCs w:val="40"/>
                              </w:rPr>
                              <w:t xml:space="preserve"> 电流与电压和电阻的关系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inline>
            </w:drawing>
          </mc:Choice>
          <mc:Fallback>
            <w:pict>
              <v:rect id="矩形 1" o:spid="_x0000_s1026" style="width:481.15pt;height:4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" stroked="f" strokeweight="1pt">
                <v:fill r:id="rId11" o:title="" opacity="13763f" recolor="t" rotate="t" type="frame"/>
                <v:textbox>
                  <w:txbxContent>
                    <w:p w:rsidR="00944703" w:rsidRPr="00074C2D" w:rsidRDefault="00405986">
                      <w:pPr>
                        <w:jc w:val="center"/>
                        <w:rPr>
                          <w:rFonts w:ascii="黑体" w:eastAsia="黑体" w:hAnsi="黑体"/>
                          <w:b/>
                          <w:bCs/>
                          <w:color w:val="FF0000"/>
                          <w:sz w:val="44"/>
                          <w:szCs w:val="40"/>
                        </w:rPr>
                      </w:pPr>
                      <w:r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>17.1</w:t>
                      </w:r>
                      <w:bookmarkStart w:id="1" w:name="_GoBack"/>
                      <w:bookmarkEnd w:id="1"/>
                      <w:r w:rsidR="00AF4A50" w:rsidRPr="00074C2D">
                        <w:rPr>
                          <w:rFonts w:ascii="黑体" w:eastAsia="黑体" w:hAnsi="黑体" w:hint="eastAsia"/>
                          <w:b/>
                          <w:bCs/>
                          <w:color w:val="FF0000"/>
                          <w:sz w:val="44"/>
                          <w:szCs w:val="40"/>
                        </w:rPr>
                        <w:t xml:space="preserve"> 电流与电压和电阻的关系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944703" w:rsidRDefault="00AF4A50">
      <w:pPr>
        <w:pStyle w:val="1"/>
      </w:pPr>
      <w:r>
        <w:rPr>
          <w:rFonts w:hint="eastAsia"/>
        </w:rPr>
        <w:t>电流与电压的关系</w:t>
      </w:r>
    </w:p>
    <w:p w:rsidR="00944703" w:rsidRDefault="00AF4A50">
      <w:r>
        <w:rPr>
          <w:rFonts w:hint="eastAsia"/>
        </w:rPr>
        <w:t>在电阻一定的情况下，通过导体的电流与导体两端的电压成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正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比。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小明同学在做“探究电流与电压的关系”的实验时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准备了以下器材：干电池（</w:t>
      </w:r>
      <w:r>
        <w:rPr>
          <w:rFonts w:hint="eastAsia"/>
        </w:rPr>
        <w:t>1.5 V</w:t>
      </w:r>
      <w:r>
        <w:rPr>
          <w:rFonts w:hint="eastAsia"/>
        </w:rPr>
        <w:t>）两节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电流表（</w:t>
      </w:r>
      <w:r>
        <w:rPr>
          <w:rFonts w:hint="eastAsia"/>
        </w:rPr>
        <w:t>0~0.6 A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0~3A</w:t>
      </w:r>
      <w:r>
        <w:rPr>
          <w:rFonts w:hint="eastAsia"/>
        </w:rPr>
        <w:t>）、电压表（</w:t>
      </w:r>
      <w:r>
        <w:rPr>
          <w:rFonts w:hint="eastAsia"/>
        </w:rPr>
        <w:t>0~3 V</w:t>
      </w:r>
      <w:r>
        <w:rPr>
          <w:rFonts w:hint="eastAsia"/>
        </w:rPr>
        <w:t>，</w:t>
      </w:r>
      <w:r>
        <w:rPr>
          <w:rFonts w:hint="eastAsia"/>
        </w:rPr>
        <w:t>0~15 V</w:t>
      </w:r>
      <w:r>
        <w:rPr>
          <w:rFonts w:hint="eastAsia"/>
        </w:rPr>
        <w:t>）、滑动变阻器（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rPr>
          <w:rFonts w:cs="Times New Roman" w:hint="eastAsia"/>
        </w:rPr>
        <w:tab/>
      </w:r>
      <w:r>
        <w:rPr>
          <w:rFonts w:cs="Times New Roman" w:hint="eastAsia"/>
        </w:rPr>
        <w:t>，</w:t>
      </w:r>
      <w:r>
        <w:rPr>
          <w:rFonts w:hint="eastAsia"/>
        </w:rPr>
        <w:t>2A</w:t>
      </w:r>
      <w:r>
        <w:rPr>
          <w:rFonts w:hint="eastAsia"/>
        </w:rPr>
        <w:t>）、定值电阻（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）、开关各一个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导线若干。根据图甲所示的电路图进行实验。</w:t>
      </w:r>
    </w:p>
    <w:p w:rsidR="00944703" w:rsidRDefault="00AF4A50" w:rsidP="00074C2D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652395" cy="899795"/>
            <wp:effectExtent l="0" t="0" r="14605" b="14605"/>
            <wp:docPr id="29" name="图片 2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35384" name="图片 29" descr=" 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用笔画线代替导线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按照图甲所示电路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将乙图中的实物图连接完整。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连接电路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闭合开关前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滑动变阻器滑片</w:t>
      </w:r>
      <w:r>
        <w:rPr>
          <w:rFonts w:hint="eastAsia"/>
        </w:rPr>
        <w:t>P</w:t>
      </w:r>
      <w:r>
        <w:rPr>
          <w:rFonts w:hint="eastAsia"/>
        </w:rPr>
        <w:t>应处于</w:t>
      </w:r>
      <w:r>
        <w:rPr>
          <w:rFonts w:hint="eastAsia"/>
          <w:color w:val="FFFFFF" w:themeColor="background1"/>
          <w:u w:val="single" w:color="000000"/>
        </w:rPr>
        <w:t xml:space="preserve">  B  </w:t>
      </w:r>
      <w:r>
        <w:rPr>
          <w:rFonts w:hint="eastAsia"/>
        </w:rPr>
        <w:t>（填“</w:t>
      </w:r>
      <w:r>
        <w:rPr>
          <w:rFonts w:hint="eastAsia"/>
        </w:rPr>
        <w:t>A</w:t>
      </w:r>
      <w:r>
        <w:rPr>
          <w:rFonts w:hint="eastAsia"/>
        </w:rPr>
        <w:t>”或“</w:t>
      </w:r>
      <w:r>
        <w:rPr>
          <w:rFonts w:hint="eastAsia"/>
        </w:rPr>
        <w:t>B</w:t>
      </w:r>
      <w:r>
        <w:rPr>
          <w:rFonts w:hint="eastAsia"/>
        </w:rPr>
        <w:t>”）端。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闭合开关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发现电流表有示数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电压表无示数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若故障出在定值电阻</w:t>
      </w:r>
      <w:r>
        <w:rPr>
          <w:rFonts w:hint="eastAsia"/>
        </w:rPr>
        <w:t>R</w:t>
      </w:r>
      <w:r>
        <w:rPr>
          <w:rFonts w:hint="eastAsia"/>
        </w:rPr>
        <w:t>或滑动变阻器上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那么原因可能是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实验过程中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要使电压表示数逐渐变大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滑动变阻器滑片</w:t>
      </w:r>
      <w:r>
        <w:rPr>
          <w:rFonts w:hint="eastAsia"/>
        </w:rPr>
        <w:t>P</w:t>
      </w:r>
      <w:r>
        <w:rPr>
          <w:rFonts w:hint="eastAsia"/>
        </w:rPr>
        <w:t>应向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（填“左”或“右”）移动。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实验过程中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电流表的示数如图丙所示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此时电路中的电流为</w:t>
      </w:r>
      <w:r>
        <w:rPr>
          <w:rFonts w:hint="eastAsia"/>
          <w:color w:val="FFFFFF" w:themeColor="background1"/>
          <w:u w:val="single" w:color="000000"/>
        </w:rPr>
        <w:t xml:space="preserve">  0.3  </w:t>
      </w:r>
      <w:r>
        <w:rPr>
          <w:rFonts w:hint="eastAsia"/>
        </w:rPr>
        <w:t>A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根据表格数据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你得出的实验结论是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电阻一定时，通过导体的电流与导体两端的电压成正比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36"/>
        <w:gridCol w:w="1325"/>
        <w:gridCol w:w="1325"/>
        <w:gridCol w:w="1325"/>
        <w:gridCol w:w="1325"/>
        <w:gridCol w:w="1325"/>
        <w:gridCol w:w="1325"/>
      </w:tblGrid>
      <w:tr w:rsidR="00944703"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实验次数</w:t>
            </w:r>
          </w:p>
        </w:tc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4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5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6</w:t>
            </w:r>
          </w:p>
        </w:tc>
      </w:tr>
      <w:tr w:rsidR="00944703"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U/V</w:t>
            </w:r>
          </w:p>
        </w:tc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0.5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1.0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1.5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2.0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2.5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3.0</w:t>
            </w:r>
          </w:p>
        </w:tc>
      </w:tr>
      <w:tr w:rsidR="00944703"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I/A</w:t>
            </w:r>
          </w:p>
        </w:tc>
        <w:tc>
          <w:tcPr>
            <w:tcW w:w="1407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0.1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0.2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0.3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0.4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0.5</w:t>
            </w:r>
          </w:p>
        </w:tc>
        <w:tc>
          <w:tcPr>
            <w:tcW w:w="1408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0.6</w:t>
            </w:r>
          </w:p>
        </w:tc>
      </w:tr>
    </w:tbl>
    <w:p w:rsidR="00944703" w:rsidRDefault="00AF4A50" w:rsidP="00074C2D">
      <w:pPr>
        <w:pStyle w:val="1231"/>
        <w:spacing w:before="78" w:after="78"/>
      </w:pPr>
      <w:r>
        <w:t>小华用如图</w:t>
      </w:r>
      <w:r>
        <w:t>a</w:t>
      </w:r>
      <w:r>
        <w:t>所示电路探究电流与电压的关系。</w:t>
      </w:r>
    </w:p>
    <w:p w:rsidR="00944703" w:rsidRDefault="00AF4A50" w:rsidP="00074C2D">
      <w:pPr>
        <w:pStyle w:val="aa"/>
        <w:spacing w:before="78" w:after="78"/>
      </w:pPr>
      <w:r>
        <w:rPr>
          <w:noProof/>
        </w:rPr>
        <w:drawing>
          <wp:inline distT="0" distB="0" distL="114300" distR="114300">
            <wp:extent cx="3019425" cy="1080135"/>
            <wp:effectExtent l="0" t="0" r="13335" b="1905"/>
            <wp:docPr id="12" name="图片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70865" name="图片 12" descr=" 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连接电路后，闭合开关，发现电流表无示数，电压表指针有明显偏转，其原因可能是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>R</w:t>
      </w:r>
      <w:r>
        <w:rPr>
          <w:rFonts w:hint="eastAsia"/>
          <w:color w:val="FFFFFF" w:themeColor="background1"/>
          <w:u w:val="single" w:color="000000"/>
        </w:rPr>
        <w:t>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故障排除后，向左移动滑动变阻器滑片</w:t>
      </w:r>
      <w:r>
        <w:rPr>
          <w:i/>
          <w:iCs/>
        </w:rPr>
        <w:t>P</w:t>
      </w:r>
      <w:r>
        <w:t>，电压表示数会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变大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（选填</w:t>
      </w:r>
      <w:r>
        <w:rPr>
          <w:rFonts w:ascii="仿宋" w:hAnsi="仿宋" w:cs="仿宋" w:hint="eastAsia"/>
        </w:rPr>
        <w:t>“</w:t>
      </w:r>
      <w:r>
        <w:t>变大</w:t>
      </w:r>
      <w:r>
        <w:rPr>
          <w:rFonts w:ascii="仿宋" w:hAnsi="仿宋" w:cs="仿宋" w:hint="eastAsia"/>
        </w:rPr>
        <w:t>”“</w:t>
      </w:r>
      <w:r>
        <w:t>不变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变小</w:t>
      </w:r>
      <w:r>
        <w:rPr>
          <w:rFonts w:ascii="仿宋" w:hAnsi="仿宋" w:cs="仿宋" w:hint="eastAsia"/>
        </w:rPr>
        <w:t>”</w:t>
      </w:r>
      <w:r>
        <w:t>）。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lastRenderedPageBreak/>
        <w:t>当电流表示数为</w:t>
      </w:r>
      <w:r>
        <w:t>0.5A</w:t>
      </w:r>
      <w:r>
        <w:t>时，电压表示数如图</w:t>
      </w:r>
      <w:r>
        <w:t>b</w:t>
      </w:r>
      <w:r>
        <w:t>所示，其值为</w:t>
      </w:r>
      <w:r>
        <w:rPr>
          <w:rFonts w:hint="eastAsia"/>
          <w:color w:val="FFFFFF" w:themeColor="background1"/>
          <w:u w:val="single" w:color="000000"/>
        </w:rPr>
        <w:t xml:space="preserve">  2.5  </w:t>
      </w:r>
      <w:r>
        <w:t>V</w:t>
      </w:r>
      <w: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补齐表中的数据，根据表中的数据，在图</w:t>
      </w:r>
      <w:r>
        <w:t>c</w:t>
      </w:r>
      <w:r>
        <w:t>中画出</w:t>
      </w:r>
      <w:r>
        <w:rPr>
          <w:rFonts w:hint="eastAsia"/>
          <w:i/>
          <w:iCs/>
        </w:rPr>
        <w:t>I</w:t>
      </w:r>
      <w:r>
        <w:t>与</w:t>
      </w:r>
      <w:r>
        <w:rPr>
          <w:i/>
          <w:iCs/>
        </w:rPr>
        <w:t>U</w:t>
      </w:r>
      <w:r>
        <w:t>关系的图像，由图像可得到的结论是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在电阻一定时，导体中的电流与导体两端的电压成正比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1134"/>
        <w:gridCol w:w="1134"/>
        <w:gridCol w:w="1134"/>
        <w:gridCol w:w="1134"/>
        <w:gridCol w:w="1134"/>
        <w:gridCol w:w="1134"/>
      </w:tblGrid>
      <w:tr w:rsidR="00944703">
        <w:trPr>
          <w:jc w:val="center"/>
        </w:trPr>
        <w:tc>
          <w:tcPr>
            <w:tcW w:w="1470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序号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①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②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③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④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⑤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⑥</w:t>
            </w:r>
          </w:p>
        </w:tc>
      </w:tr>
      <w:tr w:rsidR="00944703">
        <w:trPr>
          <w:jc w:val="center"/>
        </w:trPr>
        <w:tc>
          <w:tcPr>
            <w:tcW w:w="1470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电压</w:t>
            </w:r>
            <w:r>
              <w:rPr>
                <w:i/>
                <w:iCs/>
              </w:rPr>
              <w:t>U</w:t>
            </w:r>
            <w:r>
              <w:t>/V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0.5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1.0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1.6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1.9</w:t>
            </w:r>
          </w:p>
        </w:tc>
        <w:tc>
          <w:tcPr>
            <w:tcW w:w="1134" w:type="dxa"/>
          </w:tcPr>
          <w:p w:rsidR="00944703" w:rsidRDefault="00944703" w:rsidP="00074C2D">
            <w:pPr>
              <w:pStyle w:val="aa"/>
              <w:spacing w:before="78" w:after="78"/>
            </w:pP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3.0</w:t>
            </w:r>
          </w:p>
        </w:tc>
      </w:tr>
      <w:tr w:rsidR="00944703">
        <w:trPr>
          <w:jc w:val="center"/>
        </w:trPr>
        <w:tc>
          <w:tcPr>
            <w:tcW w:w="1470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电流</w:t>
            </w:r>
            <w:r>
              <w:rPr>
                <w:i/>
                <w:iCs/>
              </w:rPr>
              <w:t>I</w:t>
            </w:r>
            <w:r>
              <w:t>/A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0.1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0.2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0.3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0.4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0.5</w:t>
            </w:r>
          </w:p>
        </w:tc>
        <w:tc>
          <w:tcPr>
            <w:tcW w:w="1134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0.6</w:t>
            </w:r>
          </w:p>
        </w:tc>
      </w:tr>
    </w:tbl>
    <w:p w:rsidR="00944703" w:rsidRDefault="00AF4A50" w:rsidP="00074C2D">
      <w:pPr>
        <w:pStyle w:val="1231"/>
        <w:spacing w:before="78" w:after="78"/>
      </w:pPr>
      <w:r>
        <w:t>在探究电流与电压的关系的实验中，某同学连接的实物图如图甲所示。</w:t>
      </w:r>
    </w:p>
    <w:p w:rsidR="00944703" w:rsidRDefault="00AF4A50" w:rsidP="00074C2D">
      <w:pPr>
        <w:pStyle w:val="1231"/>
        <w:numPr>
          <w:ilvl w:val="2"/>
          <w:numId w:val="0"/>
        </w:numPr>
        <w:spacing w:before="78" w:after="78"/>
        <w:jc w:val="center"/>
      </w:pPr>
      <w:r>
        <w:rPr>
          <w:noProof/>
        </w:rPr>
        <w:drawing>
          <wp:inline distT="0" distB="0" distL="114300" distR="114300">
            <wp:extent cx="1463040" cy="1170305"/>
            <wp:effectExtent l="0" t="0" r="0" b="3175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14009" name="图片 13" descr=" "/>
                    <pic:cNvPicPr>
                      <a:picLocks noChangeAspect="1"/>
                    </pic:cNvPicPr>
                  </pic:nvPicPr>
                  <pic:blipFill>
                    <a:blip r:embed="rId14">
                      <a:lum contrast="6000"/>
                    </a:blip>
                    <a:srcRect b="40892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463040" cy="808355"/>
            <wp:effectExtent l="0" t="0" r="0" b="14605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29503" name="图片 15" descr=" "/>
                    <pic:cNvPicPr>
                      <a:picLocks noChangeAspect="1"/>
                    </pic:cNvPicPr>
                  </pic:nvPicPr>
                  <pic:blipFill>
                    <a:blip r:embed="rId14">
                      <a:lum contrast="6000"/>
                    </a:blip>
                    <a:srcRect t="59173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0"/>
        <w:gridCol w:w="1549"/>
        <w:gridCol w:w="1538"/>
        <w:gridCol w:w="1549"/>
        <w:gridCol w:w="1550"/>
        <w:gridCol w:w="1550"/>
      </w:tblGrid>
      <w:tr w:rsidR="00944703"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实验次数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2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3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4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5</w:t>
            </w:r>
          </w:p>
        </w:tc>
      </w:tr>
      <w:tr w:rsidR="00944703"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电压</w:t>
            </w:r>
            <w:r>
              <w:rPr>
                <w:i/>
                <w:iCs/>
              </w:rPr>
              <w:t>U</w:t>
            </w:r>
            <w:r>
              <w:t>/V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0.5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1.0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1.5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2.0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2.5</w:t>
            </w:r>
          </w:p>
        </w:tc>
      </w:tr>
      <w:tr w:rsidR="00944703"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电流</w:t>
            </w:r>
            <w:r>
              <w:rPr>
                <w:i/>
                <w:iCs/>
              </w:rPr>
              <w:t>I</w:t>
            </w:r>
            <w:r>
              <w:t>/A</w:t>
            </w: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</w:pPr>
            <w:r>
              <w:t>0.10</w:t>
            </w:r>
          </w:p>
        </w:tc>
        <w:tc>
          <w:tcPr>
            <w:tcW w:w="1642" w:type="dxa"/>
          </w:tcPr>
          <w:p w:rsidR="00944703" w:rsidRDefault="00944703" w:rsidP="00074C2D">
            <w:pPr>
              <w:pStyle w:val="aa"/>
              <w:spacing w:before="78" w:after="78"/>
            </w:pPr>
          </w:p>
        </w:tc>
        <w:tc>
          <w:tcPr>
            <w:tcW w:w="1642" w:type="dxa"/>
          </w:tcPr>
          <w:p w:rsidR="00944703" w:rsidRDefault="00AF4A50" w:rsidP="00074C2D">
            <w:pPr>
              <w:pStyle w:val="aa"/>
              <w:spacing w:before="78" w:after="78"/>
              <w:rPr>
                <w:rFonts w:cstheme="minorBidi"/>
              </w:rPr>
            </w:pPr>
            <w:r>
              <w:t>0.30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  <w:rPr>
                <w:rFonts w:cstheme="minorBidi"/>
              </w:rPr>
            </w:pPr>
            <w:r>
              <w:t>0.40</w:t>
            </w:r>
          </w:p>
        </w:tc>
        <w:tc>
          <w:tcPr>
            <w:tcW w:w="1643" w:type="dxa"/>
          </w:tcPr>
          <w:p w:rsidR="00944703" w:rsidRDefault="00AF4A50" w:rsidP="00074C2D">
            <w:pPr>
              <w:pStyle w:val="aa"/>
              <w:spacing w:before="78" w:after="78"/>
              <w:rPr>
                <w:rFonts w:cstheme="minorBidi"/>
              </w:rPr>
            </w:pPr>
            <w:r>
              <w:t>0.50</w:t>
            </w:r>
          </w:p>
        </w:tc>
      </w:tr>
    </w:tbl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实验电路中有一根导线连接错误，请在接错的导线上画</w:t>
      </w:r>
      <w:r>
        <w:rPr>
          <w:rFonts w:ascii="仿宋" w:hAnsi="仿宋" w:cs="仿宋" w:hint="eastAsia"/>
        </w:rPr>
        <w:t>“</w:t>
      </w:r>
      <w:r>
        <w:t>×</w:t>
      </w:r>
      <w:r>
        <w:rPr>
          <w:rFonts w:ascii="仿宋" w:hAnsi="仿宋" w:cs="仿宋" w:hint="eastAsia"/>
        </w:rPr>
        <w:t>”</w:t>
      </w:r>
      <w:r>
        <w:t>，然后另画一根导线使电路连接正确。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连接正确后，闭合开关，发现电流表的示数为</w:t>
      </w:r>
      <w:r>
        <w:t>0</w:t>
      </w:r>
      <w:r>
        <w:t>，电压表的示数为电源电压，其故障可能是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定值电阻发生了断路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实验过程中，当电压表示数为</w:t>
      </w:r>
      <w:r>
        <w:t>1.0V</w:t>
      </w:r>
      <w:r>
        <w:t>时，电流表示数如图乙所示，此时电路中的电流为</w:t>
      </w:r>
      <w:r>
        <w:rPr>
          <w:rFonts w:hint="eastAsia"/>
          <w:color w:val="FFFFFF" w:themeColor="background1"/>
          <w:u w:val="single" w:color="000000"/>
        </w:rPr>
        <w:t xml:space="preserve">  0.2  </w:t>
      </w:r>
      <w:r>
        <w:t>A</w:t>
      </w:r>
      <w: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根据表格中的实验数据，你能得出的结论是：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一定时，通过导体的电流与导体两端的电压成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此实验中，不能用小灯泡代替定值电阻进行探究，理由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是灯泡的电阻随温度的变化而变化，不是定值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t>利用如图（甲）所示实验电路，探究</w:t>
      </w:r>
      <w:r>
        <w:rPr>
          <w:rFonts w:ascii="仿宋" w:hAnsi="仿宋" w:cs="仿宋" w:hint="eastAsia"/>
        </w:rPr>
        <w:t>“</w:t>
      </w:r>
      <w:r>
        <w:t>通过导体的电流跟电压的关系</w:t>
      </w:r>
      <w:r>
        <w:rPr>
          <w:rFonts w:ascii="仿宋" w:hAnsi="仿宋" w:cs="仿宋" w:hint="eastAsia"/>
        </w:rPr>
        <w:t>”</w:t>
      </w:r>
      <w:r>
        <w:t>时：</w:t>
      </w:r>
    </w:p>
    <w:p w:rsidR="00944703" w:rsidRDefault="00AF4A50" w:rsidP="00074C2D">
      <w:pPr>
        <w:pStyle w:val="1231"/>
        <w:numPr>
          <w:ilvl w:val="2"/>
          <w:numId w:val="0"/>
        </w:numPr>
        <w:spacing w:before="78" w:after="78"/>
        <w:jc w:val="center"/>
      </w:pPr>
      <w:r>
        <w:rPr>
          <w:noProof/>
        </w:rPr>
        <w:drawing>
          <wp:inline distT="0" distB="0" distL="114300" distR="114300">
            <wp:extent cx="4299585" cy="1080135"/>
            <wp:effectExtent l="0" t="0" r="13335" b="1905"/>
            <wp:docPr id="14" name="图片 1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80906" name="图片 14" descr=" 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实验中</w:t>
      </w:r>
      <w:r>
        <w:t>需要</w:t>
      </w:r>
      <w:r>
        <w:rPr>
          <w:rFonts w:hint="eastAsia"/>
          <w:color w:val="FFFFFF" w:themeColor="background1"/>
          <w:u w:val="single" w:color="000000"/>
        </w:rPr>
        <w:t xml:space="preserve">  1  </w:t>
      </w:r>
      <w:r>
        <w:t>个定值电阻。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滑动变阻器在该探究实验中起到的调节作用是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调节定值电阻两端的电压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  <w:r>
        <w:t>·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利用实验数据作出的，</w:t>
      </w:r>
      <w:r>
        <w:rPr>
          <w:i/>
          <w:iCs/>
        </w:rPr>
        <w:t>I</w:t>
      </w:r>
      <w:r>
        <w:t>-</w:t>
      </w:r>
      <w:r>
        <w:rPr>
          <w:rFonts w:hint="eastAsia"/>
          <w:i/>
          <w:iCs/>
        </w:rPr>
        <w:t>U</w:t>
      </w:r>
      <w:r>
        <w:t>关系图线，与图（乙）中的</w:t>
      </w:r>
      <w:r>
        <w:rPr>
          <w:rFonts w:hint="eastAsia"/>
          <w:color w:val="FFFFFF" w:themeColor="background1"/>
          <w:u w:val="single" w:color="000000"/>
        </w:rPr>
        <w:t xml:space="preserve">  B  </w:t>
      </w:r>
      <w:r>
        <w:t>最接近。</w:t>
      </w:r>
    </w:p>
    <w:p w:rsidR="00944703" w:rsidRDefault="00944703"/>
    <w:p w:rsidR="00944703" w:rsidRDefault="00944703"/>
    <w:p w:rsidR="00944703" w:rsidRDefault="00944703"/>
    <w:p w:rsidR="00944703" w:rsidRDefault="00944703"/>
    <w:p w:rsidR="00944703" w:rsidRDefault="00AF4A50">
      <w:pPr>
        <w:pStyle w:val="1"/>
      </w:pPr>
      <w:r>
        <w:rPr>
          <w:rFonts w:hint="eastAsia"/>
        </w:rPr>
        <w:t>电流与电阻的关系</w:t>
      </w:r>
    </w:p>
    <w:p w:rsidR="00944703" w:rsidRDefault="00AF4A50">
      <w:r>
        <w:rPr>
          <w:rFonts w:hint="eastAsia"/>
        </w:rPr>
        <w:t>在电压一定的情况下，通过导体的电流与导体的阻值成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反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比。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（</w:t>
      </w:r>
      <w:r w:rsidR="00074C2D">
        <w:rPr>
          <w:rFonts w:hint="eastAsia"/>
        </w:rPr>
        <w:t>2020</w:t>
      </w:r>
      <w:r>
        <w:rPr>
          <w:rFonts w:hint="eastAsia"/>
        </w:rPr>
        <w:t>年山西中考）在“探究电流与电阻的关系”实验中：</w:t>
      </w:r>
    </w:p>
    <w:p w:rsidR="00944703" w:rsidRDefault="00AF4A50" w:rsidP="00074C2D">
      <w:pPr>
        <w:pStyle w:val="1232"/>
        <w:spacing w:before="78" w:after="78"/>
      </w:pPr>
      <w:r>
        <w:rPr>
          <w:rFonts w:hint="eastAsia"/>
        </w:rPr>
        <w:t>如图甲所示，请你用笔画线代替导线，将图中电路连接完整（请勿更改原有导线，导线不得交叉），要求：当滑动变阻器的滑片</w:t>
      </w:r>
      <w:r>
        <w:rPr>
          <w:i/>
          <w:iCs/>
        </w:rPr>
        <w:t>P</w:t>
      </w:r>
      <w:r>
        <w:rPr>
          <w:rFonts w:hint="eastAsia"/>
        </w:rPr>
        <w:t>向左移动时，电路中的电流变大。连接电路时，开关必须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断开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>
      <w:pPr>
        <w:adjustRightInd/>
        <w:snapToGrid/>
        <w:spacing w:line="240" w:lineRule="auto"/>
        <w:jc w:val="center"/>
        <w:rPr>
          <w:rFonts w:ascii="宋体" w:eastAsia="宋体" w:hAnsi="宋体" w:cs="宋体"/>
          <w:sz w:val="21"/>
          <w:szCs w:val="21"/>
        </w:rPr>
      </w:pPr>
      <w:r>
        <w:rPr>
          <w:noProof/>
        </w:rPr>
        <w:drawing>
          <wp:inline distT="0" distB="0" distL="114300" distR="114300" wp14:anchorId="798539C7" wp14:editId="070679A3">
            <wp:extent cx="3173730" cy="1080135"/>
            <wp:effectExtent l="0" t="0" r="11430" b="1905"/>
            <wp:docPr id="63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488302" name="图片 6" descr=" 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373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spacing w:before="78" w:after="78"/>
      </w:pPr>
      <w:r>
        <w:rPr>
          <w:rFonts w:hint="eastAsia"/>
        </w:rPr>
        <w:t>闭合开关后，发现电压表有示数且接近电源电压，电流表无示数，其原因可能是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</w:t>
      </w:r>
      <w:r>
        <w:rPr>
          <w:rFonts w:hint="eastAsia"/>
          <w:color w:val="FFFFFF" w:themeColor="background1"/>
          <w:u w:val="single" w:color="000000"/>
        </w:rPr>
        <w:t>R</w:t>
      </w:r>
      <w:r>
        <w:rPr>
          <w:rFonts w:hint="eastAsia"/>
          <w:color w:val="FFFFFF" w:themeColor="background1"/>
          <w:u w:val="single" w:color="000000"/>
        </w:rPr>
        <w:t>处断路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rPr>
          <w:rFonts w:hint="eastAsia"/>
        </w:rPr>
        <w:t>实验过程中，将</w:t>
      </w:r>
      <w:r>
        <w:rPr>
          <w:rFonts w:hint="eastAsia"/>
        </w:rPr>
        <w:t>5</w:t>
      </w:r>
      <w:r>
        <w:t>Ω</w:t>
      </w:r>
      <w:r>
        <w:rPr>
          <w:rFonts w:hint="eastAsia"/>
        </w:rPr>
        <w:t>的电阻接入电路中，闭合开关，调节滑动变阻器滑片</w:t>
      </w:r>
      <w:r>
        <w:rPr>
          <w:i/>
          <w:iCs/>
        </w:rPr>
        <w:t>P</w:t>
      </w:r>
      <w:r>
        <w:rPr>
          <w:rFonts w:hint="eastAsia"/>
        </w:rPr>
        <w:t>至适当位置，此时电流表示数如图乙所示，则电流表示数为</w:t>
      </w:r>
      <w:r>
        <w:rPr>
          <w:rFonts w:hint="eastAsia"/>
          <w:color w:val="FFFFFF" w:themeColor="background1"/>
          <w:u w:val="single" w:color="000000"/>
        </w:rPr>
        <w:t xml:space="preserve">  0.3   </w:t>
      </w:r>
      <w:r>
        <w:t>A</w:t>
      </w:r>
      <w:r>
        <w:rPr>
          <w:rFonts w:hint="eastAsia"/>
        </w:rPr>
        <w:t>。将</w:t>
      </w:r>
      <w:r>
        <w:rPr>
          <w:rFonts w:hint="eastAsia"/>
        </w:rPr>
        <w:t>5</w:t>
      </w:r>
      <w:r>
        <w:t>Ω</w:t>
      </w:r>
      <w:r>
        <w:rPr>
          <w:rFonts w:hint="eastAsia"/>
        </w:rPr>
        <w:t>的电阻更换为</w:t>
      </w:r>
      <w:r>
        <w:rPr>
          <w:rFonts w:hint="eastAsia"/>
        </w:rPr>
        <w:t>10</w:t>
      </w:r>
      <w:r>
        <w:t>Ω</w:t>
      </w:r>
      <w:r>
        <w:rPr>
          <w:rFonts w:hint="eastAsia"/>
        </w:rPr>
        <w:t>的电阻，闭合开关，应将滑动变阻器的滑片</w:t>
      </w:r>
      <w:r>
        <w:rPr>
          <w:i/>
          <w:iCs/>
        </w:rPr>
        <w:t>P</w:t>
      </w:r>
      <w:r>
        <w:rPr>
          <w:rFonts w:hint="eastAsia"/>
        </w:rPr>
        <w:t>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（选填“左”或“右”）端移动，使电压表示数为</w:t>
      </w:r>
      <w:r>
        <w:rPr>
          <w:rFonts w:hint="eastAsia"/>
          <w:color w:val="FFFFFF" w:themeColor="background1"/>
          <w:u w:val="single" w:color="000000"/>
        </w:rPr>
        <w:t xml:space="preserve">  1.5   </w:t>
      </w:r>
      <w:r>
        <w:t>V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ascii="仿宋" w:hAnsi="仿宋" w:cs="仿宋" w:hint="eastAsia"/>
        </w:rPr>
        <w:t>（</w:t>
      </w:r>
      <w:r w:rsidR="00074C2D">
        <w:rPr>
          <w:rFonts w:ascii="仿宋" w:hAnsi="仿宋" w:cs="仿宋" w:hint="eastAsia"/>
        </w:rPr>
        <w:t>2020</w:t>
      </w:r>
      <w:r>
        <w:rPr>
          <w:rFonts w:ascii="仿宋" w:hAnsi="仿宋" w:cs="仿宋" w:hint="eastAsia"/>
        </w:rPr>
        <w:t>年百校联考四）</w:t>
      </w:r>
      <w:r>
        <w:t>小明在</w:t>
      </w:r>
      <w:r>
        <w:rPr>
          <w:rFonts w:hint="eastAsia"/>
        </w:rPr>
        <w:t>“</w:t>
      </w:r>
      <w:r>
        <w:t>探究通过导体的电流与电阻的关系</w:t>
      </w:r>
      <w:r>
        <w:rPr>
          <w:rFonts w:hint="eastAsia"/>
        </w:rPr>
        <w:t>”</w:t>
      </w:r>
      <w:r>
        <w:t>时</w:t>
      </w:r>
      <w:r>
        <w:rPr>
          <w:rFonts w:hint="eastAsia"/>
        </w:rPr>
        <w:t>，</w:t>
      </w:r>
      <w:r>
        <w:t>用图甲所示的电路进行实验</w:t>
      </w:r>
      <w:r>
        <w:rPr>
          <w:rFonts w:hint="eastAsia"/>
        </w:rPr>
        <w:t>。</w:t>
      </w:r>
    </w:p>
    <w:p w:rsidR="00944703" w:rsidRDefault="00AF4A50">
      <w:pPr>
        <w:jc w:val="center"/>
      </w:pPr>
      <w:r>
        <w:rPr>
          <w:noProof/>
        </w:rPr>
        <w:drawing>
          <wp:inline distT="0" distB="0" distL="114300" distR="114300" wp14:anchorId="1E751CBC" wp14:editId="0DDC2CD2">
            <wp:extent cx="2494280" cy="1080135"/>
            <wp:effectExtent l="0" t="0" r="5080" b="1905"/>
            <wp:docPr id="45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0641" name="图片 16" descr=" 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428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spacing w:before="78" w:after="78"/>
      </w:pPr>
      <w:r>
        <w:t>请用笔画线代替导线</w:t>
      </w:r>
      <w:r>
        <w:rPr>
          <w:rFonts w:hint="eastAsia"/>
        </w:rPr>
        <w:t>，</w:t>
      </w:r>
      <w:r>
        <w:t>将甲图中实物电路连接完整</w:t>
      </w:r>
      <w:r>
        <w:rPr>
          <w:rFonts w:hint="eastAsia"/>
        </w:rPr>
        <w:t>（</w:t>
      </w:r>
      <w:r>
        <w:t>导线不得交叉</w:t>
      </w:r>
      <w:r>
        <w:rPr>
          <w:rFonts w:hint="eastAsia"/>
        </w:rPr>
        <w:t>）。</w:t>
      </w:r>
    </w:p>
    <w:p w:rsidR="00944703" w:rsidRDefault="00AF4A50" w:rsidP="00074C2D">
      <w:pPr>
        <w:pStyle w:val="1232"/>
        <w:spacing w:before="78" w:after="78"/>
      </w:pPr>
      <w:r>
        <w:t>开关闭合前</w:t>
      </w:r>
      <w:r>
        <w:rPr>
          <w:rFonts w:hint="eastAsia"/>
        </w:rPr>
        <w:t>，</w:t>
      </w:r>
      <w:r>
        <w:t>应将滑动变阻器的滑片</w:t>
      </w:r>
      <w:r>
        <w:rPr>
          <w:i/>
          <w:iCs/>
        </w:rPr>
        <w:t>P</w:t>
      </w:r>
      <w:r>
        <w:t>置于</w:t>
      </w:r>
      <w:r>
        <w:rPr>
          <w:rFonts w:hint="eastAsia"/>
          <w:color w:val="FFFFFF" w:themeColor="background1"/>
          <w:u w:val="single" w:color="000000"/>
        </w:rPr>
        <w:t xml:space="preserve">  A</w:t>
      </w:r>
      <w:r>
        <w:rPr>
          <w:rFonts w:hint="eastAsia"/>
          <w:color w:val="FFFFFF" w:themeColor="background1"/>
          <w:u w:val="single" w:color="000000"/>
        </w:rPr>
        <w:t>（或</w:t>
      </w:r>
      <w:r>
        <w:rPr>
          <w:rFonts w:hint="eastAsia"/>
          <w:color w:val="FFFFFF" w:themeColor="background1"/>
          <w:u w:val="single" w:color="000000"/>
        </w:rPr>
        <w:t>B</w:t>
      </w:r>
      <w:r>
        <w:rPr>
          <w:rFonts w:hint="eastAsia"/>
          <w:color w:val="FFFFFF" w:themeColor="background1"/>
          <w:u w:val="single" w:color="000000"/>
        </w:rPr>
        <w:t>）（与上问答图对应）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A"</w:t>
      </w:r>
      <w:r>
        <w:t>或</w:t>
      </w:r>
      <w:r>
        <w:rPr>
          <w:rFonts w:hint="eastAsia"/>
        </w:rPr>
        <w:t>“</w:t>
      </w:r>
      <w:r>
        <w:rPr>
          <w:i/>
          <w:iCs/>
        </w:rPr>
        <w:t>B</w:t>
      </w:r>
      <w:r>
        <w:rPr>
          <w:rFonts w:hint="eastAsia"/>
        </w:rPr>
        <w:t>”）</w:t>
      </w:r>
      <w:r>
        <w:t>端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t>闭合开关后</w:t>
      </w:r>
      <w:r>
        <w:rPr>
          <w:rFonts w:hint="eastAsia"/>
        </w:rPr>
        <w:t>，</w:t>
      </w:r>
      <w:r>
        <w:t>发现无论怎样移动滑片</w:t>
      </w:r>
      <w:r>
        <w:rPr>
          <w:rFonts w:hint="eastAsia"/>
        </w:rPr>
        <w:t>，</w:t>
      </w:r>
      <w:r>
        <w:t>电流表均无示数</w:t>
      </w:r>
      <w:r>
        <w:rPr>
          <w:rFonts w:hint="eastAsia"/>
        </w:rPr>
        <w:t>，</w:t>
      </w:r>
      <w:r>
        <w:t>电压表示数始终接近电源电压</w:t>
      </w:r>
      <w:r>
        <w:rPr>
          <w:rFonts w:hint="eastAsia"/>
        </w:rPr>
        <w:t>，</w:t>
      </w:r>
      <w:r>
        <w:t>造成这一现象的原因可能是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</w:t>
      </w:r>
      <w:r>
        <w:rPr>
          <w:rFonts w:hint="eastAsia"/>
          <w:color w:val="FFFFFF" w:themeColor="background1"/>
          <w:u w:val="single" w:color="000000"/>
        </w:rPr>
        <w:t>R</w:t>
      </w:r>
      <w:r>
        <w:rPr>
          <w:rFonts w:hint="eastAsia"/>
          <w:color w:val="FFFFFF" w:themeColor="background1"/>
          <w:u w:val="single" w:color="000000"/>
        </w:rPr>
        <w:t>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lastRenderedPageBreak/>
        <w:t>某次实验中</w:t>
      </w:r>
      <w:r>
        <w:rPr>
          <w:rFonts w:hint="eastAsia"/>
        </w:rPr>
        <w:t>，</w:t>
      </w:r>
      <w:r>
        <w:t>定值电阻</w:t>
      </w:r>
      <w:r>
        <w:rPr>
          <w:i/>
          <w:iCs/>
        </w:rPr>
        <w:t>R</w:t>
      </w:r>
      <w:r>
        <w:t>的阻值为</w:t>
      </w:r>
      <w:r>
        <w:t>5Ω</w:t>
      </w:r>
      <w:r>
        <w:rPr>
          <w:rFonts w:hint="eastAsia"/>
        </w:rPr>
        <w:t>，</w:t>
      </w:r>
      <w:r>
        <w:t>电流表的示数如图乙所示</w:t>
      </w:r>
      <w:r>
        <w:rPr>
          <w:rFonts w:hint="eastAsia"/>
        </w:rPr>
        <w:t>，</w:t>
      </w:r>
      <w:r>
        <w:t>则此时电压表示数为</w:t>
      </w:r>
      <w:r>
        <w:rPr>
          <w:rFonts w:hint="eastAsia"/>
          <w:color w:val="FFFFFF" w:themeColor="background1"/>
          <w:u w:val="single" w:color="000000"/>
        </w:rPr>
        <w:t xml:space="preserve">  1   </w:t>
      </w:r>
      <w:r>
        <w:t>V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t>当把电阻</w:t>
      </w:r>
      <w:r>
        <w:rPr>
          <w:i/>
          <w:iCs/>
        </w:rPr>
        <w:t>R</w:t>
      </w:r>
      <w:r>
        <w:t>由</w:t>
      </w:r>
      <w:r>
        <w:t>5Ω</w:t>
      </w:r>
      <w:r>
        <w:t>更换为</w:t>
      </w:r>
      <w:r>
        <w:t>10Ω</w:t>
      </w:r>
      <w:r>
        <w:t>时</w:t>
      </w:r>
      <w:r>
        <w:rPr>
          <w:rFonts w:hint="eastAsia"/>
        </w:rPr>
        <w:t>，</w:t>
      </w:r>
      <w:r>
        <w:t>需调节滑动变阻器的滑片</w:t>
      </w:r>
      <w:r>
        <w:rPr>
          <w:rFonts w:hint="eastAsia"/>
        </w:rPr>
        <w:t>，</w:t>
      </w:r>
      <w:r>
        <w:t>使电压表的示数为</w:t>
      </w:r>
      <w:r>
        <w:rPr>
          <w:rFonts w:hint="eastAsia"/>
          <w:color w:val="FFFFFF" w:themeColor="background1"/>
          <w:u w:val="single" w:color="000000"/>
        </w:rPr>
        <w:t xml:space="preserve">  1   </w:t>
      </w:r>
      <w:r>
        <w:t>V</w:t>
      </w:r>
      <w:r>
        <w:rPr>
          <w:rFonts w:hint="eastAsia"/>
        </w:rPr>
        <w:t>，</w:t>
      </w:r>
      <w:r>
        <w:t>这样做的理由是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保持定值电阻</w:t>
      </w:r>
      <w:r>
        <w:rPr>
          <w:rFonts w:hint="eastAsia"/>
          <w:color w:val="FFFFFF" w:themeColor="background1"/>
          <w:u w:val="single" w:color="000000"/>
        </w:rPr>
        <w:t>R</w:t>
      </w:r>
      <w:r>
        <w:rPr>
          <w:rFonts w:hint="eastAsia"/>
          <w:color w:val="FFFFFF" w:themeColor="background1"/>
          <w:u w:val="single" w:color="000000"/>
        </w:rPr>
        <w:t>两端电压不变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ascii="仿宋" w:hAnsi="仿宋" w:cs="仿宋" w:hint="eastAsia"/>
        </w:rPr>
        <w:t>（</w:t>
      </w:r>
      <w:r w:rsidR="00074C2D">
        <w:rPr>
          <w:rFonts w:ascii="仿宋" w:hAnsi="仿宋" w:cs="仿宋" w:hint="eastAsia"/>
        </w:rPr>
        <w:t>2020</w:t>
      </w:r>
      <w:r>
        <w:rPr>
          <w:rFonts w:ascii="仿宋" w:hAnsi="仿宋" w:cs="仿宋" w:hint="eastAsia"/>
        </w:rPr>
        <w:t>年中考考前适应性训练）</w:t>
      </w:r>
      <w:r>
        <w:t>小明和同学们在探究</w:t>
      </w:r>
      <w:r>
        <w:rPr>
          <w:rFonts w:hint="eastAsia"/>
        </w:rPr>
        <w:t>“</w:t>
      </w:r>
      <w:r>
        <w:t>电流与电阻关系</w:t>
      </w:r>
      <w:r>
        <w:rPr>
          <w:rFonts w:hint="eastAsia"/>
        </w:rPr>
        <w:t>”</w:t>
      </w:r>
      <w:r>
        <w:t>的实验中</w:t>
      </w:r>
      <w:r>
        <w:rPr>
          <w:rFonts w:hint="eastAsia"/>
        </w:rPr>
        <w:t>，</w:t>
      </w:r>
      <w:r>
        <w:t>所用的器材有</w:t>
      </w:r>
      <w:r>
        <w:rPr>
          <w:rFonts w:hint="eastAsia"/>
        </w:rPr>
        <w:t>：</w:t>
      </w:r>
      <w:r>
        <w:t>三节干电池</w:t>
      </w:r>
      <w:r>
        <w:rPr>
          <w:rFonts w:hint="eastAsia"/>
        </w:rPr>
        <w:t>，</w:t>
      </w:r>
      <w:r>
        <w:t>5</w:t>
      </w:r>
      <w:r>
        <w:rPr>
          <w:rFonts w:cs="Times New Roman"/>
        </w:rPr>
        <w:t>Ω</w:t>
      </w:r>
      <w:r>
        <w:t>、</w:t>
      </w:r>
      <w:r>
        <w:t>15</w:t>
      </w:r>
      <w:r>
        <w:rPr>
          <w:rFonts w:cs="Times New Roman"/>
        </w:rPr>
        <w:t>Ω</w:t>
      </w:r>
      <w:r>
        <w:t>、</w:t>
      </w:r>
      <w:r>
        <w:t>20</w:t>
      </w:r>
      <w:r>
        <w:rPr>
          <w:rFonts w:cs="Times New Roman"/>
        </w:rPr>
        <w:t>Ω</w:t>
      </w:r>
      <w:r>
        <w:t>的电阻各一个</w:t>
      </w:r>
      <w:r>
        <w:rPr>
          <w:rFonts w:hint="eastAsia"/>
        </w:rPr>
        <w:t>，</w:t>
      </w:r>
      <w:r>
        <w:t>滑动变阻器、电流表、电压表、开关各一个</w:t>
      </w:r>
      <w:r>
        <w:rPr>
          <w:rFonts w:hint="eastAsia"/>
        </w:rPr>
        <w:t>，</w:t>
      </w:r>
      <w:r>
        <w:t>导线若干。请你和他们一起完成实验</w:t>
      </w:r>
      <w:r>
        <w:rPr>
          <w:rFonts w:hint="eastAsia"/>
        </w:rPr>
        <w:t>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420"/>
        <w:gridCol w:w="4679"/>
      </w:tblGrid>
      <w:tr w:rsidR="00944703">
        <w:tc>
          <w:tcPr>
            <w:tcW w:w="1755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772795" cy="1080135"/>
                  <wp:effectExtent l="0" t="0" r="4445" b="1905"/>
                  <wp:docPr id="61" name="图片 2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126984" name="图片 22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r="74224" b="159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79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tcBorders>
              <w:right w:val="dashSmallGap" w:sz="4" w:space="0" w:color="auto"/>
            </w:tcBorders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noProof/>
              </w:rPr>
              <w:drawing>
                <wp:inline distT="0" distB="0" distL="114300" distR="114300">
                  <wp:extent cx="2132965" cy="1115695"/>
                  <wp:effectExtent l="0" t="0" r="635" b="12065"/>
                  <wp:docPr id="62" name="图片 2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994590" name="图片 22" descr=" 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grayscl/>
                            <a:lum contrast="12000"/>
                          </a:blip>
                          <a:srcRect l="32919" b="18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6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44703" w:rsidRDefault="00944703" w:rsidP="00074C2D">
            <w:pPr>
              <w:pStyle w:val="aa"/>
              <w:spacing w:before="78" w:after="78"/>
            </w:pPr>
          </w:p>
        </w:tc>
      </w:tr>
      <w:tr w:rsidR="00944703">
        <w:tc>
          <w:tcPr>
            <w:tcW w:w="1755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甲</w:t>
            </w:r>
          </w:p>
        </w:tc>
        <w:tc>
          <w:tcPr>
            <w:tcW w:w="3420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乙</w:t>
            </w:r>
          </w:p>
        </w:tc>
        <w:tc>
          <w:tcPr>
            <w:tcW w:w="4679" w:type="dxa"/>
            <w:tcBorders>
              <w:top w:val="dashSmallGap" w:sz="4" w:space="0" w:color="auto"/>
            </w:tcBorders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丙</w:t>
            </w:r>
          </w:p>
        </w:tc>
      </w:tr>
    </w:tbl>
    <w:p w:rsidR="00944703" w:rsidRDefault="00AF4A50" w:rsidP="00074C2D">
      <w:pPr>
        <w:pStyle w:val="1232"/>
        <w:spacing w:before="78" w:after="78"/>
      </w:pPr>
      <w:r>
        <w:t>小明选用器材时发现电流表指针如图甲所示</w:t>
      </w:r>
      <w:r>
        <w:rPr>
          <w:rFonts w:hint="eastAsia"/>
        </w:rPr>
        <w:t>，</w:t>
      </w:r>
      <w:r>
        <w:t>接下来他应该进行的操作是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将电流表指针调零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t>小明连成如图乙所示的电路</w:t>
      </w:r>
      <w:r>
        <w:rPr>
          <w:rFonts w:hint="eastAsia"/>
        </w:rPr>
        <w:t>，</w:t>
      </w:r>
      <w:r>
        <w:t>连接有一处错误</w:t>
      </w:r>
      <w:r>
        <w:rPr>
          <w:rFonts w:hint="eastAsia"/>
        </w:rPr>
        <w:t>，</w:t>
      </w:r>
      <w:r>
        <w:t>请你帮他找出错误</w:t>
      </w:r>
      <w:r>
        <w:rPr>
          <w:rFonts w:hint="eastAsia"/>
        </w:rPr>
        <w:t>，</w:t>
      </w:r>
      <w:r>
        <w:t>在错误的导线上划</w:t>
      </w:r>
      <w:r>
        <w:rPr>
          <w:rFonts w:hint="eastAsia"/>
        </w:rPr>
        <w:t>“×”，</w:t>
      </w:r>
      <w:r>
        <w:t>并画出正确的连线。</w:t>
      </w:r>
    </w:p>
    <w:p w:rsidR="00944703" w:rsidRDefault="00AF4A50" w:rsidP="00074C2D">
      <w:pPr>
        <w:pStyle w:val="1232"/>
        <w:spacing w:before="78" w:after="78"/>
      </w:pPr>
      <w:r>
        <w:t>请你在图丙虚线框内帮助小明设计一个记录实验数据的表格。</w:t>
      </w:r>
    </w:p>
    <w:p w:rsidR="00944703" w:rsidRDefault="00AF4A50" w:rsidP="00074C2D">
      <w:pPr>
        <w:pStyle w:val="1232"/>
        <w:spacing w:before="78" w:after="78"/>
      </w:pPr>
      <w:r>
        <w:t>在实验中</w:t>
      </w:r>
      <w:r>
        <w:rPr>
          <w:rFonts w:hint="eastAsia"/>
        </w:rPr>
        <w:t>，</w:t>
      </w:r>
      <w:r>
        <w:t>移动滑动变阻器的滑片使</w:t>
      </w:r>
      <w:r>
        <w:t>15Ω</w:t>
      </w:r>
      <w:r>
        <w:t>定值电阻两端的电压为</w:t>
      </w:r>
      <w:r>
        <w:t>2V</w:t>
      </w:r>
      <w:r>
        <w:t>不变</w:t>
      </w:r>
      <w:r>
        <w:rPr>
          <w:rFonts w:hint="eastAsia"/>
        </w:rPr>
        <w:t>，</w:t>
      </w:r>
      <w:r>
        <w:t>并记录电流表示数。当用</w:t>
      </w:r>
      <w:r>
        <w:t>20Ω</w:t>
      </w:r>
      <w:r>
        <w:t>的定值电阻替换</w:t>
      </w:r>
      <w:r>
        <w:t>15Ω</w:t>
      </w:r>
      <w:r>
        <w:t>的定值电阻后</w:t>
      </w:r>
      <w:r>
        <w:rPr>
          <w:rFonts w:hint="eastAsia"/>
        </w:rPr>
        <w:t>，</w:t>
      </w:r>
      <w:r>
        <w:t>继续进行实验</w:t>
      </w:r>
      <w:r>
        <w:rPr>
          <w:rFonts w:hint="eastAsia"/>
        </w:rPr>
        <w:t>，</w:t>
      </w:r>
      <w:r>
        <w:t>无论怎样移动滑动变阻器的滑片</w:t>
      </w:r>
      <w:r>
        <w:rPr>
          <w:rFonts w:hint="eastAsia"/>
        </w:rPr>
        <w:t>，</w:t>
      </w:r>
      <w:r>
        <w:t>电压表的示数都无法降低到</w:t>
      </w:r>
      <w:r>
        <w:t>2V</w:t>
      </w:r>
      <w:r>
        <w:rPr>
          <w:rFonts w:hint="eastAsia"/>
        </w:rPr>
        <w:t>，</w:t>
      </w:r>
      <w:r>
        <w:t>请你分析其中的原因</w:t>
      </w:r>
      <w:r>
        <w:rPr>
          <w:rFonts w:hint="eastAsia"/>
        </w:rPr>
        <w:t>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滑动变阻器的最大阻值太小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spacing w:before="78" w:after="78"/>
      </w:pPr>
      <w:r>
        <w:t>完成该实验后</w:t>
      </w:r>
      <w:r>
        <w:rPr>
          <w:rFonts w:hint="eastAsia"/>
        </w:rPr>
        <w:t>，</w:t>
      </w:r>
      <w:r>
        <w:t>利用上述器材还可以进行哪些实验</w:t>
      </w:r>
      <w:r>
        <w:rPr>
          <w:rFonts w:hint="eastAsia"/>
        </w:rPr>
        <w:t>，</w:t>
      </w:r>
      <w:r>
        <w:t>请你列举两例</w:t>
      </w:r>
      <w:r>
        <w:rPr>
          <w:rFonts w:hint="eastAsia"/>
        </w:rPr>
        <w:t>：</w:t>
      </w:r>
    </w:p>
    <w:p w:rsidR="00944703" w:rsidRDefault="00AF4A50" w:rsidP="00074C2D">
      <w:pPr>
        <w:pStyle w:val="a"/>
        <w:numPr>
          <w:ilvl w:val="5"/>
          <w:numId w:val="5"/>
        </w:numPr>
        <w:spacing w:before="78" w:after="78"/>
      </w:pP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研究电流与电压的关系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；</w:t>
      </w:r>
    </w:p>
    <w:p w:rsidR="00944703" w:rsidRDefault="00AF4A50" w:rsidP="00074C2D">
      <w:pPr>
        <w:pStyle w:val="a"/>
        <w:numPr>
          <w:ilvl w:val="5"/>
          <w:numId w:val="5"/>
        </w:numPr>
        <w:spacing w:before="78" w:after="78"/>
      </w:pP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测电阻的功率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在“研究电流跟电压、电阻之间关系”的实验中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小明通过改变电路中的电压和电阻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分别测得了如下两组数据：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34"/>
        <w:gridCol w:w="1535"/>
        <w:gridCol w:w="1578"/>
        <w:gridCol w:w="1535"/>
        <w:gridCol w:w="1536"/>
        <w:gridCol w:w="1568"/>
      </w:tblGrid>
      <w:tr w:rsidR="00944703">
        <w:tc>
          <w:tcPr>
            <w:tcW w:w="4926" w:type="dxa"/>
            <w:gridSpan w:val="3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第一组</w:t>
            </w:r>
          </w:p>
        </w:tc>
        <w:tc>
          <w:tcPr>
            <w:tcW w:w="4928" w:type="dxa"/>
            <w:gridSpan w:val="3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第二组</w:t>
            </w:r>
          </w:p>
        </w:tc>
      </w:tr>
      <w:tr w:rsidR="00944703">
        <w:tc>
          <w:tcPr>
            <w:tcW w:w="1642" w:type="dxa"/>
            <w:vMerge w:val="restart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实验序号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电阻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R=10</w:t>
            </w:r>
            <w:r>
              <w:t>Ω</w:t>
            </w:r>
          </w:p>
        </w:tc>
        <w:tc>
          <w:tcPr>
            <w:tcW w:w="1642" w:type="dxa"/>
            <w:vMerge w:val="restart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实验序号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电压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U=3V</w:t>
            </w:r>
          </w:p>
        </w:tc>
      </w:tr>
      <w:tr w:rsidR="00944703">
        <w:tc>
          <w:tcPr>
            <w:tcW w:w="1642" w:type="dxa"/>
            <w:vMerge/>
            <w:vAlign w:val="center"/>
          </w:tcPr>
          <w:p w:rsidR="00944703" w:rsidRDefault="00944703" w:rsidP="00074C2D">
            <w:pPr>
              <w:pStyle w:val="aa"/>
              <w:spacing w:before="78" w:after="78"/>
            </w:pP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电压</w:t>
            </w:r>
            <w:r>
              <w:rPr>
                <w:rFonts w:hint="eastAsia"/>
              </w:rPr>
              <w:t>/V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/A</w:t>
            </w:r>
          </w:p>
        </w:tc>
        <w:tc>
          <w:tcPr>
            <w:tcW w:w="1642" w:type="dxa"/>
            <w:vMerge/>
            <w:vAlign w:val="center"/>
          </w:tcPr>
          <w:p w:rsidR="00944703" w:rsidRDefault="00944703" w:rsidP="00074C2D">
            <w:pPr>
              <w:pStyle w:val="aa"/>
              <w:spacing w:before="78" w:after="78"/>
            </w:pP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电阻</w:t>
            </w:r>
            <w:r>
              <w:rPr>
                <w:rFonts w:hint="eastAsia"/>
              </w:rPr>
              <w:t>/</w:t>
            </w:r>
            <w:r>
              <w:t>Ω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电流</w:t>
            </w:r>
            <w:r>
              <w:rPr>
                <w:rFonts w:hint="eastAsia"/>
              </w:rPr>
              <w:t>/A</w:t>
            </w:r>
          </w:p>
        </w:tc>
      </w:tr>
      <w:tr w:rsidR="00944703"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0.1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5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0.6</w:t>
            </w:r>
          </w:p>
        </w:tc>
      </w:tr>
      <w:tr w:rsidR="00944703"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0.2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2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10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0.3</w:t>
            </w:r>
          </w:p>
        </w:tc>
      </w:tr>
      <w:tr w:rsidR="00944703"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0.3</w:t>
            </w:r>
          </w:p>
        </w:tc>
        <w:tc>
          <w:tcPr>
            <w:tcW w:w="1642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3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15</w:t>
            </w:r>
          </w:p>
        </w:tc>
        <w:tc>
          <w:tcPr>
            <w:tcW w:w="1643" w:type="dxa"/>
            <w:vAlign w:val="center"/>
          </w:tcPr>
          <w:p w:rsidR="00944703" w:rsidRDefault="00AF4A50" w:rsidP="00074C2D">
            <w:pPr>
              <w:pStyle w:val="aa"/>
              <w:spacing w:before="78" w:after="78"/>
            </w:pPr>
            <w:r>
              <w:rPr>
                <w:rFonts w:hint="eastAsia"/>
              </w:rPr>
              <w:t>0.2</w:t>
            </w:r>
          </w:p>
        </w:tc>
      </w:tr>
    </w:tbl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分析第一组数据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可得到的结论是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电阻一定时，通过导体的电流与导体两端的电压成正比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lastRenderedPageBreak/>
        <w:t>分析第二组数据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可得到的结论是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电压一定时，通过导体的电流与导体的阻值成反比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小刚同学用如图所示的电路探究“一段电路中电流跟电阻的关系”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用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的电阻</w:t>
      </w:r>
      <w:r>
        <w:rPr>
          <w:rFonts w:hint="eastAsia"/>
        </w:rPr>
        <w:t>R</w:t>
      </w:r>
      <w:r>
        <w:rPr>
          <w:rFonts w:hint="eastAsia"/>
        </w:rPr>
        <w:t>进行实验并记录数据后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更换为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的电阻进行实验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为了探究上述问题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他接下来的操作应该是</w:t>
      </w:r>
    </w:p>
    <w:p w:rsidR="00944703" w:rsidRDefault="00AF4A50" w:rsidP="00074C2D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316990" cy="899795"/>
            <wp:effectExtent l="0" t="0" r="8890" b="14605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42931" name="图片 19" descr=" 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ABC"/>
        <w:spacing w:before="78" w:after="78"/>
      </w:pPr>
      <w:r>
        <w:rPr>
          <w:rFonts w:hint="eastAsia"/>
        </w:rPr>
        <w:t>闭合开关后观察电压表和电流表的示数并记录</w:t>
      </w:r>
    </w:p>
    <w:p w:rsidR="00944703" w:rsidRDefault="00AF4A50" w:rsidP="00074C2D">
      <w:pPr>
        <w:pStyle w:val="ABC"/>
        <w:spacing w:before="78" w:after="78"/>
      </w:pPr>
      <w:r>
        <w:rPr>
          <w:rFonts w:hint="eastAsia"/>
        </w:rPr>
        <w:t>闭合开关后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调节变阻器滑片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当电流表示数等于上一步的示数时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记录电压表和电流表的示数</w:t>
      </w:r>
    </w:p>
    <w:p w:rsidR="00944703" w:rsidRDefault="00AF4A50" w:rsidP="00074C2D">
      <w:pPr>
        <w:pStyle w:val="ABC"/>
        <w:spacing w:before="78" w:after="78"/>
      </w:pPr>
      <w:r>
        <w:rPr>
          <w:rFonts w:hint="eastAsia"/>
        </w:rPr>
        <w:t>闭合开关后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调节变阻器滑片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当电压表示数等于上一步的示数时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记录电压表和电流表的示数</w:t>
      </w:r>
    </w:p>
    <w:p w:rsidR="00944703" w:rsidRDefault="00AF4A50" w:rsidP="00074C2D">
      <w:pPr>
        <w:pStyle w:val="ABC"/>
        <w:spacing w:before="78" w:after="78"/>
      </w:pPr>
      <w:r>
        <w:rPr>
          <w:rFonts w:hint="eastAsia"/>
        </w:rPr>
        <w:t>将电源电压调为原来的</w:t>
      </w:r>
      <w:r>
        <w:rPr>
          <w:rFonts w:hint="eastAsia"/>
        </w:rPr>
        <w:t>2</w:t>
      </w:r>
      <w:r>
        <w:rPr>
          <w:rFonts w:hint="eastAsia"/>
        </w:rPr>
        <w:t>倍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期末复习中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同学们用如图所示的电路可以完成不同的电学实验。大家选用的器材有：电源（电压恒为</w:t>
      </w:r>
      <w:r>
        <w:rPr>
          <w:rFonts w:hint="eastAsia"/>
        </w:rPr>
        <w:t>6 V</w:t>
      </w:r>
      <w:r>
        <w:rPr>
          <w:rFonts w:hint="eastAsia"/>
        </w:rPr>
        <w:t>）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定值电阻</w:t>
      </w:r>
      <w:r>
        <w:rPr>
          <w:rFonts w:hint="eastAsia"/>
        </w:rPr>
        <w:t>R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0.6 A</w:t>
      </w:r>
      <w:r>
        <w:rPr>
          <w:rFonts w:hint="eastAsia"/>
        </w:rPr>
        <w:t>）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滑动变阻器</w:t>
      </w:r>
      <w:r>
        <w:rPr>
          <w:rFonts w:hint="eastAsia"/>
        </w:rPr>
        <w:t>R</w:t>
      </w:r>
      <w:r>
        <w:rPr>
          <w:rFonts w:hint="eastAsia"/>
        </w:rPr>
        <w:t>（</w:t>
      </w:r>
      <w:r>
        <w:rPr>
          <w:rFonts w:hint="eastAsia"/>
        </w:rPr>
        <w:t>200</w:t>
      </w:r>
      <w:r>
        <w:rPr>
          <w:rFonts w:cs="Times New Roman"/>
        </w:rPr>
        <w:t>Ω</w:t>
      </w:r>
      <w:r>
        <w:rPr>
          <w:rFonts w:hint="eastAsia"/>
        </w:rPr>
        <w:t>1.5A</w:t>
      </w:r>
      <w:r>
        <w:rPr>
          <w:rFonts w:hint="eastAsia"/>
        </w:rPr>
        <w:t>）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电流表（</w:t>
      </w:r>
      <w:r>
        <w:rPr>
          <w:rFonts w:hint="eastAsia"/>
        </w:rPr>
        <w:t>0-0.6A</w:t>
      </w:r>
      <w:r>
        <w:rPr>
          <w:rFonts w:hint="eastAsia"/>
        </w:rPr>
        <w:t>）、电压表（</w:t>
      </w:r>
      <w:r>
        <w:rPr>
          <w:rFonts w:hint="eastAsia"/>
        </w:rPr>
        <w:t>0~3V</w:t>
      </w:r>
      <w:r>
        <w:rPr>
          <w:rFonts w:hint="eastAsia"/>
        </w:rPr>
        <w:t>）各一只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开关一个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导线若干。</w:t>
      </w:r>
    </w:p>
    <w:p w:rsidR="00944703" w:rsidRDefault="00AF4A50" w:rsidP="00074C2D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206500" cy="899795"/>
            <wp:effectExtent l="0" t="0" r="12700" b="14605"/>
            <wp:docPr id="28" name="图片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57582" name="图片 28" descr=" "/>
                    <pic:cNvPicPr>
                      <a:picLocks noChangeAspect="1"/>
                    </pic:cNvPicPr>
                  </pic:nvPicPr>
                  <pic:blipFill>
                    <a:blip r:embed="rId20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晓彤在探究“电流跟电压的关系”实验中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正确连接电路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开关闭合后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需要改变电阻</w:t>
      </w:r>
      <w:r>
        <w:rPr>
          <w:rFonts w:hint="eastAsia"/>
        </w:rPr>
        <w:t>R1</w:t>
      </w:r>
      <w:r>
        <w:rPr>
          <w:rFonts w:hint="eastAsia"/>
        </w:rPr>
        <w:t>两端的电压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在具体的操作过程中需要注意的是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定值电阻两端的电压不能超过电压表的量程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小雪在探究“电流跟电阻的关系”实验中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仅凭上述的实验器材还不能够完成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你认为还应该增加的器材是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阻值不同的定值电阻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小岗想探究“导体电阻与温度的关系”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发现该电路无法完成实验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请你说明理由。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定值电阻的阻值不随温度的变化而变化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小红利用图甲所示的电路探究电流与电阻的关系。已知电源电压为</w:t>
      </w:r>
      <w:r>
        <w:rPr>
          <w:rFonts w:hint="eastAsia"/>
        </w:rPr>
        <w:t>6V</w:t>
      </w:r>
      <w:r>
        <w:rPr>
          <w:rFonts w:hint="eastAsia"/>
        </w:rPr>
        <w:t>且保持不变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实验用到的电阻阻值分别为</w:t>
      </w:r>
      <w:r>
        <w:rPr>
          <w:rFonts w:hint="eastAsia"/>
        </w:rPr>
        <w:t>5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15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25</w:t>
      </w:r>
      <w:r>
        <w:rPr>
          <w:rFonts w:cs="Times New Roman"/>
        </w:rPr>
        <w:t>Ω</w:t>
      </w:r>
      <w:r>
        <w:rPr>
          <w:rFonts w:hint="eastAsia"/>
        </w:rPr>
        <w:t>。</w:t>
      </w:r>
    </w:p>
    <w:p w:rsidR="00944703" w:rsidRDefault="00AF4A50" w:rsidP="00074C2D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1804035" cy="899795"/>
            <wp:effectExtent l="0" t="0" r="9525" b="14605"/>
            <wp:docPr id="30" name="图片 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05621" name="图片 30" descr=" 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040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实验中多次改变</w:t>
      </w:r>
      <w:r>
        <w:rPr>
          <w:rFonts w:hint="eastAsia"/>
        </w:rPr>
        <w:t>R</w:t>
      </w:r>
      <w:r>
        <w:rPr>
          <w:rFonts w:hint="eastAsia"/>
        </w:rPr>
        <w:t>的阻值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调节滑动变阻器的滑片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使电压表示数保持不变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记下电流表的示数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得到如图乙所示的电流</w:t>
      </w:r>
      <w:r>
        <w:rPr>
          <w:rFonts w:hint="eastAsia"/>
        </w:rPr>
        <w:t>I</w:t>
      </w:r>
      <w:r>
        <w:rPr>
          <w:rFonts w:hint="eastAsia"/>
        </w:rPr>
        <w:t>随电阻</w:t>
      </w:r>
      <w:r>
        <w:rPr>
          <w:rFonts w:hint="eastAsia"/>
        </w:rPr>
        <w:t>R</w:t>
      </w:r>
      <w:r>
        <w:rPr>
          <w:rFonts w:hint="eastAsia"/>
        </w:rPr>
        <w:t>变化的图像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由图像可得出结论：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电压一定时，通过导体的电流与导体的阻值正正比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lastRenderedPageBreak/>
        <w:t>在上述实验中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小红在读取电流表示数后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直接拆下阻值为</w:t>
      </w:r>
      <w:r>
        <w:rPr>
          <w:rFonts w:hint="eastAsia"/>
        </w:rPr>
        <w:t>5</w:t>
      </w:r>
      <w:r>
        <w:t>Ω</w:t>
      </w:r>
      <w:r>
        <w:rPr>
          <w:rFonts w:hint="eastAsia"/>
        </w:rPr>
        <w:t>的电阻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改换成阻值为</w:t>
      </w:r>
      <w:r>
        <w:rPr>
          <w:rFonts w:hint="eastAsia"/>
        </w:rPr>
        <w:t>10</w:t>
      </w:r>
      <w:r>
        <w:t>Ω</w:t>
      </w:r>
      <w:r>
        <w:rPr>
          <w:rFonts w:hint="eastAsia"/>
        </w:rPr>
        <w:t>的电阻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请你指出她在操作中的错误：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没有断开开关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若在实验过程中出现电流表示数为零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电压表的示数为</w:t>
      </w:r>
      <w:r>
        <w:rPr>
          <w:rFonts w:hint="eastAsia"/>
        </w:rPr>
        <w:t>6 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两电表完好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则电路出现的故障可能是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定值电阻断路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小红想将定值电阻换成小灯泡来探究电流与电压的关系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你认为她的实验方案可行吗？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不可行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（填“可行”或“不可行”）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你的理由是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小灯泡的阻值随温度的变化而变化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某学习小组在“探究电压一定时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电流与电阻关系”的实验中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选用的实验器材为：电源（电压恒为</w:t>
      </w:r>
      <w:r>
        <w:rPr>
          <w:rFonts w:hint="eastAsia"/>
        </w:rPr>
        <w:t>3.0 V</w:t>
      </w:r>
      <w:r>
        <w:rPr>
          <w:rFonts w:hint="eastAsia"/>
        </w:rPr>
        <w:t>）、三个定值电阻（</w:t>
      </w:r>
      <w:r>
        <w:rPr>
          <w:rFonts w:hint="eastAsia"/>
        </w:rPr>
        <w:t>10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15</w:t>
      </w:r>
      <w:r>
        <w:rPr>
          <w:rFonts w:cs="Times New Roman"/>
        </w:rPr>
        <w:t>Ω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rPr>
          <w:rFonts w:hint="eastAsia"/>
        </w:rPr>
        <w:t>、两只滑动变阻器（分别为“</w:t>
      </w:r>
      <w:r>
        <w:rPr>
          <w:rFonts w:hint="eastAsia"/>
        </w:rPr>
        <w:t>20</w:t>
      </w:r>
      <w:r>
        <w:rPr>
          <w:rFonts w:cs="Times New Roman"/>
        </w:rPr>
        <w:t>Ω</w:t>
      </w:r>
      <w:r>
        <w:rPr>
          <w:rFonts w:hint="eastAsia"/>
        </w:rPr>
        <w:t>2A</w:t>
      </w:r>
      <w:r>
        <w:rPr>
          <w:rFonts w:hint="eastAsia"/>
        </w:rPr>
        <w:t>”“</w:t>
      </w:r>
      <w:r>
        <w:rPr>
          <w:rFonts w:hint="eastAsia"/>
        </w:rPr>
        <w:t>50</w:t>
      </w:r>
      <w:r>
        <w:rPr>
          <w:rFonts w:cs="Times New Roman"/>
        </w:rPr>
        <w:t>Ω</w:t>
      </w:r>
      <w:r>
        <w:rPr>
          <w:rFonts w:hint="eastAsia"/>
        </w:rPr>
        <w:t>1A</w:t>
      </w:r>
      <w:r>
        <w:rPr>
          <w:rFonts w:hint="eastAsia"/>
        </w:rPr>
        <w:t>”）、电流表、电压表、开关、导线若干。</w:t>
      </w:r>
    </w:p>
    <w:p w:rsidR="00944703" w:rsidRDefault="00AF4A50" w:rsidP="00074C2D">
      <w:pPr>
        <w:pStyle w:val="ab"/>
        <w:spacing w:before="78" w:after="78"/>
      </w:pPr>
      <w:r>
        <w:rPr>
          <w:rFonts w:hint="eastAsia"/>
          <w:noProof/>
        </w:rPr>
        <w:drawing>
          <wp:inline distT="0" distB="0" distL="114300" distR="114300">
            <wp:extent cx="2141855" cy="899795"/>
            <wp:effectExtent l="0" t="0" r="6985" b="14605"/>
            <wp:docPr id="27" name="图片 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3279" name="图片 27" descr=" 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如图甲是某同学设计的实验电路图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请你用笔画线将图乙的实物图连接完整。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rPr>
          <w:rFonts w:hint="eastAsia"/>
        </w:rPr>
        <w:t>某同学实验时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先在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间接入</w:t>
      </w:r>
      <w:r>
        <w:rPr>
          <w:rFonts w:hint="eastAsia"/>
        </w:rPr>
        <w:t>10</w:t>
      </w:r>
      <w:r>
        <w:t>Ω</w:t>
      </w:r>
      <w:r>
        <w:rPr>
          <w:rFonts w:hint="eastAsia"/>
        </w:rPr>
        <w:t>的定值电阻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闭合开关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移动滑动变阻器滑片</w:t>
      </w:r>
      <w:r>
        <w:rPr>
          <w:rFonts w:hint="eastAsia"/>
        </w:rPr>
        <w:t>P</w:t>
      </w:r>
      <w:r>
        <w:rPr>
          <w:rFonts w:hint="eastAsia"/>
        </w:rPr>
        <w:t>使电压表的示数为</w:t>
      </w:r>
      <w:r>
        <w:rPr>
          <w:rFonts w:hint="eastAsia"/>
        </w:rPr>
        <w:t>1.5V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并记下相应的电流值；再改接</w:t>
      </w:r>
      <w:r>
        <w:rPr>
          <w:rFonts w:hint="eastAsia"/>
        </w:rPr>
        <w:t>15</w:t>
      </w:r>
      <w:r>
        <w:t>Ω</w:t>
      </w:r>
      <w:r>
        <w:rPr>
          <w:rFonts w:hint="eastAsia"/>
        </w:rPr>
        <w:t>的定值电阻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此时图乙中滑片</w:t>
      </w:r>
      <w:r>
        <w:rPr>
          <w:rFonts w:hint="eastAsia"/>
        </w:rPr>
        <w:t>P</w:t>
      </w:r>
      <w:r>
        <w:rPr>
          <w:rFonts w:hint="eastAsia"/>
        </w:rPr>
        <w:t>应向</w:t>
      </w:r>
      <w:r>
        <w:rPr>
          <w:rFonts w:hint="eastAsia"/>
          <w:color w:val="FFFFFF" w:themeColor="background1"/>
          <w:u w:val="single" w:color="000000"/>
        </w:rPr>
        <w:t xml:space="preserve">  D  </w:t>
      </w:r>
      <w:r>
        <w:rPr>
          <w:rFonts w:hint="eastAsia"/>
        </w:rPr>
        <w:t>（填“</w:t>
      </w:r>
      <w:r>
        <w:rPr>
          <w:rFonts w:hint="eastAsia"/>
        </w:rPr>
        <w:t>C</w:t>
      </w:r>
      <w:r>
        <w:rPr>
          <w:rFonts w:hint="eastAsia"/>
        </w:rPr>
        <w:t>”或“</w:t>
      </w:r>
      <w:r>
        <w:rPr>
          <w:rFonts w:hint="eastAsia"/>
        </w:rPr>
        <w:t>D</w:t>
      </w:r>
      <w:r>
        <w:rPr>
          <w:rFonts w:hint="eastAsia"/>
        </w:rPr>
        <w:t>”）端移动</w:t>
      </w:r>
      <w:r>
        <w:rPr>
          <w:rFonts w:ascii="仿宋" w:hAnsi="仿宋" w:cs="仿宋" w:hint="eastAsia"/>
        </w:rPr>
        <w:t>，</w:t>
      </w:r>
      <w:r>
        <w:rPr>
          <w:rFonts w:hint="eastAsia"/>
        </w:rPr>
        <w:t>该同学移动滑动变阻器滑片</w:t>
      </w:r>
      <w:r>
        <w:rPr>
          <w:rFonts w:hint="eastAsia"/>
        </w:rPr>
        <w:t>P</w:t>
      </w:r>
      <w:r>
        <w:rPr>
          <w:rFonts w:hint="eastAsia"/>
        </w:rPr>
        <w:t>的目的是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控制定值电阻两端的电压不变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spacing w:before="78" w:after="78"/>
      </w:pPr>
      <w:r>
        <w:t>在探究电流与电阻的关系的实验过程中，小明选择了</w:t>
      </w:r>
      <w:r>
        <w:t>5</w:t>
      </w:r>
      <w:r>
        <w:rPr>
          <w:rFonts w:cs="Times New Roman"/>
        </w:rPr>
        <w:t>Ω</w:t>
      </w:r>
      <w:r>
        <w:t>、</w:t>
      </w:r>
      <w:r>
        <w:t>10</w:t>
      </w:r>
      <w:r>
        <w:rPr>
          <w:rFonts w:cs="Times New Roman"/>
        </w:rPr>
        <w:t>Ω</w:t>
      </w:r>
      <w:r>
        <w:t>、</w:t>
      </w:r>
      <w:r>
        <w:t>15</w:t>
      </w:r>
      <w:r>
        <w:rPr>
          <w:rFonts w:cs="Times New Roman"/>
        </w:rPr>
        <w:t>Ω</w:t>
      </w:r>
      <w:r>
        <w:t>、</w:t>
      </w:r>
      <w:r>
        <w:t>20</w:t>
      </w:r>
      <w:r>
        <w:rPr>
          <w:rFonts w:cs="Times New Roman"/>
        </w:rPr>
        <w:t>Ω</w:t>
      </w:r>
      <w:r>
        <w:t>、</w:t>
      </w:r>
      <w:r>
        <w:t>25</w:t>
      </w:r>
      <w:r>
        <w:rPr>
          <w:rFonts w:cs="Times New Roman"/>
        </w:rPr>
        <w:t>Ω</w:t>
      </w:r>
      <w:r>
        <w:t>五个电阻进行实验，电路图如图甲所示。</w:t>
      </w:r>
    </w:p>
    <w:p w:rsidR="00944703" w:rsidRDefault="00AF4A50" w:rsidP="00074C2D">
      <w:pPr>
        <w:pStyle w:val="1231"/>
        <w:numPr>
          <w:ilvl w:val="2"/>
          <w:numId w:val="0"/>
        </w:numPr>
        <w:spacing w:before="78" w:after="78"/>
        <w:jc w:val="center"/>
      </w:pPr>
      <w:r>
        <w:rPr>
          <w:noProof/>
        </w:rPr>
        <w:drawing>
          <wp:inline distT="0" distB="0" distL="114300" distR="114300">
            <wp:extent cx="3622675" cy="1080135"/>
            <wp:effectExtent l="0" t="0" r="4445" b="1905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12821" name="图片 16" descr=" 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请用笔画线代替导线将图乙中未完成的电路完成，且使变阻器滑片向右移动时电流表示数变大。</w:t>
      </w:r>
      <w:r>
        <w:t>(</w:t>
      </w:r>
      <w:r>
        <w:t>导线不能交叉</w:t>
      </w:r>
      <w:r>
        <w:t>)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连接电路时，开关应处于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断开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（填</w:t>
      </w:r>
      <w:r>
        <w:rPr>
          <w:rFonts w:ascii="仿宋" w:hAnsi="仿宋" w:cs="仿宋" w:hint="eastAsia"/>
        </w:rPr>
        <w:t>“</w:t>
      </w:r>
      <w:r>
        <w:t>断开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闭合</w:t>
      </w:r>
      <w:r>
        <w:rPr>
          <w:rFonts w:ascii="仿宋" w:hAnsi="仿宋" w:cs="仿宋" w:hint="eastAsia"/>
        </w:rPr>
        <w:t>”</w:t>
      </w:r>
      <w:r>
        <w:t>）状态。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连接好电路，闭合开关，发现电流表没有示数，移动滑动变阻器的滑片，电压表示数始终接近电源电压。造成这一现象的原因可能是</w:t>
      </w:r>
      <w:r>
        <w:rPr>
          <w:rFonts w:hint="eastAsia"/>
          <w:color w:val="FFFFFF" w:themeColor="background1"/>
          <w:u w:val="single" w:color="000000"/>
        </w:rPr>
        <w:t xml:space="preserve">  A  </w:t>
      </w:r>
      <w:r>
        <w:t>（填字母）。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944703">
        <w:tc>
          <w:tcPr>
            <w:tcW w:w="4927" w:type="dxa"/>
          </w:tcPr>
          <w:p w:rsidR="00944703" w:rsidRDefault="00AF4A50" w:rsidP="00074C2D">
            <w:pPr>
              <w:pStyle w:val="ABC"/>
              <w:spacing w:before="78" w:after="78"/>
            </w:pPr>
            <w:r>
              <w:t>电阻</w:t>
            </w:r>
            <w:r>
              <w:rPr>
                <w:rFonts w:hint="eastAsia"/>
              </w:rPr>
              <w:t>断</w:t>
            </w:r>
            <w:r>
              <w:t>路</w:t>
            </w:r>
          </w:p>
        </w:tc>
        <w:tc>
          <w:tcPr>
            <w:tcW w:w="4927" w:type="dxa"/>
          </w:tcPr>
          <w:p w:rsidR="00944703" w:rsidRDefault="00AF4A50" w:rsidP="00074C2D">
            <w:pPr>
              <w:pStyle w:val="ABC"/>
              <w:spacing w:before="78" w:after="78"/>
            </w:pPr>
            <w:r>
              <w:t>电流表坏了</w:t>
            </w:r>
          </w:p>
        </w:tc>
      </w:tr>
      <w:tr w:rsidR="00944703">
        <w:tc>
          <w:tcPr>
            <w:tcW w:w="4927" w:type="dxa"/>
          </w:tcPr>
          <w:p w:rsidR="00944703" w:rsidRDefault="00AF4A50" w:rsidP="00074C2D">
            <w:pPr>
              <w:pStyle w:val="ABC"/>
              <w:spacing w:before="78" w:after="78"/>
            </w:pPr>
            <w:r>
              <w:t>滑动变阻器短路</w:t>
            </w:r>
          </w:p>
        </w:tc>
        <w:tc>
          <w:tcPr>
            <w:tcW w:w="4927" w:type="dxa"/>
          </w:tcPr>
          <w:p w:rsidR="00944703" w:rsidRDefault="00AF4A50" w:rsidP="00074C2D">
            <w:pPr>
              <w:pStyle w:val="ABC"/>
              <w:spacing w:before="78" w:after="78"/>
            </w:pPr>
            <w:r>
              <w:t>电阻短路</w:t>
            </w:r>
          </w:p>
        </w:tc>
      </w:tr>
    </w:tbl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</w:pPr>
      <w:r>
        <w:t>排除电路故障进行实验。为达到实验目的，滑动变阻器除了起保护电路的作用外，还起到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调节电阻两端的电压，使其保持不变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的作用。实验中，当把</w:t>
      </w:r>
      <w:r>
        <w:t>5Ω</w:t>
      </w:r>
      <w:r>
        <w:t>的电阻换成</w:t>
      </w:r>
      <w:r>
        <w:t>10Ω</w:t>
      </w:r>
      <w:r>
        <w:t>的电阻后，应把变阻器滑片向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左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（填</w:t>
      </w:r>
      <w:r>
        <w:rPr>
          <w:rFonts w:ascii="仿宋" w:hAnsi="仿宋" w:cs="仿宋" w:hint="eastAsia"/>
        </w:rPr>
        <w:t>“</w:t>
      </w:r>
      <w:r>
        <w:t>左</w:t>
      </w:r>
      <w:r>
        <w:rPr>
          <w:rFonts w:ascii="仿宋" w:hAnsi="仿宋" w:cs="仿宋" w:hint="eastAsia"/>
        </w:rPr>
        <w:t>”</w:t>
      </w:r>
      <w:r>
        <w:t>或</w:t>
      </w:r>
      <w:r>
        <w:rPr>
          <w:rFonts w:ascii="仿宋" w:hAnsi="仿宋" w:cs="仿宋" w:hint="eastAsia"/>
        </w:rPr>
        <w:t>“</w:t>
      </w:r>
      <w:r>
        <w:t>右</w:t>
      </w:r>
      <w:r>
        <w:rPr>
          <w:rFonts w:ascii="仿宋" w:hAnsi="仿宋" w:cs="仿宋" w:hint="eastAsia"/>
        </w:rPr>
        <w:t>”</w:t>
      </w:r>
      <w:r>
        <w:t>)</w:t>
      </w:r>
      <w:r>
        <w:t>滑动，同时眼睛盯住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电压表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t>才可能达到这个目的。</w:t>
      </w:r>
    </w:p>
    <w:p w:rsidR="00944703" w:rsidRDefault="00AF4A50" w:rsidP="00074C2D">
      <w:pPr>
        <w:pStyle w:val="1232"/>
        <w:tabs>
          <w:tab w:val="clear" w:pos="0"/>
          <w:tab w:val="left" w:pos="420"/>
        </w:tabs>
        <w:spacing w:before="78" w:after="78"/>
        <w:sectPr w:rsidR="00944703">
          <w:headerReference w:type="even" r:id="rId24"/>
          <w:headerReference w:type="default" r:id="rId25"/>
          <w:footerReference w:type="even" r:id="rId26"/>
          <w:footerReference w:type="default" r:id="rId27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>
        <w:t>根据实验数据，作出</w:t>
      </w:r>
      <w:r>
        <w:rPr>
          <w:i/>
          <w:iCs/>
        </w:rPr>
        <w:t>I</w:t>
      </w:r>
      <w:r>
        <w:t>-</w:t>
      </w:r>
      <w:r>
        <w:rPr>
          <w:i/>
          <w:iCs/>
        </w:rPr>
        <w:t>R</w:t>
      </w:r>
      <w:r>
        <w:t>图像如图丙所示。根据实验目的分析图像可得出结论：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  <w:color w:val="FFFFFF" w:themeColor="background1"/>
          <w:u w:val="single" w:color="000000"/>
        </w:rPr>
        <w:t>电</w:t>
      </w:r>
      <w:r>
        <w:rPr>
          <w:rFonts w:hint="eastAsia"/>
          <w:color w:val="FFFFFF" w:themeColor="background1"/>
          <w:u w:val="single" w:color="000000"/>
        </w:rPr>
        <w:lastRenderedPageBreak/>
        <w:t>压不变时，导体中的电流与导体的电阻成反比</w:t>
      </w:r>
      <w:r>
        <w:rPr>
          <w:rFonts w:hint="eastAsia"/>
          <w:color w:val="FFFFFF" w:themeColor="background1"/>
          <w:u w:val="single" w:color="000000"/>
        </w:rPr>
        <w:t xml:space="preserve">  </w:t>
      </w:r>
      <w:r>
        <w:rPr>
          <w:rFonts w:hint="eastAsia"/>
        </w:rPr>
        <w:t>。</w:t>
      </w:r>
    </w:p>
    <w:p w:rsidR="00944703" w:rsidRDefault="00AF4A50" w:rsidP="00074C2D">
      <w:pPr>
        <w:pStyle w:val="1231"/>
        <w:numPr>
          <w:ilvl w:val="2"/>
          <w:numId w:val="6"/>
        </w:numPr>
        <w:spacing w:before="78" w:after="78"/>
      </w:pPr>
      <w:r>
        <w:rPr>
          <w:rFonts w:hint="eastAsia"/>
        </w:rPr>
        <w:lastRenderedPageBreak/>
        <w:t>B</w:t>
      </w:r>
      <w:r>
        <w:rPr>
          <w:rFonts w:hint="eastAsia"/>
        </w:rPr>
        <w:t>、定值电阻短路、左、</w:t>
      </w:r>
      <w:r>
        <w:rPr>
          <w:rFonts w:hint="eastAsia"/>
        </w:rPr>
        <w:t>0.3</w:t>
      </w:r>
      <w:r>
        <w:rPr>
          <w:rFonts w:hint="eastAsia"/>
        </w:rPr>
        <w:t>、电阻一定时，通过导体的电流与导体两端的电压成正比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电阻</w:t>
      </w:r>
      <w:r>
        <w:rPr>
          <w:rFonts w:hint="eastAsia"/>
        </w:rPr>
        <w:t>R</w:t>
      </w:r>
      <w:r>
        <w:rPr>
          <w:rFonts w:hint="eastAsia"/>
        </w:rPr>
        <w:t>断路、变大、</w:t>
      </w:r>
      <w:r>
        <w:rPr>
          <w:rFonts w:hint="eastAsia"/>
        </w:rPr>
        <w:t>2.5</w:t>
      </w:r>
      <w:r>
        <w:rPr>
          <w:rFonts w:hint="eastAsia"/>
        </w:rPr>
        <w:t>、在电阻一定时，导体中的电流与导体两端的电压成正比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定值电阻发生了断路、</w:t>
      </w:r>
      <w:r>
        <w:rPr>
          <w:rFonts w:hint="eastAsia"/>
        </w:rPr>
        <w:t>0.2</w:t>
      </w:r>
      <w:r>
        <w:rPr>
          <w:rFonts w:hint="eastAsia"/>
        </w:rPr>
        <w:t>、电阻、正比、是灯泡的电阻随温度的变化而变化，不是定值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1</w:t>
      </w:r>
      <w:r>
        <w:rPr>
          <w:rFonts w:hint="eastAsia"/>
        </w:rPr>
        <w:t>、调节定值电阻两端的电压、</w:t>
      </w:r>
      <w:r>
        <w:rPr>
          <w:rFonts w:hint="eastAsia"/>
        </w:rPr>
        <w:t>B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断开、电阻</w:t>
      </w:r>
      <w:r>
        <w:rPr>
          <w:rFonts w:hint="eastAsia"/>
        </w:rPr>
        <w:t>R</w:t>
      </w:r>
      <w:r>
        <w:rPr>
          <w:rFonts w:hint="eastAsia"/>
        </w:rPr>
        <w:t>处断路、</w:t>
      </w:r>
      <w:r>
        <w:rPr>
          <w:rFonts w:hint="eastAsia"/>
        </w:rPr>
        <w:t>0.3</w:t>
      </w:r>
      <w:r>
        <w:rPr>
          <w:rFonts w:hint="eastAsia"/>
        </w:rPr>
        <w:t>、右、</w:t>
      </w:r>
      <w:r>
        <w:rPr>
          <w:rFonts w:hint="eastAsia"/>
        </w:rPr>
        <w:t>1.5</w:t>
      </w:r>
    </w:p>
    <w:p w:rsidR="00944703" w:rsidRDefault="00AF4A50" w:rsidP="00074C2D">
      <w:pPr>
        <w:pStyle w:val="1231"/>
        <w:spacing w:before="78" w:after="78"/>
      </w:pPr>
      <w:r>
        <w:rPr>
          <w:rFonts w:cs="Times New Roman" w:hint="eastAsia"/>
          <w:color w:val="000000" w:themeColor="text1"/>
        </w:rPr>
        <w:t>A</w:t>
      </w:r>
      <w:r>
        <w:rPr>
          <w:rFonts w:cs="Times New Roman" w:hint="eastAsia"/>
          <w:color w:val="000000" w:themeColor="text1"/>
        </w:rPr>
        <w:t>（或</w:t>
      </w:r>
      <w:r>
        <w:rPr>
          <w:rFonts w:cs="Times New Roman" w:hint="eastAsia"/>
          <w:color w:val="000000" w:themeColor="text1"/>
        </w:rPr>
        <w:t>B</w:t>
      </w:r>
      <w:r>
        <w:rPr>
          <w:rFonts w:cs="Times New Roman" w:hint="eastAsia"/>
          <w:color w:val="000000" w:themeColor="text1"/>
        </w:rPr>
        <w:t>）（与上问答图对应）、</w:t>
      </w:r>
      <w:r>
        <w:rPr>
          <w:rFonts w:hint="eastAsia"/>
          <w:color w:val="000000" w:themeColor="text1"/>
        </w:rPr>
        <w:t>定值电阻</w:t>
      </w:r>
      <w:r>
        <w:rPr>
          <w:rFonts w:hint="eastAsia"/>
          <w:color w:val="000000" w:themeColor="text1"/>
        </w:rPr>
        <w:t>R</w:t>
      </w:r>
      <w:r>
        <w:rPr>
          <w:rFonts w:hint="eastAsia"/>
          <w:color w:val="000000" w:themeColor="text1"/>
        </w:rPr>
        <w:t>断路、</w:t>
      </w:r>
      <w:r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1</w:t>
      </w:r>
      <w:r>
        <w:rPr>
          <w:rFonts w:hint="eastAsia"/>
          <w:color w:val="000000" w:themeColor="text1"/>
        </w:rPr>
        <w:t>、保持定值电阻</w:t>
      </w:r>
      <w:r>
        <w:rPr>
          <w:rFonts w:hint="eastAsia"/>
          <w:color w:val="000000" w:themeColor="text1"/>
        </w:rPr>
        <w:t>R</w:t>
      </w:r>
      <w:r>
        <w:rPr>
          <w:rFonts w:hint="eastAsia"/>
          <w:color w:val="000000" w:themeColor="text1"/>
        </w:rPr>
        <w:t>两端电压不变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将电流表指针调零、滑动变阻器的最大阻值太小、研究电流与电压的关系、测电阻的功率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电阻一定时，通过导体的电流与导体两端的电压成正比、电压一定时，通过导体的电流与导体的阻值成反比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C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定值电阻两端的电压不能超过电压表的量程、阻值不同的定值电阻、定值电阻的阻值不随温度的变化而变化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电压一定时，通过导体的电流与导体的阻值正正比、没有断开开关、定值电阻断路、不可行、小灯泡的阻值随温度的变化而变化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D</w:t>
      </w:r>
      <w:r>
        <w:rPr>
          <w:rFonts w:hint="eastAsia"/>
        </w:rPr>
        <w:t>、控制定值电阻两端的电压不变、</w:t>
      </w:r>
    </w:p>
    <w:p w:rsidR="00944703" w:rsidRDefault="00AF4A50" w:rsidP="00074C2D">
      <w:pPr>
        <w:pStyle w:val="1231"/>
        <w:spacing w:before="78" w:after="78"/>
      </w:pPr>
      <w:r>
        <w:rPr>
          <w:rFonts w:hint="eastAsia"/>
        </w:rPr>
        <w:t>断开、</w:t>
      </w:r>
      <w:r>
        <w:rPr>
          <w:rFonts w:hint="eastAsia"/>
        </w:rPr>
        <w:t>A</w:t>
      </w:r>
      <w:r>
        <w:rPr>
          <w:rFonts w:hint="eastAsia"/>
        </w:rPr>
        <w:t>、调节电阻两端的电压，使其保持不变、</w:t>
      </w:r>
      <w:r>
        <w:rPr>
          <w:rFonts w:hint="eastAsia"/>
          <w:color w:val="000000" w:themeColor="text1"/>
        </w:rPr>
        <w:t>左、电压表、电压不变时，导体中的电流与导体的电阻成反比</w:t>
      </w:r>
    </w:p>
    <w:p w:rsidR="00944703" w:rsidRDefault="00944703" w:rsidP="00074C2D">
      <w:pPr>
        <w:pStyle w:val="1232"/>
        <w:numPr>
          <w:ilvl w:val="3"/>
          <w:numId w:val="0"/>
        </w:numPr>
        <w:tabs>
          <w:tab w:val="clear" w:pos="0"/>
        </w:tabs>
        <w:spacing w:before="78" w:after="78"/>
      </w:pPr>
    </w:p>
    <w:p w:rsidR="00944703" w:rsidRDefault="00944703" w:rsidP="00074C2D">
      <w:pPr>
        <w:pStyle w:val="1232"/>
        <w:numPr>
          <w:ilvl w:val="3"/>
          <w:numId w:val="0"/>
        </w:numPr>
        <w:tabs>
          <w:tab w:val="clear" w:pos="0"/>
        </w:tabs>
        <w:spacing w:before="78" w:after="78"/>
      </w:pPr>
    </w:p>
    <w:p w:rsidR="00944703" w:rsidRDefault="00944703"/>
    <w:sectPr w:rsidR="00944703">
      <w:headerReference w:type="first" r:id="rId28"/>
      <w:pgSz w:w="11906" w:h="16838"/>
      <w:pgMar w:top="1418" w:right="1418" w:bottom="1418" w:left="1418" w:header="851" w:footer="992" w:gutter="0"/>
      <w:cols w:num="2" w:space="708" w:equalWidth="0">
        <w:col w:w="4322" w:space="425"/>
        <w:col w:w="4322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A72" w:rsidRDefault="003F4A72">
      <w:pPr>
        <w:spacing w:after="0" w:line="240" w:lineRule="auto"/>
      </w:pPr>
      <w:r>
        <w:separator/>
      </w:r>
    </w:p>
  </w:endnote>
  <w:endnote w:type="continuationSeparator" w:id="0">
    <w:p w:rsidR="003F4A72" w:rsidRDefault="003F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03" w:rsidRDefault="00AF4A5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7620</wp:posOffset>
              </wp:positionH>
              <wp:positionV relativeFrom="paragraph">
                <wp:posOffset>-31115</wp:posOffset>
              </wp:positionV>
              <wp:extent cx="274955" cy="224155"/>
              <wp:effectExtent l="69850" t="69850" r="20955" b="2603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3500000" algn="b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roundrect id="_x0000_s1026" o:spid="_x0000_s2055" style="width:21.65pt;height:17.65pt;margin-top:-2.45pt;margin-left:0.6pt;mso-height-relative:page;mso-position-horizontal-relative:margin;mso-width-relative:page;position:absolute;v-text-anchor:middle;z-index:251667456" arcsize="10923f" coordsize="21600,21600" filled="t" fillcolor="#81c688" stroked="f">
              <v:shadow on="t" color="black" opacity="26214f" origin="0.5,0.5" offset="-2.12pt,-2.12pt" matrix="1,0,0,1"/>
              <o:lock v:ext="edit" aspectratio="f"/>
              <v:textbox inset="0,0,0,0">
                <w:txbxContent>
                  <w:p>
                    <w:pPr>
                      <w:pStyle w:val="Footer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eastAsia="仿宋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284480</wp:posOffset>
              </wp:positionH>
              <wp:positionV relativeFrom="paragraph">
                <wp:posOffset>-53975</wp:posOffset>
              </wp:positionV>
              <wp:extent cx="2110105" cy="287020"/>
              <wp:effectExtent l="0" t="0" r="8255" b="254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6" type="#_x0000_t202" style="width:166.15pt;height:22.6pt;margin-top:-4.25pt;margin-left:22.4pt;mso-height-relative:page;mso-width-relative:page;position:absolute;z-index:251673600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03" w:rsidRDefault="00AF4A5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3729355</wp:posOffset>
              </wp:positionH>
              <wp:positionV relativeFrom="paragraph">
                <wp:posOffset>-54610</wp:posOffset>
              </wp:positionV>
              <wp:extent cx="2110105" cy="287020"/>
              <wp:effectExtent l="0" t="0" r="8255" b="254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05" cy="287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>物理（九年级全一册）·人教版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166.15pt;height:22.6pt;margin-top:-4.3pt;margin-left:293.65pt;mso-height-relative:page;mso-width-relative:page;position:absolute;z-index:251671552" coordsize="21600,21600" filled="t" fillcolor="#cce8cf" stroked="f">
              <o:lock v:ext="edit" aspectratio="f"/>
              <v:textbox>
                <w:txbxContent>
                  <w:p>
                    <w:pPr>
                      <w:rPr>
                        <w:rFonts w:eastAsia="仿宋" w:hint="default"/>
                        <w:sz w:val="22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val="en-US" w:eastAsia="zh-CN"/>
                      </w:rPr>
                      <w:t>物理（九年级全一册）·人教版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5848985</wp:posOffset>
              </wp:positionH>
              <wp:positionV relativeFrom="paragraph">
                <wp:posOffset>-57785</wp:posOffset>
              </wp:positionV>
              <wp:extent cx="274955" cy="224155"/>
              <wp:effectExtent l="15875" t="69850" r="74930" b="2603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955" cy="22415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 w="12700">
                        <a:noFill/>
                      </a:ln>
                      <a:effectLst>
                        <a:outerShdw blurRad="50800" dist="38100" dir="18900000" algn="b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pStyle w:val="a6"/>
                            <w:spacing w:line="240" w:lineRule="auto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0598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>
          <w:pict>
            <v:roundrect id="文本框 8" o:spid="_x0000_s1034" style="position:absolute;margin-left:460.55pt;margin-top:-4.55pt;width:21.65pt;height:17.6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" fillcolor="#bfbfbf [2412]" stroked="f" strokeweight="1pt">
              <v:shadow on="t" color="black" opacity="26214f" origin="-.5,.5" offset=".74836mm,-.74836mm"/>
              <v:textbox inset="0,0,0,0">
                <w:txbxContent>
                  <w:p w:rsidR="00944703" w:rsidRDefault="00AF4A50">
                    <w:pPr>
                      <w:pStyle w:val="a6"/>
                      <w:spacing w:line="240" w:lineRule="auto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0598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A72" w:rsidRDefault="003F4A72">
      <w:pPr>
        <w:spacing w:after="0" w:line="240" w:lineRule="auto"/>
      </w:pPr>
      <w:r>
        <w:separator/>
      </w:r>
    </w:p>
  </w:footnote>
  <w:footnote w:type="continuationSeparator" w:id="0">
    <w:p w:rsidR="003F4A72" w:rsidRDefault="003F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03" w:rsidRDefault="00AF4A5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85725</wp:posOffset>
              </wp:positionV>
              <wp:extent cx="93345" cy="261620"/>
              <wp:effectExtent l="0" t="0" r="13335" b="1270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944703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3" type="#_x0000_t202" style="width:7.35pt;height:20.6pt;margin-top:6.75pt;margin-left:0.25pt;mso-height-relative:page;mso-width-relative:page;position:absolute;v-text-anchor:middle;z-index:251661312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140970</wp:posOffset>
              </wp:positionH>
              <wp:positionV relativeFrom="paragraph">
                <wp:posOffset>86360</wp:posOffset>
              </wp:positionV>
              <wp:extent cx="1032510" cy="261620"/>
              <wp:effectExtent l="0" t="0" r="3810" b="1270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2510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spacing w:line="240" w:lineRule="auto"/>
                            <w:jc w:val="center"/>
                            <w:rPr>
                              <w:rFonts w:ascii="仿宋" w:hAnsi="仿宋" w:cs="仿宋"/>
                              <w:sz w:val="24"/>
                            </w:rPr>
                          </w:pPr>
                          <w:r>
                            <w:rPr>
                              <w:rFonts w:ascii="仿宋" w:hAnsi="仿宋" w:cs="仿宋" w:hint="eastAsia"/>
                              <w:sz w:val="24"/>
                            </w:rPr>
                            <w:t>欧姆定律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_x0000_s1026" o:spid="_x0000_s2054" type="#_x0000_t202" style="width:81.3pt;height:20.6pt;margin-top:6.8pt;margin-left:11.1pt;mso-height-relative:page;mso-width-relative:page;position:absolute;v-text-anchor:middle;z-index:251659264" coordsize="21600,21600" filled="t" fillcolor="#9fd4a5" stroked="f">
              <o:lock v:ext="edit" aspectratio="f"/>
              <v:textbox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 w:val="0"/>
                      <w:snapToGrid w:val="0"/>
                      <w:spacing w:line="240" w:lineRule="auto"/>
                      <w:jc w:val="center"/>
                      <w:textAlignment w:val="auto"/>
                      <w:rPr>
                        <w:rFonts w:ascii="仿宋" w:eastAsia="仿宋" w:hAnsi="仿宋" w:cs="仿宋" w:hint="default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ascii="仿宋" w:hAnsi="仿宋" w:cs="仿宋" w:hint="eastAsia"/>
                        <w:b w:val="0"/>
                        <w:bCs w:val="0"/>
                        <w:sz w:val="24"/>
                        <w:szCs w:val="24"/>
                        <w:lang w:val="en-US" w:eastAsia="zh-CN"/>
                      </w:rPr>
                      <w:t>欧姆定律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03" w:rsidRDefault="00AF4A5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4004310</wp:posOffset>
              </wp:positionH>
              <wp:positionV relativeFrom="paragraph">
                <wp:posOffset>82550</wp:posOffset>
              </wp:positionV>
              <wp:extent cx="1969135" cy="261620"/>
              <wp:effectExtent l="0" t="0" r="12065" b="1270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913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AF4A50">
                          <w:pPr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2"/>
                            </w:rPr>
                            <w:t>电流与电压和电阻的关系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155.05pt;height:20.6pt;margin-top:6.5pt;margin-left:315.3pt;mso-height-relative:page;mso-width-relative:page;position:absolute;v-text-anchor:middle;z-index:251665408" coordsize="21600,21600" filled="t" fillcolor="#9fd4a5" stroked="f"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/>
                        <w:sz w:val="24"/>
                        <w:szCs w:val="22"/>
                        <w:lang w:val="en-US" w:eastAsia="zh-CN"/>
                      </w:rPr>
                    </w:pPr>
                    <w:r>
                      <w:rPr>
                        <w:rFonts w:hint="eastAsia"/>
                        <w:sz w:val="24"/>
                        <w:szCs w:val="22"/>
                        <w:lang w:val="en-US" w:eastAsia="zh-CN"/>
                      </w:rPr>
                      <w:t>电流与电压和电阻的关系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6026785</wp:posOffset>
              </wp:positionH>
              <wp:positionV relativeFrom="paragraph">
                <wp:posOffset>83185</wp:posOffset>
              </wp:positionV>
              <wp:extent cx="93345" cy="261620"/>
              <wp:effectExtent l="0" t="0" r="13335" b="1270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3345" cy="261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44703" w:rsidRDefault="00944703"/>
                      </w:txbxContent>
                    </wps:txbx>
                    <wps:bodyPr rot="0" spcFirstLastPara="0" vertOverflow="overflow" horzOverflow="overflow" vert="horz" wrap="square" numCol="1" spcCol="0" rtlCol="0" fromWordArt="0" anchor="ctr" anchorCtr="0" forceAA="0" compatLnSpc="1"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>
          <w:pict>
            <v:shape id="_x0000_s1026" o:spid="_x0000_s2050" type="#_x0000_t202" style="width:7.35pt;height:20.6pt;margin-top:6.55pt;margin-left:474.55pt;mso-height-relative:page;mso-width-relative:page;position:absolute;v-text-anchor:middle;z-index:251663360" coordsize="21600,21600" filled="t" fillcolor="#9fd4a5" stroked="f">
              <o:lock v:ext="edit" aspectratio="f"/>
              <v:textbox>
                <w:txbxContent>
                  <w:p>
                    <w:pPr>
                      <w:rPr>
                        <w:rFonts w:hint="default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03" w:rsidRDefault="00AF4A50">
    <w:pPr>
      <w:pStyle w:val="a7"/>
      <w:pBdr>
        <w:bottom w:val="dotDotDash" w:sz="4" w:space="1" w:color="auto"/>
      </w:pBdr>
    </w:pPr>
    <w:r>
      <w:rPr>
        <w:rFonts w:hint="eastAsia"/>
      </w:rPr>
      <w:t>答</w:t>
    </w:r>
    <w:r>
      <w:rPr>
        <w:rFonts w:hint="eastAsia"/>
      </w:rPr>
      <w:t xml:space="preserve">  </w:t>
    </w:r>
    <w:r>
      <w:rPr>
        <w:rFonts w:hint="eastAsia"/>
      </w:rPr>
      <w:t>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2870FC"/>
    <w:multiLevelType w:val="multilevel"/>
    <w:tmpl w:val="8C2870FC"/>
    <w:lvl w:ilvl="0">
      <w:start w:val="1"/>
      <w:numFmt w:val="decimal"/>
      <w:suff w:val="space"/>
      <w:lvlText w:val="%1."/>
      <w:lvlJc w:val="left"/>
      <w:pPr>
        <w:tabs>
          <w:tab w:val="left" w:pos="42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4">
      <w:start w:val="1"/>
      <w:numFmt w:val="upperLetter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黑体" w:hAnsi="Times New Roman" w:cs="Times New Roman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AF7193FF"/>
    <w:multiLevelType w:val="multilevel"/>
    <w:tmpl w:val="AF7193FF"/>
    <w:lvl w:ilvl="0">
      <w:start w:val="1"/>
      <w:numFmt w:val="decimal"/>
      <w:pStyle w:val="123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1">
      <w:start w:val="1"/>
      <w:numFmt w:val="decimal"/>
      <w:lvlRestart w:val="0"/>
      <w:pStyle w:val="1230"/>
      <w:suff w:val="space"/>
      <w:lvlText w:val="例%2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  <w:b/>
        <w:color w:val="5B9BD5" w:themeColor="accent1"/>
      </w:rPr>
    </w:lvl>
    <w:lvl w:ilvl="2">
      <w:start w:val="1"/>
      <w:numFmt w:val="decimal"/>
      <w:lvlRestart w:val="0"/>
      <w:pStyle w:val="1231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  <w:b/>
        <w:color w:val="C00000"/>
      </w:rPr>
    </w:lvl>
    <w:lvl w:ilvl="3">
      <w:start w:val="1"/>
      <w:numFmt w:val="decimal"/>
      <w:pStyle w:val="1232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pStyle w:val="ABC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Times New Roman" w:eastAsia="宋体" w:hAnsi="Times New Roman" w:cs="Times New Roman" w:hint="default"/>
      </w:rPr>
    </w:lvl>
    <w:lvl w:ilvl="5">
      <w:start w:val="1"/>
      <w:numFmt w:val="decimalEnclosedCircleChinese"/>
      <w:pStyle w:val="a"/>
      <w:suff w:val="nothing"/>
      <w:lvlText w:val="%6"/>
      <w:lvlJc w:val="left"/>
      <w:pPr>
        <w:tabs>
          <w:tab w:val="left" w:pos="420"/>
        </w:tabs>
        <w:ind w:left="0" w:firstLine="113"/>
      </w:pPr>
      <w:rPr>
        <w:rFonts w:ascii="宋体" w:eastAsia="宋体" w:hAnsi="宋体" w:cs="宋体"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CE13072B"/>
    <w:multiLevelType w:val="multilevel"/>
    <w:tmpl w:val="CE13072B"/>
    <w:lvl w:ilvl="0">
      <w:start w:val="1"/>
      <w:numFmt w:val="decimal"/>
      <w:suff w:val="space"/>
      <w:lvlText w:val="%1.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</w:rPr>
    </w:lvl>
    <w:lvl w:ilvl="1">
      <w:start w:val="1"/>
      <w:numFmt w:val="decimal"/>
      <w:lvlRestart w:val="0"/>
      <w:suff w:val="space"/>
      <w:lvlText w:val="例%2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Times New Roman" w:hint="default"/>
        <w:b/>
        <w:color w:val="5B9BD5" w:themeColor="accent1"/>
      </w:rPr>
    </w:lvl>
    <w:lvl w:ilvl="2">
      <w:start w:val="1"/>
      <w:numFmt w:val="decimal"/>
      <w:lvlRestart w:val="0"/>
      <w:suff w:val="space"/>
      <w:lvlText w:val="练习%3"/>
      <w:lvlJc w:val="left"/>
      <w:pPr>
        <w:tabs>
          <w:tab w:val="left" w:pos="0"/>
        </w:tabs>
        <w:ind w:left="0" w:firstLine="0"/>
      </w:pPr>
      <w:rPr>
        <w:rFonts w:ascii="Times New Roman" w:eastAsia="黑体" w:hAnsi="Times New Roman" w:cs="仿宋" w:hint="default"/>
        <w:b/>
        <w:color w:val="C00000"/>
      </w:rPr>
    </w:lvl>
    <w:lvl w:ilvl="3">
      <w:start w:val="1"/>
      <w:numFmt w:val="decimal"/>
      <w:suff w:val="nothing"/>
      <w:lvlText w:val="（%4）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4">
      <w:start w:val="1"/>
      <w:numFmt w:val="upperLetter"/>
      <w:lvlRestart w:val="3"/>
      <w:suff w:val="space"/>
      <w:lvlText w:val="%5."/>
      <w:lvlJc w:val="left"/>
      <w:pPr>
        <w:tabs>
          <w:tab w:val="left" w:pos="420"/>
        </w:tabs>
        <w:ind w:left="0" w:firstLine="0"/>
      </w:pPr>
      <w:rPr>
        <w:rFonts w:ascii="宋体" w:eastAsia="宋体" w:hAnsi="宋体" w:cs="宋体" w:hint="default"/>
      </w:rPr>
    </w:lvl>
    <w:lvl w:ilvl="5">
      <w:start w:val="1"/>
      <w:numFmt w:val="decimalEnclosedCircleChinese"/>
      <w:suff w:val="nothing"/>
      <w:lvlText w:val="%6"/>
      <w:lvlJc w:val="left"/>
      <w:pPr>
        <w:tabs>
          <w:tab w:val="left" w:pos="0"/>
        </w:tabs>
        <w:ind w:left="0" w:firstLine="163"/>
      </w:pPr>
      <w:rPr>
        <w:rFonts w:ascii="Arial" w:eastAsia="仿宋" w:hAnsi="Arial"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CECAA97F"/>
    <w:multiLevelType w:val="singleLevel"/>
    <w:tmpl w:val="CECAA97F"/>
    <w:lvl w:ilvl="0">
      <w:start w:val="1"/>
      <w:numFmt w:val="none"/>
      <w:pStyle w:val="a0"/>
      <w:suff w:val="nothing"/>
      <w:lvlText w:val="答："/>
      <w:lvlJc w:val="left"/>
      <w:pPr>
        <w:tabs>
          <w:tab w:val="left" w:pos="0"/>
        </w:tabs>
        <w:ind w:left="0" w:firstLine="0"/>
      </w:pPr>
      <w:rPr>
        <w:rFonts w:ascii="宋体" w:eastAsia="仿宋" w:hAnsi="宋体" w:cs="宋体" w:hint="default"/>
        <w:b/>
      </w:rPr>
    </w:lvl>
  </w:abstractNum>
  <w:abstractNum w:abstractNumId="4">
    <w:nsid w:val="DB901795"/>
    <w:multiLevelType w:val="multilevel"/>
    <w:tmpl w:val="DB901795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ascii="宋体" w:eastAsia="黑体" w:hAnsi="宋体" w:cs="宋体" w:hint="eastAsia"/>
      </w:rPr>
    </w:lvl>
    <w:lvl w:ilvl="1">
      <w:start w:val="1"/>
      <w:numFmt w:val="decimal"/>
      <w:pStyle w:val="2"/>
      <w:suff w:val="nothing"/>
      <w:lvlText w:val="%2．"/>
      <w:lvlJc w:val="left"/>
      <w:pPr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suff w:val="nothing"/>
      <w:lvlText w:val="（%3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EnclosedCircleChinese"/>
      <w:pStyle w:val="4"/>
      <w:suff w:val="nothing"/>
      <w:lvlText w:val="%4 "/>
      <w:lvlJc w:val="left"/>
      <w:pPr>
        <w:tabs>
          <w:tab w:val="left" w:pos="0"/>
        </w:tabs>
        <w:ind w:left="-222" w:firstLine="222"/>
      </w:pPr>
      <w:rPr>
        <w:rFonts w:ascii="Times New Roman" w:eastAsia="仿宋" w:hAnsi="Times New Roman" w:cs="Times New Roman"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C43DB"/>
    <w:rsid w:val="00074C2D"/>
    <w:rsid w:val="003F4A72"/>
    <w:rsid w:val="00405986"/>
    <w:rsid w:val="00944703"/>
    <w:rsid w:val="00AF4A50"/>
    <w:rsid w:val="015A3963"/>
    <w:rsid w:val="02C93B90"/>
    <w:rsid w:val="03F173AE"/>
    <w:rsid w:val="06465A32"/>
    <w:rsid w:val="079F4B96"/>
    <w:rsid w:val="08067418"/>
    <w:rsid w:val="083719CD"/>
    <w:rsid w:val="0989342A"/>
    <w:rsid w:val="0A242FCE"/>
    <w:rsid w:val="0A2544A1"/>
    <w:rsid w:val="0A830FEC"/>
    <w:rsid w:val="0AE55750"/>
    <w:rsid w:val="0BF3256F"/>
    <w:rsid w:val="0C2F2F95"/>
    <w:rsid w:val="0E362728"/>
    <w:rsid w:val="0F3F7348"/>
    <w:rsid w:val="10B65DD9"/>
    <w:rsid w:val="11546B6E"/>
    <w:rsid w:val="1397398F"/>
    <w:rsid w:val="1594521D"/>
    <w:rsid w:val="16D82340"/>
    <w:rsid w:val="1ABE22B3"/>
    <w:rsid w:val="1C371E9E"/>
    <w:rsid w:val="20546474"/>
    <w:rsid w:val="20E32D2D"/>
    <w:rsid w:val="21083AF2"/>
    <w:rsid w:val="226C79E2"/>
    <w:rsid w:val="23B60926"/>
    <w:rsid w:val="24CD6A11"/>
    <w:rsid w:val="2501217F"/>
    <w:rsid w:val="25F13B81"/>
    <w:rsid w:val="25F252FC"/>
    <w:rsid w:val="279533A0"/>
    <w:rsid w:val="2AC46382"/>
    <w:rsid w:val="2B445816"/>
    <w:rsid w:val="2B4F67A1"/>
    <w:rsid w:val="2C210B84"/>
    <w:rsid w:val="2D215109"/>
    <w:rsid w:val="30957167"/>
    <w:rsid w:val="311D0864"/>
    <w:rsid w:val="31BC15CB"/>
    <w:rsid w:val="34F80542"/>
    <w:rsid w:val="38014D04"/>
    <w:rsid w:val="38EE1599"/>
    <w:rsid w:val="39136A08"/>
    <w:rsid w:val="39510330"/>
    <w:rsid w:val="3A7D1F89"/>
    <w:rsid w:val="3DFF0C64"/>
    <w:rsid w:val="3FA55586"/>
    <w:rsid w:val="424254D0"/>
    <w:rsid w:val="447F38F2"/>
    <w:rsid w:val="452A0C95"/>
    <w:rsid w:val="4615434B"/>
    <w:rsid w:val="46783853"/>
    <w:rsid w:val="467B75EE"/>
    <w:rsid w:val="46EE3636"/>
    <w:rsid w:val="47532B9B"/>
    <w:rsid w:val="49E00659"/>
    <w:rsid w:val="4BBC24E2"/>
    <w:rsid w:val="4C246B0B"/>
    <w:rsid w:val="4C473FDA"/>
    <w:rsid w:val="4C54095A"/>
    <w:rsid w:val="500C62EF"/>
    <w:rsid w:val="50945A6D"/>
    <w:rsid w:val="510E506F"/>
    <w:rsid w:val="51E561B0"/>
    <w:rsid w:val="51EC4A54"/>
    <w:rsid w:val="53BF6F7C"/>
    <w:rsid w:val="55B21A60"/>
    <w:rsid w:val="5645356C"/>
    <w:rsid w:val="56FF723C"/>
    <w:rsid w:val="57A2050F"/>
    <w:rsid w:val="5ACC28A5"/>
    <w:rsid w:val="5FAC43DB"/>
    <w:rsid w:val="62DE118C"/>
    <w:rsid w:val="674926D9"/>
    <w:rsid w:val="675E65C1"/>
    <w:rsid w:val="691959B8"/>
    <w:rsid w:val="69CF3D71"/>
    <w:rsid w:val="6CCB30AB"/>
    <w:rsid w:val="71A7058E"/>
    <w:rsid w:val="74875437"/>
    <w:rsid w:val="76A13A12"/>
    <w:rsid w:val="777F1D7D"/>
    <w:rsid w:val="7B801F6D"/>
    <w:rsid w:val="7E33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074C2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074C2D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snapToGrid w:val="0"/>
      <w:spacing w:line="360" w:lineRule="auto"/>
      <w:jc w:val="both"/>
    </w:pPr>
    <w:rPr>
      <w:rFonts w:ascii="Times New Roman" w:eastAsia="仿宋" w:hAnsi="Times New Roman"/>
      <w:kern w:val="2"/>
      <w:sz w:val="28"/>
      <w:szCs w:val="24"/>
      <w:lang w:eastAsia="zh-CN"/>
    </w:rPr>
  </w:style>
  <w:style w:type="paragraph" w:styleId="1">
    <w:name w:val="heading 1"/>
    <w:basedOn w:val="a1"/>
    <w:next w:val="a1"/>
    <w:qFormat/>
    <w:pPr>
      <w:numPr>
        <w:numId w:val="1"/>
      </w:numPr>
      <w:outlineLvl w:val="0"/>
    </w:pPr>
    <w:rPr>
      <w:rFonts w:eastAsia="黑体" w:cs="Times New Roman"/>
      <w:b/>
      <w:kern w:val="44"/>
    </w:rPr>
  </w:style>
  <w:style w:type="paragraph" w:styleId="2">
    <w:name w:val="heading 2"/>
    <w:basedOn w:val="a1"/>
    <w:next w:val="a1"/>
    <w:unhideWhenUsed/>
    <w:qFormat/>
    <w:pPr>
      <w:numPr>
        <w:ilvl w:val="1"/>
        <w:numId w:val="1"/>
      </w:numPr>
      <w:tabs>
        <w:tab w:val="left" w:pos="0"/>
      </w:tabs>
      <w:outlineLvl w:val="1"/>
    </w:pPr>
    <w:rPr>
      <w:b/>
    </w:rPr>
  </w:style>
  <w:style w:type="paragraph" w:styleId="3">
    <w:name w:val="heading 3"/>
    <w:basedOn w:val="a1"/>
    <w:next w:val="a1"/>
    <w:semiHidden/>
    <w:unhideWhenUsed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1"/>
    <w:next w:val="a1"/>
    <w:semiHidden/>
    <w:unhideWhenUsed/>
    <w:qFormat/>
    <w:pPr>
      <w:keepNext/>
      <w:keepLines/>
      <w:numPr>
        <w:ilvl w:val="3"/>
        <w:numId w:val="1"/>
      </w:numPr>
      <w:outlineLvl w:val="3"/>
    </w:pPr>
  </w:style>
  <w:style w:type="paragraph" w:styleId="7">
    <w:name w:val="heading 7"/>
    <w:basedOn w:val="a1"/>
    <w:next w:val="a1"/>
    <w:semiHidden/>
    <w:unhideWhenUsed/>
    <w:qFormat/>
    <w:pPr>
      <w:keepNext/>
      <w:keepLines/>
      <w:numPr>
        <w:ilvl w:val="6"/>
        <w:numId w:val="2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1"/>
    <w:next w:val="a1"/>
    <w:semiHidden/>
    <w:unhideWhenUsed/>
    <w:qFormat/>
    <w:pPr>
      <w:keepNext/>
      <w:keepLines/>
      <w:numPr>
        <w:ilvl w:val="7"/>
        <w:numId w:val="2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1"/>
    <w:next w:val="a1"/>
    <w:semiHidden/>
    <w:unhideWhenUsed/>
    <w:qFormat/>
    <w:pPr>
      <w:keepNext/>
      <w:keepLines/>
      <w:numPr>
        <w:ilvl w:val="8"/>
        <w:numId w:val="2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next w:val="a1"/>
    <w:qFormat/>
    <w:rPr>
      <w:rFonts w:ascii="Calibri" w:hAnsi="Calibri"/>
    </w:rPr>
  </w:style>
  <w:style w:type="paragraph" w:styleId="a6">
    <w:name w:val="footer"/>
    <w:basedOn w:val="a1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1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center"/>
    </w:pPr>
    <w:rPr>
      <w:sz w:val="44"/>
    </w:rPr>
  </w:style>
  <w:style w:type="table" w:styleId="a8">
    <w:name w:val="Table Grid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试题"/>
    <w:basedOn w:val="a1"/>
    <w:next w:val="a1"/>
    <w:qFormat/>
    <w:pPr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aa">
    <w:name w:val="试题（表格）"/>
    <w:basedOn w:val="a1"/>
    <w:next w:val="a1"/>
    <w:qFormat/>
    <w:pPr>
      <w:spacing w:beforeLines="25" w:before="25" w:afterLines="25" w:after="25" w:line="240" w:lineRule="auto"/>
      <w:jc w:val="center"/>
    </w:pPr>
    <w:rPr>
      <w:rFonts w:cs="Times New Roman"/>
      <w:sz w:val="24"/>
    </w:rPr>
  </w:style>
  <w:style w:type="paragraph" w:customStyle="1" w:styleId="ab">
    <w:name w:val="试题（图片）"/>
    <w:basedOn w:val="a9"/>
    <w:qFormat/>
    <w:pPr>
      <w:jc w:val="center"/>
    </w:pPr>
  </w:style>
  <w:style w:type="character" w:customStyle="1" w:styleId="ac">
    <w:name w:val="试题（下划线文字）"/>
    <w:basedOn w:val="a2"/>
    <w:qFormat/>
    <w:rPr>
      <w:rFonts w:ascii="Times New Roman" w:eastAsia="仿宋" w:hAnsi="Times New Roman"/>
      <w:color w:val="FFFFFF" w:themeColor="background1"/>
      <w:sz w:val="24"/>
      <w:u w:val="single" w:color="000000"/>
    </w:rPr>
  </w:style>
  <w:style w:type="paragraph" w:customStyle="1" w:styleId="1232">
    <w:name w:val="试题（序列（1）、（2）、（3）……）"/>
    <w:basedOn w:val="a1"/>
    <w:qFormat/>
    <w:pPr>
      <w:numPr>
        <w:ilvl w:val="3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1">
    <w:name w:val="试题（序列练习1、练习2、练习3……）"/>
    <w:basedOn w:val="a1"/>
    <w:next w:val="a1"/>
    <w:qFormat/>
    <w:pPr>
      <w:numPr>
        <w:ilvl w:val="2"/>
        <w:numId w:val="3"/>
      </w:numPr>
      <w:tabs>
        <w:tab w:val="clear" w:pos="0"/>
        <w:tab w:val="left" w:pos="420"/>
      </w:tabs>
      <w:spacing w:beforeLines="25" w:before="25" w:afterLines="25" w:after="25" w:line="240" w:lineRule="auto"/>
    </w:pPr>
    <w:rPr>
      <w:sz w:val="24"/>
    </w:rPr>
  </w:style>
  <w:style w:type="paragraph" w:customStyle="1" w:styleId="ABC">
    <w:name w:val="试题（序列A、B、C……）"/>
    <w:basedOn w:val="a1"/>
    <w:link w:val="ABCChar"/>
    <w:qFormat/>
    <w:pPr>
      <w:numPr>
        <w:ilvl w:val="4"/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a">
    <w:name w:val="试题（序列①、②、③……）"/>
    <w:basedOn w:val="a1"/>
    <w:qFormat/>
    <w:pPr>
      <w:numPr>
        <w:ilvl w:val="5"/>
        <w:numId w:val="3"/>
      </w:numPr>
      <w:tabs>
        <w:tab w:val="clear" w:pos="420"/>
        <w:tab w:val="left" w:pos="0"/>
      </w:tabs>
      <w:spacing w:beforeLines="25" w:before="25" w:afterLines="25" w:after="25" w:line="240" w:lineRule="auto"/>
    </w:pPr>
    <w:rPr>
      <w:rFonts w:cs="Times New Roman"/>
      <w:sz w:val="24"/>
    </w:rPr>
  </w:style>
  <w:style w:type="paragraph" w:customStyle="1" w:styleId="123">
    <w:name w:val="试题（序列1.2.3.……）"/>
    <w:basedOn w:val="a1"/>
    <w:next w:val="a1"/>
    <w:qFormat/>
    <w:pPr>
      <w:numPr>
        <w:numId w:val="3"/>
      </w:numPr>
      <w:spacing w:beforeLines="25" w:before="25" w:afterLines="25" w:after="25" w:line="240" w:lineRule="auto"/>
    </w:pPr>
    <w:rPr>
      <w:sz w:val="24"/>
    </w:rPr>
  </w:style>
  <w:style w:type="paragraph" w:customStyle="1" w:styleId="1230">
    <w:name w:val="试题（序列例1、例2、例3……）"/>
    <w:basedOn w:val="a1"/>
    <w:qFormat/>
    <w:pPr>
      <w:numPr>
        <w:ilvl w:val="1"/>
        <w:numId w:val="3"/>
      </w:numPr>
      <w:spacing w:beforeLines="25" w:before="25" w:afterLines="25" w:after="25" w:line="240" w:lineRule="auto"/>
    </w:pPr>
    <w:rPr>
      <w:rFonts w:cs="Times New Roman"/>
      <w:sz w:val="24"/>
    </w:rPr>
  </w:style>
  <w:style w:type="character" w:customStyle="1" w:styleId="ABCChar">
    <w:name w:val="试题（序列A、B、C……） Char"/>
    <w:link w:val="ABC"/>
    <w:qFormat/>
    <w:rPr>
      <w:rFonts w:ascii="Times New Roman" w:eastAsia="仿宋" w:hAnsi="Times New Roman"/>
      <w:sz w:val="24"/>
    </w:rPr>
  </w:style>
  <w:style w:type="paragraph" w:customStyle="1" w:styleId="ad">
    <w:name w:val="试题（阅读题标题）"/>
    <w:basedOn w:val="a1"/>
    <w:qFormat/>
    <w:pPr>
      <w:spacing w:beforeLines="25" w:before="25" w:afterLines="25" w:after="25" w:line="240" w:lineRule="auto"/>
      <w:jc w:val="center"/>
    </w:pPr>
    <w:rPr>
      <w:rFonts w:eastAsia="黑体" w:cs="Times New Roman"/>
      <w:sz w:val="24"/>
    </w:rPr>
  </w:style>
  <w:style w:type="paragraph" w:customStyle="1" w:styleId="ae">
    <w:name w:val="试题（阅读题材料）"/>
    <w:basedOn w:val="a1"/>
    <w:qFormat/>
    <w:pPr>
      <w:spacing w:beforeLines="25" w:before="25" w:afterLines="25" w:after="25" w:line="240" w:lineRule="auto"/>
      <w:ind w:firstLineChars="200" w:firstLine="562"/>
    </w:pPr>
    <w:rPr>
      <w:rFonts w:eastAsia="楷体"/>
      <w:sz w:val="24"/>
    </w:rPr>
  </w:style>
  <w:style w:type="character" w:customStyle="1" w:styleId="af">
    <w:name w:val="正文（下划线文字）"/>
    <w:basedOn w:val="a2"/>
    <w:qFormat/>
    <w:rPr>
      <w:rFonts w:ascii="Times New Roman" w:hAnsi="Times New Roman"/>
      <w:color w:val="2E74B5" w:themeColor="accent1" w:themeShade="BF"/>
      <w:sz w:val="28"/>
      <w:u w:val="single" w:color="000000"/>
    </w:rPr>
  </w:style>
  <w:style w:type="paragraph" w:customStyle="1" w:styleId="af0">
    <w:name w:val="正文（表格）"/>
    <w:basedOn w:val="a1"/>
    <w:next w:val="a1"/>
    <w:qFormat/>
    <w:pPr>
      <w:spacing w:beforeLines="25" w:before="25" w:afterLines="25" w:after="25" w:line="240" w:lineRule="auto"/>
      <w:jc w:val="center"/>
    </w:pPr>
  </w:style>
  <w:style w:type="paragraph" w:customStyle="1" w:styleId="a0">
    <w:name w:val="试题（简答题答案）"/>
    <w:basedOn w:val="a9"/>
    <w:next w:val="a1"/>
    <w:qFormat/>
    <w:pPr>
      <w:numPr>
        <w:numId w:val="4"/>
      </w:numPr>
      <w:jc w:val="left"/>
    </w:pPr>
  </w:style>
  <w:style w:type="paragraph" w:styleId="af1">
    <w:name w:val="Balloon Text"/>
    <w:basedOn w:val="a1"/>
    <w:link w:val="Char"/>
    <w:rsid w:val="00074C2D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2"/>
    <w:link w:val="af1"/>
    <w:rsid w:val="00074C2D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office6\templates\wps\zh_CN\&#20061;&#24180;&#32423;&#23548;&#23398;&#26696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九年级导学案模板</Template>
  <TotalTime>11</TotalTime>
  <Pages>1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2020-08-16T14:55:00Z</dcterms:created>
  <dcterms:modified xsi:type="dcterms:W3CDTF">2021-08-24T23:50:00Z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