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E6AA8" w:rsidRPr="00D331A9" w:rsidRDefault="00D331A9">
      <w:pPr>
        <w:spacing w:line="360" w:lineRule="auto"/>
        <w:jc w:val="center"/>
        <w:rPr>
          <w:b/>
          <w:bCs/>
          <w:sz w:val="28"/>
          <w:szCs w:val="30"/>
        </w:rPr>
      </w:pPr>
      <w:bookmarkStart w:id="0" w:name="_GoBack"/>
      <w:r w:rsidRPr="00D331A9">
        <w:rPr>
          <w:rFonts w:hint="eastAsia"/>
          <w:b/>
          <w:bCs/>
          <w:noProof/>
          <w:sz w:val="28"/>
          <w:szCs w:val="30"/>
        </w:rPr>
        <w:drawing>
          <wp:anchor distT="0" distB="0" distL="114300" distR="114300" simplePos="0" relativeHeight="251658240" behindDoc="0" locked="0" layoutInCell="1" allowOverlap="1" wp14:anchorId="0A3D6BF3" wp14:editId="7163084A">
            <wp:simplePos x="0" y="0"/>
            <wp:positionH relativeFrom="page">
              <wp:posOffset>11480800</wp:posOffset>
            </wp:positionH>
            <wp:positionV relativeFrom="topMargin">
              <wp:posOffset>10731500</wp:posOffset>
            </wp:positionV>
            <wp:extent cx="381000" cy="304800"/>
            <wp:effectExtent l="0" t="0" r="0" b="0"/>
            <wp:wrapNone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944896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Hlk39015294"/>
      <w:bookmarkEnd w:id="1"/>
      <w:r w:rsidRPr="00D331A9">
        <w:rPr>
          <w:rFonts w:hint="eastAsia"/>
          <w:b/>
          <w:bCs/>
          <w:sz w:val="28"/>
          <w:szCs w:val="30"/>
        </w:rPr>
        <w:t>第四节</w:t>
      </w:r>
      <w:r w:rsidRPr="00D331A9">
        <w:rPr>
          <w:rFonts w:hint="eastAsia"/>
          <w:b/>
          <w:bCs/>
          <w:sz w:val="28"/>
          <w:szCs w:val="30"/>
        </w:rPr>
        <w:t xml:space="preserve"> </w:t>
      </w:r>
      <w:r w:rsidRPr="00D331A9">
        <w:rPr>
          <w:b/>
          <w:bCs/>
          <w:sz w:val="28"/>
          <w:szCs w:val="30"/>
        </w:rPr>
        <w:t xml:space="preserve">   </w:t>
      </w:r>
      <w:r w:rsidRPr="00D331A9">
        <w:rPr>
          <w:rFonts w:hint="eastAsia"/>
          <w:b/>
          <w:bCs/>
          <w:sz w:val="28"/>
          <w:szCs w:val="30"/>
        </w:rPr>
        <w:t>流体压强与流速的关系</w:t>
      </w:r>
    </w:p>
    <w:bookmarkEnd w:id="0"/>
    <w:p w:rsidR="003E6AA8" w:rsidRDefault="00D331A9">
      <w:pPr>
        <w:spacing w:line="360" w:lineRule="auto"/>
        <w:rPr>
          <w:b/>
          <w:bCs/>
          <w:szCs w:val="28"/>
        </w:rPr>
      </w:pPr>
      <w:r>
        <w:rPr>
          <w:rFonts w:hint="eastAsia"/>
          <w:b/>
          <w:bCs/>
          <w:szCs w:val="28"/>
        </w:rPr>
        <w:t>一、主干知识脉络</w:t>
      </w:r>
    </w:p>
    <w:p w:rsidR="003E6AA8" w:rsidRDefault="00D331A9">
      <w:pPr>
        <w:spacing w:line="360" w:lineRule="auto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3448050" cy="1086485"/>
            <wp:effectExtent l="0" t="0" r="0" b="0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759376" name="图片 1" descr=" 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1325" cy="109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AA8" w:rsidRDefault="00D331A9">
      <w:pPr>
        <w:spacing w:line="360" w:lineRule="auto"/>
        <w:rPr>
          <w:b/>
          <w:bCs/>
          <w:szCs w:val="28"/>
        </w:rPr>
      </w:pPr>
      <w:r>
        <w:rPr>
          <w:rFonts w:hint="eastAsia"/>
          <w:b/>
          <w:bCs/>
          <w:szCs w:val="28"/>
        </w:rPr>
        <w:t>二、基础知识及概念</w:t>
      </w:r>
    </w:p>
    <w:p w:rsidR="003E6AA8" w:rsidRDefault="00D331A9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b/>
          <w:bCs/>
          <w:szCs w:val="21"/>
        </w:rPr>
        <w:t>1.</w:t>
      </w:r>
      <w:r>
        <w:rPr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流体：</w:t>
      </w:r>
      <w:r>
        <w:rPr>
          <w:rFonts w:hint="eastAsia"/>
          <w:szCs w:val="21"/>
        </w:rPr>
        <w:t>是液体和气体的总称。具有流动性可压缩性。</w:t>
      </w:r>
    </w:p>
    <w:p w:rsidR="003E6AA8" w:rsidRDefault="00D331A9">
      <w:pPr>
        <w:spacing w:line="360" w:lineRule="auto"/>
        <w:ind w:firstLineChars="200" w:firstLine="420"/>
        <w:rPr>
          <w:b/>
          <w:bCs/>
          <w:color w:val="000000" w:themeColor="text1"/>
        </w:rPr>
      </w:pPr>
      <w:r>
        <w:rPr>
          <w:b/>
          <w:bCs/>
          <w:szCs w:val="21"/>
        </w:rPr>
        <w:t xml:space="preserve">2. </w:t>
      </w:r>
      <w:r>
        <w:rPr>
          <w:rFonts w:hint="eastAsia"/>
          <w:b/>
          <w:bCs/>
          <w:color w:val="000000" w:themeColor="text1"/>
        </w:rPr>
        <w:t>流体与流速的关系</w:t>
      </w:r>
    </w:p>
    <w:p w:rsidR="003E6AA8" w:rsidRDefault="00D331A9">
      <w:pPr>
        <w:spacing w:line="360" w:lineRule="auto"/>
        <w:ind w:firstLineChars="200" w:firstLine="420"/>
        <w:rPr>
          <w:rFonts w:ascii="宋体" w:hAnsi="宋体"/>
          <w:color w:val="000000"/>
        </w:rPr>
      </w:pPr>
      <w:r>
        <w:rPr>
          <w:rFonts w:hint="eastAsia"/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 </w:t>
      </w:r>
      <w:r>
        <w:rPr>
          <w:rFonts w:hint="eastAsia"/>
          <w:b/>
          <w:bCs/>
          <w:color w:val="000000" w:themeColor="text1"/>
        </w:rPr>
        <w:t xml:space="preserve"> </w:t>
      </w:r>
      <w:r>
        <w:rPr>
          <w:rFonts w:hint="eastAsia"/>
          <w:b/>
          <w:bCs/>
          <w:color w:val="000000" w:themeColor="text1"/>
        </w:rPr>
        <w:t>空气</w:t>
      </w:r>
      <w:r>
        <w:rPr>
          <w:rFonts w:hint="eastAsia"/>
          <w:color w:val="000000" w:themeColor="text1"/>
        </w:rPr>
        <w:t>：对着两张平行放置的纸的中间吹气，使得两张纸中间的气流速度增大，这时两张纸外侧的气流速度相对较小，两张纸会向中间靠扰。说明</w:t>
      </w:r>
      <w:r>
        <w:rPr>
          <w:rFonts w:ascii="宋体" w:hAnsi="宋体" w:hint="eastAsia"/>
          <w:color w:val="000000"/>
        </w:rPr>
        <w:t>空气流速大的地方压强小，流速小的地方压强大。</w:t>
      </w:r>
    </w:p>
    <w:p w:rsidR="003E6AA8" w:rsidRDefault="00D331A9">
      <w:pPr>
        <w:spacing w:line="360" w:lineRule="auto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/>
          <w:color w:val="000000"/>
        </w:rPr>
        <w:t xml:space="preserve">   </w:t>
      </w:r>
      <w:r>
        <w:rPr>
          <w:rFonts w:ascii="宋体" w:hAnsi="宋体" w:hint="eastAsia"/>
          <w:b/>
          <w:bCs/>
          <w:color w:val="000000"/>
        </w:rPr>
        <w:t>液体</w:t>
      </w:r>
      <w:r>
        <w:rPr>
          <w:rFonts w:ascii="宋体" w:hAnsi="宋体" w:hint="eastAsia"/>
          <w:color w:val="000000"/>
        </w:rPr>
        <w:t>：将两只小船放入水盘中，用水管向两船中间冲水，两船向中间靠拢。说明船两侧的水对船的压力大于船中间的水对船的压力，液体流速大的地方压强小，流速小的地方压强大。</w:t>
      </w:r>
    </w:p>
    <w:p w:rsidR="003E6AA8" w:rsidRDefault="00D331A9">
      <w:pPr>
        <w:spacing w:line="360" w:lineRule="auto"/>
        <w:ind w:firstLineChars="200" w:firstLine="420"/>
        <w:rPr>
          <w:rFonts w:ascii="宋体" w:hAnsi="宋体"/>
          <w:color w:val="000000"/>
          <w:szCs w:val="18"/>
        </w:rPr>
      </w:pP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/>
          <w:color w:val="000000"/>
        </w:rPr>
        <w:t xml:space="preserve">   </w:t>
      </w:r>
      <w:r>
        <w:rPr>
          <w:rFonts w:ascii="宋体" w:hAnsi="宋体" w:hint="eastAsia"/>
          <w:b/>
          <w:bCs/>
          <w:color w:val="000000"/>
        </w:rPr>
        <w:t>结论</w:t>
      </w:r>
      <w:r>
        <w:rPr>
          <w:rFonts w:ascii="宋体" w:hAnsi="宋体" w:hint="eastAsia"/>
          <w:color w:val="000000"/>
        </w:rPr>
        <w:t>：</w:t>
      </w:r>
      <w:r>
        <w:rPr>
          <w:rFonts w:hint="eastAsia"/>
          <w:color w:val="000000"/>
        </w:rPr>
        <w:t>在气体和液体中，流速越大的位置，压强越小。</w:t>
      </w:r>
    </w:p>
    <w:p w:rsidR="003E6AA8" w:rsidRDefault="00D331A9">
      <w:pPr>
        <w:spacing w:line="360" w:lineRule="auto"/>
        <w:ind w:firstLineChars="200" w:firstLine="420"/>
        <w:rPr>
          <w:b/>
          <w:bCs/>
          <w:color w:val="000000" w:themeColor="text1"/>
        </w:rPr>
      </w:pPr>
      <w:r>
        <w:rPr>
          <w:b/>
          <w:bCs/>
          <w:szCs w:val="21"/>
        </w:rPr>
        <w:t xml:space="preserve">3. </w:t>
      </w:r>
      <w:r>
        <w:rPr>
          <w:rFonts w:hint="eastAsia"/>
          <w:b/>
          <w:bCs/>
          <w:szCs w:val="21"/>
        </w:rPr>
        <w:t>生活中实例</w:t>
      </w:r>
    </w:p>
    <w:p w:rsidR="003E6AA8" w:rsidRDefault="00D331A9">
      <w:pPr>
        <w:spacing w:line="360" w:lineRule="auto"/>
        <w:jc w:val="left"/>
        <w:rPr>
          <w:rFonts w:ascii="宋体" w:hAnsi="宋体"/>
          <w:color w:val="000000"/>
          <w:szCs w:val="21"/>
        </w:rPr>
      </w:pP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 </w:t>
      </w: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）</w:t>
      </w:r>
      <w:r>
        <w:rPr>
          <w:rFonts w:ascii="宋体" w:hAnsi="宋体" w:hint="eastAsia"/>
          <w:color w:val="000000"/>
          <w:szCs w:val="21"/>
        </w:rPr>
        <w:t>航海规定两艘轮船不能同向航行时靠得太近，否则容易造成事故。</w:t>
      </w:r>
    </w:p>
    <w:p w:rsidR="003E6AA8" w:rsidRDefault="00D331A9">
      <w:pPr>
        <w:spacing w:line="360" w:lineRule="auto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ascii="宋体" w:hAnsi="宋体" w:hint="eastAsia"/>
          <w:color w:val="000000"/>
          <w:szCs w:val="21"/>
        </w:rPr>
        <w:t>（</w:t>
      </w:r>
      <w:r>
        <w:rPr>
          <w:rFonts w:ascii="宋体" w:hAnsi="宋体" w:hint="eastAsia"/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>）等车的时候人要站在安全线以外。</w:t>
      </w:r>
    </w:p>
    <w:p w:rsidR="003E6AA8" w:rsidRDefault="00D331A9">
      <w:pPr>
        <w:spacing w:line="360" w:lineRule="auto"/>
        <w:jc w:val="left"/>
        <w:rPr>
          <w:color w:val="000000"/>
        </w:rPr>
      </w:pP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ascii="宋体" w:hAnsi="宋体" w:hint="eastAsia"/>
          <w:color w:val="000000"/>
          <w:szCs w:val="21"/>
        </w:rPr>
        <w:t>（</w:t>
      </w:r>
      <w:r>
        <w:rPr>
          <w:rFonts w:ascii="宋体" w:hAnsi="宋体" w:hint="eastAsia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）飞机升力的产生：飞机的机翼一般做成上凸下平的形状，机翼的形状决定机翼上下表面</w:t>
      </w:r>
      <w:r>
        <w:rPr>
          <w:rFonts w:ascii="宋体" w:hAnsi="宋体" w:hint="eastAsia"/>
          <w:color w:val="000000"/>
          <w:szCs w:val="21"/>
        </w:rPr>
        <w:lastRenderedPageBreak/>
        <w:t>空气流动的速度，从机翼横截面的形状可知，其上方弯曲，下方近似于直线、飞机飞行时，空气与机翼发生相对运动，由于机翼上方的空气要比下方的空气运行的路程长，所以机翼上方的空气流动比下方要快。</w:t>
      </w:r>
      <w:r>
        <w:rPr>
          <w:rFonts w:hint="eastAsia"/>
          <w:color w:val="000000"/>
        </w:rPr>
        <w:t>从机翼上方气流通过的路程长，速度大，它对机翼上表面的压强较小；机翼下方气流通过的路程较短，速度小，它对机翼下表面的压强较大。这样，机翼上、下表面就存在着压强差，因而有压力差，这就是产生升力的原因。</w:t>
      </w:r>
    </w:p>
    <w:p w:rsidR="003E6AA8" w:rsidRDefault="00D331A9">
      <w:pPr>
        <w:spacing w:line="360" w:lineRule="auto"/>
        <w:jc w:val="center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>
            <wp:extent cx="2184400" cy="1130300"/>
            <wp:effectExtent l="0" t="0" r="6350" b="0"/>
            <wp:docPr id="5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480375" name="图片 5" descr=" 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AA8" w:rsidRDefault="003E6AA8">
      <w:pPr>
        <w:spacing w:line="360" w:lineRule="auto"/>
        <w:rPr>
          <w:b/>
          <w:bCs/>
          <w:szCs w:val="28"/>
        </w:rPr>
      </w:pPr>
    </w:p>
    <w:p w:rsidR="003E6AA8" w:rsidRDefault="003E6AA8">
      <w:pPr>
        <w:spacing w:line="360" w:lineRule="auto"/>
        <w:rPr>
          <w:b/>
          <w:bCs/>
          <w:szCs w:val="28"/>
        </w:rPr>
      </w:pPr>
    </w:p>
    <w:p w:rsidR="003E6AA8" w:rsidRDefault="00D331A9">
      <w:pPr>
        <w:spacing w:line="360" w:lineRule="auto"/>
        <w:rPr>
          <w:b/>
          <w:bCs/>
          <w:szCs w:val="28"/>
        </w:rPr>
      </w:pPr>
      <w:r>
        <w:rPr>
          <w:rFonts w:hint="eastAsia"/>
          <w:b/>
          <w:bCs/>
          <w:szCs w:val="28"/>
        </w:rPr>
        <w:t>三、实验小结</w:t>
      </w:r>
    </w:p>
    <w:p w:rsidR="003E6AA8" w:rsidRDefault="00D331A9">
      <w:pPr>
        <w:spacing w:line="360" w:lineRule="auto"/>
        <w:ind w:firstLine="420"/>
        <w:rPr>
          <w:b/>
          <w:bCs/>
          <w:szCs w:val="21"/>
        </w:rPr>
      </w:pPr>
      <w:r>
        <w:rPr>
          <w:b/>
          <w:bCs/>
          <w:szCs w:val="21"/>
        </w:rPr>
        <w:t xml:space="preserve">1. </w:t>
      </w:r>
      <w:r>
        <w:rPr>
          <w:rFonts w:hint="eastAsia"/>
          <w:b/>
          <w:bCs/>
          <w:szCs w:val="21"/>
        </w:rPr>
        <w:t>流体压强与流速关系</w:t>
      </w:r>
    </w:p>
    <w:p w:rsidR="003E6AA8" w:rsidRDefault="00D331A9">
      <w:pPr>
        <w:spacing w:line="360" w:lineRule="auto"/>
        <w:ind w:firstLine="420"/>
        <w:jc w:val="center"/>
        <w:rPr>
          <w:b/>
          <w:bCs/>
          <w:szCs w:val="21"/>
        </w:rPr>
      </w:pPr>
      <w:r>
        <w:rPr>
          <w:b/>
          <w:bCs/>
          <w:noProof/>
          <w:szCs w:val="21"/>
        </w:rPr>
        <w:drawing>
          <wp:inline distT="0" distB="0" distL="0" distR="0">
            <wp:extent cx="3817620" cy="1174750"/>
            <wp:effectExtent l="0" t="0" r="0" b="6350"/>
            <wp:docPr id="7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322927" name="图片 7" descr=" 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0836" cy="1175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AA8" w:rsidRDefault="00D331A9">
      <w:pPr>
        <w:spacing w:line="360" w:lineRule="auto"/>
        <w:ind w:rightChars="-159" w:right="-334" w:firstLineChars="300" w:firstLine="630"/>
        <w:jc w:val="left"/>
        <w:textAlignment w:val="center"/>
        <w:rPr>
          <w:szCs w:val="21"/>
        </w:rPr>
      </w:pPr>
      <w:r>
        <w:rPr>
          <w:rFonts w:hint="eastAsia"/>
          <w:b/>
          <w:bCs/>
          <w:szCs w:val="21"/>
        </w:rPr>
        <w:t xml:space="preserve"> </w:t>
      </w:r>
      <w:r>
        <w:rPr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实验结论：</w:t>
      </w:r>
      <w:r>
        <w:rPr>
          <w:rFonts w:hint="eastAsia"/>
          <w:color w:val="000000"/>
        </w:rPr>
        <w:t>在气体和液体中，流速越大的位置，压强越小</w:t>
      </w:r>
      <w:r>
        <w:rPr>
          <w:rFonts w:hint="eastAsia"/>
          <w:szCs w:val="21"/>
        </w:rPr>
        <w:t>。</w:t>
      </w:r>
    </w:p>
    <w:p w:rsidR="003E6AA8" w:rsidRDefault="003E6AA8">
      <w:pPr>
        <w:spacing w:line="360" w:lineRule="auto"/>
        <w:ind w:rightChars="-159" w:right="-334" w:firstLineChars="300" w:firstLine="630"/>
        <w:jc w:val="left"/>
        <w:textAlignment w:val="center"/>
        <w:rPr>
          <w:rFonts w:ascii="宋体" w:hAnsi="宋体"/>
          <w:color w:val="000000"/>
          <w:szCs w:val="18"/>
        </w:rPr>
      </w:pPr>
    </w:p>
    <w:p w:rsidR="003E6AA8" w:rsidRDefault="00D331A9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练一练</w:t>
      </w:r>
    </w:p>
    <w:p w:rsidR="003E6AA8" w:rsidRDefault="00D331A9">
      <w:pPr>
        <w:pStyle w:val="a5"/>
        <w:spacing w:beforeAutospacing="0" w:afterAutospacing="0" w:line="360" w:lineRule="auto"/>
        <w:rPr>
          <w:sz w:val="21"/>
          <w:szCs w:val="21"/>
        </w:rPr>
      </w:pPr>
      <w:r>
        <w:rPr>
          <w:sz w:val="21"/>
          <w:szCs w:val="21"/>
        </w:rPr>
        <w:lastRenderedPageBreak/>
        <w:t>1</w:t>
      </w:r>
      <w:r>
        <w:rPr>
          <w:sz w:val="21"/>
          <w:szCs w:val="21"/>
        </w:rPr>
        <w:t>、</w:t>
      </w:r>
      <w:r>
        <w:rPr>
          <w:rFonts w:hint="eastAsia"/>
          <w:sz w:val="21"/>
          <w:szCs w:val="21"/>
        </w:rPr>
        <w:t>截至</w:t>
      </w:r>
      <w:r>
        <w:rPr>
          <w:sz w:val="21"/>
          <w:szCs w:val="21"/>
        </w:rPr>
        <w:t>2017</w:t>
      </w:r>
      <w:r>
        <w:rPr>
          <w:sz w:val="21"/>
          <w:szCs w:val="21"/>
        </w:rPr>
        <w:t>年底，我国高铁占世界高铁总量的</w:t>
      </w:r>
      <w:r>
        <w:rPr>
          <w:sz w:val="21"/>
          <w:szCs w:val="21"/>
        </w:rPr>
        <w:t>66.3%</w:t>
      </w:r>
      <w:r>
        <w:rPr>
          <w:sz w:val="21"/>
          <w:szCs w:val="21"/>
        </w:rPr>
        <w:t>，</w:t>
      </w:r>
      <w:r>
        <w:rPr>
          <w:sz w:val="21"/>
          <w:szCs w:val="21"/>
        </w:rPr>
        <w:t>2019</w:t>
      </w:r>
      <w:r>
        <w:rPr>
          <w:sz w:val="21"/>
          <w:szCs w:val="21"/>
        </w:rPr>
        <w:t>年中国高铁总里程将突破</w:t>
      </w:r>
      <w:r>
        <w:rPr>
          <w:sz w:val="21"/>
          <w:szCs w:val="21"/>
        </w:rPr>
        <w:t>3</w:t>
      </w:r>
      <w:r>
        <w:rPr>
          <w:sz w:val="21"/>
          <w:szCs w:val="21"/>
        </w:rPr>
        <w:t>万千米，高铁站台边缘一定距离的地方都标有安全线，人必须站到安全线以外区域候车，当有列车驶过时，如果人站到安全线以内，即使与车辆保持一定的距离，也是非常危险的，这是因为（　　）</w:t>
      </w:r>
    </w:p>
    <w:p w:rsidR="003E6AA8" w:rsidRDefault="00D331A9">
      <w:pPr>
        <w:pStyle w:val="a5"/>
        <w:spacing w:beforeAutospacing="0" w:afterAutospacing="0" w:line="360" w:lineRule="auto"/>
        <w:rPr>
          <w:sz w:val="21"/>
          <w:szCs w:val="21"/>
        </w:rPr>
      </w:pPr>
      <w:r>
        <w:rPr>
          <w:sz w:val="21"/>
          <w:szCs w:val="21"/>
        </w:rPr>
        <w:t>A</w:t>
      </w:r>
      <w:r>
        <w:rPr>
          <w:sz w:val="21"/>
          <w:szCs w:val="21"/>
        </w:rPr>
        <w:t>．流体流速大的位置压强大</w:t>
      </w:r>
      <w:r>
        <w:rPr>
          <w:sz w:val="21"/>
          <w:szCs w:val="21"/>
        </w:rPr>
        <w:t xml:space="preserve"> </w:t>
      </w:r>
    </w:p>
    <w:p w:rsidR="003E6AA8" w:rsidRDefault="00D331A9">
      <w:pPr>
        <w:pStyle w:val="a5"/>
        <w:spacing w:beforeAutospacing="0" w:afterAutospacing="0" w:line="360" w:lineRule="auto"/>
        <w:rPr>
          <w:sz w:val="21"/>
          <w:szCs w:val="21"/>
        </w:rPr>
      </w:pPr>
      <w:r>
        <w:rPr>
          <w:sz w:val="21"/>
          <w:szCs w:val="21"/>
        </w:rPr>
        <w:t>B</w:t>
      </w:r>
      <w:r>
        <w:rPr>
          <w:sz w:val="21"/>
          <w:szCs w:val="21"/>
        </w:rPr>
        <w:t>．流体流速大的位置压强小</w:t>
      </w:r>
      <w:r>
        <w:rPr>
          <w:sz w:val="21"/>
          <w:szCs w:val="21"/>
        </w:rPr>
        <w:t xml:space="preserve"> </w:t>
      </w:r>
    </w:p>
    <w:p w:rsidR="003E6AA8" w:rsidRDefault="00D331A9">
      <w:pPr>
        <w:pStyle w:val="a5"/>
        <w:spacing w:beforeAutospacing="0" w:afterAutospacing="0" w:line="360" w:lineRule="auto"/>
        <w:rPr>
          <w:sz w:val="21"/>
          <w:szCs w:val="21"/>
        </w:rPr>
      </w:pPr>
      <w:r>
        <w:rPr>
          <w:sz w:val="21"/>
          <w:szCs w:val="21"/>
        </w:rPr>
        <w:t>C</w:t>
      </w:r>
      <w:r>
        <w:rPr>
          <w:sz w:val="21"/>
          <w:szCs w:val="21"/>
        </w:rPr>
        <w:t>．流体流速小的位置压强小</w:t>
      </w:r>
      <w:r>
        <w:rPr>
          <w:sz w:val="21"/>
          <w:szCs w:val="21"/>
        </w:rPr>
        <w:t xml:space="preserve"> </w:t>
      </w:r>
    </w:p>
    <w:p w:rsidR="003E6AA8" w:rsidRDefault="00D331A9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sz w:val="21"/>
          <w:szCs w:val="21"/>
        </w:rPr>
        <w:t>D</w:t>
      </w:r>
      <w:r>
        <w:rPr>
          <w:sz w:val="21"/>
          <w:szCs w:val="21"/>
        </w:rPr>
        <w:t>．流体压强大小与流速大小无关</w:t>
      </w:r>
    </w:p>
    <w:p w:rsidR="003E6AA8" w:rsidRDefault="00D331A9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1"/>
          <w:szCs w:val="20"/>
        </w:rPr>
        <w:t>2</w:t>
      </w:r>
      <w:r>
        <w:rPr>
          <w:rFonts w:hint="eastAsia"/>
          <w:sz w:val="21"/>
          <w:szCs w:val="20"/>
        </w:rPr>
        <w:t>、下列实例中，能用流体压强与流速关系解释的是（　　）</w:t>
      </w:r>
    </w:p>
    <w:p w:rsidR="003E6AA8" w:rsidRDefault="00D331A9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sz w:val="21"/>
          <w:szCs w:val="20"/>
        </w:rPr>
        <w:t>A</w:t>
      </w:r>
      <w:r>
        <w:rPr>
          <w:sz w:val="21"/>
          <w:szCs w:val="20"/>
        </w:rPr>
        <w:t>．热气球静止在空中</w:t>
      </w:r>
    </w:p>
    <w:p w:rsidR="003E6AA8" w:rsidRDefault="00D331A9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sz w:val="21"/>
          <w:szCs w:val="20"/>
        </w:rPr>
        <w:t>B</w:t>
      </w:r>
      <w:r>
        <w:rPr>
          <w:sz w:val="21"/>
          <w:szCs w:val="20"/>
        </w:rPr>
        <w:t>．用活塞式抽水机抽水</w:t>
      </w:r>
    </w:p>
    <w:p w:rsidR="003E6AA8" w:rsidRDefault="00D331A9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sz w:val="21"/>
          <w:szCs w:val="20"/>
        </w:rPr>
        <w:t>C</w:t>
      </w:r>
      <w:r>
        <w:rPr>
          <w:sz w:val="21"/>
          <w:szCs w:val="20"/>
        </w:rPr>
        <w:t>．火车进站时刹车后还要继续前</w:t>
      </w:r>
      <w:r>
        <w:rPr>
          <w:sz w:val="21"/>
          <w:szCs w:val="20"/>
        </w:rPr>
        <w:t>进一段路程</w:t>
      </w:r>
    </w:p>
    <w:p w:rsidR="003E6AA8" w:rsidRDefault="00D331A9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sz w:val="21"/>
          <w:szCs w:val="20"/>
        </w:rPr>
        <w:t>D</w:t>
      </w:r>
      <w:r>
        <w:rPr>
          <w:sz w:val="21"/>
          <w:szCs w:val="20"/>
        </w:rPr>
        <w:t>．两船并列航行时要保持安全距离</w:t>
      </w:r>
    </w:p>
    <w:p w:rsidR="003E6AA8" w:rsidRDefault="00D331A9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1"/>
          <w:szCs w:val="20"/>
        </w:rPr>
        <w:t>3</w:t>
      </w:r>
      <w:r>
        <w:rPr>
          <w:rFonts w:hint="eastAsia"/>
          <w:sz w:val="21"/>
          <w:szCs w:val="20"/>
        </w:rPr>
        <w:t>、对于上升的热气球，下列说法正确的是（</w:t>
      </w:r>
      <w:r>
        <w:rPr>
          <w:sz w:val="21"/>
          <w:szCs w:val="20"/>
        </w:rPr>
        <w:t xml:space="preserve">    </w:t>
      </w:r>
      <w:r>
        <w:rPr>
          <w:sz w:val="21"/>
          <w:szCs w:val="20"/>
        </w:rPr>
        <w:t>）</w:t>
      </w:r>
    </w:p>
    <w:p w:rsidR="003E6AA8" w:rsidRDefault="00D331A9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sz w:val="21"/>
          <w:szCs w:val="20"/>
        </w:rPr>
        <w:t xml:space="preserve">A. </w:t>
      </w:r>
      <w:r>
        <w:rPr>
          <w:sz w:val="21"/>
          <w:szCs w:val="20"/>
        </w:rPr>
        <w:t>热气球的升空原理和民航飞机的起飞原理相同</w:t>
      </w:r>
    </w:p>
    <w:p w:rsidR="003E6AA8" w:rsidRDefault="00D331A9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sz w:val="21"/>
          <w:szCs w:val="20"/>
        </w:rPr>
        <w:t xml:space="preserve">B. </w:t>
      </w:r>
      <w:r>
        <w:rPr>
          <w:sz w:val="21"/>
          <w:szCs w:val="20"/>
        </w:rPr>
        <w:t>热气球匀速上升时，机械能一定不变</w:t>
      </w:r>
    </w:p>
    <w:p w:rsidR="003E6AA8" w:rsidRDefault="00D331A9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sz w:val="21"/>
          <w:szCs w:val="20"/>
        </w:rPr>
        <w:t xml:space="preserve">C. </w:t>
      </w:r>
      <w:r>
        <w:rPr>
          <w:sz w:val="21"/>
          <w:szCs w:val="20"/>
        </w:rPr>
        <w:t>热气球上升过程中，受到的大气压强不变</w:t>
      </w:r>
    </w:p>
    <w:p w:rsidR="003E6AA8" w:rsidRDefault="00D331A9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sz w:val="21"/>
          <w:szCs w:val="20"/>
        </w:rPr>
        <w:t xml:space="preserve">D. </w:t>
      </w:r>
      <w:r>
        <w:rPr>
          <w:sz w:val="21"/>
          <w:szCs w:val="20"/>
        </w:rPr>
        <w:t>热气球燃料减少后，它的惯性变小</w:t>
      </w:r>
    </w:p>
    <w:p w:rsidR="003E6AA8" w:rsidRDefault="00D331A9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sz w:val="21"/>
          <w:szCs w:val="20"/>
        </w:rPr>
        <w:t>4</w:t>
      </w:r>
      <w:r>
        <w:rPr>
          <w:rFonts w:hint="eastAsia"/>
          <w:sz w:val="21"/>
          <w:szCs w:val="20"/>
        </w:rPr>
        <w:t>、现代化的交通工具是人们生活的重要组成部分，这些交通工具给我们的生活带来了极大的方便，关于图所示的四种实例中，下列与这些交通工具有关的说法中正确的是</w:t>
      </w:r>
      <w:r>
        <w:rPr>
          <w:rFonts w:hint="eastAsia"/>
          <w:sz w:val="21"/>
          <w:szCs w:val="20"/>
        </w:rPr>
        <w:t xml:space="preserve">      </w:t>
      </w:r>
      <w:r>
        <w:rPr>
          <w:rFonts w:hint="eastAsia"/>
          <w:sz w:val="21"/>
          <w:szCs w:val="20"/>
        </w:rPr>
        <w:t>（</w:t>
      </w:r>
      <w:r>
        <w:rPr>
          <w:rFonts w:hint="eastAsia"/>
          <w:sz w:val="21"/>
          <w:szCs w:val="20"/>
        </w:rPr>
        <w:t xml:space="preserve">    </w:t>
      </w:r>
      <w:r>
        <w:rPr>
          <w:rFonts w:hint="eastAsia"/>
          <w:sz w:val="21"/>
          <w:szCs w:val="20"/>
        </w:rPr>
        <w:t>）</w:t>
      </w:r>
    </w:p>
    <w:p w:rsidR="003E6AA8" w:rsidRDefault="00D331A9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1"/>
          <w:szCs w:val="20"/>
        </w:rPr>
        <w:t xml:space="preserve">A. </w:t>
      </w:r>
      <w:r>
        <w:rPr>
          <w:noProof/>
          <w:sz w:val="21"/>
          <w:szCs w:val="20"/>
        </w:rPr>
        <w:drawing>
          <wp:inline distT="0" distB="0" distL="0" distR="0">
            <wp:extent cx="1352550" cy="1085850"/>
            <wp:effectExtent l="0" t="0" r="0" b="0"/>
            <wp:docPr id="12" name="图片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392392" name="图片 12" descr="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0"/>
        </w:rPr>
        <w:t>驾驶员佩戴安全带为了消除惯性</w:t>
      </w:r>
    </w:p>
    <w:p w:rsidR="003E6AA8" w:rsidRDefault="00D331A9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1"/>
          <w:szCs w:val="20"/>
        </w:rPr>
        <w:lastRenderedPageBreak/>
        <w:t xml:space="preserve">B. </w:t>
      </w:r>
      <w:r>
        <w:rPr>
          <w:noProof/>
          <w:sz w:val="21"/>
          <w:szCs w:val="20"/>
        </w:rPr>
        <w:drawing>
          <wp:inline distT="0" distB="0" distL="0" distR="0">
            <wp:extent cx="1136650" cy="952500"/>
            <wp:effectExtent l="0" t="0" r="6350" b="0"/>
            <wp:docPr id="10" name="图片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190317" name="图片 10" descr="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0"/>
        </w:rPr>
        <w:t>汽车轮胎上的花纹为了增</w:t>
      </w:r>
      <w:r>
        <w:rPr>
          <w:rFonts w:hint="eastAsia"/>
          <w:sz w:val="21"/>
          <w:szCs w:val="20"/>
        </w:rPr>
        <w:t>加有益摩擦</w:t>
      </w:r>
    </w:p>
    <w:p w:rsidR="003E6AA8" w:rsidRDefault="00D331A9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1"/>
          <w:szCs w:val="20"/>
        </w:rPr>
        <w:t xml:space="preserve">C. </w:t>
      </w:r>
      <w:r>
        <w:rPr>
          <w:noProof/>
          <w:sz w:val="21"/>
          <w:szCs w:val="20"/>
        </w:rPr>
        <w:drawing>
          <wp:inline distT="0" distB="0" distL="0" distR="0">
            <wp:extent cx="1136650" cy="1041400"/>
            <wp:effectExtent l="0" t="0" r="6350" b="6350"/>
            <wp:docPr id="9" name="图片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754800" name="图片 9" descr="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0"/>
        </w:rPr>
        <w:t>机翼利用气体流速越大压强越大</w:t>
      </w:r>
    </w:p>
    <w:p w:rsidR="003E6AA8" w:rsidRDefault="00D331A9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1"/>
          <w:szCs w:val="20"/>
        </w:rPr>
        <w:t xml:space="preserve">D. </w:t>
      </w:r>
      <w:r>
        <w:rPr>
          <w:noProof/>
          <w:sz w:val="21"/>
          <w:szCs w:val="20"/>
        </w:rPr>
        <w:drawing>
          <wp:inline distT="0" distB="0" distL="0" distR="0">
            <wp:extent cx="1174750" cy="908050"/>
            <wp:effectExtent l="0" t="0" r="6350" b="6350"/>
            <wp:docPr id="8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319737" name="图片 8" descr="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0"/>
        </w:rPr>
        <w:t>平板车安装许多轮子是为了增大对地面的压强</w:t>
      </w:r>
    </w:p>
    <w:p w:rsidR="003E6AA8" w:rsidRDefault="00D331A9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1"/>
          <w:szCs w:val="20"/>
        </w:rPr>
        <w:t>5</w:t>
      </w:r>
      <w:r>
        <w:rPr>
          <w:rFonts w:hint="eastAsia"/>
          <w:sz w:val="21"/>
          <w:szCs w:val="20"/>
        </w:rPr>
        <w:t>、如图所示，是我国自主研发的</w:t>
      </w:r>
      <w:r>
        <w:rPr>
          <w:sz w:val="21"/>
          <w:szCs w:val="20"/>
        </w:rPr>
        <w:t xml:space="preserve"> C919 </w:t>
      </w:r>
      <w:r>
        <w:rPr>
          <w:sz w:val="21"/>
          <w:szCs w:val="20"/>
        </w:rPr>
        <w:t>大型商用客机，下列说法正确的是</w:t>
      </w:r>
    </w:p>
    <w:p w:rsidR="003E6AA8" w:rsidRDefault="00D331A9">
      <w:pPr>
        <w:pStyle w:val="a5"/>
        <w:spacing w:beforeAutospacing="0" w:afterAutospacing="0" w:line="360" w:lineRule="auto"/>
        <w:jc w:val="center"/>
        <w:rPr>
          <w:sz w:val="21"/>
          <w:szCs w:val="20"/>
        </w:rPr>
      </w:pPr>
      <w:r>
        <w:rPr>
          <w:noProof/>
          <w:sz w:val="21"/>
          <w:szCs w:val="20"/>
        </w:rPr>
        <w:drawing>
          <wp:inline distT="0" distB="0" distL="0" distR="0">
            <wp:extent cx="1104900" cy="679450"/>
            <wp:effectExtent l="0" t="0" r="0" b="6350"/>
            <wp:docPr id="14" name="图片 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426657" name="图片 14" descr="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AA8" w:rsidRDefault="00D331A9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sz w:val="21"/>
          <w:szCs w:val="20"/>
        </w:rPr>
        <w:t xml:space="preserve">A. </w:t>
      </w:r>
      <w:r>
        <w:rPr>
          <w:sz w:val="21"/>
          <w:szCs w:val="20"/>
        </w:rPr>
        <w:t>制造客机时采用密度大的材料，可以减轻其重量</w:t>
      </w:r>
    </w:p>
    <w:p w:rsidR="003E6AA8" w:rsidRDefault="00D331A9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sz w:val="21"/>
          <w:szCs w:val="20"/>
        </w:rPr>
        <w:t xml:space="preserve">B. </w:t>
      </w:r>
      <w:r>
        <w:rPr>
          <w:sz w:val="21"/>
          <w:szCs w:val="20"/>
        </w:rPr>
        <w:t>客机在高空受到的大气压强比地面附近的大气压强大</w:t>
      </w:r>
    </w:p>
    <w:p w:rsidR="003E6AA8" w:rsidRDefault="00D331A9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sz w:val="21"/>
          <w:szCs w:val="20"/>
        </w:rPr>
        <w:t xml:space="preserve">C. </w:t>
      </w:r>
      <w:r>
        <w:rPr>
          <w:sz w:val="21"/>
          <w:szCs w:val="20"/>
        </w:rPr>
        <w:t>客机利用电磁波进行导航，说明电磁波能在空气中传播</w:t>
      </w:r>
    </w:p>
    <w:p w:rsidR="003E6AA8" w:rsidRDefault="00D331A9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sz w:val="21"/>
          <w:szCs w:val="20"/>
        </w:rPr>
        <w:t xml:space="preserve">D. </w:t>
      </w:r>
      <w:r>
        <w:rPr>
          <w:sz w:val="21"/>
          <w:szCs w:val="20"/>
        </w:rPr>
        <w:t>客机机翼表面制作成</w:t>
      </w:r>
      <w:r>
        <w:rPr>
          <w:sz w:val="21"/>
          <w:szCs w:val="20"/>
        </w:rPr>
        <w:t>“</w:t>
      </w:r>
      <w:r>
        <w:rPr>
          <w:sz w:val="21"/>
          <w:szCs w:val="20"/>
        </w:rPr>
        <w:t>上凸下平</w:t>
      </w:r>
      <w:r>
        <w:rPr>
          <w:sz w:val="21"/>
          <w:szCs w:val="20"/>
        </w:rPr>
        <w:t>”</w:t>
      </w:r>
      <w:r>
        <w:rPr>
          <w:sz w:val="21"/>
          <w:szCs w:val="20"/>
        </w:rPr>
        <w:t>形状是为了减小空气对飞机的阻</w:t>
      </w:r>
    </w:p>
    <w:p w:rsidR="003E6AA8" w:rsidRDefault="00D331A9">
      <w:pPr>
        <w:pStyle w:val="a5"/>
        <w:spacing w:beforeAutospacing="0" w:afterAutospacing="0" w:line="360" w:lineRule="auto"/>
        <w:rPr>
          <w:sz w:val="21"/>
          <w:szCs w:val="20"/>
        </w:rPr>
      </w:pPr>
      <w:r>
        <w:rPr>
          <w:rFonts w:hint="eastAsia"/>
          <w:sz w:val="21"/>
          <w:szCs w:val="20"/>
        </w:rPr>
        <w:t>6</w:t>
      </w:r>
      <w:r>
        <w:rPr>
          <w:rFonts w:hint="eastAsia"/>
          <w:sz w:val="21"/>
          <w:szCs w:val="20"/>
        </w:rPr>
        <w:t>、小亮坐在火车上，透过车窗看到路边树木向后移动，他是以</w:t>
      </w:r>
      <w:r>
        <w:rPr>
          <w:sz w:val="21"/>
          <w:szCs w:val="20"/>
        </w:rPr>
        <w:t>______</w:t>
      </w:r>
      <w:r>
        <w:rPr>
          <w:sz w:val="21"/>
          <w:szCs w:val="20"/>
        </w:rPr>
        <w:t>为参照物；火车进站时车体附近的气流速度很大，使车体附近的</w:t>
      </w:r>
      <w:r>
        <w:rPr>
          <w:sz w:val="21"/>
          <w:szCs w:val="20"/>
        </w:rPr>
        <w:t>______</w:t>
      </w:r>
      <w:r>
        <w:rPr>
          <w:sz w:val="21"/>
          <w:szCs w:val="20"/>
        </w:rPr>
        <w:t>很小，为避免候车乘客被</w:t>
      </w:r>
      <w:r>
        <w:rPr>
          <w:sz w:val="21"/>
          <w:szCs w:val="20"/>
        </w:rPr>
        <w:t>“</w:t>
      </w:r>
      <w:r>
        <w:rPr>
          <w:sz w:val="21"/>
          <w:szCs w:val="20"/>
        </w:rPr>
        <w:t>吸</w:t>
      </w:r>
      <w:r>
        <w:rPr>
          <w:sz w:val="21"/>
          <w:szCs w:val="20"/>
        </w:rPr>
        <w:t>”</w:t>
      </w:r>
      <w:r>
        <w:rPr>
          <w:sz w:val="21"/>
          <w:szCs w:val="20"/>
        </w:rPr>
        <w:t>向列车的事故发生，乘客一定要站在安全线外。</w:t>
      </w:r>
    </w:p>
    <w:p w:rsidR="003E6AA8" w:rsidRDefault="00D331A9">
      <w:pPr>
        <w:spacing w:line="360" w:lineRule="auto"/>
        <w:rPr>
          <w:rFonts w:ascii="宋体" w:eastAsia="宋体" w:hAnsi="宋体" w:cs="宋体"/>
          <w:kern w:val="0"/>
          <w:szCs w:val="20"/>
        </w:rPr>
      </w:pPr>
      <w:r>
        <w:rPr>
          <w:rFonts w:hint="eastAsia"/>
          <w:szCs w:val="20"/>
        </w:rPr>
        <w:t>7</w:t>
      </w:r>
      <w:r>
        <w:rPr>
          <w:rFonts w:hint="eastAsia"/>
          <w:szCs w:val="20"/>
        </w:rPr>
        <w:t>、</w:t>
      </w:r>
      <w:r>
        <w:rPr>
          <w:rFonts w:ascii="宋体" w:eastAsia="宋体" w:hAnsi="宋体" w:cs="宋体" w:hint="eastAsia"/>
          <w:kern w:val="0"/>
          <w:szCs w:val="20"/>
        </w:rPr>
        <w:t>如右图所示，相信同学们都有过这样的经历：下雨时，我们撑着一把伞步行在雨中，一阵大风吹来，雨伞往往会被向上吸起来。请你用学过的物理知识解释这个现象。</w:t>
      </w:r>
    </w:p>
    <w:p w:rsidR="003E6AA8" w:rsidRDefault="00D331A9">
      <w:pPr>
        <w:pStyle w:val="a5"/>
        <w:spacing w:beforeAutospacing="0" w:afterAutospacing="0" w:line="360" w:lineRule="auto"/>
        <w:jc w:val="center"/>
        <w:rPr>
          <w:sz w:val="21"/>
          <w:szCs w:val="20"/>
        </w:rPr>
      </w:pPr>
      <w:r>
        <w:rPr>
          <w:noProof/>
          <w:sz w:val="21"/>
          <w:szCs w:val="20"/>
        </w:rPr>
        <w:drawing>
          <wp:inline distT="0" distB="0" distL="0" distR="0">
            <wp:extent cx="1219200" cy="755650"/>
            <wp:effectExtent l="0" t="0" r="0" b="6350"/>
            <wp:docPr id="16" name="图片 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220026" name="图片 16" descr="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AA8" w:rsidRDefault="003E6AA8">
      <w:pPr>
        <w:pStyle w:val="a5"/>
        <w:spacing w:beforeAutospacing="0" w:afterAutospacing="0" w:line="360" w:lineRule="auto"/>
        <w:jc w:val="center"/>
        <w:rPr>
          <w:rFonts w:ascii="方正小标宋_GBK" w:eastAsia="方正小标宋_GBK"/>
          <w:b/>
          <w:bCs/>
          <w:sz w:val="21"/>
          <w:szCs w:val="32"/>
        </w:rPr>
      </w:pPr>
    </w:p>
    <w:p w:rsidR="003E6AA8" w:rsidRDefault="003E6AA8">
      <w:pPr>
        <w:pStyle w:val="a5"/>
        <w:spacing w:beforeAutospacing="0" w:afterAutospacing="0" w:line="360" w:lineRule="auto"/>
        <w:jc w:val="center"/>
        <w:rPr>
          <w:rFonts w:ascii="方正小标宋_GBK" w:eastAsia="方正小标宋_GBK"/>
          <w:b/>
          <w:bCs/>
          <w:sz w:val="21"/>
          <w:szCs w:val="32"/>
        </w:rPr>
      </w:pPr>
    </w:p>
    <w:p w:rsidR="003E6AA8" w:rsidRDefault="003E6AA8">
      <w:pPr>
        <w:pStyle w:val="a5"/>
        <w:spacing w:beforeAutospacing="0" w:afterAutospacing="0" w:line="360" w:lineRule="auto"/>
        <w:jc w:val="center"/>
        <w:rPr>
          <w:rFonts w:ascii="方正小标宋_GBK" w:eastAsia="方正小标宋_GBK"/>
          <w:b/>
          <w:bCs/>
          <w:sz w:val="21"/>
          <w:szCs w:val="32"/>
        </w:rPr>
      </w:pPr>
    </w:p>
    <w:p w:rsidR="003E6AA8" w:rsidRDefault="003E6AA8">
      <w:pPr>
        <w:pStyle w:val="a5"/>
        <w:spacing w:beforeAutospacing="0" w:afterAutospacing="0" w:line="360" w:lineRule="auto"/>
        <w:jc w:val="center"/>
        <w:rPr>
          <w:rFonts w:ascii="方正小标宋_GBK" w:eastAsia="方正小标宋_GBK"/>
          <w:b/>
          <w:bCs/>
          <w:sz w:val="21"/>
          <w:szCs w:val="32"/>
        </w:rPr>
      </w:pPr>
    </w:p>
    <w:p w:rsidR="003E6AA8" w:rsidRDefault="003E6AA8">
      <w:pPr>
        <w:pStyle w:val="a5"/>
        <w:spacing w:beforeAutospacing="0" w:afterAutospacing="0" w:line="360" w:lineRule="auto"/>
        <w:jc w:val="center"/>
        <w:rPr>
          <w:rFonts w:ascii="方正小标宋_GBK" w:eastAsia="方正小标宋_GBK"/>
          <w:b/>
          <w:bCs/>
          <w:sz w:val="21"/>
          <w:szCs w:val="32"/>
        </w:rPr>
      </w:pPr>
    </w:p>
    <w:p w:rsidR="003E6AA8" w:rsidRDefault="00D331A9">
      <w:pPr>
        <w:pStyle w:val="a5"/>
        <w:spacing w:beforeAutospacing="0" w:afterAutospacing="0" w:line="360" w:lineRule="auto"/>
        <w:jc w:val="center"/>
        <w:rPr>
          <w:rFonts w:ascii="黑体" w:eastAsia="黑体"/>
          <w:b/>
          <w:bCs/>
          <w:sz w:val="21"/>
        </w:rPr>
      </w:pPr>
      <w:r>
        <w:rPr>
          <w:rFonts w:ascii="方正小标宋_GBK" w:eastAsia="方正小标宋_GBK" w:hint="eastAsia"/>
          <w:b/>
          <w:bCs/>
          <w:sz w:val="21"/>
          <w:szCs w:val="32"/>
        </w:rPr>
        <w:t>答案</w:t>
      </w:r>
    </w:p>
    <w:p w:rsidR="003E6AA8" w:rsidRDefault="00D331A9">
      <w:pPr>
        <w:pStyle w:val="a5"/>
        <w:spacing w:beforeAutospacing="0" w:afterAutospacing="0"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>B</w:t>
      </w:r>
      <w:r>
        <w:rPr>
          <w:sz w:val="21"/>
          <w:szCs w:val="21"/>
        </w:rPr>
        <w:t xml:space="preserve"> 2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>D</w:t>
      </w:r>
      <w:r>
        <w:rPr>
          <w:sz w:val="21"/>
          <w:szCs w:val="21"/>
        </w:rPr>
        <w:t xml:space="preserve"> 3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>D</w:t>
      </w:r>
      <w:r>
        <w:rPr>
          <w:sz w:val="21"/>
          <w:szCs w:val="21"/>
        </w:rPr>
        <w:t xml:space="preserve"> 4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>B</w:t>
      </w:r>
      <w:r>
        <w:rPr>
          <w:sz w:val="21"/>
          <w:szCs w:val="21"/>
        </w:rPr>
        <w:t xml:space="preserve"> 5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>C</w:t>
      </w:r>
      <w:r>
        <w:rPr>
          <w:sz w:val="21"/>
          <w:szCs w:val="21"/>
        </w:rPr>
        <w:t xml:space="preserve"> 6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0"/>
        </w:rPr>
        <w:t xml:space="preserve">(1). </w:t>
      </w:r>
      <w:r>
        <w:rPr>
          <w:rFonts w:hint="eastAsia"/>
          <w:sz w:val="21"/>
          <w:szCs w:val="20"/>
        </w:rPr>
        <w:t>火车</w:t>
      </w:r>
      <w:r>
        <w:rPr>
          <w:rFonts w:hint="eastAsia"/>
          <w:sz w:val="21"/>
          <w:szCs w:val="20"/>
        </w:rPr>
        <w:t xml:space="preserve"> (2). </w:t>
      </w:r>
      <w:r>
        <w:rPr>
          <w:rFonts w:hint="eastAsia"/>
          <w:sz w:val="21"/>
          <w:szCs w:val="20"/>
        </w:rPr>
        <w:t>压强</w:t>
      </w:r>
      <w:r>
        <w:rPr>
          <w:rFonts w:hint="eastAsia"/>
          <w:sz w:val="21"/>
          <w:szCs w:val="20"/>
        </w:rPr>
        <w:t xml:space="preserve"> </w:t>
      </w:r>
      <w:r>
        <w:rPr>
          <w:sz w:val="21"/>
          <w:szCs w:val="20"/>
        </w:rPr>
        <w:t>7</w:t>
      </w:r>
      <w:r>
        <w:rPr>
          <w:rFonts w:hint="eastAsia"/>
          <w:sz w:val="21"/>
          <w:szCs w:val="20"/>
        </w:rPr>
        <w:t>、大风吹来时，伞上方的空气流速大于下方的空气流速，而气体流速较大的地方压强较小，因此伞下方的气压大于伞上表面的</w:t>
      </w:r>
      <w:r>
        <w:rPr>
          <w:rFonts w:hint="eastAsia"/>
          <w:sz w:val="21"/>
          <w:szCs w:val="20"/>
        </w:rPr>
        <w:t>气压，所以伞会被向上吸起来。</w:t>
      </w:r>
    </w:p>
    <w:p w:rsidR="003E6AA8" w:rsidRDefault="003E6AA8">
      <w:pPr>
        <w:spacing w:line="360" w:lineRule="auto"/>
        <w:rPr>
          <w:szCs w:val="21"/>
        </w:rPr>
      </w:pPr>
    </w:p>
    <w:sectPr w:rsidR="003E6AA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阿里巴巴普惠体 B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9A8"/>
    <w:rsid w:val="00046CB6"/>
    <w:rsid w:val="000574B4"/>
    <w:rsid w:val="000877F4"/>
    <w:rsid w:val="0009713F"/>
    <w:rsid w:val="000A4839"/>
    <w:rsid w:val="000B2D7D"/>
    <w:rsid w:val="001037C5"/>
    <w:rsid w:val="001139AF"/>
    <w:rsid w:val="0013186F"/>
    <w:rsid w:val="001407B9"/>
    <w:rsid w:val="001442D9"/>
    <w:rsid w:val="00172B88"/>
    <w:rsid w:val="00186EAE"/>
    <w:rsid w:val="00196D4F"/>
    <w:rsid w:val="001B3F78"/>
    <w:rsid w:val="001B61A5"/>
    <w:rsid w:val="001D0328"/>
    <w:rsid w:val="001D1112"/>
    <w:rsid w:val="001E133B"/>
    <w:rsid w:val="001E229B"/>
    <w:rsid w:val="001F3F8D"/>
    <w:rsid w:val="0021076C"/>
    <w:rsid w:val="00232BF7"/>
    <w:rsid w:val="00252262"/>
    <w:rsid w:val="002611DE"/>
    <w:rsid w:val="0026540E"/>
    <w:rsid w:val="0027427E"/>
    <w:rsid w:val="002913C9"/>
    <w:rsid w:val="002A0D05"/>
    <w:rsid w:val="002B76AB"/>
    <w:rsid w:val="002C17F8"/>
    <w:rsid w:val="002F3963"/>
    <w:rsid w:val="002F6D2F"/>
    <w:rsid w:val="00301057"/>
    <w:rsid w:val="00325A34"/>
    <w:rsid w:val="00347ACC"/>
    <w:rsid w:val="00352AF6"/>
    <w:rsid w:val="003634AB"/>
    <w:rsid w:val="00363D4C"/>
    <w:rsid w:val="00375528"/>
    <w:rsid w:val="003A167F"/>
    <w:rsid w:val="003B01AE"/>
    <w:rsid w:val="003B31FE"/>
    <w:rsid w:val="003C26F4"/>
    <w:rsid w:val="003D551E"/>
    <w:rsid w:val="003E591B"/>
    <w:rsid w:val="003E5B16"/>
    <w:rsid w:val="003E6AA8"/>
    <w:rsid w:val="003F0C63"/>
    <w:rsid w:val="00401DD2"/>
    <w:rsid w:val="00413658"/>
    <w:rsid w:val="00421363"/>
    <w:rsid w:val="00421504"/>
    <w:rsid w:val="004562B3"/>
    <w:rsid w:val="00493E57"/>
    <w:rsid w:val="004B2D59"/>
    <w:rsid w:val="004D5CE8"/>
    <w:rsid w:val="004E023E"/>
    <w:rsid w:val="00517BD6"/>
    <w:rsid w:val="00532C14"/>
    <w:rsid w:val="0054345B"/>
    <w:rsid w:val="00543E03"/>
    <w:rsid w:val="00546A6A"/>
    <w:rsid w:val="00552ECC"/>
    <w:rsid w:val="005641A5"/>
    <w:rsid w:val="005757D3"/>
    <w:rsid w:val="005810DC"/>
    <w:rsid w:val="00581937"/>
    <w:rsid w:val="0058375F"/>
    <w:rsid w:val="00590908"/>
    <w:rsid w:val="00596344"/>
    <w:rsid w:val="005A509E"/>
    <w:rsid w:val="005A6308"/>
    <w:rsid w:val="005A68B5"/>
    <w:rsid w:val="005B753B"/>
    <w:rsid w:val="005E56E8"/>
    <w:rsid w:val="00631A97"/>
    <w:rsid w:val="00637424"/>
    <w:rsid w:val="0064400A"/>
    <w:rsid w:val="006600CC"/>
    <w:rsid w:val="006A0174"/>
    <w:rsid w:val="007401A0"/>
    <w:rsid w:val="007510B8"/>
    <w:rsid w:val="007735B6"/>
    <w:rsid w:val="00780079"/>
    <w:rsid w:val="007A15FC"/>
    <w:rsid w:val="007D097E"/>
    <w:rsid w:val="007D1A4A"/>
    <w:rsid w:val="007E19D0"/>
    <w:rsid w:val="007F7935"/>
    <w:rsid w:val="008042DD"/>
    <w:rsid w:val="00817797"/>
    <w:rsid w:val="00830077"/>
    <w:rsid w:val="008563F6"/>
    <w:rsid w:val="0086728D"/>
    <w:rsid w:val="00867826"/>
    <w:rsid w:val="00871A4C"/>
    <w:rsid w:val="008741E8"/>
    <w:rsid w:val="008746BD"/>
    <w:rsid w:val="0088429C"/>
    <w:rsid w:val="00896EEC"/>
    <w:rsid w:val="008A797B"/>
    <w:rsid w:val="008B2A8C"/>
    <w:rsid w:val="008B5003"/>
    <w:rsid w:val="008D5DB7"/>
    <w:rsid w:val="008E1F67"/>
    <w:rsid w:val="008E40C7"/>
    <w:rsid w:val="00900F4A"/>
    <w:rsid w:val="00924341"/>
    <w:rsid w:val="00935A9F"/>
    <w:rsid w:val="0094051A"/>
    <w:rsid w:val="00950DE8"/>
    <w:rsid w:val="009A09BF"/>
    <w:rsid w:val="009E597E"/>
    <w:rsid w:val="009F77F2"/>
    <w:rsid w:val="00A52885"/>
    <w:rsid w:val="00A5699B"/>
    <w:rsid w:val="00A6040D"/>
    <w:rsid w:val="00A63A62"/>
    <w:rsid w:val="00A731D9"/>
    <w:rsid w:val="00A8530F"/>
    <w:rsid w:val="00A85F9B"/>
    <w:rsid w:val="00A95A84"/>
    <w:rsid w:val="00AA6E17"/>
    <w:rsid w:val="00AA6F65"/>
    <w:rsid w:val="00AE0105"/>
    <w:rsid w:val="00B17C76"/>
    <w:rsid w:val="00B23600"/>
    <w:rsid w:val="00B62DE9"/>
    <w:rsid w:val="00B72C19"/>
    <w:rsid w:val="00B73EF0"/>
    <w:rsid w:val="00B809A8"/>
    <w:rsid w:val="00B91D6A"/>
    <w:rsid w:val="00BB1A46"/>
    <w:rsid w:val="00C00EF0"/>
    <w:rsid w:val="00C13384"/>
    <w:rsid w:val="00C240D9"/>
    <w:rsid w:val="00C501C0"/>
    <w:rsid w:val="00C820F2"/>
    <w:rsid w:val="00C918C1"/>
    <w:rsid w:val="00C932F7"/>
    <w:rsid w:val="00CB397A"/>
    <w:rsid w:val="00CC0F0B"/>
    <w:rsid w:val="00CD286F"/>
    <w:rsid w:val="00CE0B98"/>
    <w:rsid w:val="00CF5A0C"/>
    <w:rsid w:val="00CF5B22"/>
    <w:rsid w:val="00D0261D"/>
    <w:rsid w:val="00D03549"/>
    <w:rsid w:val="00D04CC6"/>
    <w:rsid w:val="00D331A9"/>
    <w:rsid w:val="00D53A4B"/>
    <w:rsid w:val="00D74F88"/>
    <w:rsid w:val="00DD7281"/>
    <w:rsid w:val="00DD7546"/>
    <w:rsid w:val="00DF5F94"/>
    <w:rsid w:val="00DF6948"/>
    <w:rsid w:val="00E00586"/>
    <w:rsid w:val="00E07326"/>
    <w:rsid w:val="00E571F8"/>
    <w:rsid w:val="00E574FA"/>
    <w:rsid w:val="00E7073A"/>
    <w:rsid w:val="00E8570F"/>
    <w:rsid w:val="00E9268A"/>
    <w:rsid w:val="00E959FF"/>
    <w:rsid w:val="00EA3AB7"/>
    <w:rsid w:val="00EA649A"/>
    <w:rsid w:val="00EB3448"/>
    <w:rsid w:val="00EC5F20"/>
    <w:rsid w:val="00ED2608"/>
    <w:rsid w:val="00ED7336"/>
    <w:rsid w:val="00EE0E4E"/>
    <w:rsid w:val="00EE6C96"/>
    <w:rsid w:val="00F075C4"/>
    <w:rsid w:val="00F1455B"/>
    <w:rsid w:val="00F50931"/>
    <w:rsid w:val="00F65328"/>
    <w:rsid w:val="00F70C28"/>
    <w:rsid w:val="00F77C6A"/>
    <w:rsid w:val="00F80BE2"/>
    <w:rsid w:val="00FA10D3"/>
    <w:rsid w:val="00FA3470"/>
    <w:rsid w:val="00FA4E3A"/>
    <w:rsid w:val="00FB6850"/>
    <w:rsid w:val="00FC5B40"/>
    <w:rsid w:val="00FC61FB"/>
    <w:rsid w:val="00FE419D"/>
    <w:rsid w:val="00FF0BAA"/>
    <w:rsid w:val="57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39" w:unhideWhenUsed="0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styleId="a6">
    <w:name w:val="Placeholder Text"/>
    <w:basedOn w:val="a0"/>
    <w:uiPriority w:val="99"/>
    <w:semiHidden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D331A9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331A9"/>
    <w:rPr>
      <w:kern w:val="2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39" w:unhideWhenUsed="0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styleId="a6">
    <w:name w:val="Placeholder Text"/>
    <w:basedOn w:val="a0"/>
    <w:uiPriority w:val="99"/>
    <w:semiHidden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D331A9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331A9"/>
    <w:rPr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5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5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2020-02-29T09:57:00Z</dcterms:created>
  <dcterms:modified xsi:type="dcterms:W3CDTF">2021-02-18T00:52:00Z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