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86BF4" w14:textId="77777777" w:rsidR="00331977" w:rsidRPr="00331977" w:rsidRDefault="00331977" w:rsidP="00331977">
      <w:pPr>
        <w:adjustRightInd w:val="0"/>
        <w:snapToGrid w:val="0"/>
        <w:spacing w:line="360" w:lineRule="auto"/>
        <w:ind w:firstLineChars="200" w:firstLine="723"/>
        <w:jc w:val="center"/>
        <w:rPr>
          <w:rFonts w:hAnsi="宋体"/>
          <w:b/>
          <w:bCs/>
          <w:noProof/>
          <w:color w:val="FF0000"/>
          <w:sz w:val="36"/>
          <w:szCs w:val="36"/>
          <w:shd w:val="clear" w:color="auto" w:fill="FFFFFF"/>
        </w:rPr>
      </w:pPr>
      <w:r w:rsidRPr="00331977">
        <w:rPr>
          <w:rFonts w:hAnsi="宋体" w:hint="eastAsia"/>
          <w:b/>
          <w:bCs/>
          <w:noProof/>
          <w:color w:val="FF0000"/>
          <w:sz w:val="36"/>
          <w:szCs w:val="36"/>
          <w:shd w:val="clear" w:color="auto" w:fill="FFFFFF"/>
        </w:rPr>
        <w:t>2026</w:t>
      </w:r>
      <w:r w:rsidRPr="00331977">
        <w:rPr>
          <w:rFonts w:hAnsi="宋体" w:hint="eastAsia"/>
          <w:b/>
          <w:bCs/>
          <w:noProof/>
          <w:color w:val="FF0000"/>
          <w:sz w:val="36"/>
          <w:szCs w:val="36"/>
          <w:shd w:val="clear" w:color="auto" w:fill="FFFFFF"/>
        </w:rPr>
        <w:t>年中考物理模型与方法强化重难点专题训练：</w:t>
      </w:r>
    </w:p>
    <w:p w14:paraId="7D31A6E8" w14:textId="2C5E4922" w:rsidR="001A390C" w:rsidRPr="00331977" w:rsidRDefault="00331977" w:rsidP="00331977">
      <w:pPr>
        <w:adjustRightInd w:val="0"/>
        <w:snapToGrid w:val="0"/>
        <w:spacing w:line="360" w:lineRule="auto"/>
        <w:ind w:firstLineChars="200" w:firstLine="723"/>
        <w:jc w:val="center"/>
        <w:rPr>
          <w:b/>
          <w:bCs/>
          <w:color w:val="FF0000"/>
          <w:szCs w:val="21"/>
          <w:shd w:val="clear" w:color="auto" w:fill="FFFFFF"/>
        </w:rPr>
      </w:pPr>
      <w:r w:rsidRPr="00331977">
        <w:rPr>
          <w:rFonts w:hAnsi="宋体" w:hint="eastAsia"/>
          <w:b/>
          <w:bCs/>
          <w:noProof/>
          <w:color w:val="FF0000"/>
          <w:sz w:val="36"/>
          <w:szCs w:val="36"/>
          <w:shd w:val="clear" w:color="auto" w:fill="FFFFFF"/>
        </w:rPr>
        <w:t>专题</w:t>
      </w:r>
      <w:r w:rsidRPr="00331977">
        <w:rPr>
          <w:rFonts w:hAnsi="宋体" w:hint="eastAsia"/>
          <w:b/>
          <w:bCs/>
          <w:noProof/>
          <w:color w:val="FF0000"/>
          <w:sz w:val="36"/>
          <w:szCs w:val="36"/>
          <w:shd w:val="clear" w:color="auto" w:fill="FFFFFF"/>
        </w:rPr>
        <w:t>33.</w:t>
      </w:r>
      <w:r w:rsidRPr="00331977">
        <w:rPr>
          <w:rFonts w:hAnsi="宋体" w:hint="eastAsia"/>
          <w:b/>
          <w:bCs/>
          <w:noProof/>
          <w:color w:val="FF0000"/>
          <w:sz w:val="36"/>
          <w:szCs w:val="36"/>
          <w:shd w:val="clear" w:color="auto" w:fill="FFFFFF"/>
        </w:rPr>
        <w:t>质量与密度模型（学生版）</w:t>
      </w:r>
    </w:p>
    <w:p w14:paraId="74DCFD33" w14:textId="77777777" w:rsidR="00D4093A" w:rsidRPr="00B32A77" w:rsidRDefault="00000000" w:rsidP="00AF40DC">
      <w:pPr>
        <w:adjustRightInd w:val="0"/>
        <w:snapToGrid w:val="0"/>
        <w:spacing w:line="360" w:lineRule="auto"/>
        <w:ind w:firstLineChars="200" w:firstLine="602"/>
        <w:jc w:val="center"/>
        <w:rPr>
          <w:color w:val="333333"/>
          <w:szCs w:val="21"/>
          <w:shd w:val="clear" w:color="auto" w:fill="FFFFFF"/>
        </w:rPr>
      </w:pPr>
      <w:r>
        <w:rPr>
          <w:b/>
          <w:sz w:val="30"/>
          <w:szCs w:val="30"/>
        </w:rPr>
        <w:pict w14:anchorId="514961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88.4pt;height:40.8pt;mso-position-horizontal-relative:page;mso-position-vertical-relative:page">
            <v:imagedata r:id="rId6" o:title=""/>
          </v:shape>
        </w:pict>
      </w:r>
    </w:p>
    <w:p w14:paraId="5CEA9585" w14:textId="77777777" w:rsidR="001A390C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green"/>
          <w:shd w:val="clear" w:color="auto" w:fill="FFFFFF"/>
        </w:rPr>
      </w:pPr>
      <w:bookmarkStart w:id="0" w:name="OLE_LINK2"/>
      <w:bookmarkStart w:id="1" w:name="OLE_LINK3"/>
      <w:bookmarkStart w:id="2" w:name="OLE_LINK4"/>
      <w:r w:rsidRPr="00B32A77">
        <w:rPr>
          <w:rFonts w:hAnsi="宋体"/>
          <w:b/>
          <w:color w:val="333333"/>
          <w:szCs w:val="21"/>
          <w:highlight w:val="cyan"/>
          <w:shd w:val="clear" w:color="auto" w:fill="FFFFFF"/>
        </w:rPr>
        <w:t>模型</w:t>
      </w:r>
      <w:r w:rsidRPr="00B32A77">
        <w:rPr>
          <w:b/>
          <w:color w:val="333333"/>
          <w:szCs w:val="21"/>
          <w:highlight w:val="cyan"/>
          <w:shd w:val="clear" w:color="auto" w:fill="FFFFFF"/>
        </w:rPr>
        <w:t>1.</w:t>
      </w:r>
      <w:r w:rsidRPr="00B32A77">
        <w:rPr>
          <w:rFonts w:hAnsi="宋体"/>
          <w:b/>
          <w:color w:val="333333"/>
          <w:szCs w:val="21"/>
          <w:highlight w:val="cyan"/>
          <w:shd w:val="clear" w:color="auto" w:fill="FFFFFF"/>
        </w:rPr>
        <w:t>密度比例计算</w:t>
      </w:r>
      <w:r w:rsidR="00576920" w:rsidRPr="00B32A77">
        <w:rPr>
          <w:b/>
          <w:color w:val="333333"/>
          <w:szCs w:val="21"/>
          <w:shd w:val="clear" w:color="auto" w:fill="FFFFFF"/>
        </w:rPr>
        <w:t>——</w:t>
      </w:r>
      <w:r w:rsidR="00576920" w:rsidRPr="00B32A77">
        <w:rPr>
          <w:rFonts w:hAnsi="宋体"/>
          <w:color w:val="333333"/>
          <w:szCs w:val="21"/>
          <w:shd w:val="clear" w:color="auto" w:fill="FFFFFF"/>
        </w:rPr>
        <w:t>选填赋值法，大题计算比例式代入。</w:t>
      </w:r>
    </w:p>
    <w:bookmarkEnd w:id="0"/>
    <w:bookmarkEnd w:id="1"/>
    <w:p w14:paraId="2E77033B" w14:textId="77777777" w:rsidR="001A390C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green"/>
          <w:shd w:val="clear" w:color="auto" w:fill="FFFFFF"/>
        </w:rPr>
      </w:pPr>
      <w:r w:rsidRPr="00B32A77">
        <w:rPr>
          <w:rFonts w:hAnsi="宋体"/>
          <w:b/>
          <w:color w:val="333333"/>
          <w:szCs w:val="21"/>
          <w:highlight w:val="cyan"/>
          <w:shd w:val="clear" w:color="auto" w:fill="FFFFFF"/>
        </w:rPr>
        <w:t>模型</w:t>
      </w:r>
      <w:r w:rsidRPr="00B32A77">
        <w:rPr>
          <w:b/>
          <w:color w:val="333333"/>
          <w:szCs w:val="21"/>
          <w:highlight w:val="cyan"/>
          <w:shd w:val="clear" w:color="auto" w:fill="FFFFFF"/>
        </w:rPr>
        <w:t>2.</w:t>
      </w:r>
      <w:r w:rsidRPr="00B32A77">
        <w:rPr>
          <w:rFonts w:hAnsi="宋体"/>
          <w:b/>
          <w:color w:val="333333"/>
          <w:szCs w:val="21"/>
          <w:highlight w:val="cyan"/>
          <w:shd w:val="clear" w:color="auto" w:fill="FFFFFF"/>
        </w:rPr>
        <w:t>密度等量计算</w:t>
      </w:r>
      <w:r w:rsidR="00576920" w:rsidRPr="00B32A77">
        <w:rPr>
          <w:b/>
          <w:color w:val="333333"/>
          <w:szCs w:val="21"/>
          <w:shd w:val="clear" w:color="auto" w:fill="FFFFFF"/>
        </w:rPr>
        <w:t>——</w:t>
      </w:r>
      <w:r w:rsidR="00576920" w:rsidRPr="00B32A77">
        <w:rPr>
          <w:rFonts w:hAnsi="宋体"/>
          <w:color w:val="333333"/>
          <w:szCs w:val="21"/>
          <w:shd w:val="clear" w:color="auto" w:fill="FFFFFF"/>
        </w:rPr>
        <w:t>包含等密度、等质量、等体积题型。</w:t>
      </w:r>
    </w:p>
    <w:p w14:paraId="26C3C833" w14:textId="77777777" w:rsidR="001A390C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green"/>
          <w:shd w:val="clear" w:color="auto" w:fill="FFFFFF"/>
        </w:rPr>
      </w:pP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类型</w:t>
      </w:r>
      <w:r w:rsidRPr="00B32A77">
        <w:rPr>
          <w:b/>
          <w:color w:val="333333"/>
          <w:szCs w:val="21"/>
          <w:highlight w:val="green"/>
          <w:shd w:val="clear" w:color="auto" w:fill="FFFFFF"/>
        </w:rPr>
        <w:t>1.</w:t>
      </w:r>
      <w:r w:rsidR="00791BC8"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等密度</w:t>
      </w: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问题</w:t>
      </w:r>
    </w:p>
    <w:p w14:paraId="3FE4173B" w14:textId="77777777" w:rsidR="001A390C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green"/>
          <w:shd w:val="clear" w:color="auto" w:fill="FFFFFF"/>
        </w:rPr>
      </w:pP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类型</w:t>
      </w:r>
      <w:r w:rsidRPr="00B32A77">
        <w:rPr>
          <w:b/>
          <w:color w:val="333333"/>
          <w:szCs w:val="21"/>
          <w:highlight w:val="green"/>
          <w:shd w:val="clear" w:color="auto" w:fill="FFFFFF"/>
        </w:rPr>
        <w:t>2.</w:t>
      </w:r>
      <w:r w:rsidR="00791BC8"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等质量</w:t>
      </w: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问题</w:t>
      </w:r>
    </w:p>
    <w:p w14:paraId="2C5C0FF2" w14:textId="77777777" w:rsidR="001A390C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shd w:val="clear" w:color="auto" w:fill="FFFFFF"/>
        </w:rPr>
      </w:pP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类型</w:t>
      </w:r>
      <w:r w:rsidRPr="00B32A77">
        <w:rPr>
          <w:b/>
          <w:color w:val="333333"/>
          <w:szCs w:val="21"/>
          <w:highlight w:val="green"/>
          <w:shd w:val="clear" w:color="auto" w:fill="FFFFFF"/>
        </w:rPr>
        <w:t>3.</w:t>
      </w:r>
      <w:r w:rsidR="00791BC8"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等体积问题（</w:t>
      </w: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零件替换</w:t>
      </w:r>
      <w:r w:rsidR="00791BC8"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）</w:t>
      </w:r>
    </w:p>
    <w:p w14:paraId="62DC84C3" w14:textId="77777777" w:rsidR="001A390C" w:rsidRPr="00B32A77" w:rsidRDefault="006F4122" w:rsidP="00901B49">
      <w:pPr>
        <w:adjustRightInd w:val="0"/>
        <w:snapToGrid w:val="0"/>
        <w:spacing w:line="360" w:lineRule="auto"/>
        <w:ind w:firstLineChars="200" w:firstLine="422"/>
        <w:rPr>
          <w:color w:val="333333"/>
          <w:szCs w:val="21"/>
          <w:shd w:val="clear" w:color="auto" w:fill="FFFFFF"/>
        </w:rPr>
      </w:pPr>
      <w:r w:rsidRPr="00B32A77">
        <w:rPr>
          <w:rFonts w:hAnsi="宋体"/>
          <w:b/>
          <w:szCs w:val="21"/>
          <w:highlight w:val="cyan"/>
        </w:rPr>
        <w:t>模型</w:t>
      </w:r>
      <w:r w:rsidRPr="00B32A77">
        <w:rPr>
          <w:b/>
          <w:szCs w:val="21"/>
          <w:highlight w:val="cyan"/>
        </w:rPr>
        <w:t>3.</w:t>
      </w:r>
      <w:r w:rsidR="00000000" w:rsidRPr="00B32A77">
        <w:rPr>
          <w:rFonts w:hAnsi="宋体"/>
          <w:b/>
          <w:szCs w:val="21"/>
          <w:highlight w:val="cyan"/>
        </w:rPr>
        <w:t>混合密度</w:t>
      </w:r>
      <w:r w:rsidR="003E5227">
        <w:rPr>
          <w:rFonts w:hAnsi="宋体" w:hint="eastAsia"/>
          <w:b/>
          <w:szCs w:val="21"/>
          <w:highlight w:val="cyan"/>
        </w:rPr>
        <w:t>计算</w:t>
      </w:r>
      <w:r w:rsidR="00576920" w:rsidRPr="00B32A77">
        <w:rPr>
          <w:b/>
          <w:szCs w:val="21"/>
        </w:rPr>
        <w:t>——</w:t>
      </w:r>
      <w:r w:rsidR="00576920" w:rsidRPr="00B32A77">
        <w:rPr>
          <w:rFonts w:hAnsi="宋体"/>
          <w:color w:val="333333"/>
          <w:szCs w:val="21"/>
          <w:shd w:val="clear" w:color="auto" w:fill="FFFFFF"/>
        </w:rPr>
        <w:t>等质量和等体积混合的结论记住</w:t>
      </w:r>
      <w:proofErr w:type="gramStart"/>
      <w:r w:rsidR="00576920" w:rsidRPr="00B32A77">
        <w:rPr>
          <w:rFonts w:hAnsi="宋体"/>
          <w:color w:val="333333"/>
          <w:szCs w:val="21"/>
          <w:shd w:val="clear" w:color="auto" w:fill="FFFFFF"/>
        </w:rPr>
        <w:t>可以秒杀选填</w:t>
      </w:r>
      <w:proofErr w:type="gramEnd"/>
      <w:r w:rsidR="00576920" w:rsidRPr="00B32A77">
        <w:rPr>
          <w:rFonts w:hAnsi="宋体"/>
          <w:color w:val="333333"/>
          <w:szCs w:val="21"/>
          <w:shd w:val="clear" w:color="auto" w:fill="FFFFFF"/>
        </w:rPr>
        <w:t>。</w:t>
      </w:r>
    </w:p>
    <w:p w14:paraId="40DE227A" w14:textId="77777777" w:rsidR="00393A99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green"/>
          <w:shd w:val="clear" w:color="auto" w:fill="FFFFFF"/>
        </w:rPr>
      </w:pP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类型</w:t>
      </w:r>
      <w:r w:rsidRPr="00B32A77">
        <w:rPr>
          <w:b/>
          <w:color w:val="333333"/>
          <w:szCs w:val="21"/>
          <w:highlight w:val="green"/>
          <w:shd w:val="clear" w:color="auto" w:fill="FFFFFF"/>
        </w:rPr>
        <w:t>1.</w:t>
      </w: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等质量混合</w:t>
      </w:r>
    </w:p>
    <w:p w14:paraId="24DD82E8" w14:textId="77777777" w:rsidR="00393A99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green"/>
          <w:shd w:val="clear" w:color="auto" w:fill="FFFFFF"/>
        </w:rPr>
      </w:pP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类型</w:t>
      </w:r>
      <w:r w:rsidRPr="00B32A77">
        <w:rPr>
          <w:b/>
          <w:color w:val="333333"/>
          <w:szCs w:val="21"/>
          <w:highlight w:val="green"/>
          <w:shd w:val="clear" w:color="auto" w:fill="FFFFFF"/>
        </w:rPr>
        <w:t>2.</w:t>
      </w: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等体积混合</w:t>
      </w:r>
    </w:p>
    <w:p w14:paraId="60F3B6ED" w14:textId="77777777" w:rsidR="00901B49" w:rsidRPr="00B32A77" w:rsidRDefault="00393A99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green"/>
          <w:shd w:val="clear" w:color="auto" w:fill="FFFFFF"/>
        </w:rPr>
      </w:pP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类型</w:t>
      </w:r>
      <w:r w:rsidRPr="00B32A77">
        <w:rPr>
          <w:b/>
          <w:color w:val="333333"/>
          <w:szCs w:val="21"/>
          <w:highlight w:val="green"/>
          <w:shd w:val="clear" w:color="auto" w:fill="FFFFFF"/>
        </w:rPr>
        <w:t>3.</w:t>
      </w: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任意质量、体积混合</w:t>
      </w:r>
    </w:p>
    <w:p w14:paraId="00BD883B" w14:textId="77777777" w:rsidR="00901B49" w:rsidRPr="00B32A77" w:rsidRDefault="00393A99" w:rsidP="00901B49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类型</w:t>
      </w:r>
      <w:r w:rsidRPr="00B32A77">
        <w:rPr>
          <w:b/>
          <w:color w:val="333333"/>
          <w:szCs w:val="21"/>
          <w:highlight w:val="green"/>
          <w:shd w:val="clear" w:color="auto" w:fill="FFFFFF"/>
        </w:rPr>
        <w:t>4.</w:t>
      </w: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经典盐水选种问题</w:t>
      </w:r>
      <w:r w:rsidR="00000000" w:rsidRPr="00B32A77">
        <w:rPr>
          <w:b/>
          <w:color w:val="333333"/>
          <w:szCs w:val="21"/>
          <w:shd w:val="clear" w:color="auto" w:fill="FFFFFF"/>
        </w:rPr>
        <w:t>——</w:t>
      </w:r>
      <w:r w:rsidR="00000000" w:rsidRPr="00B32A77">
        <w:rPr>
          <w:rFonts w:hAnsi="宋体"/>
        </w:rPr>
        <w:t>判断现配盐水是否符合要求，需求出其密度与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要求</w:t>
      </w:r>
      <w:r w:rsidR="00000000" w:rsidRPr="00B32A77">
        <w:rPr>
          <w:rFonts w:hAnsi="宋体"/>
        </w:rPr>
        <w:t>比较；加多少水，即</w:t>
      </w:r>
      <w:r w:rsidR="00000000" w:rsidRPr="00B32A77">
        <w:rPr>
          <w:rFonts w:hAnsi="宋体"/>
          <w:b/>
          <w:color w:val="FF0000"/>
        </w:rPr>
        <w:t>现配盐水与水混合后，</w:t>
      </w:r>
      <w:r w:rsidR="00000000" w:rsidRPr="00B32A77">
        <w:rPr>
          <w:b/>
          <w:i/>
          <w:color w:val="FF0000"/>
        </w:rPr>
        <w:t>ρ</w:t>
      </w:r>
      <w:r w:rsidR="00000000" w:rsidRPr="00B32A77">
        <w:rPr>
          <w:rFonts w:hAnsi="宋体"/>
          <w:b/>
          <w:color w:val="FF0000"/>
          <w:vertAlign w:val="subscript"/>
        </w:rPr>
        <w:t>混</w:t>
      </w:r>
      <w:r w:rsidR="00000000" w:rsidRPr="00B32A77">
        <w:rPr>
          <w:b/>
          <w:color w:val="FF0000"/>
        </w:rPr>
        <w:t>=</w:t>
      </w:r>
      <w:r w:rsidR="00000000" w:rsidRPr="00B32A77">
        <w:rPr>
          <w:b/>
          <w:i/>
          <w:color w:val="FF0000"/>
        </w:rPr>
        <w:t>ρ</w:t>
      </w:r>
      <w:r w:rsidR="00000000" w:rsidRPr="00B32A77">
        <w:rPr>
          <w:rFonts w:hAnsi="宋体"/>
          <w:b/>
          <w:color w:val="FF0000"/>
          <w:vertAlign w:val="subscript"/>
        </w:rPr>
        <w:t>要求</w:t>
      </w:r>
      <w:r w:rsidR="00000000" w:rsidRPr="00B32A77">
        <w:rPr>
          <w:rFonts w:hAnsi="宋体"/>
          <w:b/>
          <w:color w:val="FF0000"/>
        </w:rPr>
        <w:t>。</w:t>
      </w:r>
    </w:p>
    <w:p w14:paraId="021FE2A7" w14:textId="77777777" w:rsidR="008546CB" w:rsidRPr="00B32A77" w:rsidRDefault="00393A99" w:rsidP="00901B49">
      <w:pPr>
        <w:adjustRightInd w:val="0"/>
        <w:snapToGrid w:val="0"/>
        <w:spacing w:line="360" w:lineRule="auto"/>
        <w:ind w:firstLineChars="200" w:firstLine="422"/>
        <w:rPr>
          <w:b/>
        </w:rPr>
      </w:pP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类型</w:t>
      </w:r>
      <w:r w:rsidRPr="00B32A77">
        <w:rPr>
          <w:b/>
          <w:color w:val="333333"/>
          <w:szCs w:val="21"/>
          <w:highlight w:val="green"/>
          <w:shd w:val="clear" w:color="auto" w:fill="FFFFFF"/>
        </w:rPr>
        <w:t>5.</w:t>
      </w:r>
      <w:r w:rsidRPr="00B32A77">
        <w:rPr>
          <w:rFonts w:hAnsi="宋体"/>
          <w:b/>
          <w:color w:val="333333"/>
          <w:szCs w:val="21"/>
          <w:highlight w:val="green"/>
          <w:shd w:val="clear" w:color="auto" w:fill="FFFFFF"/>
        </w:rPr>
        <w:t>经典白酒度数问题</w:t>
      </w:r>
      <w:r w:rsidR="00000000" w:rsidRPr="00B32A77">
        <w:rPr>
          <w:b/>
          <w:color w:val="333333"/>
          <w:szCs w:val="21"/>
          <w:shd w:val="clear" w:color="auto" w:fill="FFFFFF"/>
        </w:rPr>
        <w:t>——</w:t>
      </w:r>
      <w:r w:rsidR="00000000" w:rsidRPr="00B32A77">
        <w:rPr>
          <w:rFonts w:hAnsi="宋体"/>
          <w:b/>
          <w:highlight w:val="yellow"/>
        </w:rPr>
        <w:t>白酒度数，如</w:t>
      </w:r>
      <w:r w:rsidR="00000000" w:rsidRPr="00B32A77">
        <w:rPr>
          <w:b/>
          <w:highlight w:val="yellow"/>
        </w:rPr>
        <w:t>45</w:t>
      </w:r>
      <w:r w:rsidR="00000000" w:rsidRPr="00B32A77">
        <w:rPr>
          <w:rFonts w:hAnsi="宋体"/>
          <w:b/>
          <w:highlight w:val="yellow"/>
        </w:rPr>
        <w:t>度，指在</w:t>
      </w:r>
      <w:r w:rsidR="00000000" w:rsidRPr="00B32A77">
        <w:rPr>
          <w:b/>
          <w:highlight w:val="yellow"/>
        </w:rPr>
        <w:t>20℃</w:t>
      </w:r>
      <w:r w:rsidR="00000000" w:rsidRPr="00B32A77">
        <w:rPr>
          <w:rFonts w:hAnsi="宋体"/>
          <w:b/>
          <w:highlight w:val="yellow"/>
        </w:rPr>
        <w:t>时，</w:t>
      </w:r>
      <w:r w:rsidR="00000000" w:rsidRPr="00B32A77">
        <w:rPr>
          <w:b/>
          <w:highlight w:val="yellow"/>
        </w:rPr>
        <w:t>100ml</w:t>
      </w:r>
      <w:r w:rsidR="00000000" w:rsidRPr="00B32A77">
        <w:rPr>
          <w:rFonts w:hAnsi="宋体"/>
          <w:b/>
          <w:highlight w:val="yellow"/>
        </w:rPr>
        <w:t>酒中所含酒精的体积为</w:t>
      </w:r>
      <w:r w:rsidR="00000000" w:rsidRPr="00B32A77">
        <w:rPr>
          <w:b/>
          <w:highlight w:val="yellow"/>
        </w:rPr>
        <w:t>45ml</w:t>
      </w:r>
      <w:r w:rsidR="00000000" w:rsidRPr="00B32A77">
        <w:rPr>
          <w:rFonts w:hAnsi="宋体"/>
          <w:b/>
          <w:highlight w:val="yellow"/>
        </w:rPr>
        <w:t>，所含水的体积为</w:t>
      </w:r>
      <w:r w:rsidR="00000000" w:rsidRPr="00B32A77">
        <w:rPr>
          <w:b/>
          <w:highlight w:val="yellow"/>
        </w:rPr>
        <w:t>55ml</w:t>
      </w:r>
      <w:r w:rsidR="00000000" w:rsidRPr="00B32A77">
        <w:rPr>
          <w:rFonts w:hAnsi="宋体"/>
          <w:b/>
          <w:highlight w:val="yellow"/>
        </w:rPr>
        <w:t>。</w:t>
      </w:r>
    </w:p>
    <w:p w14:paraId="1C46E262" w14:textId="77777777" w:rsidR="006F4122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cyan"/>
          <w:shd w:val="clear" w:color="auto" w:fill="FFFFFF"/>
        </w:rPr>
      </w:pPr>
      <w:r w:rsidRPr="00B32A77">
        <w:rPr>
          <w:rFonts w:hAnsi="宋体"/>
          <w:b/>
          <w:color w:val="333333"/>
          <w:szCs w:val="21"/>
          <w:highlight w:val="cyan"/>
          <w:shd w:val="clear" w:color="auto" w:fill="FFFFFF"/>
        </w:rPr>
        <w:t>模型</w:t>
      </w:r>
      <w:r w:rsidRPr="00B32A77">
        <w:rPr>
          <w:b/>
          <w:color w:val="333333"/>
          <w:szCs w:val="21"/>
          <w:highlight w:val="cyan"/>
          <w:shd w:val="clear" w:color="auto" w:fill="FFFFFF"/>
        </w:rPr>
        <w:t>4.</w:t>
      </w:r>
      <w:r w:rsidRPr="00B32A77">
        <w:rPr>
          <w:rFonts w:hAnsi="宋体"/>
          <w:b/>
          <w:color w:val="333333"/>
          <w:szCs w:val="21"/>
          <w:highlight w:val="cyan"/>
          <w:shd w:val="clear" w:color="auto" w:fill="FFFFFF"/>
        </w:rPr>
        <w:t>密度图像计算</w:t>
      </w:r>
      <w:r w:rsidRPr="00B32A77">
        <w:rPr>
          <w:b/>
          <w:color w:val="333333"/>
          <w:szCs w:val="21"/>
          <w:shd w:val="clear" w:color="auto" w:fill="FFFFFF"/>
        </w:rPr>
        <w:t>——</w:t>
      </w:r>
      <w:r w:rsidRPr="00B32A77">
        <w:rPr>
          <w:rFonts w:hAnsi="宋体"/>
          <w:color w:val="333333"/>
          <w:szCs w:val="21"/>
          <w:shd w:val="clear" w:color="auto" w:fill="FFFFFF"/>
        </w:rPr>
        <w:t>结合</w:t>
      </w:r>
      <w:r w:rsidRPr="00B32A77">
        <w:rPr>
          <w:i/>
          <w:iCs/>
          <w:color w:val="333333"/>
          <w:szCs w:val="21"/>
          <w:shd w:val="clear" w:color="auto" w:fill="FFFFFF"/>
        </w:rPr>
        <w:t>s-t</w:t>
      </w:r>
      <w:r w:rsidRPr="00B32A77">
        <w:rPr>
          <w:rFonts w:hAnsi="宋体"/>
          <w:color w:val="333333"/>
          <w:szCs w:val="21"/>
          <w:shd w:val="clear" w:color="auto" w:fill="FFFFFF"/>
        </w:rPr>
        <w:t>图像理解。</w:t>
      </w:r>
    </w:p>
    <w:bookmarkEnd w:id="2"/>
    <w:p w14:paraId="6667940A" w14:textId="77777777" w:rsidR="006F4122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cyan"/>
          <w:shd w:val="clear" w:color="auto" w:fill="FFFFFF"/>
        </w:rPr>
      </w:pPr>
      <w:r w:rsidRPr="00B32A77">
        <w:rPr>
          <w:rFonts w:hAnsi="宋体"/>
          <w:b/>
          <w:color w:val="333333"/>
          <w:szCs w:val="21"/>
          <w:highlight w:val="cyan"/>
          <w:shd w:val="clear" w:color="auto" w:fill="FFFFFF"/>
        </w:rPr>
        <w:t>模型</w:t>
      </w:r>
      <w:r w:rsidRPr="00B32A77">
        <w:rPr>
          <w:b/>
          <w:color w:val="333333"/>
          <w:szCs w:val="21"/>
          <w:highlight w:val="cyan"/>
          <w:shd w:val="clear" w:color="auto" w:fill="FFFFFF"/>
        </w:rPr>
        <w:t>5.</w:t>
      </w:r>
      <w:r w:rsidRPr="00B32A77">
        <w:rPr>
          <w:rFonts w:hAnsi="宋体"/>
          <w:b/>
          <w:color w:val="333333"/>
          <w:szCs w:val="21"/>
          <w:highlight w:val="cyan"/>
          <w:shd w:val="clear" w:color="auto" w:fill="FFFFFF"/>
        </w:rPr>
        <w:t>气体密度问题</w:t>
      </w:r>
      <w:r w:rsidRPr="00B32A77">
        <w:rPr>
          <w:b/>
          <w:color w:val="333333"/>
          <w:szCs w:val="21"/>
          <w:shd w:val="clear" w:color="auto" w:fill="FFFFFF"/>
        </w:rPr>
        <w:t>——</w:t>
      </w:r>
      <w:r w:rsidRPr="00B32A77">
        <w:rPr>
          <w:rFonts w:hAnsi="宋体"/>
          <w:color w:val="333333"/>
          <w:szCs w:val="21"/>
          <w:shd w:val="clear" w:color="auto" w:fill="FFFFFF"/>
        </w:rPr>
        <w:t>尤其氧气瓶问题常考查。</w:t>
      </w:r>
    </w:p>
    <w:p w14:paraId="2EA72B4C" w14:textId="77777777" w:rsidR="001A390C" w:rsidRPr="00B32A77" w:rsidRDefault="00FB14BA" w:rsidP="00901B49">
      <w:pPr>
        <w:adjustRightInd w:val="0"/>
        <w:snapToGrid w:val="0"/>
        <w:spacing w:line="360" w:lineRule="auto"/>
        <w:ind w:firstLineChars="200" w:firstLine="422"/>
        <w:rPr>
          <w:b/>
        </w:rPr>
      </w:pPr>
      <w:r w:rsidRPr="00B32A77">
        <w:rPr>
          <w:rFonts w:hAnsi="宋体"/>
          <w:b/>
          <w:highlight w:val="cyan"/>
        </w:rPr>
        <w:t>模型</w:t>
      </w:r>
      <w:r w:rsidRPr="00B32A77">
        <w:rPr>
          <w:b/>
          <w:highlight w:val="cyan"/>
        </w:rPr>
        <w:t>6.</w:t>
      </w:r>
      <w:r w:rsidRPr="00B32A77">
        <w:rPr>
          <w:rFonts w:hAnsi="宋体"/>
          <w:b/>
          <w:highlight w:val="cyan"/>
        </w:rPr>
        <w:t>空实心问题</w:t>
      </w:r>
    </w:p>
    <w:p w14:paraId="5E34D4BB" w14:textId="77777777" w:rsidR="001736F2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</w:rPr>
      </w:pPr>
      <w:r w:rsidRPr="00B32A77">
        <w:rPr>
          <w:rFonts w:hAnsi="宋体"/>
          <w:b/>
          <w:highlight w:val="green"/>
        </w:rPr>
        <w:t>类型</w:t>
      </w:r>
      <w:r w:rsidRPr="00B32A77">
        <w:rPr>
          <w:b/>
          <w:highlight w:val="green"/>
        </w:rPr>
        <w:t>1.</w:t>
      </w:r>
      <w:r w:rsidRPr="00B32A77">
        <w:rPr>
          <w:rFonts w:hAnsi="宋体"/>
          <w:b/>
          <w:highlight w:val="green"/>
        </w:rPr>
        <w:t>空实心判断</w:t>
      </w:r>
      <w:r w:rsidR="00600C40" w:rsidRPr="00B32A77">
        <w:rPr>
          <w:b/>
        </w:rPr>
        <w:t>——</w:t>
      </w:r>
      <w:r w:rsidR="00322F81" w:rsidRPr="00B32A77">
        <w:rPr>
          <w:rFonts w:hAnsi="宋体"/>
          <w:b/>
          <w:color w:val="FF0000"/>
          <w:highlight w:val="yellow"/>
        </w:rPr>
        <w:t>密度小可能，大一定，越大越空。</w:t>
      </w:r>
    </w:p>
    <w:p w14:paraId="2BD1E6C5" w14:textId="77777777" w:rsidR="00877045" w:rsidRPr="00B32A77" w:rsidRDefault="001736F2" w:rsidP="00901B49">
      <w:pPr>
        <w:adjustRightInd w:val="0"/>
        <w:snapToGrid w:val="0"/>
        <w:spacing w:line="360" w:lineRule="auto"/>
        <w:ind w:firstLineChars="200" w:firstLine="422"/>
        <w:rPr>
          <w:b/>
          <w:color w:val="FF0000"/>
        </w:rPr>
      </w:pPr>
      <w:r w:rsidRPr="00B32A77">
        <w:rPr>
          <w:rFonts w:hAnsi="宋体"/>
          <w:b/>
          <w:highlight w:val="green"/>
        </w:rPr>
        <w:t>类型</w:t>
      </w:r>
      <w:r w:rsidRPr="00B32A77">
        <w:rPr>
          <w:b/>
          <w:highlight w:val="green"/>
        </w:rPr>
        <w:t>2.</w:t>
      </w:r>
      <w:r w:rsidRPr="00B32A77">
        <w:rPr>
          <w:rFonts w:hAnsi="宋体"/>
          <w:b/>
          <w:highlight w:val="green"/>
        </w:rPr>
        <w:t>空实心计算</w:t>
      </w:r>
      <w:r w:rsidR="00000000" w:rsidRPr="00B32A77">
        <w:rPr>
          <w:b/>
        </w:rPr>
        <w:t>——</w:t>
      </w:r>
      <w:r w:rsidR="00000000" w:rsidRPr="00B32A77">
        <w:rPr>
          <w:rFonts w:hAnsi="宋体"/>
          <w:b/>
          <w:color w:val="FF0000"/>
          <w:highlight w:val="yellow"/>
        </w:rPr>
        <w:t>判定空心看计算，</w:t>
      </w:r>
      <w:proofErr w:type="gramStart"/>
      <w:r w:rsidR="00000000" w:rsidRPr="00B32A77">
        <w:rPr>
          <w:rFonts w:hAnsi="宋体"/>
          <w:b/>
          <w:color w:val="FF0000"/>
          <w:highlight w:val="yellow"/>
        </w:rPr>
        <w:t>质大密</w:t>
      </w:r>
      <w:proofErr w:type="gramEnd"/>
      <w:r w:rsidR="00000000" w:rsidRPr="00B32A77">
        <w:rPr>
          <w:rFonts w:hAnsi="宋体"/>
          <w:b/>
          <w:color w:val="FF0000"/>
          <w:highlight w:val="yellow"/>
        </w:rPr>
        <w:t>小体积小。若求空心体积值，简便首选体积法。</w:t>
      </w:r>
    </w:p>
    <w:p w14:paraId="2E8EEF6E" w14:textId="77777777" w:rsidR="001736F2" w:rsidRPr="00B32A77" w:rsidRDefault="00000000" w:rsidP="00901B49">
      <w:pPr>
        <w:adjustRightInd w:val="0"/>
        <w:snapToGrid w:val="0"/>
        <w:spacing w:line="360" w:lineRule="auto"/>
        <w:ind w:firstLineChars="200" w:firstLine="422"/>
        <w:rPr>
          <w:b/>
        </w:rPr>
      </w:pPr>
      <w:r w:rsidRPr="00B32A77">
        <w:rPr>
          <w:rFonts w:hAnsi="宋体"/>
          <w:b/>
          <w:highlight w:val="cyan"/>
        </w:rPr>
        <w:t>模型</w:t>
      </w:r>
      <w:r w:rsidRPr="00B32A77">
        <w:rPr>
          <w:b/>
          <w:highlight w:val="cyan"/>
        </w:rPr>
        <w:t>7.</w:t>
      </w:r>
      <w:r w:rsidRPr="00B32A77">
        <w:rPr>
          <w:rFonts w:hAnsi="宋体"/>
          <w:b/>
          <w:highlight w:val="cyan"/>
        </w:rPr>
        <w:t>物质鉴定问题</w:t>
      </w:r>
    </w:p>
    <w:p w14:paraId="3C841CF6" w14:textId="77777777" w:rsidR="00FB14BA" w:rsidRPr="00B32A77" w:rsidRDefault="00FB14BA" w:rsidP="00BD394C">
      <w:pPr>
        <w:adjustRightInd w:val="0"/>
        <w:snapToGrid w:val="0"/>
        <w:spacing w:line="360" w:lineRule="auto"/>
        <w:ind w:firstLineChars="200" w:firstLine="420"/>
      </w:pPr>
    </w:p>
    <w:p w14:paraId="3357E694" w14:textId="77777777" w:rsidR="00BD394C" w:rsidRPr="00B32A77" w:rsidRDefault="00000000" w:rsidP="00BD394C">
      <w:pPr>
        <w:adjustRightInd w:val="0"/>
        <w:snapToGrid w:val="0"/>
        <w:spacing w:line="360" w:lineRule="auto"/>
        <w:ind w:firstLineChars="200" w:firstLine="422"/>
        <w:jc w:val="center"/>
        <w:rPr>
          <w:b/>
        </w:rPr>
      </w:pPr>
      <w:r>
        <w:rPr>
          <w:b/>
        </w:rPr>
        <w:pict w14:anchorId="0733E6DA">
          <v:shape id="图片 2" o:spid="_x0000_i1026" type="#_x0000_t75" style="width:115.2pt;height:53.4pt;mso-position-horizontal-relative:page;mso-position-vertical-relative:page">
            <v:imagedata r:id="rId7" o:title=""/>
          </v:shape>
        </w:pict>
      </w:r>
    </w:p>
    <w:p w14:paraId="4E35941B" w14:textId="77777777" w:rsidR="006F4122" w:rsidRPr="00E22819" w:rsidRDefault="00000000" w:rsidP="006F4122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  <w:color w:val="333333"/>
          <w:szCs w:val="21"/>
          <w:highlight w:val="green"/>
          <w:shd w:val="clear" w:color="auto" w:fill="FFFFFF"/>
        </w:rPr>
      </w:pPr>
      <w:r w:rsidRPr="00E22819">
        <w:rPr>
          <w:rFonts w:ascii="黑体" w:eastAsia="黑体" w:hAnsi="黑体"/>
          <w:b/>
          <w:color w:val="333333"/>
          <w:szCs w:val="21"/>
          <w:highlight w:val="cyan"/>
          <w:shd w:val="clear" w:color="auto" w:fill="FFFFFF"/>
        </w:rPr>
        <w:t>模型1.密度比例计算</w:t>
      </w:r>
    </w:p>
    <w:p w14:paraId="787FAF90" w14:textId="77777777" w:rsidR="00DC4A86" w:rsidRPr="00B32A77" w:rsidRDefault="00000000" w:rsidP="00DC4A86">
      <w:pPr>
        <w:adjustRightInd w:val="0"/>
        <w:snapToGrid w:val="0"/>
        <w:spacing w:line="360" w:lineRule="auto"/>
        <w:ind w:firstLineChars="200" w:firstLine="422"/>
        <w:rPr>
          <w:color w:val="FF0000"/>
        </w:rPr>
      </w:pPr>
      <w:r w:rsidRPr="00B32A77">
        <w:rPr>
          <w:rFonts w:hAnsi="宋体"/>
          <w:b/>
          <w:color w:val="FF0000"/>
        </w:rPr>
        <w:t>方法</w:t>
      </w:r>
      <w:r w:rsidRPr="00B32A77">
        <w:rPr>
          <w:b/>
          <w:color w:val="FF0000"/>
        </w:rPr>
        <w:t>1.</w:t>
      </w:r>
      <w:r w:rsidRPr="00B32A77">
        <w:rPr>
          <w:rFonts w:hAnsi="宋体"/>
          <w:b/>
          <w:color w:val="FF0000"/>
        </w:rPr>
        <w:t>赋值法：</w:t>
      </w:r>
      <w:r w:rsidRPr="00B32A77">
        <w:rPr>
          <w:rFonts w:hAnsi="宋体"/>
          <w:color w:val="FF0000"/>
        </w:rPr>
        <w:t>根据题目中的比例直接进行赋值，代入数据进行计算。</w:t>
      </w:r>
    </w:p>
    <w:p w14:paraId="557F2CC2" w14:textId="77777777" w:rsidR="00DC4A86" w:rsidRPr="00B32A77" w:rsidRDefault="00000000" w:rsidP="00DC4A86">
      <w:pPr>
        <w:adjustRightInd w:val="0"/>
        <w:snapToGrid w:val="0"/>
        <w:spacing w:line="360" w:lineRule="auto"/>
        <w:ind w:firstLineChars="200" w:firstLine="422"/>
        <w:rPr>
          <w:color w:val="FF0000"/>
        </w:rPr>
      </w:pPr>
      <w:r w:rsidRPr="00B32A77">
        <w:rPr>
          <w:rFonts w:hAnsi="宋体"/>
          <w:b/>
          <w:color w:val="FF0000"/>
        </w:rPr>
        <w:t>方法</w:t>
      </w:r>
      <w:r w:rsidRPr="00B32A77">
        <w:rPr>
          <w:b/>
          <w:color w:val="FF0000"/>
        </w:rPr>
        <w:t>2.</w:t>
      </w:r>
      <w:r w:rsidRPr="00B32A77">
        <w:rPr>
          <w:rFonts w:hAnsi="宋体"/>
          <w:b/>
          <w:color w:val="FF0000"/>
        </w:rPr>
        <w:t>比例式：</w:t>
      </w:r>
      <w:r w:rsidRPr="00B32A77">
        <w:rPr>
          <w:rFonts w:hAnsi="宋体"/>
          <w:color w:val="FF0000"/>
        </w:rPr>
        <w:t>代入计算。</w:t>
      </w:r>
    </w:p>
    <w:p w14:paraId="0AE4FBA7" w14:textId="77777777" w:rsidR="00DC4A86" w:rsidRPr="00B32A77" w:rsidRDefault="00000000" w:rsidP="00EC6073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【例</w:t>
      </w:r>
      <w:r w:rsidRPr="00B32A77">
        <w:rPr>
          <w:b/>
          <w:color w:val="0000FF"/>
        </w:rPr>
        <w:t>1</w:t>
      </w:r>
      <w:r w:rsidRPr="00B32A77">
        <w:rPr>
          <w:rFonts w:hAnsi="宋体"/>
          <w:b/>
          <w:color w:val="0000FF"/>
        </w:rPr>
        <w:t>】</w:t>
      </w:r>
      <w:r w:rsidRPr="00B32A77">
        <w:rPr>
          <w:rFonts w:hAnsi="宋体"/>
        </w:rPr>
        <w:t>甲、乙两物体，它们的体积之比为</w:t>
      </w:r>
      <w:r w:rsidRPr="00B32A77">
        <w:t>1</w:t>
      </w:r>
      <w:r w:rsidRPr="00B32A77">
        <w:rPr>
          <w:rFonts w:ascii="宋体" w:hAnsi="宋体"/>
        </w:rPr>
        <w:t>∶</w:t>
      </w:r>
      <w:r w:rsidRPr="00B32A77">
        <w:t>2</w:t>
      </w:r>
      <w:r w:rsidRPr="00B32A77">
        <w:rPr>
          <w:rFonts w:hAnsi="宋体"/>
        </w:rPr>
        <w:t>，质量之比</w:t>
      </w:r>
      <w:r w:rsidRPr="00B32A77">
        <w:t>2</w:t>
      </w:r>
      <w:r w:rsidRPr="00B32A77">
        <w:rPr>
          <w:rFonts w:ascii="宋体" w:hAnsi="宋体"/>
        </w:rPr>
        <w:t>∶</w:t>
      </w:r>
      <w:r w:rsidRPr="00B32A77">
        <w:t>5</w:t>
      </w:r>
      <w:r w:rsidRPr="00B32A77">
        <w:rPr>
          <w:rFonts w:hAnsi="宋体"/>
        </w:rPr>
        <w:t>，则它们的密度之比为</w:t>
      </w:r>
      <w:r w:rsidRPr="00B32A77">
        <w:t>________</w:t>
      </w:r>
      <w:r w:rsidRPr="00B32A77">
        <w:rPr>
          <w:rFonts w:hAnsi="宋体"/>
        </w:rPr>
        <w:t>。</w:t>
      </w:r>
    </w:p>
    <w:p w14:paraId="0D96DBBC" w14:textId="76058E05" w:rsidR="00E92894" w:rsidRPr="00B32A77" w:rsidRDefault="00CB32BE" w:rsidP="00CB32BE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r w:rsidR="00000000" w:rsidRPr="00B32A77">
        <w:rPr>
          <w:rFonts w:hAnsi="宋体"/>
          <w:color w:val="0000FF"/>
        </w:rPr>
        <w:t>（</w:t>
      </w:r>
      <w:r w:rsidR="00331977">
        <w:rPr>
          <w:color w:val="0000FF"/>
        </w:rPr>
        <w:t>2025</w:t>
      </w:r>
      <w:r w:rsidR="00000000" w:rsidRPr="00B32A77">
        <w:rPr>
          <w:rFonts w:hAnsi="宋体"/>
          <w:color w:val="0000FF"/>
        </w:rPr>
        <w:t>秋</w:t>
      </w:r>
      <w:r w:rsidR="00000000" w:rsidRPr="00B32A77">
        <w:rPr>
          <w:color w:val="0000FF"/>
        </w:rPr>
        <w:t>•</w:t>
      </w:r>
      <w:r w:rsidR="00000000" w:rsidRPr="00B32A77">
        <w:rPr>
          <w:rFonts w:hAnsi="宋体"/>
          <w:color w:val="0000FF"/>
        </w:rPr>
        <w:t>沙雅县期末）</w:t>
      </w:r>
      <w:r w:rsidR="00000000" w:rsidRPr="00B32A77">
        <w:rPr>
          <w:rFonts w:hAnsi="宋体"/>
        </w:rPr>
        <w:t>已知甲、乙两物体的质量之比为</w:t>
      </w:r>
      <w:r w:rsidR="00000000" w:rsidRPr="00B32A77">
        <w:t>3</w:t>
      </w:r>
      <w:r w:rsidR="00000000" w:rsidRPr="00B32A77">
        <w:rPr>
          <w:rFonts w:ascii="宋体" w:hAnsi="宋体"/>
        </w:rPr>
        <w:t>∶</w:t>
      </w:r>
      <w:r w:rsidR="00000000" w:rsidRPr="00B32A77">
        <w:t>2</w:t>
      </w:r>
      <w:r w:rsidR="00000000" w:rsidRPr="00B32A77">
        <w:rPr>
          <w:rFonts w:hAnsi="宋体"/>
        </w:rPr>
        <w:t>，体积之比为</w:t>
      </w:r>
      <w:r w:rsidR="00000000" w:rsidRPr="00B32A77">
        <w:t>2</w:t>
      </w:r>
      <w:r w:rsidR="00000000" w:rsidRPr="00B32A77">
        <w:rPr>
          <w:rFonts w:ascii="宋体" w:hAnsi="宋体"/>
        </w:rPr>
        <w:t>∶</w:t>
      </w:r>
      <w:r w:rsidR="00000000" w:rsidRPr="00B32A77">
        <w:t>3</w:t>
      </w:r>
      <w:r w:rsidR="00000000" w:rsidRPr="00B32A77">
        <w:rPr>
          <w:rFonts w:hAnsi="宋体"/>
        </w:rPr>
        <w:t>，则甲、乙的密度之比为</w:t>
      </w:r>
      <w:r w:rsidR="00000000" w:rsidRPr="00B32A77">
        <w:t>________</w:t>
      </w:r>
      <w:r w:rsidR="00000000" w:rsidRPr="00B32A77">
        <w:rPr>
          <w:rFonts w:hAnsi="宋体"/>
        </w:rPr>
        <w:t>。</w:t>
      </w:r>
    </w:p>
    <w:p w14:paraId="6F787943" w14:textId="77777777" w:rsidR="00964996" w:rsidRPr="00B32A77" w:rsidRDefault="00000000" w:rsidP="00FA6B1C">
      <w:pPr>
        <w:adjustRightInd w:val="0"/>
        <w:snapToGrid w:val="0"/>
        <w:spacing w:line="360" w:lineRule="auto"/>
        <w:ind w:firstLineChars="200" w:firstLine="422"/>
        <w:rPr>
          <w:szCs w:val="21"/>
        </w:rPr>
      </w:pPr>
      <w:r w:rsidRPr="00B32A77">
        <w:rPr>
          <w:rFonts w:hAnsi="宋体"/>
          <w:b/>
          <w:bCs/>
          <w:color w:val="FF00FF"/>
          <w:szCs w:val="21"/>
        </w:rPr>
        <w:t>【变式</w:t>
      </w:r>
      <w:r w:rsidRPr="00B32A77">
        <w:rPr>
          <w:b/>
          <w:bCs/>
          <w:color w:val="FF00FF"/>
          <w:szCs w:val="21"/>
        </w:rPr>
        <w:t>2</w:t>
      </w:r>
      <w:r w:rsidRPr="00B32A77">
        <w:rPr>
          <w:rFonts w:hAnsi="宋体"/>
          <w:b/>
          <w:bCs/>
          <w:color w:val="FF00FF"/>
          <w:szCs w:val="21"/>
        </w:rPr>
        <w:t>】</w:t>
      </w:r>
      <w:r w:rsidRPr="00B32A77">
        <w:rPr>
          <w:rFonts w:hAnsi="宋体"/>
          <w:color w:val="000000"/>
          <w:szCs w:val="21"/>
        </w:rPr>
        <w:t>甲、乙两球的质量相等，体积关系为</w:t>
      </w:r>
      <w:r w:rsidRPr="00B32A77">
        <w:rPr>
          <w:i/>
          <w:iCs/>
          <w:color w:val="000000"/>
          <w:szCs w:val="21"/>
        </w:rPr>
        <w:t>V</w:t>
      </w:r>
      <w:r w:rsidRPr="00B32A77">
        <w:rPr>
          <w:rFonts w:hAnsi="宋体"/>
          <w:color w:val="000000"/>
          <w:szCs w:val="21"/>
          <w:vertAlign w:val="subscript"/>
        </w:rPr>
        <w:t>甲</w:t>
      </w:r>
      <w:r w:rsidRPr="00B32A77">
        <w:rPr>
          <w:rFonts w:ascii="Symbol" w:hAnsi="Symbol"/>
          <w:color w:val="000000"/>
          <w:szCs w:val="21"/>
        </w:rPr>
        <w:sym w:font="Symbol" w:char="F03D"/>
      </w:r>
      <w:r w:rsidR="00FA6B1C" w:rsidRPr="00B32A77">
        <w:rPr>
          <w:color w:val="000000"/>
          <w:szCs w:val="21"/>
        </w:rPr>
        <w:t>6</w:t>
      </w:r>
      <w:r w:rsidRPr="00B32A77">
        <w:rPr>
          <w:i/>
          <w:iCs/>
          <w:color w:val="000000"/>
          <w:szCs w:val="21"/>
        </w:rPr>
        <w:t>V</w:t>
      </w:r>
      <w:r w:rsidRPr="00B32A77">
        <w:rPr>
          <w:rFonts w:hAnsi="宋体"/>
          <w:color w:val="000000"/>
          <w:szCs w:val="21"/>
          <w:vertAlign w:val="subscript"/>
        </w:rPr>
        <w:t>乙</w:t>
      </w:r>
      <w:r w:rsidRPr="00B32A77">
        <w:rPr>
          <w:rFonts w:hAnsi="宋体"/>
          <w:color w:val="000000"/>
          <w:szCs w:val="21"/>
        </w:rPr>
        <w:t>，构成两</w:t>
      </w:r>
      <w:proofErr w:type="gramStart"/>
      <w:r w:rsidRPr="00B32A77">
        <w:rPr>
          <w:rFonts w:hAnsi="宋体"/>
          <w:color w:val="000000"/>
          <w:szCs w:val="21"/>
        </w:rPr>
        <w:t>球物质</w:t>
      </w:r>
      <w:proofErr w:type="gramEnd"/>
      <w:r w:rsidRPr="00B32A77">
        <w:rPr>
          <w:rFonts w:hAnsi="宋体"/>
          <w:color w:val="000000"/>
          <w:szCs w:val="21"/>
        </w:rPr>
        <w:t>的密度关系为</w:t>
      </w:r>
      <w:r w:rsidRPr="00B32A77">
        <w:rPr>
          <w:color w:val="000000"/>
          <w:szCs w:val="21"/>
        </w:rPr>
        <w:t xml:space="preserve"> </w:t>
      </w:r>
      <w:r w:rsidRPr="00B32A77">
        <w:rPr>
          <w:rFonts w:ascii="Symbol" w:hAnsi="Symbol"/>
          <w:i/>
          <w:iCs/>
          <w:color w:val="000000"/>
          <w:szCs w:val="21"/>
        </w:rPr>
        <w:sym w:font="Symbol" w:char="F072"/>
      </w:r>
      <w:r w:rsidRPr="00B32A77">
        <w:rPr>
          <w:rFonts w:hAnsi="宋体"/>
          <w:color w:val="000000"/>
          <w:szCs w:val="21"/>
          <w:vertAlign w:val="subscript"/>
        </w:rPr>
        <w:t>乙</w:t>
      </w:r>
      <w:r w:rsidRPr="00B32A77">
        <w:rPr>
          <w:rFonts w:ascii="Symbol" w:hAnsi="Symbol"/>
          <w:color w:val="000000"/>
          <w:szCs w:val="21"/>
        </w:rPr>
        <w:sym w:font="Symbol" w:char="F03D"/>
      </w:r>
      <w:r w:rsidRPr="00B32A77">
        <w:rPr>
          <w:color w:val="000000"/>
          <w:szCs w:val="21"/>
        </w:rPr>
        <w:t>3</w:t>
      </w:r>
      <w:r w:rsidRPr="00B32A77">
        <w:rPr>
          <w:rFonts w:ascii="Symbol" w:hAnsi="Symbol"/>
          <w:i/>
          <w:iCs/>
          <w:color w:val="000000"/>
          <w:szCs w:val="21"/>
        </w:rPr>
        <w:sym w:font="Symbol" w:char="F072"/>
      </w:r>
      <w:r w:rsidRPr="00B32A77">
        <w:rPr>
          <w:rFonts w:hAnsi="宋体"/>
          <w:color w:val="000000"/>
          <w:szCs w:val="21"/>
          <w:vertAlign w:val="subscript"/>
        </w:rPr>
        <w:t>甲</w:t>
      </w:r>
      <w:r w:rsidRPr="00B32A77">
        <w:rPr>
          <w:rFonts w:hAnsi="宋体"/>
          <w:color w:val="000000"/>
          <w:szCs w:val="21"/>
        </w:rPr>
        <w:t>。如</w:t>
      </w:r>
      <w:proofErr w:type="gramStart"/>
      <w:r w:rsidRPr="00B32A77">
        <w:rPr>
          <w:rFonts w:hAnsi="宋体"/>
          <w:color w:val="000000"/>
          <w:szCs w:val="21"/>
        </w:rPr>
        <w:lastRenderedPageBreak/>
        <w:t>果两球中</w:t>
      </w:r>
      <w:proofErr w:type="gramEnd"/>
      <w:r w:rsidRPr="00B32A77">
        <w:rPr>
          <w:rFonts w:hAnsi="宋体"/>
          <w:color w:val="000000"/>
          <w:szCs w:val="21"/>
        </w:rPr>
        <w:t>有一个是空心的，另一个是实心的，则下列说法中正确的是（</w:t>
      </w:r>
      <w:r w:rsidRPr="00B32A77">
        <w:rPr>
          <w:color w:val="000000"/>
          <w:szCs w:val="21"/>
        </w:rPr>
        <w:t xml:space="preserve"> </w:t>
      </w:r>
      <w:r w:rsidR="00FA6B1C" w:rsidRPr="00B32A77">
        <w:rPr>
          <w:color w:val="000000"/>
          <w:szCs w:val="21"/>
        </w:rPr>
        <w:t xml:space="preserve">  </w:t>
      </w:r>
      <w:r w:rsidRPr="00B32A77">
        <w:rPr>
          <w:color w:val="000000"/>
          <w:szCs w:val="21"/>
        </w:rPr>
        <w:t xml:space="preserve"> </w:t>
      </w:r>
      <w:r w:rsidRPr="00B32A77">
        <w:rPr>
          <w:rFonts w:hAnsi="宋体"/>
          <w:color w:val="000000"/>
          <w:szCs w:val="21"/>
        </w:rPr>
        <w:t>）</w:t>
      </w:r>
    </w:p>
    <w:p w14:paraId="7BD0E17E" w14:textId="77777777" w:rsidR="00964996" w:rsidRPr="00B32A77" w:rsidRDefault="00000000" w:rsidP="00964996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B32A77">
        <w:rPr>
          <w:color w:val="000000"/>
          <w:szCs w:val="21"/>
        </w:rPr>
        <w:t>A</w:t>
      </w:r>
      <w:r w:rsidR="00FA6B1C" w:rsidRPr="00B32A77">
        <w:rPr>
          <w:color w:val="000000"/>
          <w:szCs w:val="21"/>
        </w:rPr>
        <w:t>.</w:t>
      </w:r>
      <w:r w:rsidRPr="00B32A77">
        <w:rPr>
          <w:rFonts w:hAnsi="宋体"/>
          <w:color w:val="000000"/>
          <w:szCs w:val="21"/>
        </w:rPr>
        <w:t>甲的空心部分体积为</w:t>
      </w:r>
      <w:r w:rsidRPr="00B32A77">
        <w:rPr>
          <w:i/>
          <w:iCs/>
          <w:color w:val="000000"/>
          <w:szCs w:val="21"/>
        </w:rPr>
        <w:t>V</w:t>
      </w:r>
      <w:r w:rsidRPr="00B32A77">
        <w:rPr>
          <w:rFonts w:hAnsi="宋体"/>
          <w:color w:val="000000"/>
          <w:szCs w:val="21"/>
          <w:vertAlign w:val="subscript"/>
        </w:rPr>
        <w:t>乙</w:t>
      </w:r>
      <w:r w:rsidR="00FA6B1C" w:rsidRPr="00B32A77">
        <w:rPr>
          <w:color w:val="000000"/>
          <w:szCs w:val="21"/>
        </w:rPr>
        <w:t xml:space="preserve">                      </w:t>
      </w:r>
      <w:r w:rsidRPr="00B32A77">
        <w:rPr>
          <w:color w:val="000000"/>
          <w:szCs w:val="21"/>
        </w:rPr>
        <w:t>B</w:t>
      </w:r>
      <w:r w:rsidR="00FA6B1C" w:rsidRPr="00B32A77">
        <w:rPr>
          <w:color w:val="000000"/>
          <w:szCs w:val="21"/>
        </w:rPr>
        <w:t>.</w:t>
      </w:r>
      <w:r w:rsidRPr="00B32A77">
        <w:rPr>
          <w:rFonts w:hAnsi="宋体"/>
          <w:color w:val="000000"/>
          <w:szCs w:val="21"/>
        </w:rPr>
        <w:t>甲的空心部分体积为</w:t>
      </w:r>
      <w:r w:rsidRPr="00B32A77">
        <w:rPr>
          <w:color w:val="000000"/>
          <w:szCs w:val="21"/>
        </w:rPr>
        <w:t>3</w:t>
      </w:r>
      <w:r w:rsidRPr="00B32A77">
        <w:rPr>
          <w:i/>
          <w:iCs/>
          <w:color w:val="000000"/>
          <w:szCs w:val="21"/>
        </w:rPr>
        <w:t>V</w:t>
      </w:r>
      <w:r w:rsidRPr="00B32A77">
        <w:rPr>
          <w:rFonts w:hAnsi="宋体"/>
          <w:color w:val="000000"/>
          <w:szCs w:val="21"/>
          <w:vertAlign w:val="subscript"/>
        </w:rPr>
        <w:t>乙</w:t>
      </w:r>
    </w:p>
    <w:p w14:paraId="17679D2E" w14:textId="77777777" w:rsidR="00964996" w:rsidRPr="00B32A77" w:rsidRDefault="00000000" w:rsidP="00964996">
      <w:pPr>
        <w:adjustRightInd w:val="0"/>
        <w:snapToGrid w:val="0"/>
        <w:spacing w:line="360" w:lineRule="auto"/>
        <w:ind w:firstLineChars="200" w:firstLine="420"/>
        <w:rPr>
          <w:szCs w:val="21"/>
          <w:vertAlign w:val="subscript"/>
        </w:rPr>
      </w:pPr>
      <w:r w:rsidRPr="00B32A77">
        <w:rPr>
          <w:color w:val="000000"/>
          <w:szCs w:val="21"/>
        </w:rPr>
        <w:t>C</w:t>
      </w:r>
      <w:r w:rsidR="00FA6B1C" w:rsidRPr="00B32A77">
        <w:rPr>
          <w:color w:val="000000"/>
          <w:szCs w:val="21"/>
        </w:rPr>
        <w:t>.</w:t>
      </w:r>
      <w:r w:rsidRPr="00B32A77">
        <w:rPr>
          <w:rFonts w:hAnsi="宋体"/>
          <w:color w:val="000000"/>
          <w:szCs w:val="21"/>
        </w:rPr>
        <w:t>乙的空心部分体积为</w:t>
      </w:r>
      <w:bookmarkStart w:id="3" w:name="OLE_LINK240"/>
      <w:r>
        <w:rPr>
          <w:color w:val="FF0000"/>
          <w:position w:val="-24"/>
        </w:rPr>
        <w:object w:dxaOrig="240" w:dyaOrig="620" w14:anchorId="6D2BE434">
          <v:shape id="_x0000_i1027" type="#_x0000_t75" style="width:12pt;height:31.2pt" o:ole="">
            <v:imagedata r:id="rId8" o:title=""/>
          </v:shape>
          <o:OLEObject Type="Embed" ProgID="Equation.DSMT4" ShapeID="_x0000_i1027" DrawAspect="Content" ObjectID="_1834248874" r:id="rId9"/>
        </w:object>
      </w:r>
      <w:bookmarkEnd w:id="3"/>
      <w:r w:rsidR="00FA6B1C" w:rsidRPr="00B32A77">
        <w:rPr>
          <w:color w:val="FF0000"/>
        </w:rPr>
        <w:t xml:space="preserve">                       </w:t>
      </w:r>
      <w:r w:rsidRPr="00B32A77">
        <w:rPr>
          <w:color w:val="000000"/>
          <w:szCs w:val="21"/>
        </w:rPr>
        <w:t>D</w:t>
      </w:r>
      <w:r w:rsidR="00FA6B1C" w:rsidRPr="00B32A77">
        <w:rPr>
          <w:color w:val="000000"/>
          <w:szCs w:val="21"/>
        </w:rPr>
        <w:t>.</w:t>
      </w:r>
      <w:r w:rsidRPr="00B32A77">
        <w:rPr>
          <w:rFonts w:hAnsi="宋体"/>
          <w:color w:val="000000"/>
          <w:szCs w:val="21"/>
        </w:rPr>
        <w:t>乙</w:t>
      </w:r>
      <w:r w:rsidRPr="00B32A77">
        <w:rPr>
          <w:rFonts w:hAnsi="宋体"/>
          <w:szCs w:val="21"/>
        </w:rPr>
        <w:t>的空心部分体积为</w:t>
      </w:r>
      <w:r>
        <w:rPr>
          <w:position w:val="-24"/>
        </w:rPr>
        <w:object w:dxaOrig="240" w:dyaOrig="620" w14:anchorId="47DE82C5">
          <v:shape id="_x0000_i1028" type="#_x0000_t75" style="width:12pt;height:31.2pt" o:ole="">
            <v:imagedata r:id="rId8" o:title=""/>
          </v:shape>
          <o:OLEObject Type="Embed" ProgID="Equation.DSMT4" ShapeID="_x0000_i1028" DrawAspect="Content" ObjectID="_1834248875" r:id="rId10"/>
        </w:object>
      </w:r>
      <w:r w:rsidR="00FA6B1C" w:rsidRPr="00B32A77">
        <w:rPr>
          <w:i/>
        </w:rPr>
        <w:t>V</w:t>
      </w:r>
      <w:r w:rsidR="00FA6B1C" w:rsidRPr="00B32A77">
        <w:rPr>
          <w:rFonts w:hAnsi="宋体"/>
          <w:vertAlign w:val="subscript"/>
        </w:rPr>
        <w:t>乙</w:t>
      </w:r>
    </w:p>
    <w:p w14:paraId="7D05B1AB" w14:textId="77777777" w:rsidR="006F4122" w:rsidRPr="00B32A77" w:rsidRDefault="00000000" w:rsidP="006F4122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green"/>
          <w:shd w:val="clear" w:color="auto" w:fill="FFFFFF"/>
        </w:rPr>
      </w:pPr>
      <w:r w:rsidRPr="00E22819">
        <w:rPr>
          <w:rFonts w:ascii="黑体" w:eastAsia="黑体" w:hAnsi="黑体"/>
          <w:b/>
          <w:color w:val="333333"/>
          <w:szCs w:val="21"/>
          <w:highlight w:val="cyan"/>
          <w:shd w:val="clear" w:color="auto" w:fill="FFFFFF"/>
        </w:rPr>
        <w:t>模型2.密度等量计算</w:t>
      </w:r>
      <w:r w:rsidRPr="00B32A77">
        <w:rPr>
          <w:b/>
          <w:color w:val="333333"/>
          <w:szCs w:val="21"/>
          <w:shd w:val="clear" w:color="auto" w:fill="FFFFFF"/>
        </w:rPr>
        <w:t>——</w:t>
      </w:r>
      <w:r w:rsidRPr="00B32A77">
        <w:rPr>
          <w:rFonts w:hAnsi="宋体"/>
          <w:color w:val="333333"/>
          <w:szCs w:val="21"/>
          <w:shd w:val="clear" w:color="auto" w:fill="FFFFFF"/>
        </w:rPr>
        <w:t>包含等密度、等质量、等体积题型。</w:t>
      </w:r>
    </w:p>
    <w:p w14:paraId="5E7DE3A8" w14:textId="77777777" w:rsidR="006F4122" w:rsidRPr="00B57EF6" w:rsidRDefault="00000000" w:rsidP="006F4122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  <w:color w:val="333333"/>
          <w:szCs w:val="21"/>
          <w:highlight w:val="green"/>
          <w:shd w:val="clear" w:color="auto" w:fill="FFFFFF"/>
        </w:rPr>
      </w:pPr>
      <w:bookmarkStart w:id="4" w:name="OLE_LINK356"/>
      <w:r w:rsidRPr="00B57EF6">
        <w:rPr>
          <w:rFonts w:ascii="黑体" w:eastAsia="黑体" w:hAnsi="黑体"/>
          <w:b/>
          <w:color w:val="333333"/>
          <w:szCs w:val="21"/>
          <w:highlight w:val="green"/>
          <w:shd w:val="clear" w:color="auto" w:fill="FFFFFF"/>
        </w:rPr>
        <w:t>类型1.</w:t>
      </w:r>
      <w:r w:rsidR="001B3A22" w:rsidRPr="00B57EF6">
        <w:rPr>
          <w:rFonts w:ascii="黑体" w:eastAsia="黑体" w:hAnsi="黑体"/>
          <w:b/>
          <w:color w:val="333333"/>
          <w:szCs w:val="21"/>
          <w:highlight w:val="green"/>
          <w:shd w:val="clear" w:color="auto" w:fill="FFFFFF"/>
        </w:rPr>
        <w:t>等密度</w:t>
      </w:r>
      <w:r w:rsidRPr="00B57EF6">
        <w:rPr>
          <w:rFonts w:ascii="黑体" w:eastAsia="黑体" w:hAnsi="黑体"/>
          <w:b/>
          <w:color w:val="333333"/>
          <w:szCs w:val="21"/>
          <w:highlight w:val="green"/>
          <w:shd w:val="clear" w:color="auto" w:fill="FFFFFF"/>
        </w:rPr>
        <w:t>问题</w:t>
      </w:r>
    </w:p>
    <w:p w14:paraId="1E938BA9" w14:textId="77777777" w:rsidR="0018679C" w:rsidRPr="00B32A77" w:rsidRDefault="00000000" w:rsidP="00BD394C">
      <w:pPr>
        <w:adjustRightInd w:val="0"/>
        <w:snapToGrid w:val="0"/>
        <w:spacing w:line="360" w:lineRule="auto"/>
        <w:ind w:firstLineChars="200" w:firstLine="420"/>
      </w:pPr>
      <w:bookmarkStart w:id="5" w:name="OLE_LINK18"/>
      <w:bookmarkStart w:id="6" w:name="OLE_LINK19"/>
      <w:bookmarkEnd w:id="4"/>
      <w:r w:rsidRPr="00B32A77">
        <w:rPr>
          <w:rFonts w:ascii="宋体" w:hAnsi="宋体"/>
        </w:rPr>
        <w:t>①</w:t>
      </w:r>
      <w:r w:rsidRPr="00B32A77">
        <w:rPr>
          <w:rFonts w:hAnsi="宋体"/>
        </w:rPr>
        <w:t>同一种物质，物体的质量跟它的体积成正比。</w:t>
      </w:r>
    </w:p>
    <w:p w14:paraId="1D618DE4" w14:textId="77777777" w:rsidR="006F4122" w:rsidRPr="00B32A77" w:rsidRDefault="0018679C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②</w:t>
      </w:r>
      <w:r w:rsidRPr="00B32A77">
        <w:rPr>
          <w:rFonts w:hAnsi="宋体"/>
        </w:rPr>
        <w:t>同一种物质，密度一定时，</w:t>
      </w:r>
      <w:bookmarkStart w:id="7" w:name="OLE_LINK9"/>
      <w:bookmarkStart w:id="8" w:name="OLE_LINK10"/>
      <w:bookmarkStart w:id="9" w:name="OLE_LINK11"/>
      <w:bookmarkStart w:id="10" w:name="OLE_LINK12"/>
      <w:r w:rsidR="00000000">
        <w:rPr>
          <w:color w:val="FF0000"/>
          <w:position w:val="-30"/>
        </w:rPr>
        <w:object w:dxaOrig="1240" w:dyaOrig="680" w14:anchorId="3E4B9E5A">
          <v:shape id="_x0000_i1029" type="#_x0000_t75" style="width:61.8pt;height:34.2pt" o:ole="">
            <v:imagedata r:id="rId11" o:title=""/>
          </v:shape>
          <o:OLEObject Type="Embed" ProgID="Equation.DSMT4" ShapeID="_x0000_i1029" DrawAspect="Content" ObjectID="_1834248876" r:id="rId12"/>
        </w:object>
      </w:r>
      <w:bookmarkEnd w:id="7"/>
      <w:bookmarkEnd w:id="8"/>
      <w:bookmarkEnd w:id="9"/>
      <w:bookmarkEnd w:id="10"/>
      <w:r w:rsidRPr="00B32A77">
        <w:rPr>
          <w:color w:val="FF0000"/>
        </w:rPr>
        <w:t xml:space="preserve"> </w:t>
      </w:r>
      <w:r w:rsidR="005E43C9" w:rsidRPr="00B32A77">
        <w:rPr>
          <w:rFonts w:hAnsi="MS Gothic"/>
          <w:color w:val="444444"/>
          <w:szCs w:val="21"/>
        </w:rPr>
        <w:t>⇒</w:t>
      </w:r>
      <w:r w:rsidR="005E43C9" w:rsidRPr="00B32A77">
        <w:rPr>
          <w:color w:val="444444"/>
          <w:szCs w:val="21"/>
        </w:rPr>
        <w:t xml:space="preserve"> </w:t>
      </w:r>
      <w:r w:rsidR="00000000">
        <w:rPr>
          <w:position w:val="-30"/>
        </w:rPr>
        <w:object w:dxaOrig="859" w:dyaOrig="680" w14:anchorId="7606B3EA">
          <v:shape id="_x0000_i1030" type="#_x0000_t75" style="width:43.2pt;height:34.2pt" o:ole="">
            <v:imagedata r:id="rId13" o:title=""/>
          </v:shape>
          <o:OLEObject Type="Embed" ProgID="Equation.DSMT4" ShapeID="_x0000_i1030" DrawAspect="Content" ObjectID="_1834248877" r:id="rId14"/>
        </w:object>
      </w:r>
      <w:r w:rsidR="005E43C9" w:rsidRPr="00B32A77">
        <w:rPr>
          <w:rFonts w:hAnsi="宋体"/>
        </w:rPr>
        <w:t>。</w:t>
      </w:r>
    </w:p>
    <w:p w14:paraId="428D1FD9" w14:textId="77777777" w:rsidR="005E43C9" w:rsidRPr="00B32A77" w:rsidRDefault="00000000" w:rsidP="005E43C9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339966"/>
        </w:rPr>
        <w:t>常见题型：</w:t>
      </w:r>
      <w:r w:rsidRPr="00B32A77">
        <w:rPr>
          <w:rFonts w:hAnsi="宋体"/>
        </w:rPr>
        <w:t>液体或固体取样问题。</w:t>
      </w:r>
    </w:p>
    <w:bookmarkEnd w:id="5"/>
    <w:bookmarkEnd w:id="6"/>
    <w:p w14:paraId="3B0B8E44" w14:textId="77777777" w:rsidR="005E43C9" w:rsidRPr="00B32A77" w:rsidRDefault="00000000" w:rsidP="005E43C9">
      <w:pPr>
        <w:adjustRightInd w:val="0"/>
        <w:snapToGrid w:val="0"/>
        <w:spacing w:line="360" w:lineRule="auto"/>
        <w:ind w:firstLineChars="200" w:firstLine="422"/>
        <w:rPr>
          <w:b/>
          <w:color w:val="FF00FF"/>
        </w:rPr>
      </w:pPr>
      <w:r w:rsidRPr="00B32A77">
        <w:rPr>
          <w:rFonts w:hAnsi="宋体"/>
          <w:b/>
          <w:color w:val="FF00FF"/>
        </w:rPr>
        <w:t>解题关键：</w:t>
      </w:r>
    </w:p>
    <w:p w14:paraId="455D96A7" w14:textId="77777777" w:rsidR="00043597" w:rsidRPr="00B32A77" w:rsidRDefault="00000000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①</w:t>
      </w:r>
      <w:r w:rsidRPr="00B32A77">
        <w:rPr>
          <w:rFonts w:hAnsi="宋体"/>
        </w:rPr>
        <w:t>可以先利用公式</w:t>
      </w:r>
      <w:bookmarkStart w:id="11" w:name="OLE_LINK13"/>
      <w:bookmarkStart w:id="12" w:name="OLE_LINK14"/>
      <w:r>
        <w:rPr>
          <w:position w:val="-32"/>
        </w:rPr>
        <w:object w:dxaOrig="1640" w:dyaOrig="720" w14:anchorId="7A311450">
          <v:shape id="_x0000_i1031" type="#_x0000_t75" style="width:82.2pt;height:36pt" o:ole="">
            <v:imagedata r:id="rId15" o:title=""/>
          </v:shape>
          <o:OLEObject Type="Embed" ProgID="Equation.DSMT4" ShapeID="_x0000_i1031" DrawAspect="Content" ObjectID="_1834248878" r:id="rId16"/>
        </w:object>
      </w:r>
      <w:bookmarkEnd w:id="11"/>
      <w:bookmarkEnd w:id="12"/>
      <w:r w:rsidRPr="00B32A77">
        <w:rPr>
          <w:rFonts w:hAnsi="宋体"/>
        </w:rPr>
        <w:t>，求出物体的密度</w:t>
      </w:r>
      <w:r w:rsidR="00C76C4A" w:rsidRPr="00B32A77">
        <w:rPr>
          <w:rFonts w:hAnsi="宋体"/>
        </w:rPr>
        <w:t>；然后根据公式</w:t>
      </w:r>
      <w:r w:rsidR="00C76C4A" w:rsidRPr="00B32A77">
        <w:rPr>
          <w:i/>
        </w:rPr>
        <w:t>m</w:t>
      </w:r>
      <w:r w:rsidR="00C76C4A" w:rsidRPr="00B32A77">
        <w:rPr>
          <w:rFonts w:hAnsi="宋体"/>
          <w:vertAlign w:val="subscript"/>
        </w:rPr>
        <w:t>样品</w:t>
      </w:r>
      <w:r w:rsidR="00C76C4A" w:rsidRPr="00B32A77">
        <w:t>=</w:t>
      </w:r>
      <w:r w:rsidR="00C76C4A" w:rsidRPr="00B32A77">
        <w:rPr>
          <w:i/>
        </w:rPr>
        <w:t>ρ</w:t>
      </w:r>
      <w:r w:rsidR="00C76C4A" w:rsidRPr="00B32A77">
        <w:rPr>
          <w:rFonts w:hAnsi="宋体"/>
          <w:vertAlign w:val="subscript"/>
        </w:rPr>
        <w:t>物</w:t>
      </w:r>
      <w:r w:rsidR="00C76C4A" w:rsidRPr="00B32A77">
        <w:rPr>
          <w:i/>
        </w:rPr>
        <w:t>V</w:t>
      </w:r>
      <w:r w:rsidR="00C76C4A" w:rsidRPr="00B32A77">
        <w:rPr>
          <w:rFonts w:hAnsi="宋体"/>
          <w:vertAlign w:val="subscript"/>
        </w:rPr>
        <w:t>物</w:t>
      </w:r>
      <w:r w:rsidR="00C76C4A" w:rsidRPr="00B32A77">
        <w:rPr>
          <w:rFonts w:hAnsi="宋体"/>
        </w:rPr>
        <w:t>或</w:t>
      </w:r>
      <w:r>
        <w:rPr>
          <w:position w:val="-32"/>
        </w:rPr>
        <w:object w:dxaOrig="900" w:dyaOrig="720" w14:anchorId="47E52817">
          <v:shape id="_x0000_i1032" type="#_x0000_t75" style="width:45pt;height:36pt" o:ole="">
            <v:imagedata r:id="rId17" o:title=""/>
          </v:shape>
          <o:OLEObject Type="Embed" ProgID="Equation.DSMT4" ShapeID="_x0000_i1032" DrawAspect="Content" ObjectID="_1834248879" r:id="rId18"/>
        </w:object>
      </w:r>
      <w:r w:rsidR="00C76C4A" w:rsidRPr="00B32A77">
        <w:rPr>
          <w:rFonts w:hAnsi="宋体"/>
        </w:rPr>
        <w:t>求出物体的质量或体积。</w:t>
      </w:r>
    </w:p>
    <w:p w14:paraId="3269573D" w14:textId="77777777" w:rsidR="005E43C9" w:rsidRPr="00B32A77" w:rsidRDefault="00043597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②</w:t>
      </w:r>
      <w:r w:rsidR="00132961" w:rsidRPr="00B32A77">
        <w:rPr>
          <w:rFonts w:hAnsi="宋体"/>
        </w:rPr>
        <w:t>也可以利用密度相等，列式：</w:t>
      </w:r>
    </w:p>
    <w:p w14:paraId="0E449F72" w14:textId="77777777" w:rsidR="00132961" w:rsidRPr="00B32A77" w:rsidRDefault="00000000" w:rsidP="00132961">
      <w:pPr>
        <w:adjustRightInd w:val="0"/>
        <w:snapToGrid w:val="0"/>
        <w:spacing w:line="360" w:lineRule="auto"/>
        <w:ind w:firstLineChars="200" w:firstLine="420"/>
        <w:jc w:val="center"/>
        <w:rPr>
          <w:color w:val="FF0000"/>
        </w:rPr>
      </w:pPr>
      <w:bookmarkStart w:id="13" w:name="OLE_LINK15"/>
      <w:r w:rsidRPr="00B32A77">
        <w:rPr>
          <w:i/>
        </w:rPr>
        <w:t>ρ</w:t>
      </w:r>
      <w:bookmarkEnd w:id="13"/>
      <w:r w:rsidRPr="00B32A77">
        <w:rPr>
          <w:rFonts w:hAnsi="宋体"/>
          <w:vertAlign w:val="subscript"/>
        </w:rPr>
        <w:t>物</w:t>
      </w:r>
      <w:r w:rsidRPr="00B32A77">
        <w:t>=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样品</w:t>
      </w:r>
      <w:r w:rsidRPr="00B32A77">
        <w:t xml:space="preserve"> </w:t>
      </w:r>
      <w:r w:rsidRPr="00B32A77">
        <w:rPr>
          <w:rFonts w:hAnsi="MS Gothic"/>
          <w:color w:val="444444"/>
          <w:szCs w:val="21"/>
        </w:rPr>
        <w:t>⇒</w:t>
      </w:r>
      <w:r w:rsidRPr="00B32A77">
        <w:t xml:space="preserve"> </w:t>
      </w:r>
      <w:bookmarkStart w:id="14" w:name="OLE_LINK17"/>
      <w:bookmarkStart w:id="15" w:name="OLE_LINK33"/>
      <w:r>
        <w:rPr>
          <w:color w:val="FF0000"/>
          <w:position w:val="-32"/>
        </w:rPr>
        <w:object w:dxaOrig="1180" w:dyaOrig="720" w14:anchorId="3D3FCAE7">
          <v:shape id="_x0000_i1033" type="#_x0000_t75" style="width:58.8pt;height:36pt" o:ole="">
            <v:imagedata r:id="rId19" o:title=""/>
          </v:shape>
          <o:OLEObject Type="Embed" ProgID="Equation.DSMT4" ShapeID="_x0000_i1033" DrawAspect="Content" ObjectID="_1834248880" r:id="rId20"/>
        </w:object>
      </w:r>
      <w:bookmarkEnd w:id="14"/>
      <w:bookmarkEnd w:id="15"/>
      <w:r w:rsidRPr="00B32A77">
        <w:t xml:space="preserve"> </w:t>
      </w:r>
      <w:r w:rsidRPr="00B32A77">
        <w:rPr>
          <w:rFonts w:hAnsi="MS Gothic"/>
          <w:color w:val="444444"/>
          <w:szCs w:val="21"/>
        </w:rPr>
        <w:t>⇒</w:t>
      </w:r>
      <w:r w:rsidRPr="00B32A77">
        <w:rPr>
          <w:color w:val="444444"/>
          <w:szCs w:val="21"/>
        </w:rPr>
        <w:t xml:space="preserve"> </w:t>
      </w:r>
      <w:r>
        <w:rPr>
          <w:color w:val="FF0000"/>
          <w:position w:val="-32"/>
        </w:rPr>
        <w:object w:dxaOrig="1260" w:dyaOrig="720" w14:anchorId="5357E3DF">
          <v:shape id="_x0000_i1034" type="#_x0000_t75" style="width:63pt;height:36pt" o:ole="">
            <v:imagedata r:id="rId21" o:title=""/>
          </v:shape>
          <o:OLEObject Type="Embed" ProgID="Equation.DSMT4" ShapeID="_x0000_i1034" DrawAspect="Content" ObjectID="_1834248881" r:id="rId22"/>
        </w:object>
      </w:r>
    </w:p>
    <w:p w14:paraId="79A59B8C" w14:textId="77777777" w:rsidR="00132961" w:rsidRPr="00B32A77" w:rsidRDefault="00E61E2E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代入题目已知物理量。求出所未知</w:t>
      </w:r>
      <w:r w:rsidR="00000000" w:rsidRPr="00B32A77">
        <w:rPr>
          <w:rFonts w:hAnsi="宋体"/>
        </w:rPr>
        <w:t>物理量。</w:t>
      </w:r>
    </w:p>
    <w:p w14:paraId="614D4078" w14:textId="77777777" w:rsidR="00C0132F" w:rsidRPr="00B32A77" w:rsidRDefault="00B16A7A" w:rsidP="00C0132F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【例</w:t>
      </w:r>
      <w:r w:rsidRPr="00B32A77">
        <w:rPr>
          <w:b/>
          <w:color w:val="0000FF"/>
        </w:rPr>
        <w:t>2</w:t>
      </w:r>
      <w:r w:rsidRPr="00B32A77">
        <w:rPr>
          <w:rFonts w:hAnsi="宋体"/>
          <w:b/>
          <w:color w:val="0000FF"/>
        </w:rPr>
        <w:t>】</w:t>
      </w:r>
      <w:r w:rsidR="00000000" w:rsidRPr="00B32A77">
        <w:rPr>
          <w:rFonts w:hAnsi="宋体"/>
        </w:rPr>
        <w:t>一块石碑的体积为</w:t>
      </w:r>
      <w:r w:rsidR="00000000" w:rsidRPr="00B32A77">
        <w:rPr>
          <w:i/>
        </w:rPr>
        <w:t>V</w:t>
      </w:r>
      <w:r w:rsidR="00000000" w:rsidRPr="00B32A77">
        <w:rPr>
          <w:rFonts w:hAnsi="宋体"/>
          <w:vertAlign w:val="subscript"/>
        </w:rPr>
        <w:t>碑</w:t>
      </w:r>
      <w:r w:rsidR="00000000" w:rsidRPr="00B32A77">
        <w:t>=30m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，为测石碑的质量，先取了</w:t>
      </w:r>
      <w:proofErr w:type="gramStart"/>
      <w:r w:rsidR="00000000" w:rsidRPr="00B32A77">
        <w:rPr>
          <w:rFonts w:hAnsi="宋体"/>
        </w:rPr>
        <w:t>一</w:t>
      </w:r>
      <w:proofErr w:type="gramEnd"/>
      <w:r w:rsidR="00000000" w:rsidRPr="00B32A77">
        <w:rPr>
          <w:rFonts w:hAnsi="宋体"/>
        </w:rPr>
        <w:t>埠刻制石碑时</w:t>
      </w:r>
      <w:proofErr w:type="gramStart"/>
      <w:r w:rsidR="00000000" w:rsidRPr="00B32A77">
        <w:rPr>
          <w:rFonts w:hAnsi="宋体"/>
        </w:rPr>
        <w:t>剔下来</w:t>
      </w:r>
      <w:proofErr w:type="gramEnd"/>
      <w:r w:rsidR="00000000" w:rsidRPr="00B32A77">
        <w:rPr>
          <w:rFonts w:hAnsi="宋体"/>
        </w:rPr>
        <w:t>的小石块作为样品，其质量是</w:t>
      </w:r>
      <w:r w:rsidR="00000000" w:rsidRPr="00B32A77">
        <w:rPr>
          <w:i/>
        </w:rPr>
        <w:t>m</w:t>
      </w:r>
      <w:r w:rsidR="00000000" w:rsidRPr="00B32A77">
        <w:rPr>
          <w:rFonts w:hAnsi="宋体"/>
          <w:vertAlign w:val="subscript"/>
        </w:rPr>
        <w:t>样</w:t>
      </w:r>
      <w:r w:rsidR="00000000" w:rsidRPr="00B32A77">
        <w:t>=140g</w:t>
      </w:r>
      <w:r w:rsidR="00000000" w:rsidRPr="00B32A77">
        <w:rPr>
          <w:rFonts w:hAnsi="宋体"/>
        </w:rPr>
        <w:t>，将它放入</w:t>
      </w:r>
      <w:r w:rsidR="00000000" w:rsidRPr="00B32A77">
        <w:rPr>
          <w:i/>
        </w:rPr>
        <w:t>V</w:t>
      </w:r>
      <w:r w:rsidR="00000000" w:rsidRPr="00B32A77">
        <w:rPr>
          <w:vertAlign w:val="subscript"/>
        </w:rPr>
        <w:t>1</w:t>
      </w:r>
      <w:r w:rsidR="00000000" w:rsidRPr="00B32A77">
        <w:t>=100cm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的水中后水面升高，总体积增大到</w:t>
      </w:r>
      <w:r w:rsidR="00000000" w:rsidRPr="00B32A77">
        <w:rPr>
          <w:i/>
        </w:rPr>
        <w:t>V</w:t>
      </w:r>
      <w:r w:rsidR="00000000" w:rsidRPr="00B32A77">
        <w:rPr>
          <w:vertAlign w:val="subscript"/>
        </w:rPr>
        <w:t>2</w:t>
      </w:r>
      <w:r w:rsidR="00000000" w:rsidRPr="00B32A77">
        <w:t>=150cm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，求这块石碑的质量</w:t>
      </w:r>
      <w:r w:rsidR="00000000" w:rsidRPr="00B32A77">
        <w:rPr>
          <w:i/>
        </w:rPr>
        <w:t>m</w:t>
      </w:r>
      <w:r w:rsidR="00000000" w:rsidRPr="00B32A77">
        <w:rPr>
          <w:rFonts w:hAnsi="宋体"/>
          <w:vertAlign w:val="subscript"/>
        </w:rPr>
        <w:t>碑</w:t>
      </w:r>
      <w:r w:rsidR="00000000" w:rsidRPr="00B32A77">
        <w:rPr>
          <w:rFonts w:hAnsi="宋体"/>
        </w:rPr>
        <w:t>。</w:t>
      </w:r>
    </w:p>
    <w:p w14:paraId="6BAF2A1C" w14:textId="77777777" w:rsidR="00D34397" w:rsidRPr="00B32A77" w:rsidRDefault="00000000" w:rsidP="00904621">
      <w:pPr>
        <w:adjustRightInd w:val="0"/>
        <w:snapToGrid w:val="0"/>
        <w:spacing w:line="360" w:lineRule="auto"/>
        <w:ind w:firstLineChars="200" w:firstLine="422"/>
      </w:pPr>
      <w:bookmarkStart w:id="16" w:name="OLE_LINK192"/>
      <w:bookmarkStart w:id="17" w:name="OLE_LINK210"/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bookmarkEnd w:id="16"/>
      <w:bookmarkEnd w:id="17"/>
      <w:r w:rsidRPr="00B32A77">
        <w:rPr>
          <w:rFonts w:hAnsi="宋体"/>
        </w:rPr>
        <w:t>有一节油车，装满了</w:t>
      </w:r>
      <w:r w:rsidRPr="00B32A77">
        <w:t>30m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的石油，为了估算这节油车所装石油的质量，从中取出了</w:t>
      </w:r>
      <w:r w:rsidRPr="00B32A77">
        <w:t>30cm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石油，称得质量为</w:t>
      </w:r>
      <w:r w:rsidRPr="00B32A77">
        <w:t>24.6g</w:t>
      </w:r>
      <w:r w:rsidRPr="00B32A77">
        <w:rPr>
          <w:rFonts w:hAnsi="宋体"/>
        </w:rPr>
        <w:t>，问：这节油车所</w:t>
      </w:r>
      <w:r w:rsidR="00904621" w:rsidRPr="00B32A77">
        <w:rPr>
          <w:rFonts w:hAnsi="宋体"/>
        </w:rPr>
        <w:t>装石油的质量是多少？</w:t>
      </w:r>
    </w:p>
    <w:p w14:paraId="39EF714E" w14:textId="77777777" w:rsidR="00C2512A" w:rsidRPr="00B32A77" w:rsidRDefault="00000000" w:rsidP="00431CE6">
      <w:pPr>
        <w:adjustRightInd w:val="0"/>
        <w:snapToGrid w:val="0"/>
        <w:spacing w:line="360" w:lineRule="auto"/>
        <w:ind w:firstLineChars="200" w:firstLine="422"/>
      </w:pPr>
      <w:bookmarkStart w:id="18" w:name="OLE_LINK207"/>
      <w:bookmarkStart w:id="19" w:name="OLE_LINK208"/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2</w:t>
      </w:r>
      <w:r w:rsidRPr="00B32A77">
        <w:rPr>
          <w:rFonts w:hAnsi="宋体"/>
          <w:b/>
          <w:color w:val="FF00FF"/>
        </w:rPr>
        <w:t>】</w:t>
      </w:r>
      <w:bookmarkStart w:id="20" w:name="OLE_LINK214"/>
      <w:r w:rsidRPr="00B32A77">
        <w:rPr>
          <w:rFonts w:hAnsi="宋体"/>
        </w:rPr>
        <w:t>在模具制造、工业设计等领域常用</w:t>
      </w:r>
      <w:r w:rsidRPr="00B32A77">
        <w:t>3D</w:t>
      </w:r>
      <w:r w:rsidRPr="00B32A77">
        <w:rPr>
          <w:rFonts w:hAnsi="宋体"/>
        </w:rPr>
        <w:t>打印机制造模具。某同学选用如图甲所示的</w:t>
      </w:r>
      <w:r w:rsidRPr="00B32A77">
        <w:t>ABS</w:t>
      </w:r>
      <w:r w:rsidRPr="00B32A77">
        <w:rPr>
          <w:rFonts w:hAnsi="宋体"/>
        </w:rPr>
        <w:t>材料打印自己设计的作品，如图乙所示。</w:t>
      </w:r>
    </w:p>
    <w:p w14:paraId="31DA7E00" w14:textId="77777777" w:rsidR="00C2512A" w:rsidRPr="00B32A77" w:rsidRDefault="00331977" w:rsidP="00C2512A">
      <w:pPr>
        <w:adjustRightInd w:val="0"/>
        <w:snapToGrid w:val="0"/>
        <w:spacing w:line="360" w:lineRule="auto"/>
        <w:ind w:firstLineChars="200" w:firstLine="420"/>
        <w:jc w:val="center"/>
      </w:pPr>
      <w:r>
        <w:pict w14:anchorId="6DCDC7B0">
          <v:shape id="_x0000_i1035" type="#_x0000_t75" style="width:167.4pt;height:65.4pt">
            <v:imagedata r:id="rId23" o:title="0fd11af1d48f0bd999006b4efd9f1296"/>
          </v:shape>
        </w:pict>
      </w:r>
    </w:p>
    <w:p w14:paraId="2620967A" w14:textId="77777777" w:rsidR="00C2512A" w:rsidRPr="00B32A77" w:rsidRDefault="00000000" w:rsidP="00A31C84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1</w:t>
      </w:r>
      <w:r w:rsidRPr="00B32A77">
        <w:rPr>
          <w:rFonts w:hAnsi="宋体"/>
        </w:rPr>
        <w:t>）已知体积为</w:t>
      </w:r>
      <w:r w:rsidRPr="00B32A77">
        <w:t>30cm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的</w:t>
      </w:r>
      <w:r w:rsidRPr="00B32A77">
        <w:t>ABS</w:t>
      </w:r>
      <w:r w:rsidRPr="00B32A77">
        <w:rPr>
          <w:rFonts w:hAnsi="宋体"/>
        </w:rPr>
        <w:t>材料的质量为</w:t>
      </w:r>
      <w:r w:rsidRPr="00B32A77">
        <w:t>31.5g</w:t>
      </w:r>
      <w:r w:rsidRPr="00B32A77">
        <w:rPr>
          <w:rFonts w:hAnsi="宋体"/>
        </w:rPr>
        <w:t>，求这种材料的密度；</w:t>
      </w:r>
    </w:p>
    <w:p w14:paraId="4B397CF1" w14:textId="77777777" w:rsidR="00C2512A" w:rsidRPr="00B32A77" w:rsidRDefault="00000000" w:rsidP="00A31C84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2</w:t>
      </w:r>
      <w:r w:rsidRPr="00B32A77">
        <w:rPr>
          <w:rFonts w:hAnsi="宋体"/>
        </w:rPr>
        <w:t>）若用该材料打印出来作品的质量是</w:t>
      </w:r>
      <w:r w:rsidRPr="00B32A77">
        <w:t>42g</w:t>
      </w:r>
      <w:r w:rsidRPr="00B32A77">
        <w:rPr>
          <w:rFonts w:hAnsi="宋体"/>
        </w:rPr>
        <w:t>，求消耗该材料的体积。</w:t>
      </w:r>
    </w:p>
    <w:p w14:paraId="777B1359" w14:textId="77777777" w:rsidR="00C2512A" w:rsidRPr="00B57EF6" w:rsidRDefault="00000000" w:rsidP="006F4122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  <w:color w:val="333333"/>
          <w:szCs w:val="21"/>
          <w:highlight w:val="green"/>
          <w:shd w:val="clear" w:color="auto" w:fill="FFFFFF"/>
        </w:rPr>
      </w:pPr>
      <w:bookmarkStart w:id="21" w:name="OLE_LINK30"/>
      <w:bookmarkStart w:id="22" w:name="OLE_LINK31"/>
      <w:bookmarkEnd w:id="18"/>
      <w:bookmarkEnd w:id="20"/>
      <w:r w:rsidRPr="00B57EF6">
        <w:rPr>
          <w:rFonts w:ascii="黑体" w:eastAsia="黑体" w:hAnsi="黑体"/>
          <w:b/>
          <w:color w:val="333333"/>
          <w:szCs w:val="21"/>
          <w:highlight w:val="green"/>
          <w:shd w:val="clear" w:color="auto" w:fill="FFFFFF"/>
        </w:rPr>
        <w:t>类型2.等质量问题</w:t>
      </w:r>
    </w:p>
    <w:bookmarkEnd w:id="19"/>
    <w:bookmarkEnd w:id="21"/>
    <w:bookmarkEnd w:id="22"/>
    <w:p w14:paraId="47A22974" w14:textId="77777777" w:rsidR="00223087" w:rsidRPr="00B32A77" w:rsidRDefault="00000000" w:rsidP="00223087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①</w:t>
      </w:r>
      <w:r w:rsidRPr="00B32A77">
        <w:rPr>
          <w:rFonts w:hAnsi="宋体"/>
        </w:rPr>
        <w:t>质量相同的不同物质，物体的体积与它的密度成反比。</w:t>
      </w:r>
    </w:p>
    <w:p w14:paraId="331D252D" w14:textId="77777777" w:rsidR="00223087" w:rsidRPr="00B32A77" w:rsidRDefault="00000000" w:rsidP="00223087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②</w:t>
      </w:r>
      <w:r w:rsidRPr="00B32A77">
        <w:rPr>
          <w:rFonts w:hAnsi="宋体"/>
        </w:rPr>
        <w:t>当不同物质的质量</w:t>
      </w:r>
      <w:r w:rsidRPr="00B32A77">
        <w:rPr>
          <w:i/>
        </w:rPr>
        <w:t>m</w:t>
      </w:r>
      <w:r w:rsidRPr="00B32A77">
        <w:rPr>
          <w:rFonts w:hAnsi="宋体"/>
        </w:rPr>
        <w:t>相同时，</w:t>
      </w:r>
      <w:r w:rsidRPr="00B32A77">
        <w:rPr>
          <w:i/>
        </w:rPr>
        <w:t>m</w:t>
      </w:r>
      <w:r w:rsidRPr="00B32A77">
        <w:t>=</w:t>
      </w:r>
      <w:bookmarkStart w:id="23" w:name="OLE_LINK28"/>
      <w:bookmarkStart w:id="24" w:name="OLE_LINK29"/>
      <w:r w:rsidRPr="00B32A77">
        <w:rPr>
          <w:i/>
        </w:rPr>
        <w:t>ρ</w:t>
      </w:r>
      <w:r w:rsidRPr="00B32A77">
        <w:rPr>
          <w:vertAlign w:val="subscript"/>
        </w:rPr>
        <w:t>1</w:t>
      </w:r>
      <w:r w:rsidRPr="00B32A77">
        <w:rPr>
          <w:i/>
        </w:rPr>
        <w:t>V</w:t>
      </w:r>
      <w:r w:rsidRPr="00B32A77">
        <w:rPr>
          <w:vertAlign w:val="subscript"/>
        </w:rPr>
        <w:t>1</w:t>
      </w:r>
      <w:r w:rsidRPr="00B32A77">
        <w:t>=</w:t>
      </w:r>
      <w:r w:rsidRPr="00B32A77">
        <w:rPr>
          <w:i/>
        </w:rPr>
        <w:t>ρ</w:t>
      </w:r>
      <w:r w:rsidRPr="00B32A77">
        <w:rPr>
          <w:vertAlign w:val="subscript"/>
        </w:rPr>
        <w:t>2</w:t>
      </w:r>
      <w:r w:rsidRPr="00B32A77">
        <w:rPr>
          <w:i/>
        </w:rPr>
        <w:t>V</w:t>
      </w:r>
      <w:r w:rsidRPr="00B32A77">
        <w:rPr>
          <w:vertAlign w:val="subscript"/>
        </w:rPr>
        <w:t>2</w:t>
      </w:r>
      <w:bookmarkEnd w:id="23"/>
      <w:bookmarkEnd w:id="24"/>
      <w:r w:rsidRPr="00B32A77">
        <w:t xml:space="preserve"> </w:t>
      </w:r>
      <w:bookmarkStart w:id="25" w:name="OLE_LINK34"/>
      <w:r w:rsidRPr="00B32A77">
        <w:rPr>
          <w:rFonts w:ascii="宋体" w:hAnsi="宋体"/>
          <w:color w:val="444444"/>
          <w:szCs w:val="21"/>
        </w:rPr>
        <w:t>⇒</w:t>
      </w:r>
      <w:bookmarkEnd w:id="25"/>
      <w:r w:rsidRPr="00B32A77">
        <w:rPr>
          <w:color w:val="444444"/>
          <w:szCs w:val="21"/>
        </w:rPr>
        <w:t xml:space="preserve"> </w:t>
      </w:r>
      <w:bookmarkStart w:id="26" w:name="OLE_LINK32"/>
      <w:r>
        <w:rPr>
          <w:position w:val="-30"/>
        </w:rPr>
        <w:object w:dxaOrig="800" w:dyaOrig="680" w14:anchorId="0A729770">
          <v:shape id="_x0000_i1036" type="#_x0000_t75" style="width:40.2pt;height:34.2pt" o:ole="">
            <v:imagedata r:id="rId24" o:title=""/>
          </v:shape>
          <o:OLEObject Type="Embed" ProgID="Equation.DSMT4" ShapeID="_x0000_i1036" DrawAspect="Content" ObjectID="_1834248882" r:id="rId25"/>
        </w:object>
      </w:r>
      <w:bookmarkEnd w:id="26"/>
      <w:r w:rsidRPr="00B32A77">
        <w:rPr>
          <w:rFonts w:hAnsi="宋体"/>
        </w:rPr>
        <w:t>。</w:t>
      </w:r>
    </w:p>
    <w:p w14:paraId="0028079E" w14:textId="77777777" w:rsidR="00223087" w:rsidRPr="00B32A77" w:rsidRDefault="00000000" w:rsidP="00223087">
      <w:pPr>
        <w:adjustRightInd w:val="0"/>
        <w:snapToGrid w:val="0"/>
        <w:spacing w:line="360" w:lineRule="auto"/>
        <w:ind w:firstLineChars="200" w:firstLine="422"/>
      </w:pPr>
      <w:bookmarkStart w:id="27" w:name="OLE_LINK38"/>
      <w:bookmarkStart w:id="28" w:name="OLE_LINK39"/>
      <w:r w:rsidRPr="00B32A77">
        <w:rPr>
          <w:rFonts w:hAnsi="宋体"/>
          <w:b/>
          <w:color w:val="339966"/>
        </w:rPr>
        <w:t>常见题型：</w:t>
      </w:r>
      <w:r w:rsidRPr="00B32A77">
        <w:rPr>
          <w:rFonts w:hAnsi="宋体"/>
        </w:rPr>
        <w:t>水结冰问题</w:t>
      </w:r>
      <w:r w:rsidR="00E158D1" w:rsidRPr="00B32A77">
        <w:t>——</w:t>
      </w:r>
      <w:r w:rsidR="00E158D1" w:rsidRPr="00B32A77">
        <w:rPr>
          <w:b/>
          <w:color w:val="FF6600"/>
        </w:rPr>
        <w:t>“</w:t>
      </w:r>
      <w:r w:rsidR="00E158D1" w:rsidRPr="00B32A77">
        <w:rPr>
          <w:rFonts w:hAnsi="宋体"/>
          <w:b/>
          <w:color w:val="FF6600"/>
        </w:rPr>
        <w:t>冰</w:t>
      </w:r>
      <w:r w:rsidR="00E158D1" w:rsidRPr="00B32A77">
        <w:rPr>
          <w:b/>
          <w:color w:val="FF6600"/>
        </w:rPr>
        <w:t>10</w:t>
      </w:r>
      <w:r w:rsidR="00E158D1" w:rsidRPr="00B32A77">
        <w:rPr>
          <w:rFonts w:hAnsi="宋体"/>
          <w:b/>
          <w:color w:val="FF6600"/>
        </w:rPr>
        <w:t>水</w:t>
      </w:r>
      <w:r w:rsidR="00E158D1" w:rsidRPr="00B32A77">
        <w:rPr>
          <w:b/>
          <w:color w:val="FF6600"/>
        </w:rPr>
        <w:t>9”</w:t>
      </w:r>
      <w:r w:rsidRPr="00B32A77">
        <w:rPr>
          <w:rFonts w:hAnsi="宋体"/>
        </w:rPr>
        <w:t>。</w:t>
      </w:r>
    </w:p>
    <w:p w14:paraId="1AB8EAD4" w14:textId="77777777" w:rsidR="00223087" w:rsidRPr="00B32A77" w:rsidRDefault="00000000" w:rsidP="00223087">
      <w:pPr>
        <w:adjustRightInd w:val="0"/>
        <w:snapToGrid w:val="0"/>
        <w:spacing w:line="360" w:lineRule="auto"/>
        <w:ind w:firstLineChars="200" w:firstLine="422"/>
        <w:rPr>
          <w:b/>
          <w:color w:val="FF00FF"/>
        </w:rPr>
      </w:pPr>
      <w:r w:rsidRPr="00B32A77">
        <w:rPr>
          <w:rFonts w:hAnsi="宋体"/>
          <w:b/>
          <w:color w:val="FF00FF"/>
        </w:rPr>
        <w:lastRenderedPageBreak/>
        <w:t>解题关键：</w:t>
      </w:r>
    </w:p>
    <w:p w14:paraId="431583DC" w14:textId="77777777" w:rsidR="00223087" w:rsidRPr="00B32A77" w:rsidRDefault="00000000" w:rsidP="00223087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①</w:t>
      </w:r>
      <w:r w:rsidR="00195235" w:rsidRPr="00B32A77">
        <w:rPr>
          <w:rFonts w:hAnsi="宋体"/>
        </w:rPr>
        <w:t>水凝固成冰（冰熔化成水）后，质量保持不变</w:t>
      </w:r>
      <w:r w:rsidRPr="00B32A77">
        <w:rPr>
          <w:rFonts w:hAnsi="宋体"/>
        </w:rPr>
        <w:t>。</w:t>
      </w:r>
    </w:p>
    <w:p w14:paraId="2B7063AB" w14:textId="77777777" w:rsidR="00223087" w:rsidRPr="00B32A77" w:rsidRDefault="00000000" w:rsidP="00223087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②</w:t>
      </w:r>
      <w:r w:rsidR="00195235" w:rsidRPr="00B32A77">
        <w:rPr>
          <w:rFonts w:hAnsi="宋体"/>
        </w:rPr>
        <w:t>水结冰后质量不变，密度变小，体积增大</w:t>
      </w:r>
      <w:bookmarkStart w:id="29" w:name="OLE_LINK22"/>
      <w:bookmarkStart w:id="30" w:name="OLE_LINK23"/>
      <w:r>
        <w:rPr>
          <w:position w:val="-24"/>
        </w:rPr>
        <w:object w:dxaOrig="220" w:dyaOrig="620" w14:anchorId="692857C3">
          <v:shape id="_x0000_i1037" type="#_x0000_t75" style="width:10.8pt;height:31.2pt" o:ole="">
            <v:imagedata r:id="rId26" o:title=""/>
          </v:shape>
          <o:OLEObject Type="Embed" ProgID="Equation.DSMT4" ShapeID="_x0000_i1037" DrawAspect="Content" ObjectID="_1834248883" r:id="rId27"/>
        </w:object>
      </w:r>
      <w:bookmarkEnd w:id="29"/>
      <w:bookmarkEnd w:id="30"/>
      <w:r w:rsidR="00195235" w:rsidRPr="00B32A77">
        <w:rPr>
          <w:rFonts w:hAnsi="宋体"/>
        </w:rPr>
        <w:t>。</w:t>
      </w:r>
    </w:p>
    <w:p w14:paraId="11AC5B4F" w14:textId="77777777" w:rsidR="00195235" w:rsidRPr="00B32A77" w:rsidRDefault="00000000" w:rsidP="00223087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③</w:t>
      </w:r>
      <w:r w:rsidR="00B16A7A" w:rsidRPr="00B32A77">
        <w:rPr>
          <w:rFonts w:hAnsi="宋体"/>
        </w:rPr>
        <w:t>冰化水后质量不变，密度变大，体积减小</w:t>
      </w:r>
      <w:r>
        <w:rPr>
          <w:position w:val="-24"/>
        </w:rPr>
        <w:object w:dxaOrig="314" w:dyaOrig="624" w14:anchorId="4BBBB6E5">
          <v:shape id="_x0000_i1038" type="#_x0000_t75" style="width:15.6pt;height:31.2pt" o:ole="">
            <v:imagedata r:id="rId28" o:title=""/>
          </v:shape>
          <o:OLEObject Type="Embed" ProgID="Equation.DSMT4" ShapeID="_x0000_i1038" DrawAspect="Content" ObjectID="_1834248884" r:id="rId29"/>
        </w:object>
      </w:r>
      <w:r w:rsidR="00AD06B0" w:rsidRPr="00B32A77">
        <w:rPr>
          <w:rFonts w:hAnsi="宋体"/>
        </w:rPr>
        <w:t>。</w:t>
      </w:r>
    </w:p>
    <w:p w14:paraId="1C37A46B" w14:textId="77777777" w:rsidR="006F4122" w:rsidRPr="00B32A77" w:rsidRDefault="00B16A7A" w:rsidP="006E5854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【例</w:t>
      </w:r>
      <w:r w:rsidRPr="00B32A77">
        <w:rPr>
          <w:b/>
          <w:color w:val="0000FF"/>
        </w:rPr>
        <w:t>3</w:t>
      </w:r>
      <w:r w:rsidRPr="00B32A77">
        <w:rPr>
          <w:rFonts w:hAnsi="宋体"/>
          <w:b/>
          <w:color w:val="0000FF"/>
        </w:rPr>
        <w:t>】</w:t>
      </w:r>
      <w:r w:rsidR="006E5854" w:rsidRPr="00B32A77">
        <w:rPr>
          <w:rFonts w:hAnsi="宋体"/>
        </w:rPr>
        <w:t>一块冰全部化成水后，体积比原来（</w:t>
      </w:r>
      <w:r w:rsidR="006E5854" w:rsidRPr="00B32A77">
        <w:rPr>
          <w:i/>
        </w:rPr>
        <w:t>ρ</w:t>
      </w:r>
      <w:r w:rsidR="006E5854" w:rsidRPr="00B32A77">
        <w:rPr>
          <w:rFonts w:hAnsi="宋体"/>
          <w:vertAlign w:val="subscript"/>
        </w:rPr>
        <w:t>冰</w:t>
      </w:r>
      <w:r w:rsidR="006E5854" w:rsidRPr="00B32A77">
        <w:rPr>
          <w:vertAlign w:val="subscript"/>
        </w:rPr>
        <w:softHyphen/>
      </w:r>
      <w:r w:rsidR="006E5854" w:rsidRPr="00B32A77">
        <w:t>=0.9×10</w:t>
      </w:r>
      <w:r w:rsidR="006E5854" w:rsidRPr="00B32A77">
        <w:rPr>
          <w:vertAlign w:val="superscript"/>
        </w:rPr>
        <w:t>3</w:t>
      </w:r>
      <w:r w:rsidR="006E5854" w:rsidRPr="00B32A77">
        <w:t>kg/m</w:t>
      </w:r>
      <w:r w:rsidR="006E5854" w:rsidRPr="00B32A77">
        <w:rPr>
          <w:vertAlign w:val="superscript"/>
        </w:rPr>
        <w:t>3</w:t>
      </w:r>
      <w:r w:rsidR="006E5854" w:rsidRPr="00B32A77">
        <w:rPr>
          <w:rFonts w:hAnsi="宋体"/>
        </w:rPr>
        <w:t>）（</w:t>
      </w:r>
      <w:r w:rsidR="006E5854" w:rsidRPr="00B32A77">
        <w:t xml:space="preserve">    </w:t>
      </w:r>
      <w:r w:rsidR="006E5854" w:rsidRPr="00B32A77">
        <w:rPr>
          <w:rFonts w:hAnsi="宋体"/>
        </w:rPr>
        <w:t>）</w:t>
      </w:r>
    </w:p>
    <w:p w14:paraId="1DAB519F" w14:textId="77777777" w:rsidR="006E5854" w:rsidRPr="00B32A77" w:rsidRDefault="00000000" w:rsidP="00BD394C">
      <w:pPr>
        <w:adjustRightInd w:val="0"/>
        <w:snapToGrid w:val="0"/>
        <w:spacing w:line="360" w:lineRule="auto"/>
        <w:ind w:firstLineChars="200" w:firstLine="420"/>
      </w:pPr>
      <w:r w:rsidRPr="00B32A77">
        <w:t>A.</w:t>
      </w:r>
      <w:r w:rsidRPr="00B32A77">
        <w:rPr>
          <w:rFonts w:hAnsi="宋体"/>
        </w:rPr>
        <w:t>增大</w:t>
      </w:r>
      <w:bookmarkStart w:id="31" w:name="OLE_LINK24"/>
      <w:bookmarkStart w:id="32" w:name="OLE_LINK25"/>
      <w:r>
        <w:rPr>
          <w:position w:val="-24"/>
        </w:rPr>
        <w:object w:dxaOrig="220" w:dyaOrig="620" w14:anchorId="7B644DF9">
          <v:shape id="_x0000_i1039" type="#_x0000_t75" style="width:10.8pt;height:31.2pt" o:ole="">
            <v:imagedata r:id="rId26" o:title=""/>
          </v:shape>
          <o:OLEObject Type="Embed" ProgID="Equation.DSMT4" ShapeID="_x0000_i1039" DrawAspect="Content" ObjectID="_1834248885" r:id="rId30"/>
        </w:object>
      </w:r>
      <w:bookmarkEnd w:id="31"/>
      <w:bookmarkEnd w:id="32"/>
      <w:r w:rsidRPr="00B32A77">
        <w:t xml:space="preserve">              B.</w:t>
      </w:r>
      <w:r w:rsidRPr="00B32A77">
        <w:rPr>
          <w:rFonts w:hAnsi="宋体"/>
        </w:rPr>
        <w:t>增大</w:t>
      </w:r>
      <w:r>
        <w:rPr>
          <w:position w:val="-24"/>
        </w:rPr>
        <w:object w:dxaOrig="314" w:dyaOrig="624" w14:anchorId="5210410B">
          <v:shape id="_x0000_i1040" type="#_x0000_t75" style="width:15.6pt;height:31.2pt" o:ole="">
            <v:imagedata r:id="rId28" o:title=""/>
          </v:shape>
          <o:OLEObject Type="Embed" ProgID="Equation.DSMT4" ShapeID="_x0000_i1040" DrawAspect="Content" ObjectID="_1834248886" r:id="rId31"/>
        </w:object>
      </w:r>
      <w:r w:rsidRPr="00B32A77">
        <w:t xml:space="preserve">              C.</w:t>
      </w:r>
      <w:r w:rsidRPr="00B32A77">
        <w:rPr>
          <w:rFonts w:hAnsi="宋体"/>
        </w:rPr>
        <w:t>减小</w:t>
      </w:r>
      <w:r>
        <w:rPr>
          <w:position w:val="-24"/>
        </w:rPr>
        <w:object w:dxaOrig="220" w:dyaOrig="620" w14:anchorId="549C18F0">
          <v:shape id="_x0000_i1041" type="#_x0000_t75" style="width:10.8pt;height:31.2pt" o:ole="">
            <v:imagedata r:id="rId26" o:title=""/>
          </v:shape>
          <o:OLEObject Type="Embed" ProgID="Equation.DSMT4" ShapeID="_x0000_i1041" DrawAspect="Content" ObjectID="_1834248887" r:id="rId32"/>
        </w:object>
      </w:r>
      <w:r w:rsidRPr="00B32A77">
        <w:t xml:space="preserve">              D.</w:t>
      </w:r>
      <w:r w:rsidRPr="00B32A77">
        <w:rPr>
          <w:rFonts w:hAnsi="宋体"/>
        </w:rPr>
        <w:t>减小</w:t>
      </w:r>
      <w:r>
        <w:rPr>
          <w:position w:val="-24"/>
        </w:rPr>
        <w:object w:dxaOrig="314" w:dyaOrig="624" w14:anchorId="03759625">
          <v:shape id="_x0000_i1042" type="#_x0000_t75" style="width:15.6pt;height:31.2pt" o:ole="">
            <v:imagedata r:id="rId28" o:title=""/>
          </v:shape>
          <o:OLEObject Type="Embed" ProgID="Equation.DSMT4" ShapeID="_x0000_i1042" DrawAspect="Content" ObjectID="_1834248888" r:id="rId33"/>
        </w:object>
      </w:r>
    </w:p>
    <w:bookmarkEnd w:id="27"/>
    <w:bookmarkEnd w:id="28"/>
    <w:p w14:paraId="506715CE" w14:textId="77777777" w:rsidR="007B61BE" w:rsidRPr="00B32A77" w:rsidRDefault="00000000" w:rsidP="007B61BE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r w:rsidRPr="00B32A77">
        <w:rPr>
          <w:rFonts w:hAnsi="宋体"/>
        </w:rPr>
        <w:t>质量相等的均匀实心铅球、铜球、铁球（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铅</w:t>
      </w:r>
      <w:r w:rsidRPr="00B32A77">
        <w:t>&gt;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铜</w:t>
      </w:r>
      <w:r w:rsidRPr="00B32A77">
        <w:t>&gt;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铁</w:t>
      </w:r>
      <w:r w:rsidRPr="00B32A77">
        <w:rPr>
          <w:rFonts w:hAnsi="宋体"/>
        </w:rPr>
        <w:t>），体积最小的是</w:t>
      </w:r>
      <w:r w:rsidRPr="00B32A77">
        <w:rPr>
          <w:b/>
          <w:color w:val="FF0000"/>
          <w:u w:val="single"/>
        </w:rPr>
        <w:t xml:space="preserve">  </w:t>
      </w:r>
      <w:r w:rsidRPr="00B32A77">
        <w:rPr>
          <w:rFonts w:hAnsi="宋体"/>
          <w:b/>
          <w:color w:val="FF0000"/>
          <w:u w:val="single"/>
        </w:rPr>
        <w:t>铅</w:t>
      </w:r>
      <w:r w:rsidRPr="00B32A77">
        <w:rPr>
          <w:b/>
          <w:color w:val="FF0000"/>
          <w:u w:val="single"/>
        </w:rPr>
        <w:t xml:space="preserve">  </w:t>
      </w:r>
      <w:r w:rsidRPr="00B32A77">
        <w:rPr>
          <w:rFonts w:hAnsi="宋体"/>
        </w:rPr>
        <w:t>。</w:t>
      </w:r>
    </w:p>
    <w:p w14:paraId="1DBC5FE5" w14:textId="77777777" w:rsidR="007B61BE" w:rsidRPr="00B32A77" w:rsidRDefault="00000000" w:rsidP="007B61BE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2</w:t>
      </w:r>
      <w:r w:rsidRPr="00B32A77">
        <w:rPr>
          <w:rFonts w:hAnsi="宋体"/>
          <w:b/>
          <w:color w:val="FF00FF"/>
        </w:rPr>
        <w:t>】</w:t>
      </w:r>
      <w:r w:rsidRPr="00B32A77">
        <w:rPr>
          <w:rFonts w:hAnsi="宋体"/>
        </w:rPr>
        <w:t>小明发现寒冷的冬天放在室外的盛水缸常常被冻裂，是什么原因呢</w:t>
      </w:r>
      <w:r w:rsidRPr="00B32A77">
        <w:t>?</w:t>
      </w:r>
      <w:r w:rsidRPr="00B32A77">
        <w:rPr>
          <w:rFonts w:hAnsi="宋体"/>
        </w:rPr>
        <w:t>请通过计算说明：一个容积为</w:t>
      </w:r>
      <w:r w:rsidRPr="00B32A77">
        <w:t>0.18m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的水缸盛满水，水全部结成冰，冰的体积是多少</w:t>
      </w:r>
      <w:r w:rsidRPr="00B32A77">
        <w:t xml:space="preserve">? </w:t>
      </w:r>
      <w:r w:rsidRPr="00B32A77">
        <w:rPr>
          <w:rFonts w:hAnsi="宋体"/>
        </w:rPr>
        <w:t>（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冰</w:t>
      </w:r>
      <w:r w:rsidRPr="00B32A77">
        <w:t>=0.9×10</w:t>
      </w:r>
      <w:r w:rsidRPr="00B32A77">
        <w:rPr>
          <w:vertAlign w:val="superscript"/>
        </w:rPr>
        <w:t>3</w:t>
      </w:r>
      <w:r w:rsidRPr="00B32A77">
        <w:t>kg/m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）</w:t>
      </w:r>
    </w:p>
    <w:p w14:paraId="5EB7A8C9" w14:textId="77777777" w:rsidR="007B61BE" w:rsidRPr="00B32A77" w:rsidRDefault="00000000" w:rsidP="007B61BE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3</w:t>
      </w:r>
      <w:r w:rsidRPr="00B32A77">
        <w:rPr>
          <w:rFonts w:hAnsi="宋体"/>
          <w:b/>
          <w:color w:val="FF00FF"/>
        </w:rPr>
        <w:t>】</w:t>
      </w:r>
      <w:r w:rsidRPr="00B32A77">
        <w:rPr>
          <w:rFonts w:hAnsi="宋体"/>
        </w:rPr>
        <w:t>甲、乙、丙是三个完全相同的圆柱形容器，将质量相等的酒精、硫酸和盐水分别装在三个容器中，根据表中给出的密度值，甲、乙、丙三个容器分别装的是：</w:t>
      </w:r>
      <w:r w:rsidRPr="00B32A77">
        <w:rPr>
          <w:b/>
          <w:color w:val="FF0000"/>
          <w:u w:val="single"/>
        </w:rPr>
        <w:t xml:space="preserve">  </w:t>
      </w:r>
      <w:r w:rsidRPr="00B32A77">
        <w:rPr>
          <w:rFonts w:hAnsi="宋体"/>
          <w:b/>
          <w:color w:val="FF0000"/>
          <w:u w:val="single"/>
        </w:rPr>
        <w:t>硫酸、酒精、盐水</w:t>
      </w:r>
      <w:r w:rsidRPr="00B32A77">
        <w:rPr>
          <w:b/>
          <w:color w:val="FF0000"/>
          <w:u w:val="single"/>
        </w:rPr>
        <w:t xml:space="preserve">  </w:t>
      </w:r>
      <w:r w:rsidRPr="00B32A77">
        <w:rPr>
          <w:rFonts w:hAnsi="宋体"/>
        </w:rPr>
        <w:t>。</w:t>
      </w:r>
    </w:p>
    <w:p w14:paraId="46D303A1" w14:textId="77777777" w:rsidR="007B61BE" w:rsidRPr="00B32A77" w:rsidRDefault="00331977" w:rsidP="007B61BE">
      <w:pPr>
        <w:adjustRightInd w:val="0"/>
        <w:snapToGrid w:val="0"/>
        <w:spacing w:line="360" w:lineRule="auto"/>
        <w:jc w:val="center"/>
      </w:pPr>
      <w:r>
        <w:pict w14:anchorId="510DAC95">
          <v:shape id="图片 25" o:spid="_x0000_i1043" type="#_x0000_t75" style="width:188.4pt;height:75.6pt">
            <v:imagedata r:id="rId34" o:title=""/>
          </v:shape>
        </w:pict>
      </w:r>
    </w:p>
    <w:tbl>
      <w:tblPr>
        <w:tblW w:w="3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931"/>
      </w:tblGrid>
      <w:tr w:rsidR="00B744F3" w14:paraId="1053B767" w14:textId="77777777">
        <w:trPr>
          <w:trHeight w:val="367"/>
          <w:jc w:val="center"/>
        </w:trPr>
        <w:tc>
          <w:tcPr>
            <w:tcW w:w="1417" w:type="dxa"/>
          </w:tcPr>
          <w:p w14:paraId="283F24CF" w14:textId="77777777" w:rsidR="007B61BE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Ansi="宋体"/>
              </w:rPr>
              <w:t>物质</w:t>
            </w:r>
          </w:p>
        </w:tc>
        <w:tc>
          <w:tcPr>
            <w:tcW w:w="1931" w:type="dxa"/>
          </w:tcPr>
          <w:p w14:paraId="1973F391" w14:textId="77777777" w:rsidR="007B61BE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Ansi="宋体"/>
              </w:rPr>
              <w:t>密度（</w:t>
            </w:r>
            <w:r w:rsidRPr="00B32A77">
              <w:t>kg/m</w:t>
            </w:r>
            <w:r>
              <w:rPr>
                <w:vertAlign w:val="superscript"/>
              </w:rPr>
              <w:t>3</w:t>
            </w:r>
            <w:r>
              <w:rPr>
                <w:rFonts w:hAnsi="宋体"/>
              </w:rPr>
              <w:t>）</w:t>
            </w:r>
          </w:p>
        </w:tc>
      </w:tr>
      <w:tr w:rsidR="00B744F3" w14:paraId="136CA386" w14:textId="77777777">
        <w:trPr>
          <w:trHeight w:val="367"/>
          <w:jc w:val="center"/>
        </w:trPr>
        <w:tc>
          <w:tcPr>
            <w:tcW w:w="1417" w:type="dxa"/>
          </w:tcPr>
          <w:p w14:paraId="76AFA6F5" w14:textId="77777777" w:rsidR="007B61BE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Ansi="宋体"/>
              </w:rPr>
              <w:t>盐水</w:t>
            </w:r>
          </w:p>
        </w:tc>
        <w:tc>
          <w:tcPr>
            <w:tcW w:w="1931" w:type="dxa"/>
          </w:tcPr>
          <w:p w14:paraId="4BA4FC37" w14:textId="77777777" w:rsidR="007B61BE" w:rsidRDefault="00000000">
            <w:pPr>
              <w:adjustRightInd w:val="0"/>
              <w:snapToGrid w:val="0"/>
              <w:spacing w:line="360" w:lineRule="auto"/>
              <w:jc w:val="center"/>
              <w:rPr>
                <w:vertAlign w:val="superscript"/>
              </w:rPr>
            </w:pPr>
            <w:r w:rsidRPr="00B32A77">
              <w:t>1.03×10</w:t>
            </w:r>
            <w:r>
              <w:rPr>
                <w:vertAlign w:val="superscript"/>
              </w:rPr>
              <w:t>3</w:t>
            </w:r>
          </w:p>
        </w:tc>
      </w:tr>
      <w:tr w:rsidR="00B744F3" w14:paraId="682D3DE3" w14:textId="77777777">
        <w:trPr>
          <w:trHeight w:val="367"/>
          <w:jc w:val="center"/>
        </w:trPr>
        <w:tc>
          <w:tcPr>
            <w:tcW w:w="1417" w:type="dxa"/>
          </w:tcPr>
          <w:p w14:paraId="49CA017A" w14:textId="77777777" w:rsidR="007B61BE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Ansi="宋体"/>
              </w:rPr>
              <w:t>酒精</w:t>
            </w:r>
          </w:p>
        </w:tc>
        <w:tc>
          <w:tcPr>
            <w:tcW w:w="1931" w:type="dxa"/>
          </w:tcPr>
          <w:p w14:paraId="65A78F31" w14:textId="77777777" w:rsidR="007B61BE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 w:rsidRPr="00B32A77">
              <w:t>0.8×10</w:t>
            </w:r>
            <w:r>
              <w:rPr>
                <w:vertAlign w:val="superscript"/>
              </w:rPr>
              <w:t>3</w:t>
            </w:r>
          </w:p>
        </w:tc>
      </w:tr>
      <w:tr w:rsidR="00B744F3" w14:paraId="5E50A722" w14:textId="77777777">
        <w:trPr>
          <w:trHeight w:val="377"/>
          <w:jc w:val="center"/>
        </w:trPr>
        <w:tc>
          <w:tcPr>
            <w:tcW w:w="1417" w:type="dxa"/>
          </w:tcPr>
          <w:p w14:paraId="2AAC2DAB" w14:textId="77777777" w:rsidR="007B61BE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Ansi="宋体"/>
              </w:rPr>
              <w:t>硫酸</w:t>
            </w:r>
          </w:p>
        </w:tc>
        <w:tc>
          <w:tcPr>
            <w:tcW w:w="1931" w:type="dxa"/>
          </w:tcPr>
          <w:p w14:paraId="2A60CACB" w14:textId="77777777" w:rsidR="007B61BE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 w:rsidRPr="00B32A77">
              <w:t>1.8×10</w:t>
            </w:r>
            <w:r>
              <w:rPr>
                <w:vertAlign w:val="superscript"/>
              </w:rPr>
              <w:t>3</w:t>
            </w:r>
          </w:p>
        </w:tc>
      </w:tr>
    </w:tbl>
    <w:p w14:paraId="5728B7F0" w14:textId="77777777" w:rsidR="000C215F" w:rsidRPr="00B57EF6" w:rsidRDefault="00000000" w:rsidP="000C215F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  <w:color w:val="333333"/>
          <w:szCs w:val="21"/>
          <w:highlight w:val="green"/>
          <w:shd w:val="clear" w:color="auto" w:fill="FFFFFF"/>
        </w:rPr>
      </w:pPr>
      <w:r w:rsidRPr="00B57EF6">
        <w:rPr>
          <w:rFonts w:ascii="黑体" w:eastAsia="黑体" w:hAnsi="黑体"/>
          <w:b/>
          <w:color w:val="333333"/>
          <w:szCs w:val="21"/>
          <w:highlight w:val="green"/>
          <w:shd w:val="clear" w:color="auto" w:fill="FFFFFF"/>
        </w:rPr>
        <w:t>类型3.等体积问题</w:t>
      </w:r>
      <w:r w:rsidR="00E26B43" w:rsidRPr="00B57EF6">
        <w:rPr>
          <w:rFonts w:ascii="黑体" w:eastAsia="黑体" w:hAnsi="黑体"/>
          <w:b/>
          <w:color w:val="333333"/>
          <w:szCs w:val="21"/>
          <w:highlight w:val="green"/>
          <w:shd w:val="clear" w:color="auto" w:fill="FFFFFF"/>
        </w:rPr>
        <w:t>（零件替换）</w:t>
      </w:r>
    </w:p>
    <w:p w14:paraId="5025644D" w14:textId="77777777" w:rsidR="00545353" w:rsidRPr="00B32A77" w:rsidRDefault="00000000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①</w:t>
      </w:r>
      <w:r w:rsidRPr="00B32A77">
        <w:rPr>
          <w:rFonts w:hAnsi="宋体"/>
        </w:rPr>
        <w:t>体积相同的不同物质，物体的质量与它的密度成正比。</w:t>
      </w:r>
    </w:p>
    <w:p w14:paraId="4585D050" w14:textId="77777777" w:rsidR="001A390C" w:rsidRPr="00B32A77" w:rsidRDefault="00545353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②</w:t>
      </w:r>
      <w:r w:rsidRPr="00B32A77">
        <w:rPr>
          <w:rFonts w:hAnsi="宋体"/>
        </w:rPr>
        <w:t>当不同物质的体积</w:t>
      </w:r>
      <w:r w:rsidRPr="00B32A77">
        <w:rPr>
          <w:i/>
        </w:rPr>
        <w:t>V</w:t>
      </w:r>
      <w:r w:rsidRPr="00B32A77">
        <w:rPr>
          <w:rFonts w:hAnsi="宋体"/>
        </w:rPr>
        <w:t>相同时，</w:t>
      </w:r>
      <w:bookmarkStart w:id="33" w:name="OLE_LINK35"/>
      <w:bookmarkStart w:id="34" w:name="OLE_LINK36"/>
      <w:bookmarkStart w:id="35" w:name="OLE_LINK37"/>
      <w:r w:rsidR="00000000">
        <w:rPr>
          <w:color w:val="FF0000"/>
          <w:position w:val="-30"/>
        </w:rPr>
        <w:object w:dxaOrig="1300" w:dyaOrig="680" w14:anchorId="14A2B13D">
          <v:shape id="_x0000_i1044" type="#_x0000_t75" style="width:64.8pt;height:34.2pt" o:ole="">
            <v:imagedata r:id="rId35" o:title=""/>
          </v:shape>
          <o:OLEObject Type="Embed" ProgID="Equation.DSMT4" ShapeID="_x0000_i1044" DrawAspect="Content" ObjectID="_1834248889" r:id="rId36"/>
        </w:object>
      </w:r>
      <w:bookmarkEnd w:id="33"/>
      <w:bookmarkEnd w:id="34"/>
      <w:bookmarkEnd w:id="35"/>
      <w:r w:rsidRPr="00B32A77">
        <w:rPr>
          <w:color w:val="FF0000"/>
        </w:rPr>
        <w:t xml:space="preserve"> </w:t>
      </w:r>
      <w:r w:rsidRPr="00B32A77">
        <w:rPr>
          <w:rFonts w:ascii="宋体" w:hAnsi="宋体"/>
          <w:color w:val="444444"/>
          <w:szCs w:val="21"/>
        </w:rPr>
        <w:t>⇒</w:t>
      </w:r>
      <w:r w:rsidRPr="00B32A77">
        <w:rPr>
          <w:color w:val="FF0000"/>
        </w:rPr>
        <w:t xml:space="preserve"> </w:t>
      </w:r>
      <w:r w:rsidR="00000000">
        <w:rPr>
          <w:position w:val="-30"/>
        </w:rPr>
        <w:object w:dxaOrig="880" w:dyaOrig="680" w14:anchorId="40763439">
          <v:shape id="_x0000_i1045" type="#_x0000_t75" style="width:43.8pt;height:34.2pt" o:ole="">
            <v:imagedata r:id="rId37" o:title=""/>
          </v:shape>
          <o:OLEObject Type="Embed" ProgID="Equation.DSMT4" ShapeID="_x0000_i1045" DrawAspect="Content" ObjectID="_1834248890" r:id="rId38"/>
        </w:object>
      </w:r>
      <w:r w:rsidRPr="00B32A77">
        <w:rPr>
          <w:rFonts w:hAnsi="宋体"/>
        </w:rPr>
        <w:t>。</w:t>
      </w:r>
    </w:p>
    <w:p w14:paraId="39956DF2" w14:textId="77777777" w:rsidR="00545353" w:rsidRPr="00B32A77" w:rsidRDefault="00000000" w:rsidP="00545353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339966"/>
        </w:rPr>
        <w:t>常见题型：</w:t>
      </w:r>
      <w:r w:rsidRPr="00B32A77">
        <w:rPr>
          <w:rFonts w:hAnsi="宋体"/>
        </w:rPr>
        <w:t>实验测量物体体积、相同容器装满液体问题、零件替换问题。</w:t>
      </w:r>
    </w:p>
    <w:p w14:paraId="34A7B16F" w14:textId="77777777" w:rsidR="00545353" w:rsidRPr="00B32A77" w:rsidRDefault="00000000" w:rsidP="00545353">
      <w:pPr>
        <w:adjustRightInd w:val="0"/>
        <w:snapToGrid w:val="0"/>
        <w:spacing w:line="360" w:lineRule="auto"/>
        <w:ind w:firstLineChars="200" w:firstLine="422"/>
        <w:rPr>
          <w:b/>
          <w:color w:val="FF00FF"/>
        </w:rPr>
      </w:pPr>
      <w:r w:rsidRPr="00B32A77">
        <w:rPr>
          <w:rFonts w:hAnsi="宋体"/>
          <w:b/>
          <w:color w:val="FF00FF"/>
        </w:rPr>
        <w:t>解题关键：</w:t>
      </w:r>
    </w:p>
    <w:p w14:paraId="204EC4F8" w14:textId="77777777" w:rsidR="00545353" w:rsidRPr="00B32A77" w:rsidRDefault="00566071" w:rsidP="00545353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装满溢水：向装满水的溢水杯中放入一个金属块</w:t>
      </w:r>
      <w:r w:rsidR="00000000" w:rsidRPr="00B32A77">
        <w:rPr>
          <w:rFonts w:hAnsi="宋体"/>
        </w:rPr>
        <w:t>，此时</w:t>
      </w:r>
      <w:r w:rsidR="00000000" w:rsidRPr="00B32A77">
        <w:rPr>
          <w:i/>
        </w:rPr>
        <w:t>V</w:t>
      </w:r>
      <w:r w:rsidR="00000000" w:rsidRPr="00B32A77">
        <w:rPr>
          <w:rFonts w:hAnsi="宋体"/>
          <w:vertAlign w:val="subscript"/>
        </w:rPr>
        <w:t>溢</w:t>
      </w:r>
      <w:r w:rsidR="00000000" w:rsidRPr="00B32A77">
        <w:t>=</w:t>
      </w:r>
      <w:r w:rsidR="00000000" w:rsidRPr="00B32A77">
        <w:rPr>
          <w:i/>
        </w:rPr>
        <w:t>V</w:t>
      </w:r>
      <w:r w:rsidRPr="00B32A77">
        <w:rPr>
          <w:rFonts w:hAnsi="宋体"/>
          <w:vertAlign w:val="subscript"/>
        </w:rPr>
        <w:t>金属</w:t>
      </w:r>
      <w:r w:rsidR="00000000" w:rsidRPr="00B32A77">
        <w:rPr>
          <w:rFonts w:hAnsi="宋体"/>
        </w:rPr>
        <w:t>。</w:t>
      </w:r>
    </w:p>
    <w:p w14:paraId="08E7292D" w14:textId="77777777" w:rsidR="00566071" w:rsidRPr="00B32A77" w:rsidRDefault="00331977" w:rsidP="00566071">
      <w:pPr>
        <w:adjustRightInd w:val="0"/>
        <w:snapToGrid w:val="0"/>
        <w:spacing w:line="360" w:lineRule="auto"/>
        <w:ind w:firstLineChars="200" w:firstLine="420"/>
        <w:jc w:val="center"/>
      </w:pPr>
      <w:r>
        <w:pict w14:anchorId="11BE37FD">
          <v:shape id="_x0000_i1046" type="#_x0000_t75" style="width:126pt;height:79.2pt">
            <v:imagedata r:id="rId39" o:title=""/>
          </v:shape>
        </w:pict>
      </w:r>
    </w:p>
    <w:p w14:paraId="272356FA" w14:textId="77777777" w:rsidR="00545353" w:rsidRPr="00B32A77" w:rsidRDefault="00000000" w:rsidP="00545353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容器装满：</w:t>
      </w:r>
      <w:bookmarkStart w:id="36" w:name="OLE_LINK40"/>
      <w:r w:rsidRPr="00B32A77">
        <w:rPr>
          <w:rFonts w:hAnsi="宋体"/>
        </w:rPr>
        <w:t>相同的容器装满水和装满其他液体</w:t>
      </w:r>
      <w:bookmarkEnd w:id="36"/>
      <w:r w:rsidRPr="00B32A77">
        <w:rPr>
          <w:rFonts w:hAnsi="宋体"/>
        </w:rPr>
        <w:t>时，</w:t>
      </w:r>
      <w:r w:rsidRPr="00B32A77">
        <w:rPr>
          <w:i/>
        </w:rPr>
        <w:t>V</w:t>
      </w:r>
      <w:r w:rsidRPr="00B32A77">
        <w:rPr>
          <w:rFonts w:hAnsi="宋体"/>
          <w:vertAlign w:val="subscript"/>
        </w:rPr>
        <w:t>瓶</w:t>
      </w:r>
      <w:r w:rsidRPr="00B32A77">
        <w:t>=</w:t>
      </w:r>
      <w:r w:rsidRPr="00B32A77">
        <w:rPr>
          <w:i/>
        </w:rPr>
        <w:t>V</w:t>
      </w:r>
      <w:r w:rsidRPr="00B32A77">
        <w:rPr>
          <w:rFonts w:hAnsi="宋体"/>
          <w:vertAlign w:val="subscript"/>
        </w:rPr>
        <w:t>水</w:t>
      </w:r>
      <w:r w:rsidRPr="00B32A77">
        <w:t>=</w:t>
      </w:r>
      <w:r w:rsidRPr="00B32A77">
        <w:rPr>
          <w:i/>
        </w:rPr>
        <w:t>V</w:t>
      </w:r>
      <w:r w:rsidRPr="00B32A77">
        <w:rPr>
          <w:rFonts w:hAnsi="宋体"/>
          <w:vertAlign w:val="subscript"/>
        </w:rPr>
        <w:t>液</w:t>
      </w:r>
      <w:r w:rsidRPr="00B32A77">
        <w:rPr>
          <w:rFonts w:hAnsi="宋体"/>
        </w:rPr>
        <w:t>。</w:t>
      </w:r>
    </w:p>
    <w:p w14:paraId="11CC6E12" w14:textId="77777777" w:rsidR="000F1FEE" w:rsidRPr="00B32A77" w:rsidRDefault="00331977" w:rsidP="000F1FEE">
      <w:pPr>
        <w:adjustRightInd w:val="0"/>
        <w:snapToGrid w:val="0"/>
        <w:spacing w:line="360" w:lineRule="auto"/>
        <w:ind w:firstLineChars="200" w:firstLine="420"/>
        <w:jc w:val="center"/>
      </w:pPr>
      <w:r>
        <w:lastRenderedPageBreak/>
        <w:pict w14:anchorId="4976B11D">
          <v:shape id="_x0000_i1047" type="#_x0000_t75" style="width:110.4pt;height:93pt">
            <v:imagedata r:id="rId40" o:title=""/>
          </v:shape>
        </w:pict>
      </w:r>
    </w:p>
    <w:p w14:paraId="6AA75352" w14:textId="77777777" w:rsidR="00545353" w:rsidRPr="00B32A77" w:rsidRDefault="00000000" w:rsidP="00545353">
      <w:pPr>
        <w:adjustRightInd w:val="0"/>
        <w:snapToGrid w:val="0"/>
        <w:spacing w:line="360" w:lineRule="auto"/>
        <w:ind w:firstLineChars="200" w:firstLine="420"/>
      </w:pPr>
      <w:bookmarkStart w:id="37" w:name="OLE_LINK41"/>
      <w:bookmarkStart w:id="38" w:name="OLE_LINK42"/>
      <w:r w:rsidRPr="00B32A77">
        <w:rPr>
          <w:rFonts w:hAnsi="宋体"/>
        </w:rPr>
        <w:t>零件替换：</w:t>
      </w:r>
      <w:bookmarkEnd w:id="37"/>
      <w:bookmarkEnd w:id="38"/>
      <w:r w:rsidRPr="00B32A77">
        <w:rPr>
          <w:rFonts w:hAnsi="宋体"/>
        </w:rPr>
        <w:t>替换前后零件</w:t>
      </w:r>
      <w:r w:rsidR="0021130A" w:rsidRPr="00B32A77">
        <w:rPr>
          <w:rFonts w:hAnsi="宋体"/>
        </w:rPr>
        <w:t>体积不变，零件的材质（密度）变化。</w:t>
      </w:r>
    </w:p>
    <w:p w14:paraId="30346621" w14:textId="77777777" w:rsidR="00722740" w:rsidRPr="00B32A77" w:rsidRDefault="00331977" w:rsidP="00722740">
      <w:pPr>
        <w:adjustRightInd w:val="0"/>
        <w:snapToGrid w:val="0"/>
        <w:spacing w:line="360" w:lineRule="auto"/>
        <w:ind w:firstLineChars="200" w:firstLine="420"/>
        <w:jc w:val="center"/>
      </w:pPr>
      <w:r>
        <w:pict w14:anchorId="697574F5">
          <v:shape id="_x0000_i1048" type="#_x0000_t75" style="width:226.2pt;height:79.8pt">
            <v:imagedata r:id="rId41" o:title=""/>
          </v:shape>
        </w:pict>
      </w:r>
    </w:p>
    <w:p w14:paraId="653EC4B2" w14:textId="77777777" w:rsidR="0019798B" w:rsidRPr="00B32A77" w:rsidRDefault="00000000" w:rsidP="0019798B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【例</w:t>
      </w:r>
      <w:r w:rsidRPr="00B32A77">
        <w:rPr>
          <w:b/>
          <w:color w:val="0000FF"/>
        </w:rPr>
        <w:t>4</w:t>
      </w:r>
      <w:r w:rsidRPr="00B32A77">
        <w:rPr>
          <w:rFonts w:hAnsi="宋体"/>
          <w:b/>
          <w:color w:val="0000FF"/>
        </w:rPr>
        <w:t>】</w:t>
      </w:r>
      <w:r w:rsidR="0030000D" w:rsidRPr="00B32A77">
        <w:rPr>
          <w:rFonts w:hAnsi="宋体"/>
        </w:rPr>
        <w:t>一只空瓶装满水时的总质量是</w:t>
      </w:r>
      <w:r w:rsidR="0030000D" w:rsidRPr="00B32A77">
        <w:t>350g</w:t>
      </w:r>
      <w:r w:rsidR="0030000D" w:rsidRPr="00B32A77">
        <w:rPr>
          <w:rFonts w:hAnsi="宋体"/>
        </w:rPr>
        <w:t>，装满酒精时的总质量是</w:t>
      </w:r>
      <w:r w:rsidR="0030000D" w:rsidRPr="00B32A77">
        <w:t>300g</w:t>
      </w:r>
      <w:r w:rsidR="0030000D" w:rsidRPr="00B32A77">
        <w:rPr>
          <w:rFonts w:hAnsi="宋体"/>
        </w:rPr>
        <w:t>（</w:t>
      </w:r>
      <w:r w:rsidR="0030000D" w:rsidRPr="00B32A77">
        <w:rPr>
          <w:i/>
        </w:rPr>
        <w:t>ρ</w:t>
      </w:r>
      <w:r w:rsidR="0030000D" w:rsidRPr="00B32A77">
        <w:rPr>
          <w:rFonts w:hAnsi="宋体"/>
          <w:vertAlign w:val="subscript"/>
        </w:rPr>
        <w:t>水</w:t>
      </w:r>
      <w:r w:rsidR="0030000D" w:rsidRPr="00B32A77">
        <w:t>=1.0</w:t>
      </w:r>
      <w:bookmarkStart w:id="39" w:name="OLE_LINK58"/>
      <w:r w:rsidR="0030000D" w:rsidRPr="00B32A77">
        <w:t>×10</w:t>
      </w:r>
      <w:r w:rsidR="0030000D" w:rsidRPr="00B32A77">
        <w:rPr>
          <w:vertAlign w:val="superscript"/>
        </w:rPr>
        <w:t>3</w:t>
      </w:r>
      <w:r w:rsidR="0030000D" w:rsidRPr="00B32A77">
        <w:t>kg/m</w:t>
      </w:r>
      <w:r w:rsidR="0030000D" w:rsidRPr="00B32A77">
        <w:rPr>
          <w:vertAlign w:val="superscript"/>
        </w:rPr>
        <w:t>3</w:t>
      </w:r>
      <w:bookmarkEnd w:id="39"/>
      <w:r w:rsidR="0030000D" w:rsidRPr="00B32A77">
        <w:rPr>
          <w:rFonts w:hAnsi="宋体"/>
        </w:rPr>
        <w:t>，</w:t>
      </w:r>
      <w:r w:rsidR="0030000D" w:rsidRPr="00B32A77">
        <w:rPr>
          <w:i/>
        </w:rPr>
        <w:t>ρ</w:t>
      </w:r>
      <w:r w:rsidR="0030000D" w:rsidRPr="00B32A77">
        <w:rPr>
          <w:rFonts w:hAnsi="宋体"/>
          <w:vertAlign w:val="subscript"/>
        </w:rPr>
        <w:t>酒精</w:t>
      </w:r>
      <w:r w:rsidR="0030000D" w:rsidRPr="00B32A77">
        <w:t>=0.8×10</w:t>
      </w:r>
      <w:r w:rsidR="0030000D" w:rsidRPr="00B32A77">
        <w:rPr>
          <w:vertAlign w:val="superscript"/>
        </w:rPr>
        <w:t>3</w:t>
      </w:r>
      <w:r w:rsidR="0030000D" w:rsidRPr="00B32A77">
        <w:t>kg/m</w:t>
      </w:r>
      <w:r w:rsidR="0030000D" w:rsidRPr="00B32A77">
        <w:rPr>
          <w:vertAlign w:val="superscript"/>
        </w:rPr>
        <w:t>3</w:t>
      </w:r>
      <w:r w:rsidR="0030000D" w:rsidRPr="00B32A77">
        <w:rPr>
          <w:rFonts w:hAnsi="宋体"/>
        </w:rPr>
        <w:t>），则该瓶的容积是（</w:t>
      </w:r>
      <w:r w:rsidR="0030000D" w:rsidRPr="00B32A77">
        <w:t xml:space="preserve">    </w:t>
      </w:r>
      <w:r w:rsidR="0030000D" w:rsidRPr="00B32A77">
        <w:rPr>
          <w:rFonts w:hAnsi="宋体"/>
        </w:rPr>
        <w:t>）</w:t>
      </w:r>
    </w:p>
    <w:p w14:paraId="340CD029" w14:textId="77777777" w:rsidR="0030000D" w:rsidRPr="00B32A77" w:rsidRDefault="00000000" w:rsidP="0030000D">
      <w:pPr>
        <w:adjustRightInd w:val="0"/>
        <w:snapToGrid w:val="0"/>
        <w:spacing w:line="360" w:lineRule="auto"/>
        <w:ind w:firstLineChars="200" w:firstLine="420"/>
      </w:pPr>
      <w:r w:rsidRPr="00B32A77">
        <w:t>A.350cm</w:t>
      </w:r>
      <w:r w:rsidRPr="00B32A77">
        <w:rPr>
          <w:vertAlign w:val="superscript"/>
        </w:rPr>
        <w:t>3</w:t>
      </w:r>
      <w:r w:rsidRPr="00B32A77">
        <w:t xml:space="preserve">               B.300cm</w:t>
      </w:r>
      <w:r w:rsidRPr="00B32A77">
        <w:rPr>
          <w:vertAlign w:val="superscript"/>
        </w:rPr>
        <w:t>3</w:t>
      </w:r>
      <w:r w:rsidRPr="00B32A77">
        <w:t xml:space="preserve">               C.250cm</w:t>
      </w:r>
      <w:r w:rsidRPr="00B32A77">
        <w:rPr>
          <w:vertAlign w:val="superscript"/>
        </w:rPr>
        <w:t>3</w:t>
      </w:r>
      <w:r w:rsidRPr="00B32A77">
        <w:t xml:space="preserve">               D.150cm</w:t>
      </w:r>
      <w:r w:rsidRPr="00B32A77">
        <w:rPr>
          <w:vertAlign w:val="superscript"/>
        </w:rPr>
        <w:t>3</w:t>
      </w:r>
    </w:p>
    <w:p w14:paraId="6A9A7328" w14:textId="77777777" w:rsidR="00E23A9E" w:rsidRPr="00B32A77" w:rsidRDefault="00000000" w:rsidP="00E23A9E">
      <w:pPr>
        <w:adjustRightInd w:val="0"/>
        <w:snapToGrid w:val="0"/>
        <w:spacing w:line="360" w:lineRule="auto"/>
        <w:ind w:firstLineChars="200" w:firstLine="422"/>
      </w:pPr>
      <w:bookmarkStart w:id="40" w:name="OLE_LINK67"/>
      <w:bookmarkStart w:id="41" w:name="OLE_LINK68"/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r w:rsidRPr="00B32A77">
        <w:rPr>
          <w:rFonts w:hAnsi="宋体"/>
        </w:rPr>
        <w:t>飞机设计师为了减轻飞机自重，将一钢制零件改为铝制零件，使其质量减少</w:t>
      </w:r>
      <w:r w:rsidRPr="00B32A77">
        <w:t>104kg</w:t>
      </w:r>
      <w:r w:rsidRPr="00B32A77">
        <w:rPr>
          <w:rFonts w:hAnsi="宋体"/>
        </w:rPr>
        <w:t>，则所需铝的质量是多少？（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铝</w:t>
      </w:r>
      <w:r w:rsidRPr="00B32A77">
        <w:t>=2.7g/cm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，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钢</w:t>
      </w:r>
      <w:r w:rsidRPr="00B32A77">
        <w:t>=7.9g/cm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）</w:t>
      </w:r>
    </w:p>
    <w:p w14:paraId="4240C390" w14:textId="77777777" w:rsidR="00FF194B" w:rsidRPr="00B32A77" w:rsidRDefault="00837097" w:rsidP="00FF194B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="00E23A9E" w:rsidRPr="00B32A77">
        <w:rPr>
          <w:b/>
          <w:color w:val="FF00FF"/>
        </w:rPr>
        <w:t>2</w:t>
      </w:r>
      <w:r w:rsidRPr="00B32A77">
        <w:rPr>
          <w:rFonts w:hAnsi="宋体"/>
          <w:b/>
          <w:color w:val="FF00FF"/>
        </w:rPr>
        <w:t>】</w:t>
      </w:r>
      <w:bookmarkStart w:id="42" w:name="OLE_LINK61"/>
      <w:bookmarkEnd w:id="40"/>
      <w:bookmarkEnd w:id="41"/>
      <w:r w:rsidRPr="00B32A77">
        <w:rPr>
          <w:rFonts w:hAnsi="宋体"/>
        </w:rPr>
        <w:t>某同学为了测量碎玻璃和沙石的密度，用一只质量为</w:t>
      </w:r>
      <w:r w:rsidRPr="00B32A77">
        <w:t>1 kg</w:t>
      </w:r>
      <w:r w:rsidRPr="00B32A77">
        <w:rPr>
          <w:rFonts w:hAnsi="宋体"/>
        </w:rPr>
        <w:t>的空桶装满水，测得桶和水的质量为</w:t>
      </w:r>
      <w:r w:rsidRPr="00B32A77">
        <w:t>11kg</w:t>
      </w:r>
      <w:r w:rsidRPr="00B32A77">
        <w:rPr>
          <w:rFonts w:hAnsi="宋体"/>
        </w:rPr>
        <w:t>，再将</w:t>
      </w:r>
      <w:r w:rsidRPr="00B32A77">
        <w:t>1 kg</w:t>
      </w:r>
      <w:r w:rsidR="00000000" w:rsidRPr="00B32A77">
        <w:rPr>
          <w:rFonts w:hAnsi="宋体"/>
        </w:rPr>
        <w:t>的碎玻璃放入盛满水的水桶中，水溢出后测得剩余质量为</w:t>
      </w:r>
      <w:r w:rsidR="00000000" w:rsidRPr="00B32A77">
        <w:t>11.6kg</w:t>
      </w:r>
      <w:r w:rsidR="00000000" w:rsidRPr="00B32A77">
        <w:rPr>
          <w:rFonts w:hAnsi="宋体"/>
        </w:rPr>
        <w:t>。另取一只完全相同的空桶，在桶里装满沙石，测得桶和沙石的质量为</w:t>
      </w:r>
      <w:r w:rsidR="00000000" w:rsidRPr="00B32A77">
        <w:t>29kg</w:t>
      </w:r>
      <w:r w:rsidR="00000000" w:rsidRPr="00B32A77">
        <w:rPr>
          <w:rFonts w:hAnsi="宋体"/>
        </w:rPr>
        <w:t>。已知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水</w:t>
      </w:r>
      <w:r w:rsidR="00000000" w:rsidRPr="00B32A77">
        <w:t>=1.0×10</w:t>
      </w:r>
      <w:r w:rsidR="00000000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，下列说法错误的是（</w:t>
      </w:r>
      <w:r w:rsidR="00000000" w:rsidRPr="00B32A77">
        <w:t xml:space="preserve">    </w:t>
      </w:r>
      <w:r w:rsidR="00000000" w:rsidRPr="00B32A77">
        <w:rPr>
          <w:rFonts w:hAnsi="宋体"/>
        </w:rPr>
        <w:t>）</w:t>
      </w:r>
    </w:p>
    <w:p w14:paraId="499B32B8" w14:textId="77777777" w:rsidR="00FF194B" w:rsidRPr="00B32A77" w:rsidRDefault="00000000" w:rsidP="00FF194B">
      <w:pPr>
        <w:adjustRightInd w:val="0"/>
        <w:snapToGrid w:val="0"/>
        <w:spacing w:line="360" w:lineRule="auto"/>
        <w:ind w:firstLineChars="200" w:firstLine="420"/>
        <w:rPr>
          <w:vertAlign w:val="superscript"/>
        </w:rPr>
      </w:pPr>
      <w:r w:rsidRPr="00B32A77">
        <w:t>A.</w:t>
      </w:r>
      <w:r w:rsidRPr="00B32A77">
        <w:rPr>
          <w:rFonts w:hAnsi="宋体"/>
        </w:rPr>
        <w:t>沙石的密度比水的大</w:t>
      </w:r>
      <w:r w:rsidRPr="00B32A77">
        <w:t xml:space="preserve">                      B.</w:t>
      </w:r>
      <w:r w:rsidRPr="00B32A77">
        <w:rPr>
          <w:rFonts w:hAnsi="宋体"/>
        </w:rPr>
        <w:t>桶的容积是</w:t>
      </w:r>
      <w:r w:rsidRPr="00B32A77">
        <w:t>0.01m</w:t>
      </w:r>
      <w:r w:rsidRPr="00B32A77">
        <w:rPr>
          <w:vertAlign w:val="superscript"/>
        </w:rPr>
        <w:t>3</w:t>
      </w:r>
    </w:p>
    <w:p w14:paraId="61F59AA7" w14:textId="77777777" w:rsidR="00FF194B" w:rsidRPr="00B32A77" w:rsidRDefault="00000000" w:rsidP="00FF194B">
      <w:pPr>
        <w:adjustRightInd w:val="0"/>
        <w:snapToGrid w:val="0"/>
        <w:spacing w:line="360" w:lineRule="auto"/>
        <w:ind w:firstLineChars="200" w:firstLine="420"/>
        <w:rPr>
          <w:vertAlign w:val="superscript"/>
        </w:rPr>
      </w:pPr>
      <w:r w:rsidRPr="00B32A77">
        <w:t>C.</w:t>
      </w:r>
      <w:r w:rsidRPr="00B32A77">
        <w:rPr>
          <w:rFonts w:hAnsi="宋体"/>
        </w:rPr>
        <w:t>碎玻璃的密度为</w:t>
      </w:r>
      <w:r w:rsidRPr="00B32A77">
        <w:t>2.5×10</w:t>
      </w:r>
      <w:r w:rsidRPr="00B32A77">
        <w:rPr>
          <w:vertAlign w:val="superscript"/>
        </w:rPr>
        <w:t>3</w:t>
      </w:r>
      <w:r w:rsidRPr="00B32A77">
        <w:t>kg/m</w:t>
      </w:r>
      <w:r w:rsidRPr="00B32A77">
        <w:rPr>
          <w:vertAlign w:val="superscript"/>
        </w:rPr>
        <w:t>3</w:t>
      </w:r>
      <w:r w:rsidRPr="00B32A77">
        <w:t xml:space="preserve">               D.</w:t>
      </w:r>
      <w:r w:rsidRPr="00B32A77">
        <w:rPr>
          <w:rFonts w:hAnsi="宋体"/>
        </w:rPr>
        <w:t>沙石的密度小于</w:t>
      </w:r>
      <w:r w:rsidRPr="00B32A77">
        <w:t>2.8×10</w:t>
      </w:r>
      <w:r w:rsidRPr="00B32A77">
        <w:rPr>
          <w:vertAlign w:val="superscript"/>
        </w:rPr>
        <w:t>3</w:t>
      </w:r>
      <w:r w:rsidRPr="00B32A77">
        <w:t>kg/m</w:t>
      </w:r>
      <w:r w:rsidRPr="00B32A77">
        <w:rPr>
          <w:vertAlign w:val="superscript"/>
        </w:rPr>
        <w:t>3</w:t>
      </w:r>
    </w:p>
    <w:p w14:paraId="263AE265" w14:textId="77777777" w:rsidR="00F50A67" w:rsidRPr="00B32A77" w:rsidRDefault="00000000" w:rsidP="00F50A67">
      <w:pPr>
        <w:adjustRightInd w:val="0"/>
        <w:snapToGrid w:val="0"/>
        <w:spacing w:line="360" w:lineRule="auto"/>
        <w:ind w:firstLineChars="200" w:firstLine="422"/>
      </w:pPr>
      <w:bookmarkStart w:id="43" w:name="OLE_LINK189"/>
      <w:bookmarkStart w:id="44" w:name="OLE_LINK190"/>
      <w:bookmarkEnd w:id="42"/>
      <w:r w:rsidRPr="00B32A77">
        <w:rPr>
          <w:rFonts w:hAnsi="宋体"/>
          <w:b/>
          <w:color w:val="FF00FF"/>
        </w:rPr>
        <w:t>【变式</w:t>
      </w:r>
      <w:r w:rsidR="00E23A9E" w:rsidRPr="00B32A77">
        <w:rPr>
          <w:b/>
          <w:color w:val="FF00FF"/>
        </w:rPr>
        <w:t>3</w:t>
      </w:r>
      <w:r w:rsidRPr="00B32A77">
        <w:rPr>
          <w:rFonts w:hAnsi="宋体"/>
          <w:b/>
          <w:color w:val="FF00FF"/>
        </w:rPr>
        <w:t>】</w:t>
      </w:r>
      <w:bookmarkEnd w:id="43"/>
      <w:bookmarkEnd w:id="44"/>
      <w:r w:rsidRPr="00B32A77">
        <w:rPr>
          <w:rFonts w:hAnsi="宋体"/>
        </w:rPr>
        <w:t>用电子秤、一个玻璃杯和水，可以粗略测量椰子油的密度。先后测出空杯，装满水、装满油的杯子的质量，数据如下表。杯子两次</w:t>
      </w:r>
      <w:r w:rsidRPr="00B32A77">
        <w:t>“</w:t>
      </w:r>
      <w:r w:rsidRPr="00B32A77">
        <w:rPr>
          <w:rFonts w:hAnsi="宋体"/>
        </w:rPr>
        <w:t>装满</w:t>
      </w:r>
      <w:r w:rsidRPr="00B32A77">
        <w:t>”</w:t>
      </w:r>
      <w:r w:rsidRPr="00B32A77">
        <w:rPr>
          <w:rFonts w:hAnsi="宋体"/>
        </w:rPr>
        <w:t>是为了使被测量的油和水</w:t>
      </w:r>
      <w:r w:rsidRPr="00B32A77">
        <w:t>_______</w:t>
      </w:r>
      <w:r w:rsidRPr="00B32A77">
        <w:rPr>
          <w:rFonts w:hAnsi="宋体"/>
        </w:rPr>
        <w:t>相同。根据测量数据计算，椰子油的密度是</w:t>
      </w:r>
      <w:r w:rsidRPr="00B32A77">
        <w:t>________kg/m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。（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水</w:t>
      </w:r>
      <w:r w:rsidRPr="00B32A77">
        <w:t>=1.0×10</w:t>
      </w:r>
      <w:r w:rsidRPr="00B32A77">
        <w:rPr>
          <w:vertAlign w:val="superscript"/>
        </w:rPr>
        <w:t>3</w:t>
      </w:r>
      <w:r w:rsidRPr="00B32A77">
        <w:t>kg/m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7"/>
        <w:gridCol w:w="1867"/>
        <w:gridCol w:w="1867"/>
      </w:tblGrid>
      <w:tr w:rsidR="00B744F3" w14:paraId="3F7ED30F" w14:textId="77777777">
        <w:trPr>
          <w:trHeight w:val="249"/>
          <w:jc w:val="center"/>
        </w:trPr>
        <w:tc>
          <w:tcPr>
            <w:tcW w:w="1867" w:type="dxa"/>
            <w:vAlign w:val="center"/>
          </w:tcPr>
          <w:p w14:paraId="3C0BFB7B" w14:textId="77777777" w:rsidR="00F50A67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Ansi="宋体"/>
              </w:rPr>
              <w:t>空杯的质量</w:t>
            </w:r>
            <w:r w:rsidRPr="00B32A77">
              <w:t>/g</w:t>
            </w:r>
          </w:p>
        </w:tc>
        <w:tc>
          <w:tcPr>
            <w:tcW w:w="1867" w:type="dxa"/>
            <w:vAlign w:val="center"/>
          </w:tcPr>
          <w:p w14:paraId="32BB7FC4" w14:textId="77777777" w:rsidR="00F50A67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Ansi="宋体"/>
              </w:rPr>
              <w:t>水和杯的质量</w:t>
            </w:r>
            <w:r w:rsidRPr="00B32A77">
              <w:t>/g</w:t>
            </w:r>
          </w:p>
        </w:tc>
        <w:tc>
          <w:tcPr>
            <w:tcW w:w="1867" w:type="dxa"/>
            <w:vAlign w:val="center"/>
          </w:tcPr>
          <w:p w14:paraId="5E215320" w14:textId="77777777" w:rsidR="00F50A67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Ansi="宋体"/>
              </w:rPr>
              <w:t>油和杯的质量</w:t>
            </w:r>
            <w:r w:rsidRPr="00B32A77">
              <w:t>/g</w:t>
            </w:r>
          </w:p>
        </w:tc>
      </w:tr>
      <w:tr w:rsidR="00B744F3" w14:paraId="34CA0532" w14:textId="77777777">
        <w:trPr>
          <w:trHeight w:val="249"/>
          <w:jc w:val="center"/>
        </w:trPr>
        <w:tc>
          <w:tcPr>
            <w:tcW w:w="1867" w:type="dxa"/>
            <w:vAlign w:val="center"/>
          </w:tcPr>
          <w:p w14:paraId="7F73B785" w14:textId="77777777" w:rsidR="00F50A67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 w:rsidRPr="00B32A77">
              <w:t>100</w:t>
            </w:r>
          </w:p>
        </w:tc>
        <w:tc>
          <w:tcPr>
            <w:tcW w:w="1867" w:type="dxa"/>
            <w:vAlign w:val="center"/>
          </w:tcPr>
          <w:p w14:paraId="155457B0" w14:textId="77777777" w:rsidR="00F50A67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 w:rsidRPr="00B32A77">
              <w:t>300</w:t>
            </w:r>
          </w:p>
        </w:tc>
        <w:tc>
          <w:tcPr>
            <w:tcW w:w="1867" w:type="dxa"/>
            <w:vAlign w:val="center"/>
          </w:tcPr>
          <w:p w14:paraId="5FB4C3D7" w14:textId="77777777" w:rsidR="00F50A67" w:rsidRPr="00B32A77" w:rsidRDefault="00000000">
            <w:pPr>
              <w:adjustRightInd w:val="0"/>
              <w:snapToGrid w:val="0"/>
              <w:spacing w:line="360" w:lineRule="auto"/>
              <w:jc w:val="center"/>
            </w:pPr>
            <w:r w:rsidRPr="00B32A77">
              <w:t>268</w:t>
            </w:r>
          </w:p>
        </w:tc>
      </w:tr>
    </w:tbl>
    <w:p w14:paraId="45360CD4" w14:textId="77777777" w:rsidR="006F4122" w:rsidRPr="00B32A77" w:rsidRDefault="003E5227" w:rsidP="006F4122">
      <w:pPr>
        <w:adjustRightInd w:val="0"/>
        <w:snapToGrid w:val="0"/>
        <w:spacing w:line="360" w:lineRule="auto"/>
        <w:ind w:firstLineChars="200" w:firstLine="422"/>
        <w:rPr>
          <w:color w:val="333333"/>
          <w:szCs w:val="21"/>
          <w:shd w:val="clear" w:color="auto" w:fill="FFFFFF"/>
        </w:rPr>
      </w:pPr>
      <w:bookmarkStart w:id="45" w:name="OLE_LINK348"/>
      <w:r w:rsidRPr="00E22819">
        <w:rPr>
          <w:rFonts w:ascii="黑体" w:eastAsia="黑体" w:hAnsi="黑体" w:hint="eastAsia"/>
          <w:b/>
          <w:szCs w:val="21"/>
          <w:highlight w:val="cyan"/>
        </w:rPr>
        <w:t>模型3.</w:t>
      </w:r>
      <w:r w:rsidR="00000000" w:rsidRPr="00E22819">
        <w:rPr>
          <w:rFonts w:ascii="黑体" w:eastAsia="黑体" w:hAnsi="黑体"/>
          <w:b/>
          <w:szCs w:val="21"/>
          <w:highlight w:val="cyan"/>
        </w:rPr>
        <w:t>混合密度</w:t>
      </w:r>
      <w:r w:rsidRPr="00E22819">
        <w:rPr>
          <w:rFonts w:ascii="黑体" w:eastAsia="黑体" w:hAnsi="黑体" w:hint="eastAsia"/>
          <w:b/>
          <w:szCs w:val="21"/>
          <w:highlight w:val="cyan"/>
        </w:rPr>
        <w:t>计算</w:t>
      </w:r>
      <w:bookmarkEnd w:id="45"/>
      <w:r w:rsidR="00000000" w:rsidRPr="00B32A77">
        <w:rPr>
          <w:b/>
          <w:szCs w:val="21"/>
        </w:rPr>
        <w:t>——</w:t>
      </w:r>
      <w:r w:rsidR="00000000" w:rsidRPr="00B32A77">
        <w:rPr>
          <w:rFonts w:hAnsi="宋体"/>
          <w:color w:val="333333"/>
          <w:szCs w:val="21"/>
          <w:shd w:val="clear" w:color="auto" w:fill="FFFFFF"/>
        </w:rPr>
        <w:t>等质量和等体积混合的结论记住</w:t>
      </w:r>
      <w:proofErr w:type="gramStart"/>
      <w:r w:rsidR="00000000" w:rsidRPr="00B32A77">
        <w:rPr>
          <w:rFonts w:hAnsi="宋体"/>
          <w:color w:val="333333"/>
          <w:szCs w:val="21"/>
          <w:shd w:val="clear" w:color="auto" w:fill="FFFFFF"/>
        </w:rPr>
        <w:t>可以秒杀选填</w:t>
      </w:r>
      <w:proofErr w:type="gramEnd"/>
      <w:r w:rsidR="00000000" w:rsidRPr="00B32A77">
        <w:rPr>
          <w:rFonts w:hAnsi="宋体"/>
          <w:color w:val="333333"/>
          <w:szCs w:val="21"/>
          <w:shd w:val="clear" w:color="auto" w:fill="FFFFFF"/>
        </w:rPr>
        <w:t>。</w:t>
      </w:r>
    </w:p>
    <w:p w14:paraId="45970DA9" w14:textId="77777777" w:rsidR="0024440C" w:rsidRPr="00B57EF6" w:rsidRDefault="00000000" w:rsidP="0024440C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  <w:szCs w:val="21"/>
        </w:rPr>
      </w:pPr>
      <w:bookmarkStart w:id="46" w:name="OLE_LINK43"/>
      <w:r w:rsidRPr="00B57EF6">
        <w:rPr>
          <w:rFonts w:ascii="黑体" w:eastAsia="黑体" w:hAnsi="黑体"/>
          <w:b/>
          <w:szCs w:val="21"/>
          <w:highlight w:val="green"/>
        </w:rPr>
        <w:t>类型</w:t>
      </w:r>
      <w:r w:rsidR="00526EEA" w:rsidRPr="00B57EF6">
        <w:rPr>
          <w:rFonts w:ascii="黑体" w:eastAsia="黑体" w:hAnsi="黑体"/>
          <w:b/>
          <w:szCs w:val="21"/>
          <w:highlight w:val="green"/>
        </w:rPr>
        <w:t>1</w:t>
      </w:r>
      <w:r w:rsidRPr="00B57EF6">
        <w:rPr>
          <w:rFonts w:ascii="黑体" w:eastAsia="黑体" w:hAnsi="黑体"/>
          <w:b/>
          <w:szCs w:val="21"/>
          <w:highlight w:val="green"/>
        </w:rPr>
        <w:t>.等质量混合：</w:t>
      </w:r>
    </w:p>
    <w:p w14:paraId="4EF3F4C5" w14:textId="77777777" w:rsidR="0024440C" w:rsidRPr="00B32A77" w:rsidRDefault="00000000" w:rsidP="0024440C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B32A77">
        <w:rPr>
          <w:rFonts w:hAnsi="宋体"/>
          <w:szCs w:val="21"/>
        </w:rPr>
        <w:t>若混合前它们的</w:t>
      </w:r>
      <w:r w:rsidRPr="00B32A77">
        <w:rPr>
          <w:rFonts w:hAnsi="宋体"/>
          <w:b/>
          <w:color w:val="FF0000"/>
          <w:szCs w:val="21"/>
        </w:rPr>
        <w:t>质量相等</w:t>
      </w:r>
      <w:r w:rsidRPr="00B32A77">
        <w:rPr>
          <w:rFonts w:hAnsi="宋体"/>
          <w:szCs w:val="21"/>
        </w:rPr>
        <w:t>，将它们混合后，则混合液体的密度为：</w:t>
      </w:r>
    </w:p>
    <w:bookmarkEnd w:id="46"/>
    <w:p w14:paraId="00020462" w14:textId="77777777" w:rsidR="00DF6E34" w:rsidRPr="00B32A77" w:rsidRDefault="00000000" w:rsidP="00CF251B">
      <w:pPr>
        <w:adjustRightInd w:val="0"/>
        <w:snapToGrid w:val="0"/>
        <w:spacing w:line="360" w:lineRule="auto"/>
        <w:ind w:firstLineChars="200" w:firstLine="422"/>
        <w:jc w:val="center"/>
        <w:rPr>
          <w:b/>
          <w:szCs w:val="21"/>
        </w:rPr>
      </w:pPr>
      <w:r>
        <w:rPr>
          <w:b/>
          <w:position w:val="-60"/>
          <w:szCs w:val="21"/>
        </w:rPr>
        <w:object w:dxaOrig="3720" w:dyaOrig="999" w14:anchorId="5A14C986">
          <v:shape id="_x0000_i1049" type="#_x0000_t75" style="width:186pt;height:49.8pt" o:ole="">
            <v:imagedata r:id="rId42" o:title=""/>
          </v:shape>
          <o:OLEObject Type="Embed" ProgID="Equation.DSMT4" ShapeID="_x0000_i1049" DrawAspect="Content" ObjectID="_1834248891" r:id="rId43"/>
        </w:object>
      </w:r>
    </w:p>
    <w:p w14:paraId="686EDCC5" w14:textId="77777777" w:rsidR="0024440C" w:rsidRPr="00B57EF6" w:rsidRDefault="00000000" w:rsidP="0024440C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  <w:szCs w:val="21"/>
        </w:rPr>
      </w:pPr>
      <w:r w:rsidRPr="00B57EF6">
        <w:rPr>
          <w:rFonts w:ascii="黑体" w:eastAsia="黑体" w:hAnsi="黑体"/>
          <w:b/>
          <w:szCs w:val="21"/>
          <w:highlight w:val="green"/>
        </w:rPr>
        <w:t>类型</w:t>
      </w:r>
      <w:r w:rsidR="00526EEA" w:rsidRPr="00B57EF6">
        <w:rPr>
          <w:rFonts w:ascii="黑体" w:eastAsia="黑体" w:hAnsi="黑体"/>
          <w:b/>
          <w:szCs w:val="21"/>
          <w:highlight w:val="green"/>
        </w:rPr>
        <w:t>2</w:t>
      </w:r>
      <w:r w:rsidR="009857B3" w:rsidRPr="00B57EF6">
        <w:rPr>
          <w:rFonts w:ascii="黑体" w:eastAsia="黑体" w:hAnsi="黑体"/>
          <w:b/>
          <w:szCs w:val="21"/>
          <w:highlight w:val="green"/>
        </w:rPr>
        <w:t>.等体积混合：</w:t>
      </w:r>
    </w:p>
    <w:p w14:paraId="0018621D" w14:textId="77777777" w:rsidR="00DF6E34" w:rsidRPr="00B32A77" w:rsidRDefault="00000000" w:rsidP="0024440C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B32A77">
        <w:rPr>
          <w:rFonts w:hAnsi="宋体"/>
          <w:szCs w:val="21"/>
        </w:rPr>
        <w:t>若混合前它们的</w:t>
      </w:r>
      <w:r w:rsidRPr="00B32A77">
        <w:rPr>
          <w:rFonts w:hAnsi="宋体"/>
          <w:b/>
          <w:color w:val="FF0000"/>
          <w:szCs w:val="21"/>
        </w:rPr>
        <w:t>体积相等</w:t>
      </w:r>
      <w:r w:rsidRPr="00B32A77">
        <w:rPr>
          <w:rFonts w:hAnsi="宋体"/>
          <w:szCs w:val="21"/>
        </w:rPr>
        <w:t>，将它们混合后，则混合液体的密度为：</w:t>
      </w:r>
    </w:p>
    <w:p w14:paraId="4278AD21" w14:textId="77777777" w:rsidR="006F4122" w:rsidRPr="00B32A77" w:rsidRDefault="00000000" w:rsidP="00CF251B">
      <w:pPr>
        <w:adjustRightInd w:val="0"/>
        <w:snapToGrid w:val="0"/>
        <w:spacing w:line="360" w:lineRule="auto"/>
        <w:ind w:firstLineChars="200" w:firstLine="422"/>
        <w:jc w:val="center"/>
      </w:pPr>
      <w:r>
        <w:rPr>
          <w:b/>
          <w:position w:val="-32"/>
          <w:szCs w:val="21"/>
        </w:rPr>
        <w:object w:dxaOrig="3800" w:dyaOrig="720" w14:anchorId="6A83F072">
          <v:shape id="_x0000_i1050" type="#_x0000_t75" style="width:190.2pt;height:36pt" o:ole="">
            <v:imagedata r:id="rId44" o:title=""/>
          </v:shape>
          <o:OLEObject Type="Embed" ProgID="Equation.DSMT4" ShapeID="_x0000_i1050" DrawAspect="Content" ObjectID="_1834248892" r:id="rId45"/>
        </w:object>
      </w:r>
    </w:p>
    <w:p w14:paraId="2A96A67B" w14:textId="77777777" w:rsidR="00526EEA" w:rsidRPr="00B57EF6" w:rsidRDefault="00000000" w:rsidP="00526EEA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  <w:color w:val="333333"/>
          <w:szCs w:val="21"/>
          <w:shd w:val="clear" w:color="auto" w:fill="FFFFFF"/>
        </w:rPr>
      </w:pPr>
      <w:r w:rsidRPr="00B57EF6">
        <w:rPr>
          <w:rFonts w:ascii="黑体" w:eastAsia="黑体" w:hAnsi="黑体"/>
          <w:b/>
          <w:color w:val="333333"/>
          <w:szCs w:val="21"/>
          <w:highlight w:val="green"/>
          <w:shd w:val="clear" w:color="auto" w:fill="FFFFFF"/>
        </w:rPr>
        <w:t>类型3.任意质量、体积混合：</w:t>
      </w:r>
    </w:p>
    <w:p w14:paraId="707D757A" w14:textId="77777777" w:rsidR="00526EEA" w:rsidRPr="00B32A77" w:rsidRDefault="00000000" w:rsidP="00526EEA">
      <w:pPr>
        <w:adjustRightInd w:val="0"/>
        <w:snapToGrid w:val="0"/>
        <w:spacing w:line="360" w:lineRule="auto"/>
        <w:ind w:firstLineChars="200" w:firstLine="420"/>
        <w:rPr>
          <w:color w:val="333333"/>
          <w:szCs w:val="21"/>
          <w:shd w:val="clear" w:color="auto" w:fill="FFFFFF"/>
        </w:rPr>
      </w:pPr>
      <w:r w:rsidRPr="00B32A77">
        <w:rPr>
          <w:rFonts w:hAnsi="宋体"/>
          <w:color w:val="333333"/>
          <w:szCs w:val="21"/>
          <w:shd w:val="clear" w:color="auto" w:fill="FFFFFF"/>
        </w:rPr>
        <w:lastRenderedPageBreak/>
        <w:t>两种不同的液体，密度分别为</w:t>
      </w:r>
      <w:r w:rsidRPr="00B32A77">
        <w:rPr>
          <w:i/>
          <w:color w:val="333333"/>
          <w:szCs w:val="21"/>
          <w:shd w:val="clear" w:color="auto" w:fill="FFFFFF"/>
        </w:rPr>
        <w:t>ρ</w:t>
      </w:r>
      <w:r w:rsidRPr="00B32A77">
        <w:rPr>
          <w:color w:val="333333"/>
          <w:szCs w:val="21"/>
          <w:shd w:val="clear" w:color="auto" w:fill="FFFFFF"/>
          <w:vertAlign w:val="subscript"/>
        </w:rPr>
        <w:t>1</w:t>
      </w:r>
      <w:r w:rsidRPr="00B32A77">
        <w:rPr>
          <w:rFonts w:hAnsi="宋体"/>
          <w:color w:val="333333"/>
          <w:szCs w:val="21"/>
          <w:shd w:val="clear" w:color="auto" w:fill="FFFFFF"/>
        </w:rPr>
        <w:t>和</w:t>
      </w:r>
      <w:r w:rsidRPr="00B32A77">
        <w:rPr>
          <w:i/>
          <w:color w:val="333333"/>
          <w:szCs w:val="21"/>
          <w:shd w:val="clear" w:color="auto" w:fill="FFFFFF"/>
        </w:rPr>
        <w:t>ρ</w:t>
      </w:r>
      <w:r w:rsidRPr="00B32A77">
        <w:rPr>
          <w:color w:val="333333"/>
          <w:szCs w:val="21"/>
          <w:shd w:val="clear" w:color="auto" w:fill="FFFFFF"/>
          <w:vertAlign w:val="subscript"/>
        </w:rPr>
        <w:t>2</w:t>
      </w:r>
      <w:r w:rsidRPr="00B32A77">
        <w:rPr>
          <w:rFonts w:hAnsi="宋体"/>
          <w:color w:val="333333"/>
          <w:szCs w:val="21"/>
          <w:shd w:val="clear" w:color="auto" w:fill="FFFFFF"/>
        </w:rPr>
        <w:t>（设混合前后液体的体积不变）。</w:t>
      </w:r>
    </w:p>
    <w:p w14:paraId="1810BD63" w14:textId="77777777" w:rsidR="00526EEA" w:rsidRPr="00B32A77" w:rsidRDefault="00000000" w:rsidP="00526EEA">
      <w:pPr>
        <w:adjustRightInd w:val="0"/>
        <w:snapToGrid w:val="0"/>
        <w:spacing w:line="360" w:lineRule="auto"/>
        <w:ind w:firstLineChars="200" w:firstLine="422"/>
        <w:jc w:val="center"/>
        <w:rPr>
          <w:b/>
          <w:szCs w:val="21"/>
        </w:rPr>
      </w:pPr>
      <w:r>
        <w:rPr>
          <w:b/>
          <w:position w:val="-32"/>
          <w:szCs w:val="21"/>
        </w:rPr>
        <w:object w:dxaOrig="1800" w:dyaOrig="720" w14:anchorId="62AC2C4A">
          <v:shape id="_x0000_i1051" type="#_x0000_t75" style="width:90pt;height:36pt" o:ole="">
            <v:imagedata r:id="rId46" o:title=""/>
          </v:shape>
          <o:OLEObject Type="Embed" ProgID="Equation.DSMT4" ShapeID="_x0000_i1051" DrawAspect="Content" ObjectID="_1834248893" r:id="rId47"/>
        </w:object>
      </w:r>
    </w:p>
    <w:p w14:paraId="553E4060" w14:textId="77777777" w:rsidR="00566D2B" w:rsidRPr="00B32A77" w:rsidRDefault="002D451F" w:rsidP="00566D2B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【例</w:t>
      </w:r>
      <w:r w:rsidR="005C67DE" w:rsidRPr="00B32A77">
        <w:rPr>
          <w:b/>
          <w:color w:val="0000FF"/>
        </w:rPr>
        <w:t>5</w:t>
      </w:r>
      <w:r w:rsidRPr="00B32A77">
        <w:rPr>
          <w:rFonts w:hAnsi="宋体"/>
          <w:b/>
          <w:color w:val="0000FF"/>
        </w:rPr>
        <w:t>】</w:t>
      </w:r>
      <w:r w:rsidR="00000000" w:rsidRPr="00B32A77">
        <w:rPr>
          <w:rFonts w:hAnsi="宋体"/>
        </w:rPr>
        <w:t>现有质量均为</w:t>
      </w:r>
      <w:r w:rsidR="00000000" w:rsidRPr="00B32A77">
        <w:rPr>
          <w:i/>
        </w:rPr>
        <w:t>m</w:t>
      </w:r>
      <w:r w:rsidR="00000000" w:rsidRPr="00B32A77">
        <w:rPr>
          <w:rFonts w:hAnsi="宋体"/>
        </w:rPr>
        <w:t>的甲、乙两种金属，密度分別为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甲</w:t>
      </w:r>
      <w:r w:rsidR="00000000" w:rsidRPr="00B32A77">
        <w:rPr>
          <w:rFonts w:hAnsi="宋体"/>
        </w:rPr>
        <w:t>、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乙</w:t>
      </w:r>
      <w:r w:rsidR="00000000" w:rsidRPr="00B32A77">
        <w:rPr>
          <w:rFonts w:hAnsi="宋体"/>
        </w:rPr>
        <w:t>，</w:t>
      </w:r>
      <w:r w:rsidR="00000000" w:rsidRPr="00B32A77">
        <w:t xml:space="preserve"> </w:t>
      </w:r>
      <w:r w:rsidR="00000000" w:rsidRPr="00B32A77">
        <w:rPr>
          <w:rFonts w:hAnsi="宋体"/>
        </w:rPr>
        <w:t>且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甲</w:t>
      </w:r>
      <w:r w:rsidR="00000000" w:rsidRPr="00B32A77">
        <w:t>&gt;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乙</w:t>
      </w:r>
      <w:r w:rsidR="00000000" w:rsidRPr="00B32A77">
        <w:rPr>
          <w:rFonts w:hAnsi="宋体"/>
        </w:rPr>
        <w:t>。现按照一定的体积比，将这两种金属混合成合金（</w:t>
      </w:r>
      <w:proofErr w:type="gramStart"/>
      <w:r w:rsidR="00000000" w:rsidRPr="00B32A77">
        <w:rPr>
          <w:rFonts w:hAnsi="宋体"/>
        </w:rPr>
        <w:t>假没混合</w:t>
      </w:r>
      <w:proofErr w:type="gramEnd"/>
      <w:r w:rsidR="00000000" w:rsidRPr="00B32A77">
        <w:rPr>
          <w:rFonts w:hAnsi="宋体"/>
        </w:rPr>
        <w:t>前、后的总体积不变），要求合金的密度为</w:t>
      </w:r>
      <w:r w:rsidR="00000000">
        <w:rPr>
          <w:position w:val="-24"/>
        </w:rPr>
        <w:object w:dxaOrig="820" w:dyaOrig="639" w14:anchorId="022BFBC9">
          <v:shape id="_x0000_i1052" type="#_x0000_t75" style="width:40.8pt;height:31.8pt" o:ole="">
            <v:imagedata r:id="rId48" o:title=""/>
          </v:shape>
          <o:OLEObject Type="Embed" ProgID="Equation.DSMT4" ShapeID="_x0000_i1052" DrawAspect="Content" ObjectID="_1834248894" r:id="rId49"/>
        </w:object>
      </w:r>
      <w:r w:rsidR="00000000" w:rsidRPr="00B32A77">
        <w:rPr>
          <w:rFonts w:hAnsi="宋体"/>
        </w:rPr>
        <w:t>。则所得合金的最大质量为（</w:t>
      </w:r>
      <w:r w:rsidR="00000000" w:rsidRPr="00B32A77">
        <w:t xml:space="preserve">    </w:t>
      </w:r>
      <w:r w:rsidR="00000000" w:rsidRPr="00B32A77">
        <w:rPr>
          <w:rFonts w:hAnsi="宋体"/>
        </w:rPr>
        <w:t>）</w:t>
      </w:r>
    </w:p>
    <w:p w14:paraId="503892AB" w14:textId="77777777" w:rsidR="00566D2B" w:rsidRPr="00B32A77" w:rsidRDefault="00000000" w:rsidP="00566D2B">
      <w:pPr>
        <w:adjustRightInd w:val="0"/>
        <w:snapToGrid w:val="0"/>
        <w:spacing w:line="360" w:lineRule="auto"/>
        <w:ind w:firstLineChars="200" w:firstLine="420"/>
      </w:pPr>
      <w:r w:rsidRPr="00B32A77">
        <w:t>A.</w:t>
      </w:r>
      <w:bookmarkStart w:id="47" w:name="OLE_LINK130"/>
      <w:bookmarkStart w:id="48" w:name="OLE_LINK132"/>
      <w:bookmarkStart w:id="49" w:name="OLE_LINK137"/>
      <w:bookmarkStart w:id="50" w:name="OLE_LINK138"/>
      <w:r>
        <w:rPr>
          <w:position w:val="-34"/>
        </w:rPr>
        <w:object w:dxaOrig="1100" w:dyaOrig="800" w14:anchorId="6C670CE2">
          <v:shape id="_x0000_i1053" type="#_x0000_t75" style="width:55.2pt;height:40.2pt" o:ole="">
            <v:imagedata r:id="rId50" o:title=""/>
          </v:shape>
          <o:OLEObject Type="Embed" ProgID="Equation.DSMT4" ShapeID="_x0000_i1053" DrawAspect="Content" ObjectID="_1834248895" r:id="rId51"/>
        </w:object>
      </w:r>
      <w:bookmarkEnd w:id="47"/>
      <w:bookmarkEnd w:id="48"/>
      <w:bookmarkEnd w:id="49"/>
      <w:bookmarkEnd w:id="50"/>
      <w:r w:rsidRPr="00B32A77">
        <w:t xml:space="preserve">         B.</w:t>
      </w:r>
      <w:r>
        <w:rPr>
          <w:position w:val="-32"/>
        </w:rPr>
        <w:object w:dxaOrig="1104" w:dyaOrig="764" w14:anchorId="48662327">
          <v:shape id="_x0000_i1054" type="#_x0000_t75" style="width:55.2pt;height:38.4pt" o:ole="">
            <v:imagedata r:id="rId52" o:title=""/>
          </v:shape>
          <o:OLEObject Type="Embed" ProgID="Equation.DSMT4" ShapeID="_x0000_i1054" DrawAspect="Content" ObjectID="_1834248896" r:id="rId53"/>
        </w:object>
      </w:r>
      <w:r w:rsidRPr="00B32A77">
        <w:t xml:space="preserve">         C.</w:t>
      </w:r>
      <w:r>
        <w:rPr>
          <w:position w:val="-34"/>
        </w:rPr>
        <w:object w:dxaOrig="1180" w:dyaOrig="800" w14:anchorId="115F730D">
          <v:shape id="_x0000_i1055" type="#_x0000_t75" style="width:58.8pt;height:40.2pt" o:ole="">
            <v:imagedata r:id="rId54" o:title=""/>
          </v:shape>
          <o:OLEObject Type="Embed" ProgID="Equation.DSMT4" ShapeID="_x0000_i1055" DrawAspect="Content" ObjectID="_1834248897" r:id="rId55"/>
        </w:object>
      </w:r>
      <w:r w:rsidRPr="00B32A77">
        <w:t xml:space="preserve">         D.</w:t>
      </w:r>
      <w:r>
        <w:rPr>
          <w:position w:val="-32"/>
        </w:rPr>
        <w:object w:dxaOrig="1285" w:dyaOrig="764" w14:anchorId="15CD7212">
          <v:shape id="_x0000_i1056" type="#_x0000_t75" style="width:64.2pt;height:38.4pt" o:ole="">
            <v:imagedata r:id="rId56" o:title=""/>
          </v:shape>
          <o:OLEObject Type="Embed" ProgID="Equation.DSMT4" ShapeID="_x0000_i1056" DrawAspect="Content" ObjectID="_1834248898" r:id="rId57"/>
        </w:object>
      </w:r>
    </w:p>
    <w:p w14:paraId="255F8443" w14:textId="77777777" w:rsidR="00E923D8" w:rsidRPr="00B32A77" w:rsidRDefault="005C67DE" w:rsidP="005C67DE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proofErr w:type="gramStart"/>
      <w:r w:rsidR="00000000" w:rsidRPr="00B32A77">
        <w:rPr>
          <w:rFonts w:hAnsi="宋体"/>
        </w:rPr>
        <w:t>甲物质</w:t>
      </w:r>
      <w:proofErr w:type="gramEnd"/>
      <w:r w:rsidR="00000000" w:rsidRPr="00B32A77">
        <w:rPr>
          <w:rFonts w:hAnsi="宋体"/>
        </w:rPr>
        <w:t>的密度为</w:t>
      </w:r>
      <w:r w:rsidR="00000000" w:rsidRPr="00B32A77">
        <w:t>5g</w:t>
      </w:r>
      <w:r w:rsidR="004C3545" w:rsidRPr="00B32A77">
        <w:t>/cm</w:t>
      </w:r>
      <w:r w:rsidR="004C3545" w:rsidRPr="00B32A77">
        <w:rPr>
          <w:vertAlign w:val="superscript"/>
        </w:rPr>
        <w:t>3</w:t>
      </w:r>
      <w:r w:rsidR="00000000" w:rsidRPr="00B32A77">
        <w:rPr>
          <w:rFonts w:hAnsi="宋体"/>
        </w:rPr>
        <w:t>，</w:t>
      </w:r>
      <w:proofErr w:type="gramStart"/>
      <w:r w:rsidR="00000000" w:rsidRPr="00B32A77">
        <w:rPr>
          <w:rFonts w:hAnsi="宋体"/>
        </w:rPr>
        <w:t>乙物质</w:t>
      </w:r>
      <w:proofErr w:type="gramEnd"/>
      <w:r w:rsidR="00000000" w:rsidRPr="00B32A77">
        <w:rPr>
          <w:rFonts w:hAnsi="宋体"/>
        </w:rPr>
        <w:t>密度为</w:t>
      </w:r>
      <w:r w:rsidR="00000000" w:rsidRPr="00B32A77">
        <w:t>2g</w:t>
      </w:r>
      <w:r w:rsidR="004C3545" w:rsidRPr="00B32A77">
        <w:t>/cm</w:t>
      </w:r>
      <w:r w:rsidR="004C3545" w:rsidRPr="00B32A77">
        <w:rPr>
          <w:vertAlign w:val="superscript"/>
        </w:rPr>
        <w:t>3</w:t>
      </w:r>
      <w:r w:rsidR="00000000" w:rsidRPr="00B32A77">
        <w:rPr>
          <w:rFonts w:hAnsi="宋体"/>
        </w:rPr>
        <w:t>，各取</w:t>
      </w:r>
      <w:r w:rsidR="004C3545" w:rsidRPr="00B32A77">
        <w:rPr>
          <w:rFonts w:hAnsi="宋体"/>
        </w:rPr>
        <w:t>一</w:t>
      </w:r>
      <w:r w:rsidR="00000000" w:rsidRPr="00B32A77">
        <w:rPr>
          <w:rFonts w:hAnsi="宋体"/>
        </w:rPr>
        <w:t>定质量混合后密度为</w:t>
      </w:r>
      <w:r w:rsidR="00000000" w:rsidRPr="00B32A77">
        <w:t>3g</w:t>
      </w:r>
      <w:r w:rsidR="004C3545" w:rsidRPr="00B32A77">
        <w:t>/cm</w:t>
      </w:r>
      <w:r w:rsidR="004C3545" w:rsidRPr="00B32A77">
        <w:rPr>
          <w:vertAlign w:val="superscript"/>
        </w:rPr>
        <w:t>3</w:t>
      </w:r>
      <w:r w:rsidR="004C3545" w:rsidRPr="00B32A77">
        <w:rPr>
          <w:rFonts w:hAnsi="宋体"/>
        </w:rPr>
        <w:t>。</w:t>
      </w:r>
      <w:r w:rsidR="00000000" w:rsidRPr="00B32A77">
        <w:rPr>
          <w:rFonts w:hAnsi="宋体"/>
        </w:rPr>
        <w:t>假设混合前后总体积保持不变，则所取甲、乙两种物质的质量之比是（</w:t>
      </w:r>
      <w:r w:rsidR="00000000" w:rsidRPr="00B32A77">
        <w:t xml:space="preserve"> </w:t>
      </w:r>
      <w:r w:rsidR="004C3545" w:rsidRPr="00B32A77">
        <w:t xml:space="preserve">   </w:t>
      </w:r>
      <w:r w:rsidR="00000000" w:rsidRPr="00B32A77">
        <w:rPr>
          <w:rFonts w:hAnsi="宋体"/>
        </w:rPr>
        <w:t>）</w:t>
      </w:r>
    </w:p>
    <w:p w14:paraId="5C61C585" w14:textId="77777777" w:rsidR="00E923D8" w:rsidRPr="00B32A77" w:rsidRDefault="00000000" w:rsidP="00E923D8">
      <w:pPr>
        <w:adjustRightInd w:val="0"/>
        <w:snapToGrid w:val="0"/>
        <w:spacing w:line="360" w:lineRule="auto"/>
        <w:ind w:firstLineChars="200" w:firstLine="420"/>
      </w:pPr>
      <w:r w:rsidRPr="00B32A77">
        <w:t>A.5</w:t>
      </w:r>
      <w:r w:rsidR="004C3545" w:rsidRPr="00B32A77">
        <w:rPr>
          <w:rFonts w:ascii="宋体" w:hAnsi="宋体"/>
        </w:rPr>
        <w:t>∶</w:t>
      </w:r>
      <w:r w:rsidRPr="00B32A77">
        <w:t>2</w:t>
      </w:r>
      <w:r w:rsidR="004C3545" w:rsidRPr="00B32A77">
        <w:t xml:space="preserve">                  </w:t>
      </w:r>
      <w:r w:rsidRPr="00B32A77">
        <w:t>B.2</w:t>
      </w:r>
      <w:r w:rsidR="004C3545" w:rsidRPr="00B32A77">
        <w:rPr>
          <w:rFonts w:ascii="宋体" w:hAnsi="宋体"/>
        </w:rPr>
        <w:t>∶</w:t>
      </w:r>
      <w:r w:rsidRPr="00B32A77">
        <w:t>5</w:t>
      </w:r>
      <w:r w:rsidR="004C3545" w:rsidRPr="00B32A77">
        <w:t xml:space="preserve">                  C</w:t>
      </w:r>
      <w:r w:rsidRPr="00B32A77">
        <w:t>.5</w:t>
      </w:r>
      <w:r w:rsidR="004C3545" w:rsidRPr="00B32A77">
        <w:rPr>
          <w:rFonts w:ascii="宋体" w:hAnsi="宋体"/>
        </w:rPr>
        <w:t>∶</w:t>
      </w:r>
      <w:r w:rsidRPr="00B32A77">
        <w:t>4</w:t>
      </w:r>
      <w:r w:rsidR="004C3545" w:rsidRPr="00B32A77">
        <w:t xml:space="preserve">                  D.</w:t>
      </w:r>
      <w:r w:rsidRPr="00B32A77">
        <w:t>4</w:t>
      </w:r>
      <w:r w:rsidR="004C3545" w:rsidRPr="00B32A77">
        <w:rPr>
          <w:rFonts w:ascii="宋体" w:hAnsi="宋体"/>
        </w:rPr>
        <w:t>∶</w:t>
      </w:r>
      <w:r w:rsidRPr="00B32A77">
        <w:t>5</w:t>
      </w:r>
    </w:p>
    <w:p w14:paraId="2DE36E96" w14:textId="77777777" w:rsidR="002060D8" w:rsidRPr="00B32A77" w:rsidRDefault="006344D5" w:rsidP="006344D5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="005C67DE" w:rsidRPr="00B32A77">
        <w:rPr>
          <w:b/>
          <w:color w:val="FF00FF"/>
        </w:rPr>
        <w:t>2</w:t>
      </w:r>
      <w:r w:rsidRPr="00B32A77">
        <w:rPr>
          <w:rFonts w:hAnsi="宋体"/>
          <w:b/>
          <w:color w:val="FF00FF"/>
        </w:rPr>
        <w:t>】</w:t>
      </w:r>
      <w:r w:rsidR="00000000" w:rsidRPr="00B32A77">
        <w:rPr>
          <w:rFonts w:hAnsi="宋体"/>
        </w:rPr>
        <w:t>国产大飞</w:t>
      </w:r>
      <w:r w:rsidR="00485CA9" w:rsidRPr="00B32A77">
        <w:rPr>
          <w:rFonts w:hAnsi="宋体"/>
        </w:rPr>
        <w:t>机</w:t>
      </w:r>
      <w:r w:rsidR="00485CA9" w:rsidRPr="00B32A77">
        <w:t>C919</w:t>
      </w:r>
      <w:r w:rsidR="00000000" w:rsidRPr="00B32A77">
        <w:rPr>
          <w:rFonts w:hAnsi="宋体"/>
        </w:rPr>
        <w:t>为了减</w:t>
      </w:r>
      <w:r w:rsidR="00485CA9" w:rsidRPr="00B32A77">
        <w:rPr>
          <w:rFonts w:hAnsi="宋体"/>
        </w:rPr>
        <w:t>重</w:t>
      </w:r>
      <w:r w:rsidR="00000000" w:rsidRPr="00B32A77">
        <w:rPr>
          <w:rFonts w:hAnsi="宋体"/>
        </w:rPr>
        <w:t>，使用了大量新型合金材料，飞机某合金部件由甲、乙两种密度不同的金属构</w:t>
      </w:r>
      <w:r w:rsidR="00485CA9" w:rsidRPr="00B32A77">
        <w:rPr>
          <w:rFonts w:hAnsi="宋体"/>
        </w:rPr>
        <w:t>成</w:t>
      </w:r>
      <w:r w:rsidR="00000000" w:rsidRPr="00B32A77">
        <w:rPr>
          <w:rFonts w:hAnsi="宋体"/>
        </w:rPr>
        <w:t>，已知甲、</w:t>
      </w:r>
      <w:proofErr w:type="gramStart"/>
      <w:r w:rsidR="00000000" w:rsidRPr="00B32A77">
        <w:rPr>
          <w:rFonts w:hAnsi="宋体"/>
        </w:rPr>
        <w:t>乙按质</w:t>
      </w:r>
      <w:r w:rsidR="00485CA9" w:rsidRPr="00B32A77">
        <w:rPr>
          <w:rFonts w:hAnsi="宋体"/>
        </w:rPr>
        <w:t>量</w:t>
      </w:r>
      <w:proofErr w:type="gramEnd"/>
      <w:r w:rsidR="00485CA9" w:rsidRPr="00B32A77">
        <w:rPr>
          <w:rFonts w:hAnsi="宋体"/>
        </w:rPr>
        <w:t>比</w:t>
      </w:r>
      <w:r w:rsidR="00485CA9" w:rsidRPr="00B32A77">
        <w:t>2</w:t>
      </w:r>
      <w:r w:rsidR="00000000" w:rsidRPr="00B32A77">
        <w:rPr>
          <w:rFonts w:ascii="宋体" w:hAnsi="宋体"/>
        </w:rPr>
        <w:t>∶</w:t>
      </w:r>
      <w:r w:rsidR="00485CA9" w:rsidRPr="00B32A77">
        <w:t>1</w:t>
      </w:r>
      <w:r w:rsidR="00000000" w:rsidRPr="00B32A77">
        <w:rPr>
          <w:rFonts w:hAnsi="宋体"/>
        </w:rPr>
        <w:t>混合后的密度与甲、</w:t>
      </w:r>
      <w:proofErr w:type="gramStart"/>
      <w:r w:rsidR="00000000" w:rsidRPr="00B32A77">
        <w:rPr>
          <w:rFonts w:hAnsi="宋体"/>
        </w:rPr>
        <w:t>乙按体积</w:t>
      </w:r>
      <w:proofErr w:type="gramEnd"/>
      <w:r w:rsidR="00485CA9" w:rsidRPr="00B32A77">
        <w:rPr>
          <w:rFonts w:hAnsi="宋体"/>
        </w:rPr>
        <w:t>比</w:t>
      </w:r>
      <w:r w:rsidR="00485CA9" w:rsidRPr="00B32A77">
        <w:t>2</w:t>
      </w:r>
      <w:r w:rsidR="00000000" w:rsidRPr="00B32A77">
        <w:rPr>
          <w:rFonts w:ascii="宋体" w:hAnsi="宋体"/>
        </w:rPr>
        <w:t>∶</w:t>
      </w:r>
      <w:r w:rsidR="00485CA9" w:rsidRPr="00B32A77">
        <w:t>3</w:t>
      </w:r>
      <w:r w:rsidR="00485CA9" w:rsidRPr="00B32A77">
        <w:rPr>
          <w:rFonts w:hAnsi="宋体"/>
        </w:rPr>
        <w:t>混合后的密度相等</w:t>
      </w:r>
      <w:r w:rsidR="00000000" w:rsidRPr="00B32A77">
        <w:rPr>
          <w:rFonts w:hAnsi="宋体"/>
        </w:rPr>
        <w:t>，则</w:t>
      </w:r>
      <w:r w:rsidR="00485CA9" w:rsidRPr="00B32A77">
        <w:rPr>
          <w:rFonts w:hAnsi="宋体"/>
        </w:rPr>
        <w:t>甲、乙密度之比</w:t>
      </w:r>
      <w:r w:rsidR="00000000" w:rsidRPr="00B32A77">
        <w:rPr>
          <w:rFonts w:hAnsi="宋体"/>
        </w:rPr>
        <w:t>为</w:t>
      </w:r>
      <w:r w:rsidR="00000000" w:rsidRPr="00B32A77">
        <w:t>_________</w:t>
      </w:r>
      <w:r w:rsidR="00000000" w:rsidRPr="00B32A77">
        <w:rPr>
          <w:rFonts w:hAnsi="宋体"/>
        </w:rPr>
        <w:t>；若该合金部件的质量是传统上全部使用金属甲时质</w:t>
      </w:r>
      <w:r w:rsidR="00485CA9" w:rsidRPr="00B32A77">
        <w:rPr>
          <w:rFonts w:hAnsi="宋体"/>
        </w:rPr>
        <w:t>量</w:t>
      </w:r>
      <w:r w:rsidR="00000000" w:rsidRPr="00B32A77">
        <w:rPr>
          <w:rFonts w:hAnsi="宋体"/>
        </w:rPr>
        <w:t>的</w:t>
      </w:r>
      <w:r w:rsidR="00485CA9" w:rsidRPr="00B32A77">
        <w:t>60%</w:t>
      </w:r>
      <w:r w:rsidR="00000000" w:rsidRPr="00B32A77">
        <w:rPr>
          <w:rFonts w:hAnsi="宋体"/>
        </w:rPr>
        <w:t>，则该合金中甲、乙的质量之比为</w:t>
      </w:r>
      <w:r w:rsidR="00000000" w:rsidRPr="00B32A77">
        <w:t>________</w:t>
      </w:r>
      <w:r w:rsidR="00000000" w:rsidRPr="00B32A77">
        <w:rPr>
          <w:rFonts w:hAnsi="宋体"/>
        </w:rPr>
        <w:t>。</w:t>
      </w:r>
    </w:p>
    <w:p w14:paraId="09164038" w14:textId="77777777" w:rsidR="00DF27E5" w:rsidRPr="00B57EF6" w:rsidRDefault="00000000" w:rsidP="00F52F11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</w:rPr>
      </w:pPr>
      <w:bookmarkStart w:id="51" w:name="OLE_LINK166"/>
      <w:bookmarkStart w:id="52" w:name="OLE_LINK167"/>
      <w:r w:rsidRPr="00B57EF6">
        <w:rPr>
          <w:rFonts w:ascii="黑体" w:eastAsia="黑体" w:hAnsi="黑体"/>
          <w:b/>
          <w:highlight w:val="green"/>
        </w:rPr>
        <w:t>类型4.经典盐水选种问题</w:t>
      </w:r>
    </w:p>
    <w:p w14:paraId="35AA6203" w14:textId="77777777" w:rsidR="00DF27E5" w:rsidRPr="00B32A77" w:rsidRDefault="00000000" w:rsidP="00F52F11">
      <w:pPr>
        <w:adjustRightInd w:val="0"/>
        <w:snapToGrid w:val="0"/>
        <w:spacing w:line="360" w:lineRule="auto"/>
        <w:ind w:firstLineChars="200" w:firstLine="422"/>
        <w:rPr>
          <w:b/>
          <w:color w:val="FF00FF"/>
        </w:rPr>
      </w:pPr>
      <w:r w:rsidRPr="00B32A77">
        <w:rPr>
          <w:rFonts w:hAnsi="宋体"/>
          <w:b/>
          <w:color w:val="FF00FF"/>
        </w:rPr>
        <w:t>解题关键：</w:t>
      </w:r>
    </w:p>
    <w:p w14:paraId="647ED35F" w14:textId="77777777" w:rsidR="00DF27E5" w:rsidRPr="00B32A77" w:rsidRDefault="00000000" w:rsidP="00901B49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①</w:t>
      </w:r>
      <w:r w:rsidRPr="00B32A77">
        <w:rPr>
          <w:rFonts w:hAnsi="宋体"/>
        </w:rPr>
        <w:t>判断现配盐水是否符合要求，需求出其密度与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要求</w:t>
      </w:r>
      <w:r w:rsidRPr="00B32A77">
        <w:rPr>
          <w:rFonts w:hAnsi="宋体"/>
        </w:rPr>
        <w:t>比较：</w:t>
      </w:r>
    </w:p>
    <w:p w14:paraId="707FCBE2" w14:textId="77777777" w:rsidR="00DF27E5" w:rsidRPr="00B32A77" w:rsidRDefault="00000000" w:rsidP="00F52F1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若</w:t>
      </w:r>
      <w:r w:rsidRPr="00B32A77">
        <w:rPr>
          <w:b/>
          <w:i/>
          <w:color w:val="FF0000"/>
        </w:rPr>
        <w:t>ρ</w:t>
      </w:r>
      <w:r w:rsidRPr="00B32A77">
        <w:rPr>
          <w:rFonts w:hAnsi="宋体"/>
          <w:b/>
          <w:color w:val="FF0000"/>
          <w:vertAlign w:val="subscript"/>
        </w:rPr>
        <w:t>盐水</w:t>
      </w:r>
      <w:r w:rsidRPr="00B32A77">
        <w:rPr>
          <w:b/>
          <w:color w:val="FF0000"/>
        </w:rPr>
        <w:t>=</w:t>
      </w:r>
      <w:r w:rsidRPr="00B32A77">
        <w:rPr>
          <w:b/>
          <w:i/>
          <w:color w:val="FF0000"/>
        </w:rPr>
        <w:t>ρ</w:t>
      </w:r>
      <w:r w:rsidRPr="00B32A77">
        <w:rPr>
          <w:rFonts w:hAnsi="宋体"/>
          <w:b/>
          <w:color w:val="FF0000"/>
          <w:vertAlign w:val="subscript"/>
        </w:rPr>
        <w:t>要求</w:t>
      </w:r>
      <w:r w:rsidRPr="00B32A77">
        <w:rPr>
          <w:rFonts w:hAnsi="宋体"/>
        </w:rPr>
        <w:t>，则</w:t>
      </w:r>
      <w:r w:rsidRPr="00B32A77">
        <w:rPr>
          <w:rFonts w:hAnsi="宋体"/>
          <w:b/>
          <w:color w:val="FF0000"/>
        </w:rPr>
        <w:t>符合要求；</w:t>
      </w:r>
    </w:p>
    <w:p w14:paraId="71BD9E46" w14:textId="77777777" w:rsidR="00DF27E5" w:rsidRPr="00B32A77" w:rsidRDefault="00000000" w:rsidP="00F52F1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若</w:t>
      </w:r>
      <w:r w:rsidRPr="00B32A77">
        <w:rPr>
          <w:b/>
          <w:i/>
          <w:color w:val="FF0000"/>
        </w:rPr>
        <w:t>ρ</w:t>
      </w:r>
      <w:r w:rsidRPr="00B32A77">
        <w:rPr>
          <w:rFonts w:hAnsi="宋体"/>
          <w:b/>
          <w:color w:val="FF0000"/>
          <w:vertAlign w:val="subscript"/>
        </w:rPr>
        <w:t>盐水</w:t>
      </w:r>
      <w:r w:rsidRPr="00B32A77">
        <w:rPr>
          <w:b/>
          <w:color w:val="FF0000"/>
        </w:rPr>
        <w:t>&lt;</w:t>
      </w:r>
      <w:r w:rsidRPr="00B32A77">
        <w:rPr>
          <w:b/>
          <w:i/>
          <w:color w:val="FF0000"/>
        </w:rPr>
        <w:t>ρ</w:t>
      </w:r>
      <w:r w:rsidRPr="00B32A77">
        <w:rPr>
          <w:rFonts w:hAnsi="宋体"/>
          <w:b/>
          <w:color w:val="FF0000"/>
          <w:vertAlign w:val="subscript"/>
        </w:rPr>
        <w:t>要求</w:t>
      </w:r>
      <w:r w:rsidRPr="00B32A77">
        <w:rPr>
          <w:rFonts w:hAnsi="宋体"/>
        </w:rPr>
        <w:t>，说明现配盐水</w:t>
      </w:r>
      <w:r w:rsidRPr="00B32A77">
        <w:rPr>
          <w:rFonts w:hAnsi="宋体"/>
          <w:b/>
          <w:color w:val="FF0000"/>
        </w:rPr>
        <w:t>太稀，需加盐；</w:t>
      </w:r>
    </w:p>
    <w:p w14:paraId="126DE954" w14:textId="77777777" w:rsidR="00DF27E5" w:rsidRPr="00B32A77" w:rsidRDefault="00000000" w:rsidP="00F52F1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若</w:t>
      </w:r>
      <w:r w:rsidRPr="00B32A77">
        <w:rPr>
          <w:b/>
          <w:i/>
          <w:color w:val="FF0000"/>
        </w:rPr>
        <w:t>ρ</w:t>
      </w:r>
      <w:r w:rsidRPr="00B32A77">
        <w:rPr>
          <w:rFonts w:hAnsi="宋体"/>
          <w:b/>
          <w:color w:val="FF0000"/>
          <w:vertAlign w:val="subscript"/>
        </w:rPr>
        <w:t>盐水</w:t>
      </w:r>
      <w:r w:rsidRPr="00B32A77">
        <w:rPr>
          <w:b/>
          <w:color w:val="FF0000"/>
        </w:rPr>
        <w:t>&gt;</w:t>
      </w:r>
      <w:r w:rsidRPr="00B32A77">
        <w:rPr>
          <w:b/>
          <w:i/>
          <w:color w:val="FF0000"/>
        </w:rPr>
        <w:t>ρ</w:t>
      </w:r>
      <w:r w:rsidRPr="00B32A77">
        <w:rPr>
          <w:rFonts w:hAnsi="宋体"/>
          <w:b/>
          <w:color w:val="FF0000"/>
          <w:vertAlign w:val="subscript"/>
        </w:rPr>
        <w:t>要求</w:t>
      </w:r>
      <w:r w:rsidRPr="00B32A77">
        <w:rPr>
          <w:rFonts w:hAnsi="宋体"/>
        </w:rPr>
        <w:t>，说明现配盐水</w:t>
      </w:r>
      <w:r w:rsidRPr="00B32A77">
        <w:rPr>
          <w:rFonts w:hAnsi="宋体"/>
          <w:b/>
          <w:color w:val="FF0000"/>
        </w:rPr>
        <w:t>太浓，需加水。</w:t>
      </w:r>
      <w:r w:rsidRPr="00B32A77">
        <w:rPr>
          <w:rFonts w:hAnsi="宋体"/>
        </w:rPr>
        <w:t>（通常都是这种）</w:t>
      </w:r>
    </w:p>
    <w:p w14:paraId="1D9D05C6" w14:textId="77777777" w:rsidR="00DF27E5" w:rsidRPr="00B32A77" w:rsidRDefault="00000000" w:rsidP="00F52F1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②</w:t>
      </w:r>
      <w:r w:rsidRPr="00B32A77">
        <w:rPr>
          <w:rFonts w:hAnsi="宋体"/>
        </w:rPr>
        <w:t>加多少水，即</w:t>
      </w:r>
      <w:r w:rsidRPr="00B32A77">
        <w:rPr>
          <w:rFonts w:hAnsi="宋体"/>
          <w:b/>
          <w:color w:val="FF0000"/>
        </w:rPr>
        <w:t>现配盐水与水混合后，</w:t>
      </w:r>
      <w:r w:rsidRPr="00B32A77">
        <w:rPr>
          <w:b/>
          <w:i/>
          <w:color w:val="FF0000"/>
        </w:rPr>
        <w:t>ρ</w:t>
      </w:r>
      <w:r w:rsidRPr="00B32A77">
        <w:rPr>
          <w:rFonts w:hAnsi="宋体"/>
          <w:b/>
          <w:color w:val="FF0000"/>
          <w:vertAlign w:val="subscript"/>
        </w:rPr>
        <w:t>混</w:t>
      </w:r>
      <w:r w:rsidRPr="00B32A77">
        <w:rPr>
          <w:b/>
          <w:color w:val="FF0000"/>
        </w:rPr>
        <w:t>=</w:t>
      </w:r>
      <w:r w:rsidRPr="00B32A77">
        <w:rPr>
          <w:b/>
          <w:i/>
          <w:color w:val="FF0000"/>
        </w:rPr>
        <w:t>ρ</w:t>
      </w:r>
      <w:r w:rsidRPr="00B32A77">
        <w:rPr>
          <w:rFonts w:hAnsi="宋体"/>
          <w:b/>
          <w:color w:val="FF0000"/>
          <w:vertAlign w:val="subscript"/>
        </w:rPr>
        <w:t>要求</w:t>
      </w:r>
      <w:r w:rsidRPr="00B32A77">
        <w:rPr>
          <w:rFonts w:hAnsi="宋体"/>
          <w:b/>
          <w:color w:val="FF0000"/>
        </w:rPr>
        <w:t>。</w:t>
      </w:r>
    </w:p>
    <w:p w14:paraId="2BF330A2" w14:textId="77777777" w:rsidR="00DF27E5" w:rsidRPr="00B32A77" w:rsidRDefault="00000000" w:rsidP="00F52F11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【例</w:t>
      </w:r>
      <w:r w:rsidR="003E5227">
        <w:rPr>
          <w:rFonts w:hAnsi="宋体" w:hint="eastAsia"/>
          <w:b/>
          <w:color w:val="0000FF"/>
        </w:rPr>
        <w:t>6</w:t>
      </w:r>
      <w:r w:rsidRPr="00B32A77">
        <w:rPr>
          <w:rFonts w:hAnsi="宋体"/>
          <w:b/>
          <w:color w:val="0000FF"/>
        </w:rPr>
        <w:t>】</w:t>
      </w:r>
      <w:r w:rsidRPr="00B32A77">
        <w:rPr>
          <w:rFonts w:hAnsi="宋体"/>
        </w:rPr>
        <w:t>农业生产中多用盐水选种，要求盐水的密度为</w:t>
      </w:r>
      <w:r w:rsidRPr="00B32A77">
        <w:rPr>
          <w:i/>
        </w:rPr>
        <w:t>ρ</w:t>
      </w:r>
      <w:r w:rsidRPr="00B32A77">
        <w:t>=1.2×10</w:t>
      </w:r>
      <w:r w:rsidRPr="00B32A77">
        <w:rPr>
          <w:vertAlign w:val="superscript"/>
        </w:rPr>
        <w:t>3</w:t>
      </w:r>
      <w:r w:rsidRPr="00B32A77">
        <w:t>kg/m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，现有配制的体积为</w:t>
      </w:r>
      <w:r w:rsidRPr="00B32A77">
        <w:rPr>
          <w:i/>
        </w:rPr>
        <w:t>V</w:t>
      </w:r>
      <w:r w:rsidRPr="00B32A77">
        <w:t>=0.4dm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的盐水，称得盐水质量为</w:t>
      </w:r>
      <w:r w:rsidRPr="00B32A77">
        <w:rPr>
          <w:i/>
        </w:rPr>
        <w:t>m</w:t>
      </w:r>
      <w:r w:rsidRPr="00B32A77">
        <w:t>=0.52kg</w:t>
      </w:r>
      <w:r w:rsidRPr="00B32A77">
        <w:rPr>
          <w:rFonts w:hAnsi="宋体"/>
        </w:rPr>
        <w:t>，这样的盐水是否合乎要求</w:t>
      </w:r>
      <w:r w:rsidRPr="00B32A77">
        <w:t>?</w:t>
      </w:r>
      <w:r w:rsidRPr="00B32A77">
        <w:rPr>
          <w:rFonts w:hAnsi="宋体"/>
        </w:rPr>
        <w:t>如不合要求，应如何配制</w:t>
      </w:r>
      <w:r w:rsidRPr="00B32A77">
        <w:t xml:space="preserve">? </w:t>
      </w:r>
      <w:r w:rsidRPr="00B32A77">
        <w:rPr>
          <w:rFonts w:hAnsi="宋体"/>
        </w:rPr>
        <w:t>（</w:t>
      </w:r>
      <w:r w:rsidRPr="00B32A77">
        <w:rPr>
          <w:i/>
        </w:rPr>
        <w:t>ρ</w:t>
      </w:r>
      <w:r w:rsidRPr="00B32A77">
        <w:t>=1.0×10</w:t>
      </w:r>
      <w:r w:rsidRPr="00B32A77">
        <w:rPr>
          <w:vertAlign w:val="superscript"/>
        </w:rPr>
        <w:t>3</w:t>
      </w:r>
      <w:r w:rsidRPr="00B32A77">
        <w:t>kg/m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）</w:t>
      </w:r>
    </w:p>
    <w:p w14:paraId="2B9D7711" w14:textId="77777777" w:rsidR="001044CD" w:rsidRDefault="00000000" w:rsidP="00590A39">
      <w:pPr>
        <w:adjustRightInd w:val="0"/>
        <w:snapToGrid w:val="0"/>
        <w:spacing w:line="360" w:lineRule="auto"/>
        <w:ind w:firstLineChars="200" w:firstLine="422"/>
        <w:rPr>
          <w:position w:val="-32"/>
        </w:rPr>
      </w:pPr>
      <w:r w:rsidRPr="00590A39">
        <w:rPr>
          <w:rFonts w:ascii="黑体" w:eastAsia="黑体" w:hAnsi="黑体" w:hint="eastAsia"/>
          <w:b/>
          <w:color w:val="FF00FF"/>
          <w:position w:val="-32"/>
        </w:rPr>
        <w:t>【变式1】</w:t>
      </w:r>
      <w:bookmarkStart w:id="53" w:name="OLE_LINK315"/>
      <w:r>
        <w:rPr>
          <w:rFonts w:hint="eastAsia"/>
          <w:position w:val="-32"/>
        </w:rPr>
        <w:t>用盐水选种，要求盐水的密度是</w:t>
      </w:r>
      <w:bookmarkStart w:id="54" w:name="OLE_LINK313"/>
      <w:bookmarkStart w:id="55" w:name="OLE_LINK314"/>
      <w:r>
        <w:rPr>
          <w:rFonts w:hint="eastAsia"/>
          <w:position w:val="-32"/>
        </w:rPr>
        <w:t>1.1</w:t>
      </w:r>
      <w:r>
        <w:rPr>
          <w:rFonts w:hint="eastAsia"/>
          <w:position w:val="-32"/>
        </w:rPr>
        <w:t>×</w:t>
      </w:r>
      <w:r>
        <w:rPr>
          <w:rFonts w:hint="eastAsia"/>
          <w:position w:val="-32"/>
        </w:rPr>
        <w:t>10</w:t>
      </w:r>
      <w:r>
        <w:rPr>
          <w:rFonts w:hint="eastAsia"/>
          <w:position w:val="-32"/>
          <w:vertAlign w:val="superscript"/>
        </w:rPr>
        <w:t>3</w:t>
      </w:r>
      <w:r>
        <w:rPr>
          <w:rFonts w:hint="eastAsia"/>
          <w:position w:val="-32"/>
        </w:rPr>
        <w:t>kg/m</w:t>
      </w:r>
      <w:r>
        <w:rPr>
          <w:rFonts w:hint="eastAsia"/>
          <w:position w:val="-32"/>
          <w:vertAlign w:val="superscript"/>
        </w:rPr>
        <w:t>3</w:t>
      </w:r>
      <w:r>
        <w:rPr>
          <w:rFonts w:hint="eastAsia"/>
          <w:position w:val="-32"/>
        </w:rPr>
        <w:t>，现在配制了</w:t>
      </w:r>
      <w:r>
        <w:rPr>
          <w:rFonts w:hint="eastAsia"/>
          <w:position w:val="-32"/>
        </w:rPr>
        <w:t>0.5dm</w:t>
      </w:r>
      <w:r>
        <w:rPr>
          <w:rFonts w:hint="eastAsia"/>
          <w:position w:val="-32"/>
          <w:vertAlign w:val="superscript"/>
        </w:rPr>
        <w:t>3</w:t>
      </w:r>
      <w:r>
        <w:rPr>
          <w:rFonts w:hint="eastAsia"/>
          <w:position w:val="-32"/>
        </w:rPr>
        <w:t>的盐水</w:t>
      </w:r>
      <w:bookmarkEnd w:id="54"/>
      <w:bookmarkEnd w:id="55"/>
      <w:r>
        <w:rPr>
          <w:rFonts w:hint="eastAsia"/>
          <w:position w:val="-32"/>
        </w:rPr>
        <w:t>，称得盐水的质量是</w:t>
      </w:r>
      <w:r>
        <w:rPr>
          <w:rFonts w:hint="eastAsia"/>
          <w:position w:val="-32"/>
        </w:rPr>
        <w:t>0.6kg</w:t>
      </w:r>
      <w:r>
        <w:rPr>
          <w:rFonts w:hint="eastAsia"/>
          <w:position w:val="-32"/>
        </w:rPr>
        <w:t>。这种盐水合不合要求</w:t>
      </w:r>
      <w:r w:rsidR="005C07DB">
        <w:rPr>
          <w:rFonts w:hint="eastAsia"/>
          <w:position w:val="-32"/>
        </w:rPr>
        <w:t>？</w:t>
      </w:r>
      <w:r>
        <w:rPr>
          <w:rFonts w:hint="eastAsia"/>
          <w:position w:val="-32"/>
        </w:rPr>
        <w:t>若不合要求，应加盐还是加水</w:t>
      </w:r>
      <w:r w:rsidR="005C07DB">
        <w:rPr>
          <w:rFonts w:hint="eastAsia"/>
          <w:position w:val="-32"/>
        </w:rPr>
        <w:t>？</w:t>
      </w:r>
      <w:r>
        <w:rPr>
          <w:rFonts w:hint="eastAsia"/>
          <w:position w:val="-32"/>
        </w:rPr>
        <w:t>加多少？</w:t>
      </w:r>
    </w:p>
    <w:bookmarkEnd w:id="53"/>
    <w:p w14:paraId="52ED9434" w14:textId="77777777" w:rsidR="001044CD" w:rsidRDefault="00000000" w:rsidP="00590A39">
      <w:pPr>
        <w:adjustRightInd w:val="0"/>
        <w:snapToGrid w:val="0"/>
        <w:spacing w:line="360" w:lineRule="auto"/>
        <w:ind w:firstLineChars="200" w:firstLine="422"/>
        <w:rPr>
          <w:position w:val="-32"/>
        </w:rPr>
      </w:pPr>
      <w:r w:rsidRPr="00590A39">
        <w:rPr>
          <w:rFonts w:ascii="黑体" w:eastAsia="黑体" w:hAnsi="黑体" w:hint="eastAsia"/>
          <w:b/>
          <w:color w:val="FF00FF"/>
          <w:position w:val="-32"/>
        </w:rPr>
        <w:t>【变式2】</w:t>
      </w:r>
      <w:bookmarkStart w:id="56" w:name="OLE_LINK317"/>
      <w:r>
        <w:rPr>
          <w:rFonts w:hint="eastAsia"/>
          <w:position w:val="-32"/>
        </w:rPr>
        <w:t>用盐水选种，要求盐水的密度是</w:t>
      </w:r>
      <w:r>
        <w:rPr>
          <w:rFonts w:hint="eastAsia"/>
          <w:position w:val="-32"/>
        </w:rPr>
        <w:t>1.1</w:t>
      </w:r>
      <w:r>
        <w:rPr>
          <w:rFonts w:hint="eastAsia"/>
          <w:position w:val="-32"/>
        </w:rPr>
        <w:t>×</w:t>
      </w:r>
      <w:r>
        <w:rPr>
          <w:rFonts w:hint="eastAsia"/>
          <w:position w:val="-32"/>
        </w:rPr>
        <w:t>10</w:t>
      </w:r>
      <w:r>
        <w:rPr>
          <w:rFonts w:hint="eastAsia"/>
          <w:position w:val="-32"/>
          <w:vertAlign w:val="superscript"/>
        </w:rPr>
        <w:t>3</w:t>
      </w:r>
      <w:r>
        <w:rPr>
          <w:rFonts w:hint="eastAsia"/>
          <w:position w:val="-32"/>
        </w:rPr>
        <w:t>kg/m</w:t>
      </w:r>
      <w:r>
        <w:rPr>
          <w:rFonts w:hint="eastAsia"/>
          <w:position w:val="-32"/>
          <w:vertAlign w:val="superscript"/>
        </w:rPr>
        <w:t>3</w:t>
      </w:r>
      <w:r>
        <w:rPr>
          <w:rFonts w:hint="eastAsia"/>
          <w:position w:val="-32"/>
        </w:rPr>
        <w:t>，现在配制了</w:t>
      </w:r>
      <w:r>
        <w:rPr>
          <w:rFonts w:hint="eastAsia"/>
          <w:position w:val="-32"/>
        </w:rPr>
        <w:t>600cm</w:t>
      </w:r>
      <w:r>
        <w:rPr>
          <w:rFonts w:hint="eastAsia"/>
          <w:position w:val="-32"/>
          <w:vertAlign w:val="superscript"/>
        </w:rPr>
        <w:t>3</w:t>
      </w:r>
      <w:r>
        <w:rPr>
          <w:rFonts w:hint="eastAsia"/>
          <w:position w:val="-32"/>
        </w:rPr>
        <w:t>的盐水，称得盐水的质量是</w:t>
      </w:r>
      <w:r>
        <w:rPr>
          <w:rFonts w:hint="eastAsia"/>
          <w:position w:val="-32"/>
        </w:rPr>
        <w:t>0.72kg</w:t>
      </w:r>
      <w:r>
        <w:rPr>
          <w:rFonts w:hint="eastAsia"/>
          <w:position w:val="-32"/>
        </w:rPr>
        <w:t>，求这种盐水合不合要求</w:t>
      </w:r>
      <w:r w:rsidR="005C07DB">
        <w:rPr>
          <w:rFonts w:hint="eastAsia"/>
          <w:position w:val="-32"/>
        </w:rPr>
        <w:t>？</w:t>
      </w:r>
      <w:r>
        <w:rPr>
          <w:rFonts w:hint="eastAsia"/>
          <w:position w:val="-32"/>
        </w:rPr>
        <w:t>若不合要求，应加盐还是加水</w:t>
      </w:r>
      <w:r w:rsidR="005C07DB">
        <w:rPr>
          <w:rFonts w:hint="eastAsia"/>
          <w:position w:val="-32"/>
        </w:rPr>
        <w:t>？</w:t>
      </w:r>
      <w:r>
        <w:rPr>
          <w:rFonts w:hint="eastAsia"/>
          <w:position w:val="-32"/>
        </w:rPr>
        <w:t>该加多少？</w:t>
      </w:r>
    </w:p>
    <w:p w14:paraId="7F5B5E3C" w14:textId="77777777" w:rsidR="00DF27E5" w:rsidRPr="00B57EF6" w:rsidRDefault="00000000" w:rsidP="00F52F11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</w:rPr>
      </w:pPr>
      <w:bookmarkStart w:id="57" w:name="OLE_LINK355"/>
      <w:bookmarkEnd w:id="56"/>
      <w:r w:rsidRPr="00B57EF6">
        <w:rPr>
          <w:rFonts w:ascii="黑体" w:eastAsia="黑体" w:hAnsi="黑体"/>
          <w:b/>
          <w:highlight w:val="green"/>
        </w:rPr>
        <w:t>类型5.经典白酒度数问题</w:t>
      </w:r>
    </w:p>
    <w:bookmarkEnd w:id="57"/>
    <w:p w14:paraId="6F3B31B5" w14:textId="77777777" w:rsidR="00DF27E5" w:rsidRPr="00B32A77" w:rsidRDefault="00000000" w:rsidP="00F52F11">
      <w:pPr>
        <w:adjustRightInd w:val="0"/>
        <w:snapToGrid w:val="0"/>
        <w:spacing w:line="360" w:lineRule="auto"/>
        <w:ind w:firstLineChars="200" w:firstLine="422"/>
        <w:rPr>
          <w:b/>
          <w:color w:val="FF00FF"/>
        </w:rPr>
      </w:pPr>
      <w:r w:rsidRPr="00B32A77">
        <w:rPr>
          <w:rFonts w:hAnsi="宋体"/>
          <w:b/>
          <w:color w:val="FF00FF"/>
        </w:rPr>
        <w:t>解题关键：</w:t>
      </w:r>
    </w:p>
    <w:p w14:paraId="4CEEEE28" w14:textId="77777777" w:rsidR="00DF27E5" w:rsidRPr="00B32A77" w:rsidRDefault="00000000" w:rsidP="00F52F11">
      <w:pPr>
        <w:adjustRightInd w:val="0"/>
        <w:snapToGrid w:val="0"/>
        <w:spacing w:line="360" w:lineRule="auto"/>
        <w:ind w:firstLineChars="200" w:firstLine="422"/>
        <w:rPr>
          <w:b/>
        </w:rPr>
      </w:pPr>
      <w:r w:rsidRPr="00B32A77">
        <w:rPr>
          <w:rFonts w:hAnsi="宋体"/>
          <w:b/>
          <w:highlight w:val="yellow"/>
        </w:rPr>
        <w:t>白酒度数，如</w:t>
      </w:r>
      <w:r w:rsidRPr="00B32A77">
        <w:rPr>
          <w:b/>
          <w:highlight w:val="yellow"/>
        </w:rPr>
        <w:t>45</w:t>
      </w:r>
      <w:r w:rsidRPr="00B32A77">
        <w:rPr>
          <w:rFonts w:hAnsi="宋体"/>
          <w:b/>
          <w:highlight w:val="yellow"/>
        </w:rPr>
        <w:t>度，指在</w:t>
      </w:r>
      <w:r w:rsidRPr="00B32A77">
        <w:rPr>
          <w:b/>
          <w:highlight w:val="yellow"/>
        </w:rPr>
        <w:t>20℃</w:t>
      </w:r>
      <w:r w:rsidRPr="00B32A77">
        <w:rPr>
          <w:rFonts w:hAnsi="宋体"/>
          <w:b/>
          <w:highlight w:val="yellow"/>
        </w:rPr>
        <w:t>时，</w:t>
      </w:r>
      <w:r w:rsidRPr="00B32A77">
        <w:rPr>
          <w:b/>
          <w:highlight w:val="yellow"/>
        </w:rPr>
        <w:t>100ml</w:t>
      </w:r>
      <w:r w:rsidRPr="00B32A77">
        <w:rPr>
          <w:rFonts w:hAnsi="宋体"/>
          <w:b/>
          <w:highlight w:val="yellow"/>
        </w:rPr>
        <w:t>酒中所含酒精的体积为</w:t>
      </w:r>
      <w:r w:rsidRPr="00B32A77">
        <w:rPr>
          <w:b/>
          <w:highlight w:val="yellow"/>
        </w:rPr>
        <w:t>45ml</w:t>
      </w:r>
      <w:r w:rsidRPr="00B32A77">
        <w:rPr>
          <w:rFonts w:hAnsi="宋体"/>
          <w:b/>
          <w:highlight w:val="yellow"/>
        </w:rPr>
        <w:t>，所含水的体积为</w:t>
      </w:r>
      <w:r w:rsidRPr="00B32A77">
        <w:rPr>
          <w:b/>
          <w:highlight w:val="yellow"/>
        </w:rPr>
        <w:t>55ml</w:t>
      </w:r>
      <w:r w:rsidRPr="00B32A77">
        <w:rPr>
          <w:rFonts w:hAnsi="宋体"/>
          <w:b/>
          <w:highlight w:val="yellow"/>
        </w:rPr>
        <w:t>。</w:t>
      </w:r>
    </w:p>
    <w:p w14:paraId="053342AF" w14:textId="77777777" w:rsidR="00DF27E5" w:rsidRPr="00B32A77" w:rsidRDefault="00000000" w:rsidP="00820018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【例</w:t>
      </w:r>
      <w:r w:rsidR="003E5227">
        <w:rPr>
          <w:rFonts w:hAnsi="宋体" w:hint="eastAsia"/>
          <w:b/>
          <w:color w:val="0000FF"/>
        </w:rPr>
        <w:t>7</w:t>
      </w:r>
      <w:r w:rsidRPr="00B32A77">
        <w:rPr>
          <w:rFonts w:hAnsi="宋体"/>
          <w:b/>
          <w:color w:val="0000FF"/>
        </w:rPr>
        <w:t>】</w:t>
      </w:r>
      <w:bookmarkStart w:id="58" w:name="OLE_LINK272"/>
      <w:r w:rsidRPr="00B32A77">
        <w:rPr>
          <w:rFonts w:hAnsi="宋体"/>
        </w:rPr>
        <w:t>按照行业规定：白酒的度数是指气温在</w:t>
      </w:r>
      <w:r w:rsidRPr="00B32A77">
        <w:t>20℃</w:t>
      </w:r>
      <w:r w:rsidRPr="00B32A77">
        <w:rPr>
          <w:rFonts w:hAnsi="宋体"/>
        </w:rPr>
        <w:t>时、</w:t>
      </w:r>
      <w:r w:rsidRPr="00B32A77">
        <w:t>100ml</w:t>
      </w:r>
      <w:r w:rsidRPr="00B32A77">
        <w:rPr>
          <w:rFonts w:hAnsi="宋体"/>
        </w:rPr>
        <w:t>酒中所含酒精的毫升数．请</w:t>
      </w:r>
      <w:proofErr w:type="gramStart"/>
      <w:r w:rsidRPr="00B32A77">
        <w:rPr>
          <w:rFonts w:hAnsi="宋体"/>
        </w:rPr>
        <w:t>你恨据行业</w:t>
      </w:r>
      <w:proofErr w:type="gramEnd"/>
      <w:r w:rsidRPr="00B32A77">
        <w:rPr>
          <w:rFonts w:hAnsi="宋体"/>
        </w:rPr>
        <w:t>规定计算某白酒厂生产的每瓶装</w:t>
      </w:r>
      <w:r w:rsidRPr="00B32A77">
        <w:t>“500ml 50</w:t>
      </w:r>
      <w:r w:rsidRPr="00B32A77">
        <w:rPr>
          <w:rFonts w:hAnsi="宋体"/>
        </w:rPr>
        <w:t>度</w:t>
      </w:r>
      <w:r w:rsidRPr="00B32A77">
        <w:t>”</w:t>
      </w:r>
      <w:r w:rsidRPr="00B32A77">
        <w:rPr>
          <w:rFonts w:hAnsi="宋体"/>
        </w:rPr>
        <w:t>的白酒中酒精的质量是多少？水的质量是多少？这种酒的</w:t>
      </w:r>
      <w:r w:rsidRPr="00B32A77">
        <w:rPr>
          <w:rFonts w:hAnsi="宋体"/>
        </w:rPr>
        <w:lastRenderedPageBreak/>
        <w:t>密度是多少？（不考虑勾兑时体积变化，酒精的密度是</w:t>
      </w:r>
      <w:r w:rsidRPr="00B32A77">
        <w:t>0.8×10</w:t>
      </w:r>
      <w:bookmarkStart w:id="59" w:name="OLE_LINK271"/>
      <w:r w:rsidRPr="00B32A77">
        <w:rPr>
          <w:vertAlign w:val="superscript"/>
        </w:rPr>
        <w:t>3</w:t>
      </w:r>
      <w:bookmarkEnd w:id="59"/>
      <w:r w:rsidRPr="00B32A77">
        <w:t>kg/m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）</w:t>
      </w:r>
    </w:p>
    <w:p w14:paraId="1A91F85C" w14:textId="77777777" w:rsidR="00DF27E5" w:rsidRPr="00B32A77" w:rsidRDefault="00000000" w:rsidP="00820018">
      <w:pPr>
        <w:adjustRightInd w:val="0"/>
        <w:snapToGrid w:val="0"/>
        <w:spacing w:line="360" w:lineRule="auto"/>
        <w:ind w:firstLineChars="200" w:firstLine="422"/>
      </w:pPr>
      <w:bookmarkStart w:id="60" w:name="OLE_LINK269"/>
      <w:bookmarkStart w:id="61" w:name="OLE_LINK270"/>
      <w:bookmarkStart w:id="62" w:name="OLE_LINK295"/>
      <w:bookmarkEnd w:id="58"/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bookmarkEnd w:id="60"/>
      <w:bookmarkEnd w:id="61"/>
      <w:bookmarkEnd w:id="62"/>
      <w:r w:rsidRPr="00B32A77">
        <w:rPr>
          <w:rFonts w:hAnsi="宋体"/>
        </w:rPr>
        <w:t>有关行业规定：白酒的</w:t>
      </w:r>
      <w:r w:rsidRPr="00B32A77">
        <w:t>“</w:t>
      </w:r>
      <w:r w:rsidRPr="00B32A77">
        <w:rPr>
          <w:rFonts w:hAnsi="宋体"/>
        </w:rPr>
        <w:t>度数</w:t>
      </w:r>
      <w:r w:rsidRPr="00B32A77">
        <w:t>”</w:t>
      </w:r>
      <w:r w:rsidRPr="00B32A77">
        <w:rPr>
          <w:rFonts w:hAnsi="宋体"/>
        </w:rPr>
        <w:t>指气温在</w:t>
      </w:r>
      <w:r w:rsidRPr="00B32A77">
        <w:t>20℃</w:t>
      </w:r>
      <w:r w:rsidRPr="00B32A77">
        <w:rPr>
          <w:rFonts w:hAnsi="宋体"/>
        </w:rPr>
        <w:t>时</w:t>
      </w:r>
      <w:r w:rsidRPr="00B32A77">
        <w:t>100ml</w:t>
      </w:r>
      <w:r w:rsidRPr="00B32A77">
        <w:rPr>
          <w:rFonts w:hAnsi="宋体"/>
        </w:rPr>
        <w:t>酒中所含酒精的毫升数。某厂生产的瓶装</w:t>
      </w:r>
      <w:r w:rsidRPr="00B32A77">
        <w:t>500ml</w:t>
      </w:r>
      <w:r w:rsidRPr="00B32A77">
        <w:rPr>
          <w:rFonts w:hAnsi="宋体"/>
        </w:rPr>
        <w:t>、</w:t>
      </w:r>
      <w:r w:rsidRPr="00B32A77">
        <w:t>45</w:t>
      </w:r>
      <w:r w:rsidRPr="00B32A77">
        <w:rPr>
          <w:rFonts w:hAnsi="宋体"/>
        </w:rPr>
        <w:t>度的白酒质量是多少？是否恰好为</w:t>
      </w:r>
      <w:r w:rsidRPr="00B32A77">
        <w:t>“</w:t>
      </w:r>
      <w:r w:rsidRPr="00B32A77">
        <w:rPr>
          <w:rFonts w:hAnsi="宋体"/>
        </w:rPr>
        <w:t>一斤</w:t>
      </w:r>
      <w:r w:rsidRPr="00B32A77">
        <w:t>”</w:t>
      </w:r>
      <w:r w:rsidRPr="00B32A77">
        <w:rPr>
          <w:rFonts w:hAnsi="宋体"/>
        </w:rPr>
        <w:t>酒？这种白酒的密度是多少？（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酒精</w:t>
      </w:r>
      <w:r w:rsidRPr="00B32A77">
        <w:t>=0.8×10</w:t>
      </w:r>
      <w:r w:rsidRPr="00B32A77">
        <w:rPr>
          <w:vertAlign w:val="superscript"/>
        </w:rPr>
        <w:t>3</w:t>
      </w:r>
      <w:r w:rsidRPr="00B32A77">
        <w:t>kg/m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）</w:t>
      </w:r>
    </w:p>
    <w:p w14:paraId="6CF1B185" w14:textId="77777777" w:rsidR="00DF27E5" w:rsidRPr="00B32A77" w:rsidRDefault="00000000" w:rsidP="00844AAD">
      <w:pPr>
        <w:adjustRightInd w:val="0"/>
        <w:snapToGrid w:val="0"/>
        <w:spacing w:line="360" w:lineRule="auto"/>
        <w:ind w:firstLineChars="200" w:firstLine="422"/>
      </w:pPr>
      <w:bookmarkStart w:id="63" w:name="OLE_LINK265"/>
      <w:bookmarkStart w:id="64" w:name="OLE_LINK294"/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2</w:t>
      </w:r>
      <w:r w:rsidRPr="00B32A77">
        <w:rPr>
          <w:rFonts w:hAnsi="宋体"/>
          <w:b/>
          <w:color w:val="FF00FF"/>
        </w:rPr>
        <w:t>】</w:t>
      </w:r>
      <w:bookmarkStart w:id="65" w:name="OLE_LINK296"/>
      <w:r w:rsidRPr="00B32A77">
        <w:rPr>
          <w:rFonts w:hAnsi="宋体"/>
        </w:rPr>
        <w:t>四</w:t>
      </w:r>
      <w:proofErr w:type="gramStart"/>
      <w:r w:rsidRPr="00B32A77">
        <w:rPr>
          <w:rFonts w:hAnsi="宋体"/>
        </w:rPr>
        <w:t>特</w:t>
      </w:r>
      <w:proofErr w:type="gramEnd"/>
      <w:r w:rsidRPr="00B32A77">
        <w:rPr>
          <w:rFonts w:hAnsi="宋体"/>
        </w:rPr>
        <w:t>酒，被赞誉为</w:t>
      </w:r>
      <w:r w:rsidRPr="00B32A77">
        <w:t>“</w:t>
      </w:r>
      <w:r w:rsidRPr="00B32A77">
        <w:rPr>
          <w:rFonts w:hAnsi="宋体"/>
        </w:rPr>
        <w:t>清、香、醇、纯</w:t>
      </w:r>
      <w:r w:rsidRPr="00B32A77">
        <w:t>——</w:t>
      </w:r>
      <w:r w:rsidRPr="00B32A77">
        <w:rPr>
          <w:rFonts w:hAnsi="宋体"/>
        </w:rPr>
        <w:t>回味无穷</w:t>
      </w:r>
      <w:r w:rsidRPr="00B32A77">
        <w:t>”</w:t>
      </w:r>
      <w:r w:rsidRPr="00B32A77">
        <w:rPr>
          <w:rFonts w:hAnsi="宋体"/>
        </w:rPr>
        <w:t>，四</w:t>
      </w:r>
      <w:proofErr w:type="gramStart"/>
      <w:r w:rsidRPr="00B32A77">
        <w:rPr>
          <w:rFonts w:hAnsi="宋体"/>
        </w:rPr>
        <w:t>特</w:t>
      </w:r>
      <w:proofErr w:type="gramEnd"/>
      <w:r w:rsidRPr="00B32A77">
        <w:rPr>
          <w:rFonts w:hAnsi="宋体"/>
        </w:rPr>
        <w:t>酒有多种品种和度数，白酒可看作是水与酒精的混合物，白酒的度数表示酒中含酒精的体积百分比，如</w:t>
      </w:r>
      <w:r w:rsidRPr="00B32A77">
        <w:t xml:space="preserve"> 52 </w:t>
      </w:r>
      <w:r w:rsidRPr="00B32A77">
        <w:rPr>
          <w:rFonts w:hAnsi="宋体"/>
        </w:rPr>
        <w:t>度的酒，表示</w:t>
      </w:r>
      <w:r w:rsidRPr="00B32A77">
        <w:t>100cm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白酒中酒精占</w:t>
      </w:r>
      <w:r w:rsidRPr="00B32A77">
        <w:t>52cm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，水占</w:t>
      </w:r>
      <w:r w:rsidRPr="00B32A77">
        <w:t>48cm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。</w:t>
      </w:r>
    </w:p>
    <w:p w14:paraId="0F341BD4" w14:textId="77777777" w:rsidR="00DF27E5" w:rsidRPr="00B32A77" w:rsidRDefault="00000000" w:rsidP="00844AAD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1</w:t>
      </w:r>
      <w:r w:rsidRPr="00B32A77">
        <w:rPr>
          <w:rFonts w:hAnsi="宋体"/>
        </w:rPr>
        <w:t>）求</w:t>
      </w:r>
      <w:r w:rsidRPr="00B32A77">
        <w:t>52</w:t>
      </w:r>
      <w:r w:rsidRPr="00B32A77">
        <w:rPr>
          <w:rFonts w:hAnsi="宋体"/>
        </w:rPr>
        <w:t>度白酒的密度；（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酒精</w:t>
      </w:r>
      <w:r w:rsidRPr="00B32A77">
        <w:t>=0.8×10</w:t>
      </w:r>
      <w:r w:rsidRPr="00B32A77">
        <w:rPr>
          <w:vertAlign w:val="superscript"/>
        </w:rPr>
        <w:t>3</w:t>
      </w:r>
      <w:r w:rsidRPr="00B32A77">
        <w:t>kg/m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）</w:t>
      </w:r>
    </w:p>
    <w:p w14:paraId="5D1C45B1" w14:textId="77777777" w:rsidR="00DF27E5" w:rsidRPr="00B32A77" w:rsidRDefault="00000000" w:rsidP="00844AAD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2</w:t>
      </w:r>
      <w:r w:rsidRPr="00B32A77">
        <w:rPr>
          <w:rFonts w:hAnsi="宋体"/>
        </w:rPr>
        <w:t>）如果某种四</w:t>
      </w:r>
      <w:proofErr w:type="gramStart"/>
      <w:r w:rsidRPr="00B32A77">
        <w:rPr>
          <w:rFonts w:hAnsi="宋体"/>
        </w:rPr>
        <w:t>特</w:t>
      </w:r>
      <w:proofErr w:type="gramEnd"/>
      <w:r w:rsidRPr="00B32A77">
        <w:rPr>
          <w:rFonts w:hAnsi="宋体"/>
        </w:rPr>
        <w:t>白酒是按酒精与水等质量混合勾兑而成，求这种白酒的密度。</w:t>
      </w:r>
    </w:p>
    <w:p w14:paraId="20AA818D" w14:textId="77777777" w:rsidR="006F4122" w:rsidRPr="00B32A77" w:rsidRDefault="00000000" w:rsidP="006F4122">
      <w:pPr>
        <w:adjustRightInd w:val="0"/>
        <w:snapToGrid w:val="0"/>
        <w:spacing w:line="360" w:lineRule="auto"/>
        <w:ind w:firstLineChars="200" w:firstLine="422"/>
        <w:rPr>
          <w:color w:val="333333"/>
          <w:szCs w:val="21"/>
          <w:shd w:val="clear" w:color="auto" w:fill="FFFFFF"/>
        </w:rPr>
      </w:pPr>
      <w:bookmarkStart w:id="66" w:name="OLE_LINK349"/>
      <w:bookmarkEnd w:id="51"/>
      <w:bookmarkEnd w:id="52"/>
      <w:bookmarkEnd w:id="63"/>
      <w:bookmarkEnd w:id="64"/>
      <w:bookmarkEnd w:id="65"/>
      <w:r w:rsidRPr="00E22819">
        <w:rPr>
          <w:rFonts w:ascii="黑体" w:eastAsia="黑体" w:hAnsi="黑体"/>
          <w:b/>
          <w:color w:val="333333"/>
          <w:szCs w:val="21"/>
          <w:highlight w:val="cyan"/>
          <w:shd w:val="clear" w:color="auto" w:fill="FFFFFF"/>
        </w:rPr>
        <w:t>模型</w:t>
      </w:r>
      <w:r w:rsidR="003E5227" w:rsidRPr="00E22819">
        <w:rPr>
          <w:rFonts w:ascii="黑体" w:eastAsia="黑体" w:hAnsi="黑体" w:hint="eastAsia"/>
          <w:b/>
          <w:color w:val="333333"/>
          <w:szCs w:val="21"/>
          <w:highlight w:val="cyan"/>
          <w:shd w:val="clear" w:color="auto" w:fill="FFFFFF"/>
        </w:rPr>
        <w:t>4</w:t>
      </w:r>
      <w:r w:rsidRPr="00E22819">
        <w:rPr>
          <w:rFonts w:ascii="黑体" w:eastAsia="黑体" w:hAnsi="黑体"/>
          <w:b/>
          <w:color w:val="333333"/>
          <w:szCs w:val="21"/>
          <w:highlight w:val="cyan"/>
          <w:shd w:val="clear" w:color="auto" w:fill="FFFFFF"/>
        </w:rPr>
        <w:t>.密度图像计算</w:t>
      </w:r>
      <w:bookmarkEnd w:id="66"/>
      <w:r w:rsidRPr="00B32A77">
        <w:rPr>
          <w:b/>
          <w:color w:val="333333"/>
          <w:szCs w:val="21"/>
          <w:shd w:val="clear" w:color="auto" w:fill="FFFFFF"/>
        </w:rPr>
        <w:t>——</w:t>
      </w:r>
      <w:r w:rsidRPr="00B32A77">
        <w:rPr>
          <w:rFonts w:hAnsi="宋体"/>
          <w:color w:val="333333"/>
          <w:szCs w:val="21"/>
          <w:shd w:val="clear" w:color="auto" w:fill="FFFFFF"/>
        </w:rPr>
        <w:t>结合</w:t>
      </w:r>
      <w:r w:rsidRPr="00B32A77">
        <w:rPr>
          <w:i/>
          <w:iCs/>
          <w:color w:val="333333"/>
          <w:szCs w:val="21"/>
          <w:shd w:val="clear" w:color="auto" w:fill="FFFFFF"/>
        </w:rPr>
        <w:t>s-t</w:t>
      </w:r>
      <w:r w:rsidRPr="00B32A77">
        <w:rPr>
          <w:rFonts w:hAnsi="宋体"/>
          <w:color w:val="333333"/>
          <w:szCs w:val="21"/>
          <w:shd w:val="clear" w:color="auto" w:fill="FFFFFF"/>
        </w:rPr>
        <w:t>图像理解。</w:t>
      </w:r>
    </w:p>
    <w:p w14:paraId="4838C76D" w14:textId="77777777" w:rsidR="00353483" w:rsidRPr="00B32A77" w:rsidRDefault="00331977" w:rsidP="00353483">
      <w:pPr>
        <w:adjustRightInd w:val="0"/>
        <w:snapToGrid w:val="0"/>
        <w:spacing w:line="360" w:lineRule="auto"/>
        <w:ind w:firstLineChars="200" w:firstLine="420"/>
        <w:jc w:val="center"/>
        <w:rPr>
          <w:b/>
          <w:color w:val="333333"/>
          <w:szCs w:val="21"/>
          <w:highlight w:val="cyan"/>
          <w:shd w:val="clear" w:color="auto" w:fill="FFFFFF"/>
        </w:rPr>
      </w:pPr>
      <w:r>
        <w:pict w14:anchorId="059DE6CC">
          <v:shape id="_x0000_i1057" type="#_x0000_t75" style="width:113.4pt;height:111pt">
            <v:imagedata r:id="rId58" o:title="f2fdfa84dd7f4bccf7a7960f76520f62"/>
          </v:shape>
        </w:pict>
      </w:r>
    </w:p>
    <w:p w14:paraId="45478C32" w14:textId="77777777" w:rsidR="00135106" w:rsidRPr="00B32A77" w:rsidRDefault="00000000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①</w:t>
      </w:r>
      <w:r w:rsidRPr="00B32A77">
        <w:rPr>
          <w:rFonts w:hAnsi="宋体"/>
        </w:rPr>
        <w:t>在</w:t>
      </w:r>
      <w:bookmarkStart w:id="67" w:name="OLE_LINK45"/>
      <w:r w:rsidRPr="00B32A77">
        <w:rPr>
          <w:rFonts w:hAnsi="宋体"/>
        </w:rPr>
        <w:t>质量</w:t>
      </w:r>
      <w:r w:rsidRPr="00B32A77">
        <w:t>-</w:t>
      </w:r>
      <w:r w:rsidRPr="00B32A77">
        <w:rPr>
          <w:rFonts w:hAnsi="宋体"/>
        </w:rPr>
        <w:t>体积图像</w:t>
      </w:r>
      <w:bookmarkEnd w:id="67"/>
      <w:r w:rsidRPr="00B32A77">
        <w:rPr>
          <w:rFonts w:hAnsi="宋体"/>
        </w:rPr>
        <w:t>中，</w:t>
      </w:r>
      <w:bookmarkStart w:id="68" w:name="OLE_LINK44"/>
      <w:r w:rsidRPr="00B32A77">
        <w:rPr>
          <w:rFonts w:hAnsi="宋体"/>
          <w:color w:val="FF0000"/>
        </w:rPr>
        <w:t>图像越靠近</w:t>
      </w:r>
      <w:r w:rsidRPr="00B32A77">
        <w:rPr>
          <w:i/>
          <w:color w:val="FF0000"/>
        </w:rPr>
        <w:t>m</w:t>
      </w:r>
      <w:r w:rsidRPr="00B32A77">
        <w:rPr>
          <w:rFonts w:hAnsi="宋体"/>
          <w:color w:val="FF0000"/>
        </w:rPr>
        <w:t>轴</w:t>
      </w:r>
      <w:r w:rsidRPr="00B32A77">
        <w:rPr>
          <w:rFonts w:hAnsi="宋体"/>
          <w:color w:val="FF6600"/>
          <w:highlight w:val="yellow"/>
        </w:rPr>
        <w:t>（分子轴）</w:t>
      </w:r>
      <w:r w:rsidRPr="00B32A77">
        <w:rPr>
          <w:rFonts w:hAnsi="宋体"/>
          <w:color w:val="FF0000"/>
        </w:rPr>
        <w:t>，密度越大</w:t>
      </w:r>
      <w:bookmarkEnd w:id="68"/>
      <w:r w:rsidRPr="00B32A77">
        <w:rPr>
          <w:rFonts w:hAnsi="宋体"/>
        </w:rPr>
        <w:t>。</w:t>
      </w:r>
    </w:p>
    <w:p w14:paraId="64DA2DB5" w14:textId="77777777" w:rsidR="00135106" w:rsidRPr="00B32A77" w:rsidRDefault="00000000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②</w:t>
      </w:r>
      <w:r w:rsidR="00551BC5" w:rsidRPr="00B32A77">
        <w:rPr>
          <w:rFonts w:hAnsi="宋体"/>
        </w:rPr>
        <w:t>图像中求解密度大小：选择其中直线上的一点，用质量除以体积即可求出密度。</w:t>
      </w:r>
    </w:p>
    <w:p w14:paraId="211866E7" w14:textId="77777777" w:rsidR="006F4122" w:rsidRPr="00B32A77" w:rsidRDefault="00135106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③</w:t>
      </w:r>
      <w:r w:rsidR="00551BC5" w:rsidRPr="00B32A77">
        <w:rPr>
          <w:rFonts w:hAnsi="宋体"/>
        </w:rPr>
        <w:t>图像中求解密度之比的方法：</w:t>
      </w:r>
    </w:p>
    <w:p w14:paraId="40305FD8" w14:textId="77777777" w:rsidR="00551BC5" w:rsidRPr="00B32A77" w:rsidRDefault="00000000" w:rsidP="00BD394C">
      <w:pPr>
        <w:adjustRightInd w:val="0"/>
        <w:snapToGrid w:val="0"/>
        <w:spacing w:line="360" w:lineRule="auto"/>
        <w:ind w:firstLineChars="200" w:firstLine="420"/>
        <w:rPr>
          <w:color w:val="FF6600"/>
        </w:rPr>
      </w:pPr>
      <w:r w:rsidRPr="00B32A77">
        <w:rPr>
          <w:rFonts w:hAnsi="宋体"/>
          <w:color w:val="FF6600"/>
        </w:rPr>
        <w:t>在相同体积的条件下，密度之比等于质量之比；</w:t>
      </w:r>
    </w:p>
    <w:p w14:paraId="1AD9B697" w14:textId="77777777" w:rsidR="00551BC5" w:rsidRPr="00B32A77" w:rsidRDefault="00000000" w:rsidP="00BD394C">
      <w:pPr>
        <w:adjustRightInd w:val="0"/>
        <w:snapToGrid w:val="0"/>
        <w:spacing w:line="360" w:lineRule="auto"/>
        <w:ind w:firstLineChars="200" w:firstLine="420"/>
        <w:rPr>
          <w:color w:val="FF6600"/>
        </w:rPr>
      </w:pPr>
      <w:r w:rsidRPr="00B32A77">
        <w:rPr>
          <w:rFonts w:hAnsi="宋体"/>
          <w:color w:val="FF6600"/>
        </w:rPr>
        <w:t>在相同质量的条件下，密度之比等于体积的反比。</w:t>
      </w:r>
    </w:p>
    <w:p w14:paraId="2D3E7F85" w14:textId="2D210DC6" w:rsidR="00283AC5" w:rsidRPr="00B32A77" w:rsidRDefault="004F7541" w:rsidP="00283AC5">
      <w:pPr>
        <w:adjustRightInd w:val="0"/>
        <w:snapToGrid w:val="0"/>
        <w:spacing w:line="360" w:lineRule="auto"/>
        <w:ind w:firstLineChars="200" w:firstLine="422"/>
        <w:rPr>
          <w:szCs w:val="21"/>
        </w:rPr>
      </w:pPr>
      <w:r w:rsidRPr="00B32A77">
        <w:rPr>
          <w:rFonts w:hAnsi="宋体"/>
          <w:b/>
          <w:color w:val="0000FF"/>
        </w:rPr>
        <w:t>【例</w:t>
      </w:r>
      <w:r w:rsidR="003E5227">
        <w:rPr>
          <w:rFonts w:hAnsi="宋体" w:hint="eastAsia"/>
          <w:b/>
          <w:color w:val="0000FF"/>
        </w:rPr>
        <w:t>8</w:t>
      </w:r>
      <w:r w:rsidRPr="00B32A77">
        <w:rPr>
          <w:rFonts w:hAnsi="宋体"/>
          <w:b/>
          <w:color w:val="0000FF"/>
        </w:rPr>
        <w:t>】</w:t>
      </w:r>
      <w:r w:rsidR="00000000" w:rsidRPr="00B32A77">
        <w:rPr>
          <w:rFonts w:hAnsi="宋体"/>
          <w:color w:val="0000FF"/>
          <w:szCs w:val="21"/>
        </w:rPr>
        <w:t>（</w:t>
      </w:r>
      <w:r w:rsidR="00331977">
        <w:rPr>
          <w:color w:val="0000FF"/>
          <w:szCs w:val="21"/>
        </w:rPr>
        <w:t>2025</w:t>
      </w:r>
      <w:r w:rsidR="00000000" w:rsidRPr="00B32A77">
        <w:rPr>
          <w:rFonts w:hAnsi="宋体"/>
          <w:color w:val="0000FF"/>
          <w:szCs w:val="21"/>
        </w:rPr>
        <w:t>年四川省乐山市中考题）</w:t>
      </w:r>
      <w:r w:rsidR="00000000" w:rsidRPr="00B32A77">
        <w:rPr>
          <w:rFonts w:hAnsi="宋体"/>
          <w:szCs w:val="21"/>
        </w:rPr>
        <w:t>如图所示是甲、乙、丙三种物质质量与体积的关系</w:t>
      </w:r>
      <w:proofErr w:type="gramStart"/>
      <w:r w:rsidR="00000000" w:rsidRPr="00B32A77">
        <w:rPr>
          <w:rFonts w:hAnsi="宋体"/>
          <w:szCs w:val="21"/>
        </w:rPr>
        <w:t>图象</w:t>
      </w:r>
      <w:proofErr w:type="gramEnd"/>
      <w:r w:rsidR="00000000" w:rsidRPr="00B32A77">
        <w:rPr>
          <w:rFonts w:hAnsi="宋体"/>
          <w:szCs w:val="21"/>
        </w:rPr>
        <w:t>。则</w:t>
      </w:r>
      <w:bookmarkStart w:id="69" w:name="OLE_LINK205"/>
      <w:bookmarkStart w:id="70" w:name="OLE_LINK206"/>
      <w:r w:rsidR="00000000" w:rsidRPr="00B32A77">
        <w:rPr>
          <w:i/>
          <w:szCs w:val="21"/>
        </w:rPr>
        <w:t>ρ</w:t>
      </w:r>
      <w:r w:rsidR="00000000" w:rsidRPr="00B32A77">
        <w:rPr>
          <w:rFonts w:hAnsi="宋体"/>
          <w:szCs w:val="21"/>
          <w:vertAlign w:val="subscript"/>
        </w:rPr>
        <w:t>甲</w:t>
      </w:r>
      <w:bookmarkStart w:id="71" w:name="OLE_LINK201"/>
      <w:r w:rsidR="00000000" w:rsidRPr="00B32A77">
        <w:rPr>
          <w:szCs w:val="21"/>
        </w:rPr>
        <w:t>_______</w:t>
      </w:r>
      <w:bookmarkStart w:id="72" w:name="OLE_LINK202"/>
      <w:bookmarkStart w:id="73" w:name="OLE_LINK203"/>
      <w:bookmarkStart w:id="74" w:name="OLE_LINK204"/>
      <w:r w:rsidR="00000000" w:rsidRPr="00B32A77">
        <w:rPr>
          <w:i/>
          <w:szCs w:val="21"/>
        </w:rPr>
        <w:t>ρ</w:t>
      </w:r>
      <w:r w:rsidR="00000000" w:rsidRPr="00B32A77">
        <w:rPr>
          <w:rFonts w:hAnsi="宋体"/>
          <w:szCs w:val="21"/>
          <w:vertAlign w:val="subscript"/>
        </w:rPr>
        <w:t>乙</w:t>
      </w:r>
      <w:bookmarkEnd w:id="69"/>
      <w:bookmarkEnd w:id="70"/>
      <w:bookmarkEnd w:id="71"/>
      <w:bookmarkEnd w:id="72"/>
      <w:bookmarkEnd w:id="73"/>
      <w:bookmarkEnd w:id="74"/>
      <w:r w:rsidR="00000000" w:rsidRPr="00B32A77">
        <w:rPr>
          <w:rFonts w:hAnsi="宋体"/>
          <w:szCs w:val="21"/>
        </w:rPr>
        <w:t>（选填</w:t>
      </w:r>
      <w:r w:rsidR="00000000" w:rsidRPr="00B32A77">
        <w:rPr>
          <w:szCs w:val="21"/>
        </w:rPr>
        <w:t>“</w:t>
      </w:r>
      <w:r w:rsidR="00000000">
        <w:rPr>
          <w:position w:val="-4"/>
          <w:szCs w:val="21"/>
        </w:rPr>
        <w:object w:dxaOrig="195" w:dyaOrig="195" w14:anchorId="15ABD3D0">
          <v:shape id="Object 361" o:spid="_x0000_i1058" type="#_x0000_t75" style="width:9.6pt;height:9.6pt;mso-position-horizontal-relative:page;mso-position-vertical-relative:page" o:ole="">
            <v:imagedata r:id="rId59" o:title=""/>
          </v:shape>
          <o:OLEObject Type="Embed" ProgID="Equation.DSMT4" ShapeID="Object 361" DrawAspect="Content" ObjectID="_1834248899" r:id="rId60"/>
        </w:object>
      </w:r>
      <w:r w:rsidR="00000000" w:rsidRPr="00B32A77">
        <w:rPr>
          <w:szCs w:val="21"/>
        </w:rPr>
        <w:t>”</w:t>
      </w:r>
      <w:r w:rsidR="00000000" w:rsidRPr="00B32A77">
        <w:rPr>
          <w:rFonts w:hAnsi="宋体"/>
          <w:szCs w:val="21"/>
        </w:rPr>
        <w:t>、</w:t>
      </w:r>
      <w:r w:rsidR="00000000" w:rsidRPr="00B32A77">
        <w:rPr>
          <w:szCs w:val="21"/>
        </w:rPr>
        <w:t xml:space="preserve">“ </w:t>
      </w:r>
      <w:r w:rsidR="00000000">
        <w:rPr>
          <w:position w:val="-4"/>
          <w:szCs w:val="21"/>
        </w:rPr>
        <w:object w:dxaOrig="195" w:dyaOrig="195" w14:anchorId="7BE992C6">
          <v:shape id="Object 362" o:spid="_x0000_i1059" type="#_x0000_t75" style="width:9.6pt;height:9.6pt;mso-position-horizontal-relative:page;mso-position-vertical-relative:page" o:ole="">
            <v:imagedata r:id="rId61" o:title=""/>
          </v:shape>
          <o:OLEObject Type="Embed" ProgID="Equation.DSMT4" ShapeID="Object 362" DrawAspect="Content" ObjectID="_1834248900" r:id="rId62"/>
        </w:object>
      </w:r>
      <w:r w:rsidR="00000000" w:rsidRPr="00B32A77">
        <w:rPr>
          <w:szCs w:val="21"/>
        </w:rPr>
        <w:t>”</w:t>
      </w:r>
      <w:r w:rsidR="00000000" w:rsidRPr="00B32A77">
        <w:rPr>
          <w:rFonts w:hAnsi="宋体"/>
          <w:szCs w:val="21"/>
        </w:rPr>
        <w:t>或</w:t>
      </w:r>
      <w:r w:rsidR="00000000" w:rsidRPr="00B32A77">
        <w:rPr>
          <w:szCs w:val="21"/>
        </w:rPr>
        <w:t>“</w:t>
      </w:r>
      <w:r w:rsidR="00000000">
        <w:rPr>
          <w:position w:val="-4"/>
          <w:szCs w:val="21"/>
        </w:rPr>
        <w:object w:dxaOrig="195" w:dyaOrig="165" w14:anchorId="4AB0A952">
          <v:shape id="Object 363" o:spid="_x0000_i1060" type="#_x0000_t75" style="width:9.6pt;height:8.4pt;mso-position-horizontal-relative:page;mso-position-vertical-relative:page" o:ole="">
            <v:imagedata r:id="rId63" o:title=""/>
          </v:shape>
          <o:OLEObject Type="Embed" ProgID="Equation.DSMT4" ShapeID="Object 363" DrawAspect="Content" ObjectID="_1834248901" r:id="rId64"/>
        </w:object>
      </w:r>
      <w:r w:rsidR="00000000" w:rsidRPr="00B32A77">
        <w:rPr>
          <w:szCs w:val="21"/>
        </w:rPr>
        <w:t xml:space="preserve">” </w:t>
      </w:r>
      <w:r w:rsidR="00000000">
        <w:rPr>
          <w:position w:val="-10"/>
          <w:szCs w:val="21"/>
        </w:rPr>
        <w:object w:dxaOrig="135" w:dyaOrig="300" w14:anchorId="765C7E23">
          <v:shape id="Object 364" o:spid="_x0000_i1061" type="#_x0000_t75" style="width:6.6pt;height:15pt;mso-position-horizontal-relative:page;mso-position-vertical-relative:page" o:ole="">
            <v:imagedata r:id="rId65" o:title=""/>
          </v:shape>
          <o:OLEObject Type="Embed" ProgID="Equation.DSMT4" ShapeID="Object 364" DrawAspect="Content" ObjectID="_1834248902" r:id="rId66"/>
        </w:object>
      </w:r>
      <w:r w:rsidR="00000000" w:rsidRPr="00B32A77">
        <w:rPr>
          <w:rFonts w:hAnsi="宋体"/>
          <w:szCs w:val="21"/>
        </w:rPr>
        <w:t>，</w:t>
      </w:r>
      <w:r w:rsidR="00000000" w:rsidRPr="00B32A77">
        <w:rPr>
          <w:i/>
          <w:szCs w:val="21"/>
        </w:rPr>
        <w:t>ρ</w:t>
      </w:r>
      <w:r w:rsidR="00000000" w:rsidRPr="00B32A77">
        <w:rPr>
          <w:rFonts w:hAnsi="宋体"/>
          <w:szCs w:val="21"/>
          <w:vertAlign w:val="subscript"/>
        </w:rPr>
        <w:t>丙</w:t>
      </w:r>
      <w:r w:rsidR="00000000" w:rsidRPr="00B32A77">
        <w:rPr>
          <w:szCs w:val="21"/>
        </w:rPr>
        <w:t>=_________kg/m</w:t>
      </w:r>
      <w:r w:rsidR="00000000" w:rsidRPr="00B32A77">
        <w:rPr>
          <w:szCs w:val="21"/>
          <w:vertAlign w:val="superscript"/>
        </w:rPr>
        <w:t>3</w:t>
      </w:r>
      <w:r w:rsidR="00000000" w:rsidRPr="00B32A77">
        <w:rPr>
          <w:rFonts w:hAnsi="宋体"/>
          <w:szCs w:val="21"/>
        </w:rPr>
        <w:t>。</w:t>
      </w:r>
    </w:p>
    <w:p w14:paraId="51AEE1CA" w14:textId="77777777" w:rsidR="00283AC5" w:rsidRPr="00B32A77" w:rsidRDefault="00331977" w:rsidP="00283AC5">
      <w:pPr>
        <w:adjustRightInd w:val="0"/>
        <w:snapToGrid w:val="0"/>
        <w:spacing w:line="360" w:lineRule="auto"/>
        <w:ind w:firstLineChars="200" w:firstLine="420"/>
        <w:jc w:val="center"/>
        <w:rPr>
          <w:szCs w:val="21"/>
        </w:rPr>
      </w:pPr>
      <w:r>
        <w:rPr>
          <w:szCs w:val="21"/>
        </w:rPr>
        <w:pict w14:anchorId="555FEC44">
          <v:shape id="图片 367" o:spid="_x0000_i1062" type="#_x0000_t75" alt="菁优网：http://www.jyeoo.com" style="width:126.6pt;height:107.4pt;mso-position-horizontal-relative:page;mso-position-vertical-relative:page">
            <v:imagedata r:id="rId67" o:title=""/>
          </v:shape>
        </w:pict>
      </w:r>
    </w:p>
    <w:p w14:paraId="3D18DF5F" w14:textId="4E57A63C" w:rsidR="00061669" w:rsidRPr="00B32A77" w:rsidRDefault="00000000" w:rsidP="00061669">
      <w:pPr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color w:val="000000"/>
          <w:szCs w:val="21"/>
        </w:rPr>
      </w:pPr>
      <w:bookmarkStart w:id="75" w:name="OLE_LINK219"/>
      <w:bookmarkStart w:id="76" w:name="OLE_LINK220"/>
      <w:r w:rsidRPr="00B32A77">
        <w:rPr>
          <w:rFonts w:hAnsi="宋体"/>
          <w:b/>
          <w:color w:val="FF00FF"/>
          <w:szCs w:val="21"/>
        </w:rPr>
        <w:t>【变式</w:t>
      </w:r>
      <w:r w:rsidRPr="00B32A77">
        <w:rPr>
          <w:b/>
          <w:color w:val="FF00FF"/>
          <w:szCs w:val="21"/>
        </w:rPr>
        <w:t>1</w:t>
      </w:r>
      <w:r w:rsidRPr="00B32A77">
        <w:rPr>
          <w:rFonts w:hAnsi="宋体"/>
          <w:b/>
          <w:color w:val="FF00FF"/>
          <w:szCs w:val="21"/>
        </w:rPr>
        <w:t>】</w:t>
      </w:r>
      <w:bookmarkEnd w:id="75"/>
      <w:bookmarkEnd w:id="76"/>
      <w:r w:rsidRPr="00B32A77">
        <w:rPr>
          <w:rFonts w:hAnsi="宋体"/>
          <w:color w:val="0000FF"/>
          <w:szCs w:val="21"/>
        </w:rPr>
        <w:t>（</w:t>
      </w:r>
      <w:r w:rsidR="00331977">
        <w:rPr>
          <w:color w:val="0000FF"/>
          <w:szCs w:val="21"/>
        </w:rPr>
        <w:t>2025</w:t>
      </w:r>
      <w:r w:rsidRPr="00B32A77">
        <w:rPr>
          <w:rFonts w:hAnsi="宋体"/>
          <w:color w:val="0000FF"/>
          <w:szCs w:val="21"/>
        </w:rPr>
        <w:t>年四川省南充市初中学业水平考题）</w:t>
      </w:r>
      <w:r w:rsidRPr="00B32A77">
        <w:rPr>
          <w:rFonts w:hAnsi="宋体"/>
          <w:color w:val="000000"/>
          <w:szCs w:val="21"/>
        </w:rPr>
        <w:t>小洋研究液体密度时，用两个完全相同的容器分别装入甲、乙两种液体，并绘制出总质量</w:t>
      </w:r>
      <w:r w:rsidRPr="00B32A77">
        <w:rPr>
          <w:i/>
          <w:color w:val="000000"/>
          <w:szCs w:val="21"/>
        </w:rPr>
        <w:t>m</w:t>
      </w:r>
      <w:r w:rsidRPr="00B32A77">
        <w:rPr>
          <w:rFonts w:hAnsi="宋体"/>
          <w:color w:val="000000"/>
          <w:szCs w:val="21"/>
        </w:rPr>
        <w:t>与液体体积</w:t>
      </w:r>
      <w:r w:rsidRPr="00B32A77">
        <w:rPr>
          <w:i/>
          <w:color w:val="000000"/>
          <w:szCs w:val="21"/>
        </w:rPr>
        <w:t>V</w:t>
      </w:r>
      <w:r w:rsidRPr="00B32A77">
        <w:rPr>
          <w:rFonts w:hAnsi="宋体"/>
          <w:color w:val="000000"/>
          <w:szCs w:val="21"/>
        </w:rPr>
        <w:t>的关系如图所示，由图像可知（　　）</w:t>
      </w:r>
    </w:p>
    <w:p w14:paraId="7E3E02F2" w14:textId="77777777" w:rsidR="00061669" w:rsidRPr="00B32A77" w:rsidRDefault="00331977" w:rsidP="00061669">
      <w:pPr>
        <w:adjustRightInd w:val="0"/>
        <w:snapToGrid w:val="0"/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lastRenderedPageBreak/>
        <w:pict w14:anchorId="5BF7C7BD">
          <v:shape id="图片 100021" o:spid="_x0000_i1063" type="#_x0000_t75" alt="学科网(www.zxxk.com)--教育资源门户，提供试卷、教案、课件、论文、素材以及各类教学资源下载，还有大量而丰富的教学相关资讯！" style="width:2in;height:111.6pt">
            <v:fill o:detectmouseclick="t"/>
            <v:imagedata r:id="rId68" o:title="学科网(www"/>
          </v:shape>
        </w:pict>
      </w:r>
    </w:p>
    <w:p w14:paraId="2C03EA0A" w14:textId="77777777" w:rsidR="00061669" w:rsidRPr="00B32A77" w:rsidRDefault="00000000" w:rsidP="00061669">
      <w:pPr>
        <w:tabs>
          <w:tab w:val="left" w:pos="4873"/>
        </w:tabs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32A77">
        <w:rPr>
          <w:color w:val="000000"/>
          <w:szCs w:val="21"/>
        </w:rPr>
        <w:t>A.</w:t>
      </w:r>
      <w:r w:rsidRPr="00B32A77">
        <w:rPr>
          <w:rFonts w:hAnsi="宋体"/>
          <w:color w:val="000000"/>
          <w:szCs w:val="21"/>
        </w:rPr>
        <w:t>容器的质量</w:t>
      </w:r>
      <w:r w:rsidRPr="00B32A77">
        <w:rPr>
          <w:color w:val="000000"/>
          <w:szCs w:val="21"/>
        </w:rPr>
        <w:t>20kg                     B.</w:t>
      </w:r>
      <w:r w:rsidRPr="00B32A77">
        <w:rPr>
          <w:rFonts w:hAnsi="宋体"/>
          <w:color w:val="000000"/>
          <w:szCs w:val="21"/>
        </w:rPr>
        <w:t>甲液体密度是</w:t>
      </w:r>
      <w:r w:rsidRPr="00B32A77">
        <w:rPr>
          <w:color w:val="000000"/>
          <w:szCs w:val="21"/>
        </w:rPr>
        <w:t>2.0g/cm</w:t>
      </w:r>
      <w:r w:rsidRPr="00B32A77">
        <w:rPr>
          <w:color w:val="000000"/>
          <w:szCs w:val="21"/>
          <w:vertAlign w:val="superscript"/>
        </w:rPr>
        <w:t>3</w:t>
      </w:r>
    </w:p>
    <w:p w14:paraId="2D36394E" w14:textId="77777777" w:rsidR="00061669" w:rsidRPr="00B32A77" w:rsidRDefault="00000000" w:rsidP="00061669">
      <w:pPr>
        <w:tabs>
          <w:tab w:val="left" w:pos="4873"/>
        </w:tabs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32A77">
        <w:rPr>
          <w:color w:val="000000"/>
          <w:szCs w:val="21"/>
        </w:rPr>
        <w:t>C.</w:t>
      </w:r>
      <w:r w:rsidRPr="00B32A77">
        <w:rPr>
          <w:rFonts w:hAnsi="宋体"/>
          <w:color w:val="000000"/>
          <w:szCs w:val="21"/>
        </w:rPr>
        <w:t>乙液体密度</w:t>
      </w:r>
      <w:r w:rsidRPr="00B32A77">
        <w:rPr>
          <w:color w:val="000000"/>
          <w:szCs w:val="21"/>
        </w:rPr>
        <w:t>1.2g/cm</w:t>
      </w:r>
      <w:r w:rsidRPr="00B32A77">
        <w:rPr>
          <w:color w:val="000000"/>
          <w:szCs w:val="21"/>
          <w:vertAlign w:val="superscript"/>
        </w:rPr>
        <w:t xml:space="preserve">3                           </w:t>
      </w:r>
      <w:r w:rsidRPr="00B32A77">
        <w:rPr>
          <w:color w:val="000000"/>
          <w:szCs w:val="21"/>
        </w:rPr>
        <w:t>D.</w:t>
      </w:r>
      <w:r w:rsidRPr="00B32A77">
        <w:rPr>
          <w:rFonts w:hAnsi="宋体"/>
          <w:color w:val="000000"/>
          <w:szCs w:val="21"/>
        </w:rPr>
        <w:t>密度为</w:t>
      </w:r>
      <w:r w:rsidRPr="00B32A77">
        <w:rPr>
          <w:color w:val="000000"/>
          <w:szCs w:val="21"/>
        </w:rPr>
        <w:t>0.8g/cm</w:t>
      </w:r>
      <w:r w:rsidRPr="00B32A77">
        <w:rPr>
          <w:color w:val="000000"/>
          <w:szCs w:val="21"/>
          <w:vertAlign w:val="superscript"/>
        </w:rPr>
        <w:t>3</w:t>
      </w:r>
      <w:r w:rsidRPr="00B32A77">
        <w:rPr>
          <w:rFonts w:hAnsi="宋体"/>
          <w:color w:val="000000"/>
          <w:szCs w:val="21"/>
        </w:rPr>
        <w:t>的液体的</w:t>
      </w:r>
      <w:r w:rsidRPr="00B32A77">
        <w:rPr>
          <w:i/>
          <w:color w:val="000000"/>
          <w:szCs w:val="21"/>
        </w:rPr>
        <w:t>m</w:t>
      </w:r>
      <w:r w:rsidRPr="00B32A77">
        <w:rPr>
          <w:color w:val="000000"/>
          <w:szCs w:val="21"/>
        </w:rPr>
        <w:t>-</w:t>
      </w:r>
      <w:r w:rsidRPr="00B32A77">
        <w:rPr>
          <w:i/>
          <w:color w:val="000000"/>
          <w:szCs w:val="21"/>
        </w:rPr>
        <w:t>V</w:t>
      </w:r>
      <w:r w:rsidRPr="00B32A77">
        <w:rPr>
          <w:rFonts w:hAnsi="宋体"/>
          <w:color w:val="000000"/>
          <w:szCs w:val="21"/>
        </w:rPr>
        <w:t>图像应位于</w:t>
      </w:r>
      <w:r w:rsidRPr="00B32A77">
        <w:rPr>
          <w:color w:val="000000"/>
          <w:szCs w:val="21"/>
        </w:rPr>
        <w:t>Ⅲ</w:t>
      </w:r>
      <w:r w:rsidRPr="00B32A77">
        <w:rPr>
          <w:rFonts w:hAnsi="宋体"/>
          <w:color w:val="000000"/>
          <w:szCs w:val="21"/>
        </w:rPr>
        <w:t>区域</w:t>
      </w:r>
    </w:p>
    <w:p w14:paraId="14413D9B" w14:textId="1DBF78F0" w:rsidR="004E5E5C" w:rsidRPr="00B32A77" w:rsidRDefault="002D3963" w:rsidP="004E5E5C">
      <w:pPr>
        <w:adjustRightInd w:val="0"/>
        <w:snapToGrid w:val="0"/>
        <w:spacing w:line="360" w:lineRule="auto"/>
        <w:ind w:firstLineChars="200" w:firstLine="422"/>
        <w:rPr>
          <w:color w:val="000000"/>
          <w:szCs w:val="21"/>
        </w:rPr>
      </w:pPr>
      <w:r w:rsidRPr="00B32A77">
        <w:rPr>
          <w:rFonts w:hAnsi="宋体"/>
          <w:b/>
          <w:color w:val="FF00FF"/>
          <w:szCs w:val="21"/>
        </w:rPr>
        <w:t>【变式</w:t>
      </w:r>
      <w:r w:rsidRPr="00B32A77">
        <w:rPr>
          <w:b/>
          <w:color w:val="FF00FF"/>
          <w:szCs w:val="21"/>
        </w:rPr>
        <w:t>2</w:t>
      </w:r>
      <w:r w:rsidRPr="00B32A77">
        <w:rPr>
          <w:rFonts w:hAnsi="宋体"/>
          <w:b/>
          <w:color w:val="FF00FF"/>
          <w:szCs w:val="21"/>
        </w:rPr>
        <w:t>】</w:t>
      </w:r>
      <w:r w:rsidR="00000000" w:rsidRPr="00B32A77">
        <w:rPr>
          <w:rFonts w:hAnsi="宋体"/>
          <w:color w:val="0000FF"/>
          <w:szCs w:val="21"/>
        </w:rPr>
        <w:t>（</w:t>
      </w:r>
      <w:r w:rsidR="00331977">
        <w:rPr>
          <w:color w:val="0000FF"/>
          <w:szCs w:val="21"/>
        </w:rPr>
        <w:t>2025</w:t>
      </w:r>
      <w:r w:rsidR="00000000" w:rsidRPr="00B32A77">
        <w:rPr>
          <w:color w:val="0000FF"/>
          <w:szCs w:val="21"/>
        </w:rPr>
        <w:t>·</w:t>
      </w:r>
      <w:r w:rsidR="00000000" w:rsidRPr="00B32A77">
        <w:rPr>
          <w:rFonts w:hAnsi="宋体"/>
          <w:color w:val="0000FF"/>
          <w:szCs w:val="21"/>
        </w:rPr>
        <w:t>自贡）</w:t>
      </w:r>
      <w:r w:rsidR="00000000" w:rsidRPr="00B32A77">
        <w:rPr>
          <w:rFonts w:hAnsi="宋体"/>
          <w:color w:val="000000"/>
          <w:szCs w:val="21"/>
        </w:rPr>
        <w:t>甲、乙、丙三种物质的质量与体积的关系如图所示，甲、乙、丙、水分别代表甲、乙、丙三种物质和水的密度，据图可知下列说法正确的是（</w:t>
      </w:r>
      <w:bookmarkStart w:id="77" w:name="OLE_LINK223"/>
      <w:bookmarkStart w:id="78" w:name="OLE_LINK224"/>
      <w:r w:rsidR="00000000" w:rsidRPr="00B32A77">
        <w:rPr>
          <w:i/>
          <w:color w:val="000000"/>
          <w:szCs w:val="21"/>
        </w:rPr>
        <w:t>ρ</w:t>
      </w:r>
      <w:bookmarkEnd w:id="77"/>
      <w:bookmarkEnd w:id="78"/>
      <w:r w:rsidR="00000000" w:rsidRPr="00B32A77">
        <w:rPr>
          <w:rFonts w:hAnsi="宋体"/>
          <w:color w:val="000000"/>
          <w:szCs w:val="21"/>
          <w:vertAlign w:val="subscript"/>
        </w:rPr>
        <w:t>水</w:t>
      </w:r>
      <w:r w:rsidR="00000000" w:rsidRPr="00B32A77">
        <w:rPr>
          <w:color w:val="000000"/>
          <w:szCs w:val="21"/>
        </w:rPr>
        <w:t>=1.0×10</w:t>
      </w:r>
      <w:r w:rsidR="00000000" w:rsidRPr="00B32A77">
        <w:rPr>
          <w:color w:val="000000"/>
          <w:szCs w:val="21"/>
          <w:vertAlign w:val="superscript"/>
        </w:rPr>
        <w:t>3</w:t>
      </w:r>
      <w:r w:rsidR="00000000" w:rsidRPr="00B32A77">
        <w:rPr>
          <w:color w:val="000000"/>
          <w:szCs w:val="21"/>
        </w:rPr>
        <w:t>kg/m</w:t>
      </w:r>
      <w:r w:rsidR="00000000" w:rsidRPr="00B32A77">
        <w:rPr>
          <w:color w:val="000000"/>
          <w:szCs w:val="21"/>
          <w:vertAlign w:val="superscript"/>
        </w:rPr>
        <w:t>3</w:t>
      </w:r>
      <w:r w:rsidR="00000000" w:rsidRPr="00B32A77">
        <w:rPr>
          <w:rFonts w:hAnsi="宋体"/>
          <w:color w:val="000000"/>
          <w:szCs w:val="21"/>
        </w:rPr>
        <w:t>）（　　）</w:t>
      </w:r>
    </w:p>
    <w:p w14:paraId="25E515BD" w14:textId="77777777" w:rsidR="00D256B0" w:rsidRPr="00B32A77" w:rsidRDefault="00000000" w:rsidP="00D256B0">
      <w:pPr>
        <w:adjustRightInd w:val="0"/>
        <w:snapToGrid w:val="0"/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color w:val="000000"/>
          <w:szCs w:val="21"/>
        </w:rPr>
        <w:pict w14:anchorId="4BB69219">
          <v:shape id="_x0000_i1064" type="#_x0000_t75" style="width:134.4pt;height:87pt">
            <v:imagedata r:id="rId69" o:title=""/>
          </v:shape>
        </w:pict>
      </w:r>
    </w:p>
    <w:p w14:paraId="607FB080" w14:textId="77777777" w:rsidR="004E5E5C" w:rsidRPr="00B32A77" w:rsidRDefault="00000000" w:rsidP="004E5E5C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proofErr w:type="spellStart"/>
      <w:r w:rsidRPr="00B32A77">
        <w:rPr>
          <w:color w:val="000000"/>
          <w:szCs w:val="21"/>
        </w:rPr>
        <w:t>A.</w:t>
      </w:r>
      <w:r w:rsidRPr="00B32A77">
        <w:rPr>
          <w:i/>
          <w:color w:val="000000"/>
          <w:szCs w:val="21"/>
        </w:rPr>
        <w:t>ρ</w:t>
      </w:r>
      <w:proofErr w:type="spellEnd"/>
      <w:r w:rsidRPr="00B32A77">
        <w:rPr>
          <w:rFonts w:hAnsi="宋体"/>
          <w:color w:val="000000"/>
          <w:szCs w:val="21"/>
          <w:vertAlign w:val="subscript"/>
        </w:rPr>
        <w:t>丙</w:t>
      </w:r>
      <w:r w:rsidRPr="00B32A77">
        <w:rPr>
          <w:color w:val="000000"/>
          <w:szCs w:val="21"/>
        </w:rPr>
        <w:t>&gt;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乙</w:t>
      </w:r>
      <w:r w:rsidRPr="00B32A77">
        <w:rPr>
          <w:color w:val="000000"/>
          <w:szCs w:val="21"/>
        </w:rPr>
        <w:t>&gt;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甲</w:t>
      </w:r>
      <w:r w:rsidRPr="00B32A77">
        <w:rPr>
          <w:rFonts w:hAnsi="宋体"/>
          <w:color w:val="000000"/>
          <w:szCs w:val="21"/>
        </w:rPr>
        <w:t>，且</w:t>
      </w:r>
      <w:bookmarkStart w:id="79" w:name="OLE_LINK225"/>
      <w:bookmarkStart w:id="80" w:name="OLE_LINK226"/>
      <w:r w:rsidRPr="00B32A77">
        <w:rPr>
          <w:i/>
          <w:color w:val="000000"/>
          <w:szCs w:val="21"/>
        </w:rPr>
        <w:t>ρ</w:t>
      </w:r>
      <w:bookmarkEnd w:id="79"/>
      <w:bookmarkEnd w:id="80"/>
      <w:r w:rsidRPr="00B32A77">
        <w:rPr>
          <w:rFonts w:hAnsi="宋体"/>
          <w:color w:val="000000"/>
          <w:szCs w:val="21"/>
          <w:vertAlign w:val="subscript"/>
        </w:rPr>
        <w:t>甲</w:t>
      </w:r>
      <w:r w:rsidRPr="00B32A77">
        <w:rPr>
          <w:color w:val="000000"/>
          <w:szCs w:val="21"/>
        </w:rPr>
        <w:t>&gt;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水</w:t>
      </w:r>
      <w:r w:rsidRPr="00B32A77">
        <w:rPr>
          <w:color w:val="000000"/>
          <w:szCs w:val="21"/>
        </w:rPr>
        <w:t xml:space="preserve">                   </w:t>
      </w:r>
      <w:proofErr w:type="spellStart"/>
      <w:r w:rsidRPr="00B32A77">
        <w:rPr>
          <w:color w:val="000000"/>
          <w:szCs w:val="21"/>
        </w:rPr>
        <w:t>B.</w:t>
      </w:r>
      <w:bookmarkStart w:id="81" w:name="OLE_LINK232"/>
      <w:bookmarkStart w:id="82" w:name="OLE_LINK233"/>
      <w:r w:rsidRPr="00B32A77">
        <w:rPr>
          <w:i/>
          <w:color w:val="000000"/>
          <w:szCs w:val="21"/>
        </w:rPr>
        <w:t>ρ</w:t>
      </w:r>
      <w:proofErr w:type="spellEnd"/>
      <w:r w:rsidRPr="00B32A77">
        <w:rPr>
          <w:rFonts w:hAnsi="宋体"/>
          <w:color w:val="000000"/>
          <w:szCs w:val="21"/>
          <w:vertAlign w:val="subscript"/>
        </w:rPr>
        <w:t>甲</w:t>
      </w:r>
      <w:r w:rsidRPr="00B32A77">
        <w:rPr>
          <w:color w:val="000000"/>
          <w:szCs w:val="21"/>
        </w:rPr>
        <w:t>&gt;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乙</w:t>
      </w:r>
      <w:r w:rsidRPr="00B32A77">
        <w:rPr>
          <w:color w:val="000000"/>
          <w:szCs w:val="21"/>
        </w:rPr>
        <w:t>&gt;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丙</w:t>
      </w:r>
      <w:bookmarkEnd w:id="81"/>
      <w:bookmarkEnd w:id="82"/>
      <w:r w:rsidRPr="00B32A77">
        <w:rPr>
          <w:rFonts w:hAnsi="宋体"/>
          <w:color w:val="000000"/>
          <w:szCs w:val="21"/>
        </w:rPr>
        <w:t>，且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丙</w:t>
      </w:r>
      <w:r w:rsidRPr="00B32A77">
        <w:rPr>
          <w:color w:val="000000"/>
          <w:szCs w:val="21"/>
        </w:rPr>
        <w:t>&gt;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水</w:t>
      </w:r>
    </w:p>
    <w:p w14:paraId="1DA30B39" w14:textId="77777777" w:rsidR="004E5E5C" w:rsidRPr="00B32A77" w:rsidRDefault="00000000" w:rsidP="004E5E5C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proofErr w:type="spellStart"/>
      <w:r w:rsidRPr="00B32A77">
        <w:rPr>
          <w:color w:val="000000"/>
          <w:szCs w:val="21"/>
        </w:rPr>
        <w:t>C.</w:t>
      </w:r>
      <w:r w:rsidRPr="00B32A77">
        <w:rPr>
          <w:i/>
          <w:color w:val="000000"/>
          <w:szCs w:val="21"/>
        </w:rPr>
        <w:t>ρ</w:t>
      </w:r>
      <w:proofErr w:type="spellEnd"/>
      <w:r w:rsidRPr="00B32A77">
        <w:rPr>
          <w:rFonts w:hAnsi="宋体"/>
          <w:color w:val="000000"/>
          <w:szCs w:val="21"/>
          <w:vertAlign w:val="subscript"/>
        </w:rPr>
        <w:t>丙</w:t>
      </w:r>
      <w:r w:rsidRPr="00B32A77">
        <w:rPr>
          <w:color w:val="000000"/>
          <w:szCs w:val="21"/>
        </w:rPr>
        <w:t>&lt;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乙</w:t>
      </w:r>
      <w:r w:rsidRPr="00B32A77">
        <w:rPr>
          <w:color w:val="000000"/>
          <w:szCs w:val="21"/>
        </w:rPr>
        <w:t>&lt;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甲</w:t>
      </w:r>
      <w:r w:rsidRPr="00B32A77">
        <w:rPr>
          <w:rFonts w:hAnsi="宋体"/>
          <w:color w:val="000000"/>
          <w:szCs w:val="21"/>
        </w:rPr>
        <w:t>，且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乙</w:t>
      </w:r>
      <w:r w:rsidRPr="00B32A77">
        <w:rPr>
          <w:color w:val="000000"/>
          <w:szCs w:val="21"/>
        </w:rPr>
        <w:t>=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水</w:t>
      </w:r>
      <w:r w:rsidRPr="00B32A77">
        <w:rPr>
          <w:color w:val="000000"/>
          <w:szCs w:val="21"/>
        </w:rPr>
        <w:t xml:space="preserve">                   </w:t>
      </w:r>
      <w:proofErr w:type="spellStart"/>
      <w:r w:rsidRPr="00B32A77">
        <w:rPr>
          <w:color w:val="000000"/>
          <w:szCs w:val="21"/>
        </w:rPr>
        <w:t>D.</w:t>
      </w:r>
      <w:r w:rsidRPr="00B32A77">
        <w:rPr>
          <w:i/>
          <w:color w:val="000000"/>
          <w:szCs w:val="21"/>
        </w:rPr>
        <w:t>ρ</w:t>
      </w:r>
      <w:proofErr w:type="spellEnd"/>
      <w:r w:rsidRPr="00B32A77">
        <w:rPr>
          <w:rFonts w:hAnsi="宋体"/>
          <w:color w:val="000000"/>
          <w:szCs w:val="21"/>
          <w:vertAlign w:val="subscript"/>
        </w:rPr>
        <w:t>乙</w:t>
      </w:r>
      <w:r w:rsidRPr="00B32A77">
        <w:rPr>
          <w:color w:val="000000"/>
          <w:szCs w:val="21"/>
        </w:rPr>
        <w:t>&gt;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丙</w:t>
      </w:r>
      <w:bookmarkStart w:id="83" w:name="OLE_LINK228"/>
      <w:bookmarkStart w:id="84" w:name="OLE_LINK229"/>
      <w:r w:rsidRPr="00B32A77">
        <w:rPr>
          <w:color w:val="000000"/>
          <w:szCs w:val="21"/>
        </w:rPr>
        <w:t>&gt;</w:t>
      </w:r>
      <w:r w:rsidRPr="00B32A77">
        <w:rPr>
          <w:i/>
          <w:color w:val="000000"/>
          <w:szCs w:val="21"/>
        </w:rPr>
        <w:t>ρ</w:t>
      </w:r>
      <w:bookmarkEnd w:id="83"/>
      <w:bookmarkEnd w:id="84"/>
      <w:r w:rsidRPr="00B32A77">
        <w:rPr>
          <w:rFonts w:hAnsi="宋体"/>
          <w:color w:val="000000"/>
          <w:szCs w:val="21"/>
          <w:vertAlign w:val="subscript"/>
        </w:rPr>
        <w:t>甲</w:t>
      </w:r>
      <w:r w:rsidRPr="00B32A77">
        <w:rPr>
          <w:rFonts w:hAnsi="宋体"/>
          <w:color w:val="000000"/>
          <w:szCs w:val="21"/>
        </w:rPr>
        <w:t>，且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甲</w:t>
      </w:r>
      <w:r w:rsidRPr="00B32A77">
        <w:rPr>
          <w:color w:val="000000"/>
          <w:szCs w:val="21"/>
        </w:rPr>
        <w:t>&lt;</w:t>
      </w:r>
      <w:r w:rsidRPr="00B32A77">
        <w:rPr>
          <w:i/>
          <w:color w:val="000000"/>
          <w:szCs w:val="21"/>
        </w:rPr>
        <w:t>ρ</w:t>
      </w:r>
      <w:r w:rsidRPr="00B32A77">
        <w:rPr>
          <w:rFonts w:hAnsi="宋体"/>
          <w:color w:val="000000"/>
          <w:szCs w:val="21"/>
          <w:vertAlign w:val="subscript"/>
        </w:rPr>
        <w:t>水</w:t>
      </w:r>
    </w:p>
    <w:p w14:paraId="12F252B1" w14:textId="77777777" w:rsidR="006F4122" w:rsidRPr="00B32A77" w:rsidRDefault="00000000" w:rsidP="006F4122">
      <w:pPr>
        <w:adjustRightInd w:val="0"/>
        <w:snapToGrid w:val="0"/>
        <w:spacing w:line="360" w:lineRule="auto"/>
        <w:ind w:firstLineChars="200" w:firstLine="422"/>
        <w:rPr>
          <w:b/>
          <w:color w:val="333333"/>
          <w:szCs w:val="21"/>
          <w:highlight w:val="cyan"/>
          <w:shd w:val="clear" w:color="auto" w:fill="FFFFFF"/>
        </w:rPr>
      </w:pPr>
      <w:bookmarkStart w:id="85" w:name="OLE_LINK350"/>
      <w:r w:rsidRPr="00E22819">
        <w:rPr>
          <w:rFonts w:ascii="黑体" w:eastAsia="黑体" w:hAnsi="黑体"/>
          <w:b/>
          <w:color w:val="333333"/>
          <w:szCs w:val="21"/>
          <w:highlight w:val="cyan"/>
          <w:shd w:val="clear" w:color="auto" w:fill="FFFFFF"/>
        </w:rPr>
        <w:t>模型</w:t>
      </w:r>
      <w:r w:rsidR="002D451F" w:rsidRPr="00E22819">
        <w:rPr>
          <w:rFonts w:ascii="黑体" w:eastAsia="黑体" w:hAnsi="黑体"/>
          <w:b/>
          <w:color w:val="333333"/>
          <w:szCs w:val="21"/>
          <w:highlight w:val="cyan"/>
          <w:shd w:val="clear" w:color="auto" w:fill="FFFFFF"/>
        </w:rPr>
        <w:t>5</w:t>
      </w:r>
      <w:r w:rsidRPr="00E22819">
        <w:rPr>
          <w:rFonts w:ascii="黑体" w:eastAsia="黑体" w:hAnsi="黑体"/>
          <w:b/>
          <w:color w:val="333333"/>
          <w:szCs w:val="21"/>
          <w:highlight w:val="cyan"/>
          <w:shd w:val="clear" w:color="auto" w:fill="FFFFFF"/>
        </w:rPr>
        <w:t>.气体密度问题</w:t>
      </w:r>
      <w:bookmarkEnd w:id="85"/>
      <w:r w:rsidRPr="00B32A77">
        <w:rPr>
          <w:b/>
          <w:color w:val="333333"/>
          <w:szCs w:val="21"/>
          <w:shd w:val="clear" w:color="auto" w:fill="FFFFFF"/>
        </w:rPr>
        <w:t>——</w:t>
      </w:r>
      <w:r w:rsidRPr="00B32A77">
        <w:rPr>
          <w:rFonts w:hAnsi="宋体"/>
          <w:color w:val="333333"/>
          <w:szCs w:val="21"/>
          <w:shd w:val="clear" w:color="auto" w:fill="FFFFFF"/>
        </w:rPr>
        <w:t>尤其氧气瓶问题常考查。</w:t>
      </w:r>
    </w:p>
    <w:p w14:paraId="755B00A0" w14:textId="77777777" w:rsidR="00E91B8D" w:rsidRPr="00B32A77" w:rsidRDefault="00000000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①</w:t>
      </w:r>
      <w:r w:rsidRPr="00B32A77">
        <w:rPr>
          <w:rFonts w:hAnsi="宋体"/>
        </w:rPr>
        <w:t>在</w:t>
      </w:r>
      <w:r w:rsidRPr="00B32A77">
        <w:rPr>
          <w:rFonts w:hAnsi="宋体"/>
          <w:b/>
          <w:color w:val="FF0000"/>
        </w:rPr>
        <w:t>固体</w:t>
      </w:r>
      <w:r w:rsidRPr="00B32A77">
        <w:rPr>
          <w:rFonts w:hAnsi="宋体"/>
        </w:rPr>
        <w:t>和</w:t>
      </w:r>
      <w:r w:rsidRPr="00B32A77">
        <w:rPr>
          <w:rFonts w:hAnsi="宋体"/>
          <w:b/>
          <w:color w:val="FF0000"/>
        </w:rPr>
        <w:t>液体</w:t>
      </w:r>
      <w:r w:rsidRPr="00B32A77">
        <w:rPr>
          <w:rFonts w:hAnsi="宋体"/>
        </w:rPr>
        <w:t>中，切掉或者用掉一部分后，物体的</w:t>
      </w:r>
      <w:r w:rsidRPr="00B32A77">
        <w:rPr>
          <w:rFonts w:hAnsi="宋体"/>
          <w:b/>
          <w:color w:val="FF0000"/>
        </w:rPr>
        <w:t>密度</w:t>
      </w:r>
      <w:r w:rsidRPr="00B32A77">
        <w:rPr>
          <w:rFonts w:hAnsi="宋体"/>
          <w:highlight w:val="yellow"/>
        </w:rPr>
        <w:t>不发生改变</w:t>
      </w:r>
      <w:r w:rsidRPr="00B32A77">
        <w:rPr>
          <w:rFonts w:hAnsi="宋体"/>
        </w:rPr>
        <w:t>。</w:t>
      </w:r>
    </w:p>
    <w:p w14:paraId="3F340066" w14:textId="77777777" w:rsidR="006F4122" w:rsidRPr="00B32A77" w:rsidRDefault="00E91B8D" w:rsidP="00BD394C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ascii="宋体" w:hAnsi="宋体"/>
        </w:rPr>
        <w:t>②</w:t>
      </w:r>
      <w:r w:rsidRPr="00B32A77">
        <w:rPr>
          <w:rFonts w:hAnsi="宋体"/>
        </w:rPr>
        <w:t>在</w:t>
      </w:r>
      <w:bookmarkStart w:id="86" w:name="OLE_LINK46"/>
      <w:r w:rsidRPr="00B32A77">
        <w:rPr>
          <w:rFonts w:hAnsi="宋体"/>
          <w:b/>
          <w:color w:val="FF0000"/>
        </w:rPr>
        <w:t>密闭空</w:t>
      </w:r>
      <w:bookmarkEnd w:id="86"/>
      <w:r w:rsidRPr="00B32A77">
        <w:rPr>
          <w:rFonts w:hAnsi="宋体"/>
          <w:b/>
          <w:color w:val="FF0000"/>
        </w:rPr>
        <w:t>间</w:t>
      </w:r>
      <w:r w:rsidRPr="00B32A77">
        <w:rPr>
          <w:rFonts w:hAnsi="宋体"/>
        </w:rPr>
        <w:t>中的</w:t>
      </w:r>
      <w:r w:rsidRPr="00B32A77">
        <w:rPr>
          <w:rFonts w:hAnsi="宋体"/>
          <w:b/>
          <w:color w:val="FF0000"/>
        </w:rPr>
        <w:t>气体</w:t>
      </w:r>
      <w:r w:rsidRPr="00B32A77">
        <w:rPr>
          <w:rFonts w:hAnsi="宋体"/>
        </w:rPr>
        <w:t>，当使用掉一部分后，</w:t>
      </w:r>
      <w:bookmarkStart w:id="87" w:name="OLE_LINK47"/>
      <w:r w:rsidRPr="00B32A77">
        <w:rPr>
          <w:rFonts w:hAnsi="宋体"/>
          <w:b/>
          <w:color w:val="FF0000"/>
        </w:rPr>
        <w:t>密度</w:t>
      </w:r>
      <w:bookmarkEnd w:id="87"/>
      <w:r w:rsidRPr="00B32A77">
        <w:rPr>
          <w:rFonts w:hAnsi="宋体"/>
        </w:rPr>
        <w:t>发生</w:t>
      </w:r>
      <w:r w:rsidRPr="00B32A77">
        <w:rPr>
          <w:rFonts w:hAnsi="宋体"/>
          <w:b/>
          <w:color w:val="FF0000"/>
        </w:rPr>
        <w:t>改变</w:t>
      </w:r>
      <w:r w:rsidRPr="00B32A77">
        <w:rPr>
          <w:rFonts w:hAnsi="宋体"/>
        </w:rPr>
        <w:t>，</w:t>
      </w:r>
      <w:r w:rsidRPr="00B32A77">
        <w:rPr>
          <w:rFonts w:hAnsi="宋体"/>
          <w:b/>
          <w:color w:val="0000FF"/>
        </w:rPr>
        <w:t>常见氧气瓶问题</w:t>
      </w:r>
      <w:r w:rsidRPr="00B32A77">
        <w:rPr>
          <w:rFonts w:hAnsi="宋体"/>
        </w:rPr>
        <w:t>。（做</w:t>
      </w:r>
      <w:r w:rsidRPr="00B32A77">
        <w:rPr>
          <w:rFonts w:hAnsi="宋体"/>
          <w:b/>
          <w:color w:val="FF0000"/>
        </w:rPr>
        <w:t>气体密度问题</w:t>
      </w:r>
      <w:r w:rsidRPr="00B32A77">
        <w:rPr>
          <w:rFonts w:hAnsi="宋体"/>
        </w:rPr>
        <w:t>时，注意</w:t>
      </w:r>
      <w:r w:rsidRPr="00B32A77">
        <w:rPr>
          <w:rFonts w:hAnsi="宋体"/>
          <w:b/>
          <w:color w:val="FF0000"/>
        </w:rPr>
        <w:t>不变量为体积</w:t>
      </w:r>
      <w:r w:rsidRPr="00B32A77">
        <w:rPr>
          <w:rFonts w:hAnsi="宋体"/>
        </w:rPr>
        <w:t>，因为气体具有流动性）</w:t>
      </w:r>
    </w:p>
    <w:p w14:paraId="49000FB6" w14:textId="77777777" w:rsidR="00DE4DE1" w:rsidRPr="00B32A77" w:rsidRDefault="00E91B8D" w:rsidP="00A50902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【例</w:t>
      </w:r>
      <w:r w:rsidR="003E5227">
        <w:rPr>
          <w:rFonts w:hint="eastAsia"/>
          <w:b/>
          <w:color w:val="0000FF"/>
        </w:rPr>
        <w:t>9</w:t>
      </w:r>
      <w:r w:rsidRPr="00B32A77">
        <w:rPr>
          <w:rFonts w:hAnsi="宋体"/>
          <w:b/>
          <w:color w:val="0000FF"/>
        </w:rPr>
        <w:t>】</w:t>
      </w:r>
      <w:r w:rsidRPr="00B32A77">
        <w:rPr>
          <w:rFonts w:hAnsi="宋体"/>
        </w:rPr>
        <w:t>一只质量为</w:t>
      </w:r>
      <w:r w:rsidRPr="00B32A77">
        <w:t>60kg</w:t>
      </w:r>
      <w:r w:rsidRPr="00B32A77">
        <w:rPr>
          <w:rFonts w:hAnsi="宋体"/>
        </w:rPr>
        <w:t>的氧气瓶，刚启用时瓶内氧气密度为</w:t>
      </w:r>
      <w:r w:rsidRPr="00B32A77">
        <w:rPr>
          <w:i/>
        </w:rPr>
        <w:t>ρ</w:t>
      </w:r>
      <w:r w:rsidRPr="00B32A77">
        <w:rPr>
          <w:vertAlign w:val="subscript"/>
        </w:rPr>
        <w:t>0</w:t>
      </w:r>
      <w:r w:rsidRPr="00B32A77">
        <w:rPr>
          <w:rFonts w:hAnsi="宋体"/>
        </w:rPr>
        <w:t>，使用半小时，氧气瓶的质量变为</w:t>
      </w:r>
      <w:r w:rsidRPr="00B32A77">
        <w:t>35kg</w:t>
      </w:r>
      <w:r w:rsidRPr="00B32A77">
        <w:rPr>
          <w:rFonts w:hAnsi="宋体"/>
        </w:rPr>
        <w:t>，瓶内氧气</w:t>
      </w:r>
      <w:r w:rsidR="00000000" w:rsidRPr="00B32A77">
        <w:rPr>
          <w:rFonts w:hAnsi="宋体"/>
        </w:rPr>
        <w:t>的密度为</w:t>
      </w:r>
      <w:bookmarkStart w:id="88" w:name="OLE_LINK48"/>
      <w:bookmarkStart w:id="89" w:name="OLE_LINK49"/>
      <w:bookmarkStart w:id="90" w:name="OLE_LINK50"/>
      <w:r w:rsidR="00000000">
        <w:rPr>
          <w:position w:val="-24"/>
        </w:rPr>
        <w:object w:dxaOrig="240" w:dyaOrig="620" w14:anchorId="360FAD43">
          <v:shape id="_x0000_i1065" type="#_x0000_t75" style="width:12pt;height:31.2pt" o:ole="">
            <v:imagedata r:id="rId70" o:title=""/>
          </v:shape>
          <o:OLEObject Type="Embed" ProgID="Equation.DSMT4" ShapeID="_x0000_i1065" DrawAspect="Content" ObjectID="_1834248903" r:id="rId71"/>
        </w:object>
      </w:r>
      <w:bookmarkEnd w:id="88"/>
      <w:r w:rsidRPr="00B32A77">
        <w:rPr>
          <w:i/>
        </w:rPr>
        <w:t>ρ</w:t>
      </w:r>
      <w:r w:rsidR="00000000" w:rsidRPr="00B32A77">
        <w:rPr>
          <w:vertAlign w:val="subscript"/>
        </w:rPr>
        <w:t>0</w:t>
      </w:r>
      <w:bookmarkEnd w:id="89"/>
      <w:bookmarkEnd w:id="90"/>
      <w:r w:rsidR="00000000" w:rsidRPr="00B32A77">
        <w:rPr>
          <w:rFonts w:hAnsi="宋体"/>
        </w:rPr>
        <w:t>；再使用一段时间，氧气瓶的质量变为</w:t>
      </w:r>
      <w:r w:rsidR="00000000" w:rsidRPr="00B32A77">
        <w:t>20kg</w:t>
      </w:r>
      <w:r w:rsidR="00000000" w:rsidRPr="00B32A77">
        <w:rPr>
          <w:rFonts w:hAnsi="宋体"/>
        </w:rPr>
        <w:t>，此时瓶内的氧气密度应为（</w:t>
      </w:r>
      <w:r w:rsidR="00000000" w:rsidRPr="00B32A77">
        <w:t xml:space="preserve">    </w:t>
      </w:r>
      <w:r w:rsidR="00000000" w:rsidRPr="00B32A77">
        <w:rPr>
          <w:rFonts w:hAnsi="宋体"/>
        </w:rPr>
        <w:t>）</w:t>
      </w:r>
    </w:p>
    <w:p w14:paraId="22679DF9" w14:textId="77777777" w:rsidR="001A390C" w:rsidRPr="00B32A77" w:rsidRDefault="00DE4DE1" w:rsidP="00BD394C">
      <w:pPr>
        <w:adjustRightInd w:val="0"/>
        <w:snapToGrid w:val="0"/>
        <w:spacing w:line="360" w:lineRule="auto"/>
        <w:ind w:firstLineChars="200" w:firstLine="420"/>
        <w:rPr>
          <w:vertAlign w:val="subscript"/>
        </w:rPr>
      </w:pPr>
      <w:r w:rsidRPr="00B32A77">
        <w:t>A.</w:t>
      </w:r>
      <w:r w:rsidR="00000000">
        <w:rPr>
          <w:position w:val="-24"/>
        </w:rPr>
        <w:object w:dxaOrig="220" w:dyaOrig="620" w14:anchorId="1276B790">
          <v:shape id="_x0000_i1066" type="#_x0000_t75" style="width:10.8pt;height:31.2pt" o:ole="">
            <v:imagedata r:id="rId72" o:title=""/>
          </v:shape>
          <o:OLEObject Type="Embed" ProgID="Equation.DSMT4" ShapeID="_x0000_i1066" DrawAspect="Content" ObjectID="_1834248904" r:id="rId73"/>
        </w:object>
      </w:r>
      <w:r w:rsidRPr="00B32A77">
        <w:rPr>
          <w:i/>
        </w:rPr>
        <w:t>ρ</w:t>
      </w:r>
      <w:r w:rsidRPr="00B32A77">
        <w:rPr>
          <w:vertAlign w:val="subscript"/>
        </w:rPr>
        <w:t>0</w:t>
      </w:r>
      <w:r w:rsidRPr="00B32A77">
        <w:t xml:space="preserve">                  B.</w:t>
      </w:r>
      <w:r w:rsidR="00000000">
        <w:rPr>
          <w:position w:val="-24"/>
        </w:rPr>
        <w:object w:dxaOrig="240" w:dyaOrig="620" w14:anchorId="6F6CC914">
          <v:shape id="_x0000_i1067" type="#_x0000_t75" style="width:12pt;height:31.2pt" o:ole="">
            <v:imagedata r:id="rId74" o:title=""/>
          </v:shape>
          <o:OLEObject Type="Embed" ProgID="Equation.DSMT4" ShapeID="_x0000_i1067" DrawAspect="Content" ObjectID="_1834248905" r:id="rId75"/>
        </w:object>
      </w:r>
      <w:r w:rsidRPr="00B32A77">
        <w:rPr>
          <w:i/>
        </w:rPr>
        <w:t>ρ</w:t>
      </w:r>
      <w:r w:rsidRPr="00B32A77">
        <w:rPr>
          <w:vertAlign w:val="subscript"/>
        </w:rPr>
        <w:t>0</w:t>
      </w:r>
      <w:r w:rsidRPr="00B32A77">
        <w:t xml:space="preserve">                  C.</w:t>
      </w:r>
      <w:bookmarkStart w:id="91" w:name="OLE_LINK51"/>
      <w:bookmarkStart w:id="92" w:name="OLE_LINK52"/>
      <w:bookmarkStart w:id="93" w:name="OLE_LINK53"/>
      <w:r w:rsidR="00000000">
        <w:rPr>
          <w:position w:val="-24"/>
        </w:rPr>
        <w:object w:dxaOrig="220" w:dyaOrig="620" w14:anchorId="3B6B0631">
          <v:shape id="_x0000_i1068" type="#_x0000_t75" style="width:10.8pt;height:31.2pt" o:ole="">
            <v:imagedata r:id="rId76" o:title=""/>
          </v:shape>
          <o:OLEObject Type="Embed" ProgID="Equation.DSMT4" ShapeID="_x0000_i1068" DrawAspect="Content" ObjectID="_1834248906" r:id="rId77"/>
        </w:object>
      </w:r>
      <w:bookmarkEnd w:id="91"/>
      <w:bookmarkEnd w:id="92"/>
      <w:bookmarkEnd w:id="93"/>
      <w:r w:rsidR="00E91B8D" w:rsidRPr="00B32A77">
        <w:rPr>
          <w:i/>
        </w:rPr>
        <w:t>ρ</w:t>
      </w:r>
      <w:r w:rsidRPr="00B32A77">
        <w:rPr>
          <w:vertAlign w:val="subscript"/>
        </w:rPr>
        <w:t>0</w:t>
      </w:r>
      <w:r w:rsidRPr="00B32A77">
        <w:t xml:space="preserve">                  D.</w:t>
      </w:r>
      <w:r w:rsidR="00000000">
        <w:rPr>
          <w:position w:val="-24"/>
        </w:rPr>
        <w:object w:dxaOrig="220" w:dyaOrig="620" w14:anchorId="13D95E72">
          <v:shape id="_x0000_i1069" type="#_x0000_t75" style="width:10.8pt;height:31.2pt" o:ole="">
            <v:imagedata r:id="rId78" o:title=""/>
          </v:shape>
          <o:OLEObject Type="Embed" ProgID="Equation.DSMT4" ShapeID="_x0000_i1069" DrawAspect="Content" ObjectID="_1834248907" r:id="rId79"/>
        </w:object>
      </w:r>
      <w:r w:rsidR="00E91B8D" w:rsidRPr="00B32A77">
        <w:rPr>
          <w:i/>
        </w:rPr>
        <w:t>ρ</w:t>
      </w:r>
      <w:r w:rsidRPr="00B32A77">
        <w:rPr>
          <w:vertAlign w:val="subscript"/>
        </w:rPr>
        <w:t>0</w:t>
      </w:r>
    </w:p>
    <w:p w14:paraId="7C241FA9" w14:textId="77777777" w:rsidR="00DE6363" w:rsidRPr="00B32A77" w:rsidRDefault="00000000" w:rsidP="00DE6363">
      <w:pPr>
        <w:adjustRightInd w:val="0"/>
        <w:snapToGrid w:val="0"/>
        <w:spacing w:line="360" w:lineRule="auto"/>
        <w:ind w:firstLineChars="200" w:firstLine="422"/>
        <w:rPr>
          <w:color w:val="000000"/>
        </w:rPr>
      </w:pPr>
      <w:bookmarkStart w:id="94" w:name="OLE_LINK242"/>
      <w:bookmarkStart w:id="95" w:name="OLE_LINK243"/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bookmarkEnd w:id="94"/>
      <w:bookmarkEnd w:id="95"/>
      <w:r w:rsidRPr="00B32A77">
        <w:rPr>
          <w:rFonts w:hAnsi="宋体"/>
          <w:color w:val="000000"/>
        </w:rPr>
        <w:t>一个钢瓶内装有密度为</w:t>
      </w:r>
      <w:r w:rsidRPr="00B32A77">
        <w:rPr>
          <w:color w:val="000000"/>
        </w:rPr>
        <w:t xml:space="preserve"> 6kg/m</w:t>
      </w:r>
      <w:r w:rsidRPr="00B32A77">
        <w:rPr>
          <w:color w:val="000000"/>
          <w:vertAlign w:val="superscript"/>
        </w:rPr>
        <w:t>3</w:t>
      </w:r>
      <w:r w:rsidRPr="00B32A77">
        <w:rPr>
          <w:rFonts w:hAnsi="宋体"/>
          <w:color w:val="000000"/>
        </w:rPr>
        <w:t>的氧气，某次抢救新冠病人用去了其质量的三分之一，钢瓶内剩余氧气的密度为（　　）</w:t>
      </w:r>
    </w:p>
    <w:p w14:paraId="10DF9E2B" w14:textId="77777777" w:rsidR="00DE6363" w:rsidRPr="00B32A77" w:rsidRDefault="00000000" w:rsidP="00DE6363">
      <w:pPr>
        <w:adjustRightInd w:val="0"/>
        <w:snapToGrid w:val="0"/>
        <w:spacing w:line="360" w:lineRule="auto"/>
        <w:ind w:firstLineChars="200" w:firstLine="420"/>
        <w:rPr>
          <w:color w:val="000000"/>
        </w:rPr>
      </w:pPr>
      <w:r w:rsidRPr="00B32A77">
        <w:rPr>
          <w:color w:val="000000"/>
        </w:rPr>
        <w:t>A.6kg/m</w:t>
      </w:r>
      <w:r w:rsidRPr="00B32A77">
        <w:rPr>
          <w:color w:val="000000"/>
          <w:vertAlign w:val="superscript"/>
        </w:rPr>
        <w:t>3</w:t>
      </w:r>
      <w:r w:rsidRPr="00B32A77">
        <w:rPr>
          <w:color w:val="000000"/>
        </w:rPr>
        <w:t xml:space="preserve">              B.4kg/m</w:t>
      </w:r>
      <w:r w:rsidRPr="00B32A77">
        <w:rPr>
          <w:color w:val="000000"/>
          <w:vertAlign w:val="superscript"/>
        </w:rPr>
        <w:t>3</w:t>
      </w:r>
      <w:r w:rsidRPr="00B32A77">
        <w:rPr>
          <w:color w:val="000000"/>
        </w:rPr>
        <w:t xml:space="preserve">              C.3kg/m</w:t>
      </w:r>
      <w:r w:rsidRPr="00B32A77">
        <w:rPr>
          <w:color w:val="000000"/>
          <w:vertAlign w:val="superscript"/>
        </w:rPr>
        <w:t>3</w:t>
      </w:r>
      <w:r w:rsidRPr="00B32A77">
        <w:rPr>
          <w:color w:val="000000"/>
        </w:rPr>
        <w:t xml:space="preserve">              D.2kg/m</w:t>
      </w:r>
      <w:r w:rsidRPr="00B32A77">
        <w:rPr>
          <w:color w:val="000000"/>
          <w:vertAlign w:val="superscript"/>
        </w:rPr>
        <w:t>3</w:t>
      </w:r>
    </w:p>
    <w:p w14:paraId="6DC39031" w14:textId="429A0D2C" w:rsidR="00DB5436" w:rsidRPr="00B32A77" w:rsidRDefault="00000000" w:rsidP="00DB5436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2</w:t>
      </w:r>
      <w:r w:rsidRPr="00B32A77">
        <w:rPr>
          <w:rFonts w:hAnsi="宋体"/>
          <w:b/>
          <w:color w:val="FF00FF"/>
        </w:rPr>
        <w:t>】</w:t>
      </w:r>
      <w:r w:rsidRPr="00B32A77">
        <w:rPr>
          <w:rFonts w:hAnsi="宋体"/>
          <w:color w:val="0000FF"/>
        </w:rPr>
        <w:t>（</w:t>
      </w:r>
      <w:r w:rsidR="00331977">
        <w:rPr>
          <w:color w:val="0000FF"/>
        </w:rPr>
        <w:t>2025</w:t>
      </w:r>
      <w:r w:rsidRPr="00B32A77">
        <w:rPr>
          <w:color w:val="0000FF"/>
        </w:rPr>
        <w:t>·</w:t>
      </w:r>
      <w:r w:rsidRPr="00B32A77">
        <w:rPr>
          <w:rFonts w:hAnsi="宋体"/>
          <w:color w:val="0000FF"/>
        </w:rPr>
        <w:t>安徽芜湖</w:t>
      </w:r>
      <w:r w:rsidRPr="00B32A77">
        <w:rPr>
          <w:color w:val="0000FF"/>
        </w:rPr>
        <w:t>·</w:t>
      </w:r>
      <w:r w:rsidRPr="00B32A77">
        <w:rPr>
          <w:rFonts w:hAnsi="宋体"/>
          <w:color w:val="0000FF"/>
        </w:rPr>
        <w:t>模拟预测）</w:t>
      </w:r>
      <w:r w:rsidRPr="00B32A77">
        <w:rPr>
          <w:rFonts w:hAnsi="宋体"/>
        </w:rPr>
        <w:t>如图所示，封闭在注射器中的空气被压缩后，气体分子的（</w:t>
      </w:r>
      <w:r w:rsidRPr="00B32A77">
        <w:t xml:space="preserve">    </w:t>
      </w:r>
      <w:r w:rsidRPr="00B32A77">
        <w:rPr>
          <w:rFonts w:hAnsi="宋体"/>
        </w:rPr>
        <w:t>）</w:t>
      </w:r>
    </w:p>
    <w:p w14:paraId="027F86F7" w14:textId="77777777" w:rsidR="00350A05" w:rsidRPr="00B32A77" w:rsidRDefault="00000000" w:rsidP="00350A05">
      <w:pPr>
        <w:adjustRightInd w:val="0"/>
        <w:snapToGrid w:val="0"/>
        <w:spacing w:line="360" w:lineRule="auto"/>
        <w:ind w:firstLineChars="200" w:firstLine="420"/>
        <w:jc w:val="center"/>
      </w:pPr>
      <w:r>
        <w:pict w14:anchorId="1508EA52">
          <v:shape id="_x0000_i1070" type="#_x0000_t75" style="width:105.6pt;height:70.2pt">
            <v:imagedata r:id="rId80" o:title=""/>
          </v:shape>
        </w:pict>
      </w:r>
    </w:p>
    <w:p w14:paraId="71695937" w14:textId="77777777" w:rsidR="00DB5436" w:rsidRPr="00B32A77" w:rsidRDefault="00000000" w:rsidP="00DB5436">
      <w:pPr>
        <w:adjustRightInd w:val="0"/>
        <w:snapToGrid w:val="0"/>
        <w:spacing w:line="360" w:lineRule="auto"/>
        <w:ind w:firstLineChars="200" w:firstLine="420"/>
      </w:pPr>
      <w:bookmarkStart w:id="96" w:name="OLE_LINK362"/>
      <w:bookmarkStart w:id="97" w:name="OLE_LINK363"/>
      <w:r w:rsidRPr="00B32A77">
        <w:t>A.</w:t>
      </w:r>
      <w:r w:rsidRPr="00B32A77">
        <w:rPr>
          <w:rFonts w:hAnsi="宋体"/>
        </w:rPr>
        <w:t>个数减少</w:t>
      </w:r>
      <w:r w:rsidRPr="00B32A77">
        <w:t xml:space="preserve">             B.</w:t>
      </w:r>
      <w:r w:rsidRPr="00B32A77">
        <w:rPr>
          <w:rFonts w:hAnsi="宋体"/>
        </w:rPr>
        <w:t>质量减小</w:t>
      </w:r>
      <w:r w:rsidRPr="00B32A77">
        <w:t xml:space="preserve">             C.</w:t>
      </w:r>
      <w:r w:rsidRPr="00B32A77">
        <w:rPr>
          <w:rFonts w:hAnsi="宋体"/>
        </w:rPr>
        <w:t>间隔减小</w:t>
      </w:r>
      <w:r w:rsidRPr="00B32A77">
        <w:t xml:space="preserve">             D.</w:t>
      </w:r>
      <w:r w:rsidRPr="00B32A77">
        <w:rPr>
          <w:rFonts w:hAnsi="宋体"/>
        </w:rPr>
        <w:t>种类减少</w:t>
      </w:r>
    </w:p>
    <w:p w14:paraId="7190889E" w14:textId="77777777" w:rsidR="00523CBA" w:rsidRPr="00E22819" w:rsidRDefault="006A4133" w:rsidP="006A4133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</w:rPr>
      </w:pPr>
      <w:bookmarkStart w:id="98" w:name="OLE_LINK351"/>
      <w:bookmarkEnd w:id="96"/>
      <w:bookmarkEnd w:id="97"/>
      <w:r w:rsidRPr="00E22819">
        <w:rPr>
          <w:rFonts w:ascii="黑体" w:eastAsia="黑体" w:hAnsi="黑体"/>
          <w:b/>
          <w:highlight w:val="cyan"/>
        </w:rPr>
        <w:t>模型</w:t>
      </w:r>
      <w:r w:rsidR="00644B4D" w:rsidRPr="00E22819">
        <w:rPr>
          <w:rFonts w:ascii="黑体" w:eastAsia="黑体" w:hAnsi="黑体"/>
          <w:b/>
          <w:highlight w:val="cyan"/>
        </w:rPr>
        <w:t>6</w:t>
      </w:r>
      <w:r w:rsidRPr="00E22819">
        <w:rPr>
          <w:rFonts w:ascii="黑体" w:eastAsia="黑体" w:hAnsi="黑体"/>
          <w:b/>
          <w:highlight w:val="cyan"/>
        </w:rPr>
        <w:t>.</w:t>
      </w:r>
      <w:r w:rsidR="00000000" w:rsidRPr="00E22819">
        <w:rPr>
          <w:rFonts w:ascii="黑体" w:eastAsia="黑体" w:hAnsi="黑体"/>
          <w:b/>
          <w:highlight w:val="cyan"/>
        </w:rPr>
        <w:t>空</w:t>
      </w:r>
      <w:r w:rsidR="00644B4D" w:rsidRPr="00E22819">
        <w:rPr>
          <w:rFonts w:ascii="黑体" w:eastAsia="黑体" w:hAnsi="黑体"/>
          <w:b/>
          <w:highlight w:val="cyan"/>
        </w:rPr>
        <w:t>实</w:t>
      </w:r>
      <w:r w:rsidR="00000000" w:rsidRPr="00E22819">
        <w:rPr>
          <w:rFonts w:ascii="黑体" w:eastAsia="黑体" w:hAnsi="黑体"/>
          <w:b/>
          <w:highlight w:val="cyan"/>
        </w:rPr>
        <w:t>心问题</w:t>
      </w:r>
    </w:p>
    <w:p w14:paraId="50D60D0F" w14:textId="77777777" w:rsidR="00BA0C81" w:rsidRPr="00B57EF6" w:rsidRDefault="00000000" w:rsidP="00BA0C81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</w:rPr>
      </w:pPr>
      <w:bookmarkStart w:id="99" w:name="OLE_LINK354"/>
      <w:bookmarkStart w:id="100" w:name="OLE_LINK85"/>
      <w:bookmarkStart w:id="101" w:name="OLE_LINK86"/>
      <w:bookmarkEnd w:id="98"/>
      <w:r w:rsidRPr="00B57EF6">
        <w:rPr>
          <w:rFonts w:ascii="黑体" w:eastAsia="黑体" w:hAnsi="黑体"/>
          <w:b/>
          <w:highlight w:val="green"/>
        </w:rPr>
        <w:t>类型1.空实心判断</w:t>
      </w:r>
    </w:p>
    <w:bookmarkEnd w:id="99"/>
    <w:p w14:paraId="3EBFD570" w14:textId="77777777" w:rsidR="00322F81" w:rsidRPr="00B32A77" w:rsidRDefault="00000000" w:rsidP="00667D28">
      <w:pPr>
        <w:adjustRightInd w:val="0"/>
        <w:snapToGrid w:val="0"/>
        <w:spacing w:line="360" w:lineRule="auto"/>
        <w:ind w:firstLineChars="200" w:firstLine="422"/>
        <w:rPr>
          <w:b/>
          <w:color w:val="FF00FF"/>
        </w:rPr>
      </w:pPr>
      <w:r w:rsidRPr="00B32A77">
        <w:rPr>
          <w:rFonts w:hAnsi="宋体"/>
          <w:b/>
          <w:color w:val="FF00FF"/>
        </w:rPr>
        <w:lastRenderedPageBreak/>
        <w:t>解题关键</w:t>
      </w:r>
      <w:r w:rsidR="00667D28" w:rsidRPr="00B32A77">
        <w:rPr>
          <w:rFonts w:hAnsi="宋体"/>
          <w:b/>
          <w:color w:val="FF00FF"/>
        </w:rPr>
        <w:t>：</w:t>
      </w:r>
      <w:bookmarkStart w:id="102" w:name="OLE_LINK211"/>
      <w:bookmarkStart w:id="103" w:name="OLE_LINK212"/>
      <w:bookmarkStart w:id="104" w:name="OLE_LINK213"/>
    </w:p>
    <w:p w14:paraId="606BED1F" w14:textId="77777777" w:rsidR="00667D28" w:rsidRPr="00B32A77" w:rsidRDefault="00000000" w:rsidP="00667D28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00"/>
          <w:highlight w:val="yellow"/>
        </w:rPr>
        <w:t>密度小可能，大一定，越大越空。</w:t>
      </w:r>
      <w:bookmarkEnd w:id="102"/>
      <w:bookmarkEnd w:id="103"/>
      <w:bookmarkEnd w:id="104"/>
      <w:r w:rsidRPr="00B32A77">
        <w:rPr>
          <w:rFonts w:hAnsi="宋体"/>
        </w:rPr>
        <w:t>（质量和体积相同时）</w:t>
      </w:r>
    </w:p>
    <w:p w14:paraId="2774AA63" w14:textId="77777777" w:rsidR="00667D28" w:rsidRPr="00B32A77" w:rsidRDefault="00000000" w:rsidP="00667D28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密度最小的球可能是空心，其它密度大的一定是空心；密度越大的球，空心部分体积越大！</w:t>
      </w:r>
    </w:p>
    <w:p w14:paraId="41B94F90" w14:textId="77777777" w:rsidR="00667D28" w:rsidRPr="00B32A77" w:rsidRDefault="00000000" w:rsidP="00667D28">
      <w:pPr>
        <w:adjustRightInd w:val="0"/>
        <w:snapToGrid w:val="0"/>
        <w:spacing w:line="360" w:lineRule="auto"/>
        <w:ind w:firstLineChars="200" w:firstLine="420"/>
        <w:jc w:val="center"/>
      </w:pPr>
      <w:r>
        <w:pict w14:anchorId="12121A64">
          <v:shape id="图片 27" o:spid="_x0000_i1071" type="#_x0000_t75" style="width:237.6pt;height:88.8pt">
            <v:imagedata r:id="rId81" o:title=""/>
          </v:shape>
        </w:pict>
      </w:r>
    </w:p>
    <w:p w14:paraId="7D2E189B" w14:textId="77777777" w:rsidR="00BA0C81" w:rsidRPr="00B32A77" w:rsidRDefault="00BA7B0D" w:rsidP="00BA0C81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</w:t>
      </w:r>
      <w:r w:rsidR="00000000" w:rsidRPr="00B32A77">
        <w:rPr>
          <w:rFonts w:hAnsi="宋体"/>
          <w:b/>
          <w:color w:val="0000FF"/>
        </w:rPr>
        <w:t>例</w:t>
      </w:r>
      <w:r w:rsidR="003E5227">
        <w:rPr>
          <w:rFonts w:hint="eastAsia"/>
          <w:b/>
          <w:color w:val="0000FF"/>
        </w:rPr>
        <w:t>10</w:t>
      </w:r>
      <w:r w:rsidRPr="00B32A77">
        <w:rPr>
          <w:rFonts w:hAnsi="宋体"/>
          <w:b/>
          <w:color w:val="0000FF"/>
        </w:rPr>
        <w:t>】</w:t>
      </w:r>
      <w:r w:rsidR="00000000" w:rsidRPr="00B32A77">
        <w:rPr>
          <w:rFonts w:hAnsi="宋体"/>
        </w:rPr>
        <w:t>用相同质量的铝和</w:t>
      </w:r>
      <w:proofErr w:type="gramStart"/>
      <w:r w:rsidR="00000000" w:rsidRPr="00B32A77">
        <w:rPr>
          <w:rFonts w:hAnsi="宋体"/>
        </w:rPr>
        <w:t>铜制成</w:t>
      </w:r>
      <w:proofErr w:type="gramEnd"/>
      <w:r w:rsidR="00000000" w:rsidRPr="00B32A77">
        <w:rPr>
          <w:rFonts w:hAnsi="宋体"/>
        </w:rPr>
        <w:t>体积相等的球，已知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铝</w:t>
      </w:r>
      <w:r w:rsidR="00000000" w:rsidRPr="00B32A77">
        <w:t>&lt;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铜</w:t>
      </w:r>
      <w:r w:rsidR="00000000" w:rsidRPr="00B32A77">
        <w:rPr>
          <w:rFonts w:hAnsi="宋体"/>
        </w:rPr>
        <w:t>，则</w:t>
      </w:r>
      <w:r w:rsidR="00000000" w:rsidRPr="00B32A77">
        <w:rPr>
          <w:b/>
          <w:color w:val="FF0000"/>
          <w:u w:val="single"/>
        </w:rPr>
        <w:t xml:space="preserve">  </w:t>
      </w:r>
      <w:r w:rsidR="00000000" w:rsidRPr="00B32A77">
        <w:rPr>
          <w:rFonts w:hAnsi="宋体"/>
          <w:b/>
          <w:color w:val="FF0000"/>
          <w:u w:val="single"/>
        </w:rPr>
        <w:t>铝球可能为空心，也可能实心；铜</w:t>
      </w:r>
      <w:proofErr w:type="gramStart"/>
      <w:r w:rsidR="00000000" w:rsidRPr="00B32A77">
        <w:rPr>
          <w:rFonts w:hAnsi="宋体"/>
          <w:b/>
          <w:color w:val="FF0000"/>
          <w:u w:val="single"/>
        </w:rPr>
        <w:t>球一定</w:t>
      </w:r>
      <w:proofErr w:type="gramEnd"/>
      <w:r w:rsidR="00000000" w:rsidRPr="00B32A77">
        <w:rPr>
          <w:rFonts w:hAnsi="宋体"/>
          <w:b/>
          <w:color w:val="FF0000"/>
          <w:u w:val="single"/>
        </w:rPr>
        <w:t>是空心</w:t>
      </w:r>
      <w:r w:rsidR="00000000" w:rsidRPr="00B32A77">
        <w:rPr>
          <w:b/>
          <w:color w:val="FF0000"/>
          <w:u w:val="single"/>
        </w:rPr>
        <w:t xml:space="preserve">  </w:t>
      </w:r>
      <w:r w:rsidR="00000000" w:rsidRPr="00B32A77">
        <w:rPr>
          <w:rFonts w:hAnsi="宋体"/>
        </w:rPr>
        <w:t>。</w:t>
      </w:r>
    </w:p>
    <w:p w14:paraId="6C72F595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0"/>
        <w:rPr>
          <w:color w:val="FF0000"/>
        </w:rPr>
      </w:pPr>
      <w:bookmarkStart w:id="105" w:name="OLE_LINK193"/>
      <w:bookmarkStart w:id="106" w:name="OLE_LINK194"/>
      <w:r w:rsidRPr="00B32A77">
        <w:rPr>
          <w:rFonts w:hAnsi="宋体"/>
          <w:color w:val="FF0000"/>
        </w:rPr>
        <w:t>【解析】</w:t>
      </w:r>
      <w:bookmarkEnd w:id="105"/>
      <w:bookmarkEnd w:id="106"/>
      <w:r w:rsidRPr="00B32A77">
        <w:rPr>
          <w:rFonts w:hAnsi="宋体"/>
          <w:color w:val="FF0000"/>
        </w:rPr>
        <w:t>若同为实心球</w:t>
      </w:r>
    </w:p>
    <w:p w14:paraId="114437F6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2"/>
        <w:jc w:val="center"/>
        <w:rPr>
          <w:b/>
          <w:color w:val="FF0000"/>
        </w:rPr>
      </w:pPr>
      <w:r>
        <w:rPr>
          <w:b/>
          <w:color w:val="FF0000"/>
        </w:rPr>
        <w:pict w14:anchorId="5B8B368F">
          <v:shape id="_x0000_i1072" type="#_x0000_t75" style="width:410.4pt;height:102pt">
            <v:imagedata r:id="rId82" o:title=""/>
          </v:shape>
        </w:pict>
      </w:r>
    </w:p>
    <w:p w14:paraId="0123A253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2"/>
        <w:rPr>
          <w:b/>
        </w:rPr>
      </w:pPr>
      <w:r w:rsidRPr="00B32A77">
        <w:rPr>
          <w:rFonts w:hAnsi="宋体"/>
          <w:b/>
        </w:rPr>
        <w:t>体积相同时，铜球密度大，质量更大。</w:t>
      </w:r>
    </w:p>
    <w:p w14:paraId="4F170858" w14:textId="77777777" w:rsidR="00BA0C81" w:rsidRPr="00B32A77" w:rsidRDefault="00AA4EE9" w:rsidP="00AA4EE9">
      <w:pPr>
        <w:adjustRightInd w:val="0"/>
        <w:snapToGrid w:val="0"/>
        <w:spacing w:line="360" w:lineRule="auto"/>
        <w:ind w:firstLineChars="200" w:firstLine="422"/>
      </w:pPr>
      <w:bookmarkStart w:id="107" w:name="OLE_LINK326"/>
      <w:bookmarkStart w:id="108" w:name="OLE_LINK327"/>
      <w:bookmarkStart w:id="109" w:name="OLE_LINK328"/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bookmarkEnd w:id="107"/>
      <w:bookmarkEnd w:id="108"/>
      <w:bookmarkEnd w:id="109"/>
      <w:r w:rsidR="00000000" w:rsidRPr="00B32A77">
        <w:rPr>
          <w:rFonts w:hAnsi="宋体"/>
        </w:rPr>
        <w:t>有三个质量和体积均相同的小球，一个为铜球，一个为铁球，一个为铝球，则</w:t>
      </w:r>
      <w:r w:rsidR="00000000" w:rsidRPr="00B32A77">
        <w:rPr>
          <w:b/>
          <w:color w:val="FF0000"/>
          <w:u w:val="single"/>
        </w:rPr>
        <w:t xml:space="preserve">  </w:t>
      </w:r>
      <w:r w:rsidR="00000000" w:rsidRPr="00B32A77">
        <w:rPr>
          <w:rFonts w:hAnsi="宋体"/>
          <w:b/>
          <w:color w:val="FF0000"/>
          <w:u w:val="single"/>
        </w:rPr>
        <w:t>铁球、铜球</w:t>
      </w:r>
      <w:r w:rsidR="00000000" w:rsidRPr="00B32A77">
        <w:rPr>
          <w:b/>
          <w:color w:val="FF0000"/>
          <w:u w:val="single"/>
        </w:rPr>
        <w:t xml:space="preserve"> </w:t>
      </w:r>
      <w:r w:rsidR="00000000" w:rsidRPr="00B32A77">
        <w:t xml:space="preserve"> </w:t>
      </w:r>
      <w:r w:rsidR="00000000" w:rsidRPr="00B32A77">
        <w:rPr>
          <w:rFonts w:hAnsi="宋体"/>
        </w:rPr>
        <w:t>一定为空心球，</w:t>
      </w:r>
      <w:r w:rsidR="00000000" w:rsidRPr="00B32A77">
        <w:rPr>
          <w:b/>
          <w:color w:val="FF0000"/>
          <w:u w:val="single"/>
        </w:rPr>
        <w:t xml:space="preserve">  </w:t>
      </w:r>
      <w:r w:rsidR="00000000" w:rsidRPr="00B32A77">
        <w:rPr>
          <w:rFonts w:hAnsi="宋体"/>
          <w:b/>
          <w:color w:val="FF0000"/>
          <w:u w:val="single"/>
        </w:rPr>
        <w:t>铝球</w:t>
      </w:r>
      <w:r w:rsidR="00000000" w:rsidRPr="00B32A77">
        <w:rPr>
          <w:b/>
          <w:color w:val="FF0000"/>
          <w:u w:val="single"/>
        </w:rPr>
        <w:t xml:space="preserve">  </w:t>
      </w:r>
      <w:r w:rsidR="00000000" w:rsidRPr="00B32A77">
        <w:rPr>
          <w:rFonts w:hAnsi="宋体"/>
        </w:rPr>
        <w:t>可能为空心球。（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铜</w:t>
      </w:r>
      <w:r w:rsidR="00000000" w:rsidRPr="00B32A77">
        <w:t>&gt;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铁</w:t>
      </w:r>
      <w:r w:rsidR="00000000" w:rsidRPr="00B32A77">
        <w:t>&gt;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铝</w:t>
      </w:r>
      <w:r w:rsidR="00000000" w:rsidRPr="00B32A77">
        <w:rPr>
          <w:rFonts w:hAnsi="宋体"/>
        </w:rPr>
        <w:t>）</w:t>
      </w:r>
    </w:p>
    <w:p w14:paraId="41A7E8AB" w14:textId="77777777" w:rsidR="007B1C00" w:rsidRPr="007B1C00" w:rsidRDefault="00000000" w:rsidP="007B1C00">
      <w:pPr>
        <w:adjustRightInd w:val="0"/>
        <w:snapToGrid w:val="0"/>
        <w:spacing w:line="360" w:lineRule="auto"/>
        <w:ind w:firstLineChars="200" w:firstLine="422"/>
      </w:pPr>
      <w:bookmarkStart w:id="110" w:name="OLE_LINK195"/>
      <w:bookmarkStart w:id="111" w:name="OLE_LINK196"/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r>
        <w:rPr>
          <w:rFonts w:hint="eastAsia"/>
        </w:rPr>
        <w:t>用</w:t>
      </w:r>
      <w:r w:rsidRPr="007B1C00">
        <w:rPr>
          <w:rFonts w:hint="eastAsia"/>
          <w:b/>
          <w:highlight w:val="yellow"/>
        </w:rPr>
        <w:t>质量相同</w:t>
      </w:r>
      <w:r>
        <w:rPr>
          <w:rFonts w:hint="eastAsia"/>
        </w:rPr>
        <w:t>的铅、铁、铝（</w:t>
      </w:r>
      <w:bookmarkStart w:id="112" w:name="OLE_LINK329"/>
      <w:bookmarkStart w:id="113" w:name="OLE_LINK334"/>
      <w:bookmarkStart w:id="114" w:name="OLE_LINK335"/>
      <w:r w:rsidRPr="007B1C00">
        <w:rPr>
          <w:i/>
        </w:rPr>
        <w:t>ρ</w:t>
      </w:r>
      <w:bookmarkEnd w:id="112"/>
      <w:r>
        <w:rPr>
          <w:rFonts w:hint="eastAsia"/>
          <w:vertAlign w:val="subscript"/>
        </w:rPr>
        <w:t>铅</w:t>
      </w:r>
      <w:r>
        <w:rPr>
          <w:rFonts w:hint="eastAsia"/>
        </w:rPr>
        <w:t>&gt;</w:t>
      </w:r>
      <w:r w:rsidRPr="007B1C00">
        <w:rPr>
          <w:i/>
        </w:rPr>
        <w:t>ρ</w:t>
      </w:r>
      <w:r>
        <w:rPr>
          <w:rFonts w:hint="eastAsia"/>
          <w:vertAlign w:val="subscript"/>
        </w:rPr>
        <w:t>铁</w:t>
      </w:r>
      <w:r>
        <w:rPr>
          <w:rFonts w:hint="eastAsia"/>
        </w:rPr>
        <w:t>&gt;</w:t>
      </w:r>
      <w:r w:rsidRPr="007B1C00">
        <w:rPr>
          <w:i/>
        </w:rPr>
        <w:t>ρ</w:t>
      </w:r>
      <w:r>
        <w:rPr>
          <w:rFonts w:hint="eastAsia"/>
          <w:vertAlign w:val="subscript"/>
        </w:rPr>
        <w:t>铝</w:t>
      </w:r>
      <w:bookmarkEnd w:id="113"/>
      <w:bookmarkEnd w:id="114"/>
      <w:r>
        <w:rPr>
          <w:rFonts w:hint="eastAsia"/>
        </w:rPr>
        <w:t>）制成</w:t>
      </w:r>
      <w:r w:rsidRPr="007B1C00">
        <w:rPr>
          <w:rFonts w:hint="eastAsia"/>
          <w:b/>
          <w:highlight w:val="yellow"/>
        </w:rPr>
        <w:t>相同体积</w:t>
      </w:r>
      <w:r>
        <w:rPr>
          <w:rFonts w:hint="eastAsia"/>
        </w:rPr>
        <w:t>的</w:t>
      </w:r>
      <w:r>
        <w:rPr>
          <w:rFonts w:hint="eastAsia"/>
        </w:rPr>
        <w:t>3</w:t>
      </w:r>
      <w:r>
        <w:rPr>
          <w:rFonts w:hint="eastAsia"/>
        </w:rPr>
        <w:t>个小球，下列判断正确的是（</w:t>
      </w:r>
      <w:r>
        <w:rPr>
          <w:rFonts w:hint="eastAsia"/>
        </w:rPr>
        <w:t xml:space="preserve">     </w:t>
      </w:r>
      <w:r>
        <w:rPr>
          <w:rFonts w:hint="eastAsia"/>
        </w:rPr>
        <w:t>）（多选）</w:t>
      </w:r>
    </w:p>
    <w:p w14:paraId="6195BF1C" w14:textId="77777777" w:rsidR="00AF09D4" w:rsidRDefault="00000000" w:rsidP="00AF09D4">
      <w:pPr>
        <w:adjustRightInd w:val="0"/>
        <w:snapToGrid w:val="0"/>
        <w:spacing w:line="360" w:lineRule="auto"/>
        <w:ind w:firstLineChars="200" w:firstLine="420"/>
      </w:pPr>
      <w:bookmarkStart w:id="115" w:name="OLE_LINK330"/>
      <w:r w:rsidRPr="00AF09D4">
        <w:rPr>
          <w:rFonts w:hint="eastAsia"/>
        </w:rPr>
        <w:t>A.</w:t>
      </w:r>
      <w:r>
        <w:rPr>
          <w:rFonts w:hint="eastAsia"/>
        </w:rPr>
        <w:t>铝球一定是实心的</w:t>
      </w:r>
      <w:r>
        <w:rPr>
          <w:rFonts w:hint="eastAsia"/>
        </w:rPr>
        <w:t xml:space="preserve">                            </w:t>
      </w:r>
      <w:r w:rsidRPr="00AF09D4">
        <w:rPr>
          <w:rFonts w:hint="eastAsia"/>
        </w:rPr>
        <w:t>B.</w:t>
      </w:r>
      <w:r>
        <w:rPr>
          <w:rFonts w:hint="eastAsia"/>
        </w:rPr>
        <w:t>铁球一定是空心的</w:t>
      </w:r>
    </w:p>
    <w:p w14:paraId="48D190F4" w14:textId="77777777" w:rsidR="00AF09D4" w:rsidRDefault="00000000" w:rsidP="00AF09D4">
      <w:pPr>
        <w:adjustRightInd w:val="0"/>
        <w:snapToGrid w:val="0"/>
        <w:spacing w:line="360" w:lineRule="auto"/>
        <w:ind w:firstLineChars="200" w:firstLine="420"/>
      </w:pPr>
      <w:r w:rsidRPr="00AF09D4">
        <w:rPr>
          <w:rFonts w:hint="eastAsia"/>
        </w:rPr>
        <w:t>C.</w:t>
      </w:r>
      <w:r>
        <w:rPr>
          <w:rFonts w:hint="eastAsia"/>
        </w:rPr>
        <w:t>铅球一定是空心的</w:t>
      </w:r>
      <w:r>
        <w:rPr>
          <w:rFonts w:hint="eastAsia"/>
        </w:rPr>
        <w:t xml:space="preserve">                            </w:t>
      </w:r>
      <w:r w:rsidRPr="00AF09D4">
        <w:rPr>
          <w:rFonts w:hint="eastAsia"/>
        </w:rPr>
        <w:t>D.</w:t>
      </w:r>
      <w:r>
        <w:rPr>
          <w:rFonts w:hint="eastAsia"/>
        </w:rPr>
        <w:t>空心部分最大的是铅球</w:t>
      </w:r>
    </w:p>
    <w:p w14:paraId="2AB2BD2E" w14:textId="77777777" w:rsidR="007B1C00" w:rsidRPr="00B57EF6" w:rsidRDefault="00000000" w:rsidP="00BA0C81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</w:rPr>
      </w:pPr>
      <w:bookmarkStart w:id="116" w:name="OLE_LINK353"/>
      <w:bookmarkEnd w:id="115"/>
      <w:r w:rsidRPr="00B57EF6">
        <w:rPr>
          <w:rFonts w:ascii="黑体" w:eastAsia="黑体" w:hAnsi="黑体"/>
          <w:b/>
          <w:highlight w:val="green"/>
        </w:rPr>
        <w:t>2.空实心计算</w:t>
      </w:r>
    </w:p>
    <w:bookmarkEnd w:id="110"/>
    <w:bookmarkEnd w:id="111"/>
    <w:bookmarkEnd w:id="116"/>
    <w:p w14:paraId="26104DB4" w14:textId="77777777" w:rsidR="00322F81" w:rsidRPr="00B32A77" w:rsidRDefault="00000000" w:rsidP="00BA0C81">
      <w:pPr>
        <w:adjustRightInd w:val="0"/>
        <w:snapToGrid w:val="0"/>
        <w:spacing w:line="360" w:lineRule="auto"/>
        <w:ind w:firstLineChars="200" w:firstLine="422"/>
        <w:rPr>
          <w:b/>
          <w:color w:val="FF00FF"/>
        </w:rPr>
      </w:pPr>
      <w:r w:rsidRPr="00B32A77">
        <w:rPr>
          <w:rFonts w:hAnsi="宋体"/>
          <w:b/>
          <w:color w:val="FF00FF"/>
        </w:rPr>
        <w:t>解题关键</w:t>
      </w:r>
      <w:r w:rsidR="00BA0C81" w:rsidRPr="00B32A77">
        <w:rPr>
          <w:rFonts w:hAnsi="宋体"/>
          <w:b/>
          <w:color w:val="FF00FF"/>
        </w:rPr>
        <w:t>：</w:t>
      </w:r>
    </w:p>
    <w:p w14:paraId="5A81AA83" w14:textId="77777777" w:rsidR="00BA0C81" w:rsidRPr="00B32A77" w:rsidRDefault="00000000" w:rsidP="00322F81">
      <w:pPr>
        <w:adjustRightInd w:val="0"/>
        <w:snapToGrid w:val="0"/>
        <w:spacing w:line="360" w:lineRule="auto"/>
        <w:ind w:firstLineChars="200" w:firstLine="420"/>
        <w:rPr>
          <w:b/>
          <w:color w:val="FF0000"/>
        </w:rPr>
      </w:pPr>
      <w:r w:rsidRPr="00B32A77">
        <w:rPr>
          <w:rFonts w:hAnsi="宋体"/>
        </w:rPr>
        <w:t>判断小球是空心还是实心，有三种方法，</w:t>
      </w:r>
      <w:r w:rsidRPr="00B32A77">
        <w:rPr>
          <w:rFonts w:hAnsi="宋体"/>
          <w:b/>
          <w:color w:val="FF0000"/>
          <w:highlight w:val="yellow"/>
        </w:rPr>
        <w:t>优先选择</w:t>
      </w:r>
      <w:r w:rsidRPr="00B32A77">
        <w:rPr>
          <w:b/>
          <w:color w:val="FF0000"/>
          <w:highlight w:val="yellow"/>
        </w:rPr>
        <w:t>“</w:t>
      </w:r>
      <w:r w:rsidRPr="00B32A77">
        <w:rPr>
          <w:rFonts w:hAnsi="宋体"/>
          <w:b/>
          <w:color w:val="FF0000"/>
          <w:highlight w:val="yellow"/>
        </w:rPr>
        <w:t>比体积</w:t>
      </w:r>
      <w:r w:rsidRPr="00B32A77">
        <w:rPr>
          <w:b/>
          <w:color w:val="FF0000"/>
          <w:highlight w:val="yellow"/>
        </w:rPr>
        <w:t>”</w:t>
      </w:r>
      <w:r w:rsidRPr="00B32A77">
        <w:rPr>
          <w:rFonts w:hAnsi="宋体"/>
          <w:b/>
          <w:color w:val="FF0000"/>
          <w:highlight w:val="yellow"/>
        </w:rPr>
        <w:t>，因为通常后面几问都要用到体积！</w:t>
      </w:r>
    </w:p>
    <w:p w14:paraId="3B773F4D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2"/>
        <w:jc w:val="center"/>
        <w:rPr>
          <w:b/>
          <w:color w:val="FF0000"/>
        </w:rPr>
      </w:pPr>
      <w:bookmarkStart w:id="117" w:name="OLE_LINK199"/>
      <w:bookmarkStart w:id="118" w:name="OLE_LINK200"/>
      <w:r w:rsidRPr="00B32A77">
        <w:rPr>
          <w:rFonts w:hAnsi="宋体"/>
          <w:b/>
          <w:color w:val="FF0000"/>
          <w:highlight w:val="yellow"/>
        </w:rPr>
        <w:t>判定空心看计算，</w:t>
      </w:r>
      <w:proofErr w:type="gramStart"/>
      <w:r w:rsidRPr="00B32A77">
        <w:rPr>
          <w:rFonts w:hAnsi="宋体"/>
          <w:b/>
          <w:color w:val="FF0000"/>
          <w:highlight w:val="yellow"/>
        </w:rPr>
        <w:t>质大密</w:t>
      </w:r>
      <w:proofErr w:type="gramEnd"/>
      <w:r w:rsidRPr="00B32A77">
        <w:rPr>
          <w:rFonts w:hAnsi="宋体"/>
          <w:b/>
          <w:color w:val="FF0000"/>
          <w:highlight w:val="yellow"/>
        </w:rPr>
        <w:t>小体积小。</w:t>
      </w:r>
    </w:p>
    <w:p w14:paraId="68C45366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2"/>
        <w:jc w:val="center"/>
        <w:rPr>
          <w:b/>
          <w:color w:val="FF0000"/>
        </w:rPr>
      </w:pPr>
      <w:r w:rsidRPr="00B32A77">
        <w:rPr>
          <w:rFonts w:hAnsi="宋体"/>
          <w:b/>
          <w:color w:val="FF0000"/>
          <w:highlight w:val="yellow"/>
        </w:rPr>
        <w:t>若求空心体积值，简便首选体积法。</w:t>
      </w:r>
    </w:p>
    <w:bookmarkEnd w:id="117"/>
    <w:bookmarkEnd w:id="118"/>
    <w:p w14:paraId="4EC05582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2"/>
      </w:pPr>
      <w:r>
        <w:rPr>
          <w:rFonts w:hAnsi="宋体"/>
          <w:b/>
          <w:highlight w:val="lightGray"/>
        </w:rPr>
        <w:t>方法</w:t>
      </w:r>
      <w:r>
        <w:rPr>
          <w:b/>
          <w:highlight w:val="lightGray"/>
        </w:rPr>
        <w:t>1</w:t>
      </w:r>
      <w:r>
        <w:rPr>
          <w:highlight w:val="lightGray"/>
        </w:rPr>
        <w:t>.</w:t>
      </w:r>
      <w:r>
        <w:rPr>
          <w:rFonts w:hAnsi="宋体"/>
          <w:b/>
          <w:highlight w:val="lightGray"/>
        </w:rPr>
        <w:t>比密度</w:t>
      </w:r>
      <w:r>
        <w:rPr>
          <w:rFonts w:hAnsi="宋体"/>
          <w:highlight w:val="lightGray"/>
        </w:rPr>
        <w:t>（</w:t>
      </w:r>
      <w:r>
        <w:rPr>
          <w:i/>
          <w:highlight w:val="lightGray"/>
        </w:rPr>
        <w:t>ρ</w:t>
      </w:r>
      <w:r>
        <w:rPr>
          <w:rFonts w:hAnsi="宋体"/>
          <w:highlight w:val="lightGray"/>
        </w:rPr>
        <w:t>为物质密度）</w:t>
      </w:r>
    </w:p>
    <w:p w14:paraId="439D33D1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假定为实心，</w:t>
      </w:r>
      <w:r>
        <w:rPr>
          <w:position w:val="-32"/>
        </w:rPr>
        <w:object w:dxaOrig="920" w:dyaOrig="720" w14:anchorId="06B8E9B0">
          <v:shape id="Object 28" o:spid="_x0000_i1073" type="#_x0000_t75" style="width:46.2pt;height:36pt" o:ole="">
            <v:imagedata r:id="rId83" o:title=""/>
          </v:shape>
          <o:OLEObject Type="Embed" ProgID="Equation.DSMT4" ShapeID="Object 28" DrawAspect="Content" ObjectID="_1834248908" r:id="rId84"/>
        </w:object>
      </w:r>
      <w:r w:rsidRPr="00B32A77">
        <w:rPr>
          <w:rFonts w:hAnsi="宋体"/>
        </w:rPr>
        <w:t>，比较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算</w:t>
      </w:r>
      <w:r w:rsidRPr="00B32A77">
        <w:rPr>
          <w:rFonts w:hAnsi="宋体"/>
        </w:rPr>
        <w:t>与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表</w:t>
      </w:r>
      <w:r w:rsidRPr="00B32A77">
        <w:rPr>
          <w:rFonts w:hAnsi="宋体"/>
        </w:rPr>
        <w:t>，</w:t>
      </w:r>
      <w:r w:rsidRPr="00B32A77">
        <w:rPr>
          <w:rFonts w:hAnsi="宋体"/>
          <w:b/>
          <w:color w:val="FF0000"/>
          <w:highlight w:val="yellow"/>
        </w:rPr>
        <w:t>若</w:t>
      </w:r>
      <w:r w:rsidRPr="00B32A77">
        <w:rPr>
          <w:b/>
          <w:i/>
          <w:color w:val="FF0000"/>
          <w:highlight w:val="yellow"/>
        </w:rPr>
        <w:t>ρ</w:t>
      </w:r>
      <w:r w:rsidRPr="00B32A77">
        <w:rPr>
          <w:rFonts w:hAnsi="宋体"/>
          <w:b/>
          <w:color w:val="FF0000"/>
          <w:highlight w:val="yellow"/>
          <w:vertAlign w:val="subscript"/>
        </w:rPr>
        <w:t>算</w:t>
      </w:r>
      <w:r w:rsidRPr="00B32A77">
        <w:rPr>
          <w:b/>
          <w:color w:val="FF0000"/>
          <w:highlight w:val="yellow"/>
        </w:rPr>
        <w:t>&lt;</w:t>
      </w:r>
      <w:r w:rsidRPr="00B32A77">
        <w:rPr>
          <w:b/>
          <w:i/>
          <w:color w:val="FF0000"/>
          <w:highlight w:val="yellow"/>
        </w:rPr>
        <w:t>ρ</w:t>
      </w:r>
      <w:r w:rsidRPr="00B32A77">
        <w:rPr>
          <w:rFonts w:hAnsi="宋体"/>
          <w:b/>
          <w:color w:val="FF0000"/>
          <w:highlight w:val="yellow"/>
          <w:vertAlign w:val="subscript"/>
        </w:rPr>
        <w:t>表</w:t>
      </w:r>
      <w:r w:rsidRPr="00B32A77">
        <w:rPr>
          <w:rFonts w:hAnsi="宋体"/>
          <w:b/>
          <w:color w:val="FF0000"/>
          <w:highlight w:val="yellow"/>
        </w:rPr>
        <w:t>，则为空心</w:t>
      </w:r>
      <w:r w:rsidRPr="00B32A77">
        <w:rPr>
          <w:rFonts w:hAnsi="宋体"/>
          <w:highlight w:val="yellow"/>
        </w:rPr>
        <w:t>；</w:t>
      </w:r>
    </w:p>
    <w:p w14:paraId="00D9BFBB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2"/>
        <w:rPr>
          <w:b/>
        </w:rPr>
      </w:pPr>
      <w:r>
        <w:rPr>
          <w:rFonts w:hAnsi="宋体"/>
          <w:b/>
          <w:highlight w:val="lightGray"/>
        </w:rPr>
        <w:t>方法</w:t>
      </w:r>
      <w:r>
        <w:rPr>
          <w:b/>
          <w:highlight w:val="lightGray"/>
        </w:rPr>
        <w:t>2.</w:t>
      </w:r>
      <w:r>
        <w:rPr>
          <w:rFonts w:hAnsi="宋体"/>
          <w:b/>
          <w:highlight w:val="lightGray"/>
        </w:rPr>
        <w:t>比质量</w:t>
      </w:r>
    </w:p>
    <w:p w14:paraId="3C9D2481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假定为实心，</w:t>
      </w:r>
      <w:r w:rsidRPr="00B32A77">
        <w:rPr>
          <w:i/>
        </w:rPr>
        <w:t>m</w:t>
      </w:r>
      <w:r w:rsidRPr="00B32A77">
        <w:rPr>
          <w:rFonts w:hAnsi="宋体"/>
          <w:vertAlign w:val="subscript"/>
        </w:rPr>
        <w:t>算</w:t>
      </w:r>
      <w:r w:rsidRPr="00B32A77">
        <w:t>=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表</w:t>
      </w:r>
      <w:r w:rsidRPr="00B32A77">
        <w:rPr>
          <w:i/>
        </w:rPr>
        <w:t>V</w:t>
      </w:r>
      <w:r w:rsidRPr="00B32A77">
        <w:rPr>
          <w:rFonts w:hAnsi="宋体"/>
          <w:vertAlign w:val="subscript"/>
        </w:rPr>
        <w:t>题</w:t>
      </w:r>
      <w:r w:rsidRPr="00B32A77">
        <w:rPr>
          <w:rFonts w:hAnsi="宋体"/>
        </w:rPr>
        <w:t>，比较</w:t>
      </w:r>
      <w:r w:rsidRPr="00B32A77">
        <w:rPr>
          <w:i/>
        </w:rPr>
        <w:t>m</w:t>
      </w:r>
      <w:r w:rsidRPr="00B32A77">
        <w:rPr>
          <w:rFonts w:hAnsi="宋体"/>
          <w:vertAlign w:val="subscript"/>
        </w:rPr>
        <w:t>算</w:t>
      </w:r>
      <w:r w:rsidRPr="00B32A77">
        <w:rPr>
          <w:rFonts w:hAnsi="宋体"/>
        </w:rPr>
        <w:t>与</w:t>
      </w:r>
      <w:r w:rsidRPr="00B32A77">
        <w:rPr>
          <w:i/>
        </w:rPr>
        <w:t>m</w:t>
      </w:r>
      <w:r w:rsidRPr="00B32A77">
        <w:rPr>
          <w:rFonts w:hAnsi="宋体"/>
          <w:vertAlign w:val="subscript"/>
        </w:rPr>
        <w:t>题</w:t>
      </w:r>
      <w:r w:rsidRPr="00B32A77">
        <w:rPr>
          <w:rFonts w:hAnsi="宋体"/>
        </w:rPr>
        <w:t>，</w:t>
      </w:r>
      <w:r w:rsidRPr="00B32A77">
        <w:rPr>
          <w:rFonts w:hAnsi="宋体"/>
          <w:b/>
          <w:color w:val="FF0000"/>
          <w:highlight w:val="yellow"/>
        </w:rPr>
        <w:t>若</w:t>
      </w:r>
      <w:r w:rsidRPr="00B32A77">
        <w:rPr>
          <w:b/>
          <w:i/>
          <w:color w:val="FF0000"/>
          <w:highlight w:val="yellow"/>
        </w:rPr>
        <w:t>m</w:t>
      </w:r>
      <w:r w:rsidRPr="00B32A77">
        <w:rPr>
          <w:rFonts w:hAnsi="宋体"/>
          <w:b/>
          <w:color w:val="FF0000"/>
          <w:highlight w:val="yellow"/>
          <w:vertAlign w:val="subscript"/>
        </w:rPr>
        <w:t>算</w:t>
      </w:r>
      <w:r w:rsidRPr="00B32A77">
        <w:rPr>
          <w:b/>
          <w:color w:val="FF0000"/>
          <w:highlight w:val="yellow"/>
        </w:rPr>
        <w:t>&gt;</w:t>
      </w:r>
      <w:r w:rsidRPr="00B32A77">
        <w:rPr>
          <w:b/>
          <w:i/>
          <w:color w:val="FF0000"/>
          <w:highlight w:val="yellow"/>
        </w:rPr>
        <w:t>m</w:t>
      </w:r>
      <w:r w:rsidRPr="00B32A77">
        <w:rPr>
          <w:rFonts w:hAnsi="宋体"/>
          <w:b/>
          <w:color w:val="FF0000"/>
          <w:highlight w:val="yellow"/>
          <w:vertAlign w:val="subscript"/>
        </w:rPr>
        <w:t>题</w:t>
      </w:r>
      <w:r w:rsidRPr="00B32A77">
        <w:rPr>
          <w:rFonts w:hAnsi="宋体"/>
          <w:b/>
          <w:color w:val="FF0000"/>
          <w:highlight w:val="yellow"/>
        </w:rPr>
        <w:t>，则为空心</w:t>
      </w:r>
      <w:r w:rsidRPr="00B32A77">
        <w:rPr>
          <w:rFonts w:hAnsi="宋体"/>
          <w:highlight w:val="yellow"/>
        </w:rPr>
        <w:t>；</w:t>
      </w:r>
    </w:p>
    <w:p w14:paraId="738E2BD9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2"/>
      </w:pPr>
      <w:r>
        <w:rPr>
          <w:rFonts w:hAnsi="宋体"/>
          <w:b/>
          <w:highlight w:val="lightGray"/>
        </w:rPr>
        <w:t>方法</w:t>
      </w:r>
      <w:r>
        <w:rPr>
          <w:b/>
          <w:highlight w:val="lightGray"/>
        </w:rPr>
        <w:t>3.</w:t>
      </w:r>
      <w:r>
        <w:rPr>
          <w:rFonts w:hAnsi="宋体"/>
          <w:b/>
          <w:highlight w:val="lightGray"/>
        </w:rPr>
        <w:t>比体积</w:t>
      </w:r>
      <w:r>
        <w:rPr>
          <w:rFonts w:hAnsi="宋体"/>
          <w:highlight w:val="lightGray"/>
        </w:rPr>
        <w:t>（</w:t>
      </w:r>
      <w:r>
        <w:rPr>
          <w:i/>
          <w:highlight w:val="lightGray"/>
        </w:rPr>
        <w:t>ρ</w:t>
      </w:r>
      <w:r>
        <w:rPr>
          <w:rFonts w:hAnsi="宋体"/>
          <w:highlight w:val="lightGray"/>
        </w:rPr>
        <w:t>为物质密度）</w:t>
      </w:r>
    </w:p>
    <w:p w14:paraId="303517F9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lastRenderedPageBreak/>
        <w:t>假定为实心，</w:t>
      </w:r>
      <w:r>
        <w:rPr>
          <w:position w:val="-32"/>
        </w:rPr>
        <w:object w:dxaOrig="900" w:dyaOrig="720" w14:anchorId="7EE9C154">
          <v:shape id="Object 29" o:spid="_x0000_i1074" type="#_x0000_t75" style="width:45pt;height:36pt" o:ole="">
            <v:imagedata r:id="rId85" o:title=""/>
          </v:shape>
          <o:OLEObject Type="Embed" ProgID="Equation.DSMT4" ShapeID="Object 29" DrawAspect="Content" ObjectID="_1834248909" r:id="rId86"/>
        </w:object>
      </w:r>
      <w:r w:rsidRPr="00B32A77">
        <w:rPr>
          <w:rFonts w:hAnsi="宋体"/>
        </w:rPr>
        <w:t>，比较</w:t>
      </w:r>
      <w:r w:rsidRPr="00B32A77">
        <w:rPr>
          <w:i/>
        </w:rPr>
        <w:t>V</w:t>
      </w:r>
      <w:r w:rsidRPr="00B32A77">
        <w:rPr>
          <w:rFonts w:hAnsi="宋体"/>
          <w:vertAlign w:val="subscript"/>
        </w:rPr>
        <w:t>算</w:t>
      </w:r>
      <w:r w:rsidRPr="00B32A77">
        <w:rPr>
          <w:rFonts w:hAnsi="宋体"/>
        </w:rPr>
        <w:t>与</w:t>
      </w:r>
      <w:r w:rsidRPr="00B32A77">
        <w:rPr>
          <w:i/>
        </w:rPr>
        <w:t>V</w:t>
      </w:r>
      <w:r w:rsidRPr="00B32A77">
        <w:rPr>
          <w:rFonts w:hAnsi="宋体"/>
          <w:vertAlign w:val="subscript"/>
        </w:rPr>
        <w:t>题</w:t>
      </w:r>
      <w:r w:rsidRPr="00B32A77">
        <w:rPr>
          <w:rFonts w:hAnsi="宋体"/>
        </w:rPr>
        <w:t>，</w:t>
      </w:r>
      <w:r w:rsidRPr="00B32A77">
        <w:rPr>
          <w:rFonts w:hAnsi="宋体"/>
          <w:b/>
          <w:color w:val="FF0000"/>
          <w:highlight w:val="yellow"/>
        </w:rPr>
        <w:t>若</w:t>
      </w:r>
      <w:r w:rsidRPr="00B32A77">
        <w:rPr>
          <w:b/>
          <w:i/>
          <w:color w:val="FF0000"/>
          <w:highlight w:val="yellow"/>
        </w:rPr>
        <w:t>V</w:t>
      </w:r>
      <w:r w:rsidRPr="00B32A77">
        <w:rPr>
          <w:rFonts w:hAnsi="宋体"/>
          <w:b/>
          <w:color w:val="FF0000"/>
          <w:highlight w:val="yellow"/>
          <w:vertAlign w:val="subscript"/>
        </w:rPr>
        <w:t>算</w:t>
      </w:r>
      <w:r w:rsidRPr="00B32A77">
        <w:rPr>
          <w:b/>
          <w:color w:val="FF0000"/>
          <w:highlight w:val="yellow"/>
        </w:rPr>
        <w:t>&lt;</w:t>
      </w:r>
      <w:r w:rsidRPr="00B32A77">
        <w:rPr>
          <w:b/>
          <w:i/>
          <w:color w:val="FF0000"/>
          <w:highlight w:val="yellow"/>
        </w:rPr>
        <w:t>V</w:t>
      </w:r>
      <w:r w:rsidRPr="00B32A77">
        <w:rPr>
          <w:rFonts w:hAnsi="宋体"/>
          <w:b/>
          <w:color w:val="FF0000"/>
          <w:highlight w:val="yellow"/>
          <w:vertAlign w:val="subscript"/>
        </w:rPr>
        <w:t>题</w:t>
      </w:r>
      <w:r w:rsidRPr="00B32A77">
        <w:rPr>
          <w:rFonts w:hAnsi="宋体"/>
          <w:b/>
          <w:color w:val="FF0000"/>
          <w:highlight w:val="yellow"/>
        </w:rPr>
        <w:t>，则为空心</w:t>
      </w:r>
      <w:r w:rsidRPr="00B32A77">
        <w:rPr>
          <w:rFonts w:hAnsi="宋体"/>
          <w:highlight w:val="yellow"/>
        </w:rPr>
        <w:t>。</w:t>
      </w:r>
    </w:p>
    <w:p w14:paraId="7FE573E9" w14:textId="77777777" w:rsidR="00BA0C81" w:rsidRPr="00B32A77" w:rsidRDefault="00AA4EE9" w:rsidP="00BA0C81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</w:t>
      </w:r>
      <w:r w:rsidR="00000000" w:rsidRPr="00B32A77">
        <w:rPr>
          <w:rFonts w:hAnsi="宋体"/>
          <w:b/>
          <w:color w:val="0000FF"/>
        </w:rPr>
        <w:t>例</w:t>
      </w:r>
      <w:r w:rsidR="00000000" w:rsidRPr="00B32A77">
        <w:rPr>
          <w:b/>
          <w:color w:val="0000FF"/>
        </w:rPr>
        <w:t>1</w:t>
      </w:r>
      <w:r w:rsidR="003E5227">
        <w:rPr>
          <w:rFonts w:hint="eastAsia"/>
          <w:b/>
          <w:color w:val="0000FF"/>
        </w:rPr>
        <w:t>1</w:t>
      </w:r>
      <w:r w:rsidRPr="00B32A77">
        <w:rPr>
          <w:rFonts w:hAnsi="宋体"/>
          <w:b/>
          <w:color w:val="0000FF"/>
        </w:rPr>
        <w:t>】</w:t>
      </w:r>
      <w:r w:rsidR="00000000" w:rsidRPr="00B32A77">
        <w:rPr>
          <w:rFonts w:hAnsi="宋体"/>
        </w:rPr>
        <w:t>有一个体积为</w:t>
      </w:r>
      <w:r w:rsidR="00000000" w:rsidRPr="00B32A77">
        <w:t>50cm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的铝球，质量为</w:t>
      </w:r>
      <w:r w:rsidR="00000000" w:rsidRPr="00B32A77">
        <w:t>54g</w:t>
      </w:r>
      <w:r w:rsidR="00000000" w:rsidRPr="00B32A77">
        <w:rPr>
          <w:rFonts w:hAnsi="宋体"/>
        </w:rPr>
        <w:t>，问：</w:t>
      </w:r>
    </w:p>
    <w:p w14:paraId="209CA449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1</w:t>
      </w:r>
      <w:r w:rsidRPr="00B32A77">
        <w:rPr>
          <w:rFonts w:hAnsi="宋体"/>
        </w:rPr>
        <w:t>）它是实心的还是空心的？为什么？（</w:t>
      </w:r>
      <w:r w:rsidRPr="00B32A77">
        <w:rPr>
          <w:i/>
        </w:rPr>
        <w:t>ρ</w:t>
      </w:r>
      <w:r w:rsidRPr="00B32A77">
        <w:rPr>
          <w:rFonts w:hAnsi="宋体"/>
          <w:vertAlign w:val="subscript"/>
        </w:rPr>
        <w:t>铝</w:t>
      </w:r>
      <w:r w:rsidRPr="00B32A77">
        <w:t>=2.7g/cm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）</w:t>
      </w:r>
    </w:p>
    <w:p w14:paraId="34575B10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2</w:t>
      </w:r>
      <w:r w:rsidRPr="00B32A77">
        <w:rPr>
          <w:rFonts w:hAnsi="宋体"/>
        </w:rPr>
        <w:t>）若是空心，空心部分体积是多少？</w:t>
      </w:r>
    </w:p>
    <w:p w14:paraId="164D46C9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3</w:t>
      </w:r>
      <w:r w:rsidRPr="00B32A77">
        <w:rPr>
          <w:rFonts w:hAnsi="宋体"/>
        </w:rPr>
        <w:t>）若它是空心，空心部分注满水后，总质量是多少？</w:t>
      </w:r>
    </w:p>
    <w:p w14:paraId="2DA15BEC" w14:textId="77777777" w:rsidR="00BA0C81" w:rsidRPr="00B32A77" w:rsidRDefault="00000000" w:rsidP="00BA0C81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4</w:t>
      </w:r>
      <w:r w:rsidRPr="00B32A77">
        <w:rPr>
          <w:rFonts w:hAnsi="宋体"/>
        </w:rPr>
        <w:t>）若空心部分注满某种液体后总质量为</w:t>
      </w:r>
      <w:r w:rsidRPr="00B32A77">
        <w:t>462g</w:t>
      </w:r>
      <w:r w:rsidRPr="00B32A77">
        <w:rPr>
          <w:rFonts w:hAnsi="宋体"/>
        </w:rPr>
        <w:t>，则该液体是谁？</w:t>
      </w:r>
    </w:p>
    <w:p w14:paraId="22502A7A" w14:textId="77777777" w:rsidR="00912975" w:rsidRPr="00B32A77" w:rsidRDefault="005B0E6F" w:rsidP="005B0E6F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proofErr w:type="gramStart"/>
      <w:r w:rsidR="00000000" w:rsidRPr="00B32A77">
        <w:rPr>
          <w:rFonts w:hAnsi="宋体"/>
        </w:rPr>
        <w:t>一突心</w:t>
      </w:r>
      <w:proofErr w:type="gramEnd"/>
      <w:r w:rsidR="00000000" w:rsidRPr="00B32A77">
        <w:rPr>
          <w:rFonts w:hAnsi="宋体"/>
        </w:rPr>
        <w:t>铁球质量为</w:t>
      </w:r>
      <w:r w:rsidR="00000000" w:rsidRPr="00B32A77">
        <w:t>15.8g</w:t>
      </w:r>
      <w:r w:rsidR="00000000" w:rsidRPr="00B32A77">
        <w:rPr>
          <w:rFonts w:hAnsi="宋体"/>
        </w:rPr>
        <w:t>，則该实心铁球的体积为</w:t>
      </w:r>
      <w:r w:rsidR="00000000" w:rsidRPr="00B32A77">
        <w:t>_______cm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；为使铁球能悬浮于水中，我们将实心铁球制成空心铁球，则空心部分体积</w:t>
      </w:r>
      <w:r w:rsidR="00000000" w:rsidRPr="00B32A77">
        <w:t>_______cm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（</w:t>
      </w:r>
      <w:bookmarkStart w:id="119" w:name="OLE_LINK95"/>
      <w:bookmarkStart w:id="120" w:name="OLE_LINK96"/>
      <w:bookmarkStart w:id="121" w:name="OLE_LINK97"/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铁</w:t>
      </w:r>
      <w:r w:rsidR="00000000" w:rsidRPr="00B32A77">
        <w:t>=7.9×10</w:t>
      </w:r>
      <w:r w:rsidR="00000000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bookmarkEnd w:id="119"/>
      <w:bookmarkEnd w:id="120"/>
      <w:bookmarkEnd w:id="121"/>
      <w:r w:rsidR="00000000" w:rsidRPr="00B32A77">
        <w:rPr>
          <w:rFonts w:hAnsi="宋体"/>
        </w:rPr>
        <w:t>）。</w:t>
      </w:r>
    </w:p>
    <w:p w14:paraId="787A5791" w14:textId="77777777" w:rsidR="00912975" w:rsidRPr="00B32A77" w:rsidRDefault="00000000" w:rsidP="00912975">
      <w:pPr>
        <w:adjustRightInd w:val="0"/>
        <w:snapToGrid w:val="0"/>
        <w:spacing w:line="360" w:lineRule="auto"/>
        <w:ind w:firstLineChars="200" w:firstLine="422"/>
      </w:pPr>
      <w:bookmarkStart w:id="122" w:name="OLE_LINK181"/>
      <w:bookmarkStart w:id="123" w:name="OLE_LINK182"/>
      <w:r w:rsidRPr="00B32A77">
        <w:rPr>
          <w:rFonts w:hAnsi="宋体"/>
          <w:b/>
          <w:color w:val="FF00FF"/>
        </w:rPr>
        <w:t>【变式</w:t>
      </w:r>
      <w:r w:rsidR="005B0E6F" w:rsidRPr="00B32A77">
        <w:rPr>
          <w:b/>
          <w:color w:val="FF00FF"/>
        </w:rPr>
        <w:t>2</w:t>
      </w:r>
      <w:r w:rsidRPr="00B32A77">
        <w:rPr>
          <w:rFonts w:hAnsi="宋体"/>
          <w:b/>
          <w:color w:val="FF00FF"/>
        </w:rPr>
        <w:t>】</w:t>
      </w:r>
      <w:r w:rsidRPr="00B32A77">
        <w:rPr>
          <w:rFonts w:hAnsi="宋体"/>
        </w:rPr>
        <w:t>由同种金属材料制成的甲、乙两个正方体，它们的质量分别为</w:t>
      </w:r>
      <w:r w:rsidRPr="00B32A77">
        <w:t>180g</w:t>
      </w:r>
      <w:r w:rsidRPr="00B32A77">
        <w:rPr>
          <w:rFonts w:hAnsi="宋体"/>
        </w:rPr>
        <w:t>和</w:t>
      </w:r>
      <w:r w:rsidRPr="00B32A77">
        <w:t>210g</w:t>
      </w:r>
      <w:r w:rsidRPr="00B32A77">
        <w:rPr>
          <w:rFonts w:hAnsi="宋体"/>
        </w:rPr>
        <w:t>，体积分别为</w:t>
      </w:r>
      <w:r w:rsidRPr="00B32A77">
        <w:t xml:space="preserve"> 20cm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和</w:t>
      </w:r>
      <w:r w:rsidRPr="00B32A77">
        <w:t xml:space="preserve"> 30cm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。这两个正方体中，如果有一个是实心的，则（</w:t>
      </w:r>
      <w:r w:rsidRPr="00B32A77">
        <w:t xml:space="preserve">    </w:t>
      </w:r>
      <w:r w:rsidRPr="00B32A77">
        <w:rPr>
          <w:rFonts w:hAnsi="宋体"/>
        </w:rPr>
        <w:t>）</w:t>
      </w:r>
    </w:p>
    <w:p w14:paraId="087E604C" w14:textId="77777777" w:rsidR="00912975" w:rsidRPr="00B32A77" w:rsidRDefault="00000000" w:rsidP="00912975">
      <w:pPr>
        <w:adjustRightInd w:val="0"/>
        <w:snapToGrid w:val="0"/>
        <w:spacing w:line="360" w:lineRule="auto"/>
        <w:ind w:firstLineChars="200" w:firstLine="420"/>
      </w:pPr>
      <w:r w:rsidRPr="00B32A77">
        <w:t>A.</w:t>
      </w:r>
      <w:r w:rsidRPr="00B32A77">
        <w:rPr>
          <w:rFonts w:hAnsi="宋体"/>
        </w:rPr>
        <w:t>甲是实心的，金属材料的密度是</w:t>
      </w:r>
      <w:r w:rsidRPr="00B32A77">
        <w:t>7g/cm</w:t>
      </w:r>
      <w:bookmarkStart w:id="124" w:name="OLE_LINK87"/>
      <w:bookmarkStart w:id="125" w:name="OLE_LINK88"/>
      <w:r w:rsidRPr="00B32A77">
        <w:rPr>
          <w:vertAlign w:val="superscript"/>
        </w:rPr>
        <w:t>3</w:t>
      </w:r>
      <w:bookmarkEnd w:id="124"/>
      <w:bookmarkEnd w:id="125"/>
      <w:r w:rsidRPr="00B32A77">
        <w:t xml:space="preserve">         B.</w:t>
      </w:r>
      <w:r w:rsidRPr="00B32A77">
        <w:rPr>
          <w:rFonts w:hAnsi="宋体"/>
        </w:rPr>
        <w:t>甲是实心的，金属材料的密度是</w:t>
      </w:r>
      <w:r w:rsidRPr="00B32A77">
        <w:t>9g/cm</w:t>
      </w:r>
      <w:r w:rsidRPr="00B32A77">
        <w:rPr>
          <w:vertAlign w:val="superscript"/>
        </w:rPr>
        <w:t>3</w:t>
      </w:r>
    </w:p>
    <w:p w14:paraId="7340F895" w14:textId="77777777" w:rsidR="00912975" w:rsidRPr="00B32A77" w:rsidRDefault="00000000" w:rsidP="00912975">
      <w:pPr>
        <w:adjustRightInd w:val="0"/>
        <w:snapToGrid w:val="0"/>
        <w:spacing w:line="360" w:lineRule="auto"/>
        <w:ind w:firstLineChars="200" w:firstLine="420"/>
        <w:rPr>
          <w:vertAlign w:val="superscript"/>
        </w:rPr>
      </w:pPr>
      <w:r w:rsidRPr="00B32A77">
        <w:t>C.</w:t>
      </w:r>
      <w:r w:rsidRPr="00B32A77">
        <w:rPr>
          <w:rFonts w:hAnsi="宋体"/>
        </w:rPr>
        <w:t>乙是实心的，金属材料的密度是</w:t>
      </w:r>
      <w:r w:rsidRPr="00B32A77">
        <w:t>7g/cm</w:t>
      </w:r>
      <w:r w:rsidRPr="00B32A77">
        <w:rPr>
          <w:vertAlign w:val="superscript"/>
        </w:rPr>
        <w:t>3</w:t>
      </w:r>
      <w:r w:rsidRPr="00B32A77">
        <w:t xml:space="preserve">         D.</w:t>
      </w:r>
      <w:r w:rsidRPr="00B32A77">
        <w:rPr>
          <w:rFonts w:hAnsi="宋体"/>
        </w:rPr>
        <w:t>乙是实心的，金属材料的密度是</w:t>
      </w:r>
      <w:r w:rsidRPr="00B32A77">
        <w:t>9g/cm</w:t>
      </w:r>
      <w:r w:rsidRPr="00B32A77">
        <w:rPr>
          <w:vertAlign w:val="superscript"/>
        </w:rPr>
        <w:t>3</w:t>
      </w:r>
    </w:p>
    <w:p w14:paraId="1E8D5614" w14:textId="77777777" w:rsidR="00912975" w:rsidRPr="00B32A77" w:rsidRDefault="00000000" w:rsidP="00912975">
      <w:pPr>
        <w:adjustRightInd w:val="0"/>
        <w:snapToGrid w:val="0"/>
        <w:spacing w:line="360" w:lineRule="auto"/>
        <w:ind w:firstLineChars="200" w:firstLine="422"/>
        <w:rPr>
          <w:color w:val="000000"/>
        </w:rPr>
      </w:pPr>
      <w:bookmarkStart w:id="126" w:name="OLE_LINK183"/>
      <w:bookmarkStart w:id="127" w:name="OLE_LINK184"/>
      <w:r w:rsidRPr="00B32A77">
        <w:rPr>
          <w:rFonts w:hAnsi="宋体"/>
          <w:b/>
          <w:color w:val="FF00FF"/>
        </w:rPr>
        <w:t>【变式</w:t>
      </w:r>
      <w:r w:rsidR="005B0E6F" w:rsidRPr="00B32A77">
        <w:rPr>
          <w:b/>
          <w:color w:val="FF00FF"/>
        </w:rPr>
        <w:t>3</w:t>
      </w:r>
      <w:r w:rsidRPr="00B32A77">
        <w:rPr>
          <w:rFonts w:hAnsi="宋体"/>
          <w:b/>
          <w:color w:val="FF00FF"/>
        </w:rPr>
        <w:t>】</w:t>
      </w:r>
      <w:bookmarkEnd w:id="122"/>
      <w:bookmarkEnd w:id="123"/>
      <w:bookmarkEnd w:id="126"/>
      <w:bookmarkEnd w:id="127"/>
      <w:proofErr w:type="gramStart"/>
      <w:r w:rsidRPr="00B32A77">
        <w:rPr>
          <w:rFonts w:hAnsi="宋体"/>
          <w:color w:val="000000"/>
        </w:rPr>
        <w:t>一个突心金属</w:t>
      </w:r>
      <w:proofErr w:type="gramEnd"/>
      <w:r w:rsidRPr="00B32A77">
        <w:rPr>
          <w:rFonts w:hAnsi="宋体"/>
          <w:color w:val="000000"/>
        </w:rPr>
        <w:t>球密度为</w:t>
      </w:r>
      <w:r w:rsidRPr="00B32A77">
        <w:rPr>
          <w:color w:val="000000"/>
        </w:rPr>
        <w:t>3.0×10</w:t>
      </w:r>
      <w:r w:rsidRPr="00B32A77">
        <w:rPr>
          <w:color w:val="000000"/>
          <w:vertAlign w:val="superscript"/>
        </w:rPr>
        <w:t>3</w:t>
      </w:r>
      <w:r w:rsidRPr="00B32A77">
        <w:rPr>
          <w:color w:val="000000"/>
        </w:rPr>
        <w:t>kg/m</w:t>
      </w:r>
      <w:r w:rsidRPr="00B32A77">
        <w:rPr>
          <w:color w:val="000000"/>
          <w:vertAlign w:val="superscript"/>
        </w:rPr>
        <w:t>3</w:t>
      </w:r>
      <w:r w:rsidRPr="00B32A77">
        <w:rPr>
          <w:rFonts w:hAnsi="宋体"/>
          <w:color w:val="000000"/>
        </w:rPr>
        <w:t>，体积为</w:t>
      </w:r>
      <w:r w:rsidRPr="00B32A77">
        <w:rPr>
          <w:color w:val="000000"/>
        </w:rPr>
        <w:t>10</w:t>
      </w:r>
      <w:r w:rsidRPr="00B32A77">
        <w:rPr>
          <w:color w:val="000000"/>
          <w:vertAlign w:val="superscript"/>
        </w:rPr>
        <w:t>-4</w:t>
      </w:r>
      <w:r w:rsidRPr="00B32A77">
        <w:rPr>
          <w:color w:val="000000"/>
        </w:rPr>
        <w:t>m</w:t>
      </w:r>
      <w:r w:rsidRPr="00B32A77">
        <w:rPr>
          <w:color w:val="000000"/>
          <w:vertAlign w:val="superscript"/>
        </w:rPr>
        <w:t>3</w:t>
      </w:r>
      <w:r w:rsidRPr="00B32A77">
        <w:rPr>
          <w:rFonts w:hAnsi="宋体"/>
          <w:color w:val="000000"/>
        </w:rPr>
        <w:t>，其质量为</w:t>
      </w:r>
      <w:r w:rsidRPr="00B32A77">
        <w:rPr>
          <w:color w:val="000000"/>
        </w:rPr>
        <w:t>_______kg</w:t>
      </w:r>
      <w:r w:rsidRPr="00B32A77">
        <w:rPr>
          <w:rFonts w:hAnsi="宋体"/>
          <w:color w:val="000000"/>
        </w:rPr>
        <w:t>。把它做成空心球放入底面积为</w:t>
      </w:r>
      <w:r w:rsidRPr="00B32A77">
        <w:rPr>
          <w:color w:val="000000"/>
        </w:rPr>
        <w:t>200cm</w:t>
      </w:r>
      <w:r w:rsidRPr="00B32A77">
        <w:rPr>
          <w:color w:val="000000"/>
          <w:vertAlign w:val="superscript"/>
        </w:rPr>
        <w:t>2</w:t>
      </w:r>
      <w:r w:rsidRPr="00B32A77">
        <w:rPr>
          <w:rFonts w:hAnsi="宋体"/>
          <w:color w:val="000000"/>
        </w:rPr>
        <w:t>的圆柱体水槽中，球漂浮在水面上，浸入水中的体积为其总体积的</w:t>
      </w:r>
      <w:bookmarkStart w:id="128" w:name="OLE_LINK104"/>
      <w:r>
        <w:rPr>
          <w:color w:val="000000"/>
          <w:position w:val="-24"/>
        </w:rPr>
        <w:object w:dxaOrig="240" w:dyaOrig="620" w14:anchorId="68AA9CCA">
          <v:shape id="_x0000_i1075" type="#_x0000_t75" style="width:12pt;height:31.2pt" o:ole="">
            <v:imagedata r:id="rId87" o:title=""/>
          </v:shape>
          <o:OLEObject Type="Embed" ProgID="Equation.DSMT4" ShapeID="_x0000_i1075" DrawAspect="Content" ObjectID="_1834248910" r:id="rId88"/>
        </w:object>
      </w:r>
      <w:bookmarkEnd w:id="128"/>
      <w:r w:rsidRPr="00B32A77">
        <w:rPr>
          <w:rFonts w:hAnsi="宋体"/>
          <w:color w:val="000000"/>
        </w:rPr>
        <w:t>，此时水对槽底的压强增大了</w:t>
      </w:r>
      <w:r w:rsidRPr="00B32A77">
        <w:rPr>
          <w:color w:val="000000"/>
        </w:rPr>
        <w:t>150Pa</w:t>
      </w:r>
      <w:r w:rsidRPr="00B32A77">
        <w:rPr>
          <w:rFonts w:hAnsi="宋体"/>
          <w:color w:val="000000"/>
        </w:rPr>
        <w:t>，则球体空心部分的体积为</w:t>
      </w:r>
      <w:r w:rsidRPr="00B32A77">
        <w:rPr>
          <w:color w:val="000000"/>
        </w:rPr>
        <w:t>________cm</w:t>
      </w:r>
      <w:r w:rsidRPr="00B32A77">
        <w:rPr>
          <w:color w:val="000000"/>
          <w:vertAlign w:val="superscript"/>
        </w:rPr>
        <w:t>3</w:t>
      </w:r>
      <w:r w:rsidRPr="00B32A77">
        <w:rPr>
          <w:rFonts w:hAnsi="宋体"/>
          <w:color w:val="000000"/>
        </w:rPr>
        <w:t>。（</w:t>
      </w:r>
      <w:r w:rsidRPr="00B32A77">
        <w:rPr>
          <w:i/>
          <w:color w:val="000000"/>
        </w:rPr>
        <w:t>ρ</w:t>
      </w:r>
      <w:r w:rsidRPr="00B32A77">
        <w:rPr>
          <w:rFonts w:hAnsi="宋体"/>
          <w:color w:val="000000"/>
          <w:vertAlign w:val="subscript"/>
        </w:rPr>
        <w:t>水</w:t>
      </w:r>
      <w:r w:rsidRPr="00B32A77">
        <w:rPr>
          <w:color w:val="000000"/>
        </w:rPr>
        <w:t>=1.0×10</w:t>
      </w:r>
      <w:r w:rsidRPr="00B32A77">
        <w:rPr>
          <w:color w:val="000000"/>
          <w:vertAlign w:val="superscript"/>
        </w:rPr>
        <w:t>3</w:t>
      </w:r>
      <w:r w:rsidRPr="00B32A77">
        <w:rPr>
          <w:color w:val="000000"/>
        </w:rPr>
        <w:t>kg/m</w:t>
      </w:r>
      <w:r w:rsidRPr="00B32A77">
        <w:rPr>
          <w:color w:val="000000"/>
          <w:vertAlign w:val="superscript"/>
        </w:rPr>
        <w:t>3</w:t>
      </w:r>
      <w:r w:rsidRPr="00B32A77">
        <w:rPr>
          <w:rFonts w:hAnsi="宋体"/>
          <w:color w:val="000000"/>
        </w:rPr>
        <w:t>，</w:t>
      </w:r>
      <w:r w:rsidRPr="00B32A77">
        <w:rPr>
          <w:i/>
          <w:color w:val="000000"/>
        </w:rPr>
        <w:t>g</w:t>
      </w:r>
      <w:r w:rsidRPr="00B32A77">
        <w:rPr>
          <w:rFonts w:hAnsi="宋体"/>
          <w:color w:val="000000"/>
        </w:rPr>
        <w:t>取</w:t>
      </w:r>
      <w:r w:rsidRPr="00B32A77">
        <w:rPr>
          <w:color w:val="000000"/>
        </w:rPr>
        <w:t>10N/kg</w:t>
      </w:r>
      <w:r w:rsidRPr="00B32A77">
        <w:rPr>
          <w:rFonts w:hAnsi="宋体"/>
          <w:color w:val="000000"/>
        </w:rPr>
        <w:t>）</w:t>
      </w:r>
    </w:p>
    <w:p w14:paraId="2F2C111D" w14:textId="77777777" w:rsidR="003D7228" w:rsidRPr="00E22819" w:rsidRDefault="009158ED" w:rsidP="009158ED">
      <w:pPr>
        <w:adjustRightInd w:val="0"/>
        <w:snapToGrid w:val="0"/>
        <w:spacing w:line="360" w:lineRule="auto"/>
        <w:ind w:firstLineChars="200" w:firstLine="422"/>
        <w:rPr>
          <w:rFonts w:ascii="黑体" w:eastAsia="黑体" w:hAnsi="黑体" w:hint="eastAsia"/>
          <w:b/>
        </w:rPr>
      </w:pPr>
      <w:bookmarkStart w:id="129" w:name="OLE_LINK197"/>
      <w:bookmarkStart w:id="130" w:name="OLE_LINK198"/>
      <w:bookmarkStart w:id="131" w:name="OLE_LINK352"/>
      <w:bookmarkEnd w:id="100"/>
      <w:bookmarkEnd w:id="101"/>
      <w:r w:rsidRPr="00E22819">
        <w:rPr>
          <w:rFonts w:ascii="黑体" w:eastAsia="黑体" w:hAnsi="黑体"/>
          <w:b/>
          <w:highlight w:val="cyan"/>
        </w:rPr>
        <w:t>模型7.</w:t>
      </w:r>
      <w:r w:rsidR="00000000" w:rsidRPr="00E22819">
        <w:rPr>
          <w:rFonts w:ascii="黑体" w:eastAsia="黑体" w:hAnsi="黑体"/>
          <w:b/>
          <w:highlight w:val="cyan"/>
        </w:rPr>
        <w:t>物质鉴定问题</w:t>
      </w:r>
    </w:p>
    <w:bookmarkEnd w:id="129"/>
    <w:bookmarkEnd w:id="130"/>
    <w:bookmarkEnd w:id="131"/>
    <w:p w14:paraId="489942D4" w14:textId="77777777" w:rsidR="003D7228" w:rsidRPr="00B32A77" w:rsidRDefault="00BB0B6D" w:rsidP="00E5009E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0000FF"/>
        </w:rPr>
        <w:t>【例</w:t>
      </w:r>
      <w:r w:rsidR="003E5227">
        <w:rPr>
          <w:rFonts w:hint="eastAsia"/>
          <w:b/>
          <w:color w:val="0000FF"/>
        </w:rPr>
        <w:t>12</w:t>
      </w:r>
      <w:r w:rsidRPr="00B32A77">
        <w:rPr>
          <w:rFonts w:hAnsi="宋体"/>
          <w:b/>
          <w:color w:val="0000FF"/>
        </w:rPr>
        <w:t>】</w:t>
      </w:r>
      <w:r w:rsidR="00000000" w:rsidRPr="00B32A77">
        <w:rPr>
          <w:rFonts w:hAnsi="宋体"/>
        </w:rPr>
        <w:t>用密度为</w:t>
      </w:r>
      <w:r w:rsidR="009158ED" w:rsidRPr="00B32A77">
        <w:t>27×</w:t>
      </w:r>
      <w:r w:rsidR="00000000" w:rsidRPr="00B32A77">
        <w:t>10</w:t>
      </w:r>
      <w:r w:rsidR="009158ED" w:rsidRPr="00B32A77">
        <w:rPr>
          <w:vertAlign w:val="superscript"/>
        </w:rPr>
        <w:t>3</w:t>
      </w:r>
      <w:r w:rsidR="009158ED" w:rsidRPr="00B32A77">
        <w:t>kg/m</w:t>
      </w:r>
      <w:r w:rsidR="009158ED" w:rsidRPr="00B32A77">
        <w:rPr>
          <w:vertAlign w:val="superscript"/>
        </w:rPr>
        <w:t>3</w:t>
      </w:r>
      <w:r w:rsidR="00000000" w:rsidRPr="00B32A77">
        <w:rPr>
          <w:rFonts w:hAnsi="宋体"/>
        </w:rPr>
        <w:t>的铝制成甲、乙、两三个大小不同的正方体。要求它们的边长分别是</w:t>
      </w:r>
      <w:r w:rsidR="00000000" w:rsidRPr="00B32A77">
        <w:t>0.1m</w:t>
      </w:r>
      <w:r w:rsidR="009158ED" w:rsidRPr="00B32A77">
        <w:rPr>
          <w:rFonts w:hAnsi="宋体"/>
        </w:rPr>
        <w:t>、</w:t>
      </w:r>
      <w:r w:rsidR="00000000" w:rsidRPr="00B32A77">
        <w:t>0.2m</w:t>
      </w:r>
      <w:r w:rsidR="00000000" w:rsidRPr="00B32A77">
        <w:rPr>
          <w:rFonts w:hAnsi="宋体"/>
        </w:rPr>
        <w:t>和</w:t>
      </w:r>
      <w:r w:rsidR="00000000" w:rsidRPr="00B32A77">
        <w:t>0.3m</w:t>
      </w:r>
      <w:r w:rsidR="00000000" w:rsidRPr="00B32A77">
        <w:rPr>
          <w:rFonts w:hAnsi="宋体"/>
        </w:rPr>
        <w:t>，制成后让质量检查员称出它们的质量，分别是</w:t>
      </w:r>
      <w:r w:rsidR="00000000" w:rsidRPr="00B32A77">
        <w:t>3kg</w:t>
      </w:r>
      <w:r w:rsidR="00000000" w:rsidRPr="00B32A77">
        <w:rPr>
          <w:rFonts w:hAnsi="宋体"/>
        </w:rPr>
        <w:t>、</w:t>
      </w:r>
      <w:r w:rsidR="00000000" w:rsidRPr="00B32A77">
        <w:t xml:space="preserve">21.6kg </w:t>
      </w:r>
      <w:r w:rsidR="00000000" w:rsidRPr="00B32A77">
        <w:rPr>
          <w:rFonts w:hAnsi="宋体"/>
        </w:rPr>
        <w:t>和</w:t>
      </w:r>
      <w:r w:rsidR="00000000" w:rsidRPr="00B32A77">
        <w:t>54kg</w:t>
      </w:r>
      <w:r w:rsidR="00000000" w:rsidRPr="00B32A77">
        <w:rPr>
          <w:rFonts w:hAnsi="宋体"/>
        </w:rPr>
        <w:t>，质量检查员指出，有两个不合格，其中一个掺入了杂质为次品，另一个混入了空气泡为废品，则这三个正方体（</w:t>
      </w:r>
      <w:r w:rsidR="009158ED" w:rsidRPr="00B32A77">
        <w:t xml:space="preserve">   </w:t>
      </w:r>
      <w:r w:rsidR="00000000" w:rsidRPr="00B32A77">
        <w:t xml:space="preserve"> </w:t>
      </w:r>
      <w:r w:rsidR="00000000" w:rsidRPr="00B32A77">
        <w:rPr>
          <w:rFonts w:hAnsi="宋体"/>
        </w:rPr>
        <w:t>）</w:t>
      </w:r>
    </w:p>
    <w:p w14:paraId="3AA588D2" w14:textId="77777777" w:rsidR="003D7228" w:rsidRPr="00B32A77" w:rsidRDefault="00000000" w:rsidP="003D7228">
      <w:pPr>
        <w:adjustRightInd w:val="0"/>
        <w:snapToGrid w:val="0"/>
        <w:spacing w:line="360" w:lineRule="auto"/>
        <w:ind w:firstLineChars="200" w:firstLine="420"/>
      </w:pPr>
      <w:r w:rsidRPr="00B32A77">
        <w:t>A.</w:t>
      </w:r>
      <w:r w:rsidRPr="00B32A77">
        <w:rPr>
          <w:rFonts w:hAnsi="宋体"/>
        </w:rPr>
        <w:t>甲为废品，乙为合格品，丙为次品</w:t>
      </w:r>
      <w:r w:rsidR="00574AA5" w:rsidRPr="00B32A77">
        <w:t xml:space="preserve">             </w:t>
      </w:r>
      <w:r w:rsidRPr="00B32A77">
        <w:t>B.</w:t>
      </w:r>
      <w:r w:rsidRPr="00B32A77">
        <w:rPr>
          <w:rFonts w:hAnsi="宋体"/>
        </w:rPr>
        <w:t>甲为合格品，乙为废品，丙为次</w:t>
      </w:r>
      <w:proofErr w:type="gramStart"/>
      <w:r w:rsidRPr="00B32A77">
        <w:rPr>
          <w:rFonts w:hAnsi="宋体"/>
        </w:rPr>
        <w:t>晶</w:t>
      </w:r>
      <w:proofErr w:type="gramEnd"/>
    </w:p>
    <w:p w14:paraId="7B7EB6E7" w14:textId="77777777" w:rsidR="003D7228" w:rsidRPr="00B32A77" w:rsidRDefault="00000000" w:rsidP="003D7228">
      <w:pPr>
        <w:adjustRightInd w:val="0"/>
        <w:snapToGrid w:val="0"/>
        <w:spacing w:line="360" w:lineRule="auto"/>
        <w:ind w:firstLineChars="200" w:firstLine="420"/>
      </w:pPr>
      <w:r w:rsidRPr="00B32A77">
        <w:t>C.</w:t>
      </w:r>
      <w:r w:rsidRPr="00B32A77">
        <w:rPr>
          <w:rFonts w:hAnsi="宋体"/>
        </w:rPr>
        <w:t>甲为次品，乙为合格品，丙为废品</w:t>
      </w:r>
      <w:r w:rsidR="00574AA5" w:rsidRPr="00B32A77">
        <w:t xml:space="preserve">             </w:t>
      </w:r>
      <w:r w:rsidRPr="00B32A77">
        <w:t>D.</w:t>
      </w:r>
      <w:r w:rsidRPr="00B32A77">
        <w:rPr>
          <w:rFonts w:hAnsi="宋体"/>
        </w:rPr>
        <w:t>甲为废品，乙为次品，丙为合格品</w:t>
      </w:r>
    </w:p>
    <w:p w14:paraId="473BBB39" w14:textId="77777777" w:rsidR="003D7228" w:rsidRPr="00B32A77" w:rsidRDefault="00E5009E" w:rsidP="00E5009E">
      <w:pPr>
        <w:adjustRightInd w:val="0"/>
        <w:snapToGrid w:val="0"/>
        <w:spacing w:line="360" w:lineRule="auto"/>
        <w:ind w:firstLineChars="200" w:firstLine="422"/>
      </w:pPr>
      <w:bookmarkStart w:id="132" w:name="OLE_LINK145"/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1</w:t>
      </w:r>
      <w:r w:rsidRPr="00B32A77">
        <w:rPr>
          <w:rFonts w:hAnsi="宋体"/>
          <w:b/>
          <w:color w:val="FF00FF"/>
        </w:rPr>
        <w:t>】</w:t>
      </w:r>
      <w:r w:rsidR="00000000" w:rsidRPr="00B32A77">
        <w:rPr>
          <w:rFonts w:hAnsi="宋体"/>
        </w:rPr>
        <w:t>一枚实心纪念币的质量为</w:t>
      </w:r>
      <w:r w:rsidR="00000000" w:rsidRPr="00B32A77">
        <w:t>16g</w:t>
      </w:r>
      <w:r w:rsidR="00000000" w:rsidRPr="00B32A77">
        <w:rPr>
          <w:rFonts w:hAnsi="宋体"/>
        </w:rPr>
        <w:t>，体积为</w:t>
      </w:r>
      <w:r w:rsidR="00000000" w:rsidRPr="00B32A77">
        <w:t>2cm</w:t>
      </w:r>
      <w:r w:rsidR="003B2919" w:rsidRPr="00B32A77">
        <w:rPr>
          <w:vertAlign w:val="superscript"/>
        </w:rPr>
        <w:t>3</w:t>
      </w:r>
      <w:r w:rsidR="00000000" w:rsidRPr="00B32A77">
        <w:rPr>
          <w:rFonts w:hAnsi="宋体"/>
        </w:rPr>
        <w:t>，纪念币的密度是</w:t>
      </w:r>
      <w:r w:rsidR="003B2919" w:rsidRPr="00B32A77">
        <w:t>_______g/cm</w:t>
      </w:r>
      <w:bookmarkStart w:id="133" w:name="OLE_LINK147"/>
      <w:r w:rsidR="003B2919" w:rsidRPr="00B32A77">
        <w:rPr>
          <w:vertAlign w:val="superscript"/>
        </w:rPr>
        <w:t>3</w:t>
      </w:r>
      <w:bookmarkEnd w:id="133"/>
      <w:r w:rsidR="003B2919" w:rsidRPr="00B32A77">
        <w:rPr>
          <w:rFonts w:hAnsi="宋体"/>
        </w:rPr>
        <w:t>。</w:t>
      </w:r>
      <w:r w:rsidR="00000000" w:rsidRPr="00B32A77">
        <w:rPr>
          <w:rFonts w:hAnsi="宋体"/>
        </w:rPr>
        <w:t>可见，这枚纪念币</w:t>
      </w:r>
      <w:r w:rsidR="003B2919" w:rsidRPr="00B32A77">
        <w:t>_______</w:t>
      </w:r>
      <w:r w:rsidR="00000000" w:rsidRPr="00B32A77">
        <w:t xml:space="preserve"> </w:t>
      </w:r>
      <w:r w:rsidR="00000000" w:rsidRPr="00B32A77">
        <w:rPr>
          <w:rFonts w:hAnsi="宋体"/>
        </w:rPr>
        <w:t>（选填</w:t>
      </w:r>
      <w:r w:rsidR="003B2919" w:rsidRPr="00B32A77">
        <w:t>“</w:t>
      </w:r>
      <w:r w:rsidR="003B2919" w:rsidRPr="00B32A77">
        <w:rPr>
          <w:rFonts w:hAnsi="宋体"/>
        </w:rPr>
        <w:t>是</w:t>
      </w:r>
      <w:r w:rsidR="003B2919" w:rsidRPr="00B32A77">
        <w:t>”</w:t>
      </w:r>
      <w:r w:rsidR="00000000" w:rsidRPr="00B32A77">
        <w:rPr>
          <w:rFonts w:hAnsi="宋体"/>
        </w:rPr>
        <w:t>或</w:t>
      </w:r>
      <w:r w:rsidR="00000000" w:rsidRPr="00B32A77">
        <w:t>“</w:t>
      </w:r>
      <w:r w:rsidR="00000000" w:rsidRPr="00B32A77">
        <w:rPr>
          <w:rFonts w:hAnsi="宋体"/>
        </w:rPr>
        <w:t>不是</w:t>
      </w:r>
      <w:r w:rsidR="003B2919" w:rsidRPr="00B32A77">
        <w:t>”</w:t>
      </w:r>
      <w:r w:rsidR="003B2919" w:rsidRPr="00B32A77">
        <w:rPr>
          <w:rFonts w:hAnsi="宋体"/>
        </w:rPr>
        <w:t>）纯金制成。若宇</w:t>
      </w:r>
      <w:r w:rsidR="00000000" w:rsidRPr="00B32A77">
        <w:rPr>
          <w:rFonts w:hAnsi="宋体"/>
        </w:rPr>
        <w:t>航员将这枚纪念币带到太空，其质量</w:t>
      </w:r>
      <w:r w:rsidR="003B2919" w:rsidRPr="00B32A77">
        <w:t>_______</w:t>
      </w:r>
      <w:r w:rsidR="00000000" w:rsidRPr="00B32A77">
        <w:rPr>
          <w:rFonts w:hAnsi="宋体"/>
        </w:rPr>
        <w:t>（选填</w:t>
      </w:r>
      <w:r w:rsidR="003B2919" w:rsidRPr="00B32A77">
        <w:t>“</w:t>
      </w:r>
      <w:r w:rsidR="00000000" w:rsidRPr="00B32A77">
        <w:rPr>
          <w:rFonts w:hAnsi="宋体"/>
        </w:rPr>
        <w:t>变大</w:t>
      </w:r>
      <w:r w:rsidR="003B2919" w:rsidRPr="00B32A77">
        <w:t>”</w:t>
      </w:r>
      <w:r w:rsidR="00E554A8" w:rsidRPr="00B32A77">
        <w:rPr>
          <w:rFonts w:hAnsi="宋体"/>
        </w:rPr>
        <w:t>、</w:t>
      </w:r>
      <w:r w:rsidR="00000000" w:rsidRPr="00B32A77">
        <w:t>“</w:t>
      </w:r>
      <w:r w:rsidR="00000000" w:rsidRPr="00B32A77">
        <w:rPr>
          <w:rFonts w:hAnsi="宋体"/>
        </w:rPr>
        <w:t>变小</w:t>
      </w:r>
      <w:r w:rsidR="00E554A8" w:rsidRPr="00B32A77">
        <w:t>”</w:t>
      </w:r>
      <w:r w:rsidR="00E554A8" w:rsidRPr="00B32A77">
        <w:rPr>
          <w:rFonts w:hAnsi="宋体"/>
        </w:rPr>
        <w:t>或</w:t>
      </w:r>
      <w:r w:rsidR="00E554A8" w:rsidRPr="00B32A77">
        <w:t>“</w:t>
      </w:r>
      <w:r w:rsidR="00000000" w:rsidRPr="00B32A77">
        <w:rPr>
          <w:rFonts w:hAnsi="宋体"/>
        </w:rPr>
        <w:t>不变</w:t>
      </w:r>
      <w:r w:rsidR="00E554A8" w:rsidRPr="00B32A77">
        <w:t>”</w:t>
      </w:r>
      <w:r w:rsidR="00000000" w:rsidRPr="00B32A77">
        <w:rPr>
          <w:rFonts w:hAnsi="宋体"/>
        </w:rPr>
        <w:t>）。（</w:t>
      </w:r>
      <w:r w:rsidR="00E554A8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金</w:t>
      </w:r>
      <w:r w:rsidR="00E554A8" w:rsidRPr="00B32A77">
        <w:t>=19.3×</w:t>
      </w:r>
      <w:r w:rsidR="00000000" w:rsidRPr="00B32A77">
        <w:t>10</w:t>
      </w:r>
      <w:r w:rsidR="00E554A8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）</w:t>
      </w:r>
    </w:p>
    <w:bookmarkEnd w:id="132"/>
    <w:p w14:paraId="598A448F" w14:textId="77777777" w:rsidR="003D7228" w:rsidRPr="00B32A77" w:rsidRDefault="00E5009E" w:rsidP="00E5009E">
      <w:pPr>
        <w:adjustRightInd w:val="0"/>
        <w:snapToGrid w:val="0"/>
        <w:spacing w:line="360" w:lineRule="auto"/>
        <w:ind w:firstLineChars="200" w:firstLine="422"/>
      </w:pPr>
      <w:r w:rsidRPr="00B32A77">
        <w:rPr>
          <w:rFonts w:hAnsi="宋体"/>
          <w:b/>
          <w:color w:val="FF00FF"/>
        </w:rPr>
        <w:t>【变式</w:t>
      </w:r>
      <w:r w:rsidRPr="00B32A77">
        <w:rPr>
          <w:b/>
          <w:color w:val="FF00FF"/>
        </w:rPr>
        <w:t>2</w:t>
      </w:r>
      <w:r w:rsidRPr="00B32A77">
        <w:rPr>
          <w:rFonts w:hAnsi="宋体"/>
          <w:b/>
          <w:color w:val="FF00FF"/>
        </w:rPr>
        <w:t>】</w:t>
      </w:r>
      <w:r w:rsidR="00000000" w:rsidRPr="00B32A77">
        <w:rPr>
          <w:rFonts w:hAnsi="宋体"/>
        </w:rPr>
        <w:t>某同学借助天平和刻度尺鉴别</w:t>
      </w:r>
      <w:proofErr w:type="gramStart"/>
      <w:r w:rsidR="00000000" w:rsidRPr="00B32A77">
        <w:rPr>
          <w:rFonts w:hAnsi="宋体"/>
        </w:rPr>
        <w:t>一</w:t>
      </w:r>
      <w:proofErr w:type="gramEnd"/>
      <w:r w:rsidR="00000000" w:rsidRPr="00B32A77">
        <w:rPr>
          <w:rFonts w:hAnsi="宋体"/>
        </w:rPr>
        <w:t>实心正方体金属块的组成物质，用天平测出质量是</w:t>
      </w:r>
      <w:r w:rsidR="00000000" w:rsidRPr="00B32A77">
        <w:t>21.6g</w:t>
      </w:r>
      <w:r w:rsidR="00000000" w:rsidRPr="00B32A77">
        <w:rPr>
          <w:rFonts w:hAnsi="宋体"/>
        </w:rPr>
        <w:t>，用刻度尺测边长如图所示，则金属块的边长是</w:t>
      </w:r>
      <w:r w:rsidR="00035058" w:rsidRPr="00B32A77">
        <w:t>_______</w:t>
      </w:r>
      <w:r w:rsidR="00000000" w:rsidRPr="00B32A77">
        <w:t>cm</w:t>
      </w:r>
      <w:r w:rsidR="00000000" w:rsidRPr="00B32A77">
        <w:rPr>
          <w:rFonts w:hAnsi="宋体"/>
        </w:rPr>
        <w:t>，经计算可知，该金属块可能是由</w:t>
      </w:r>
      <w:r w:rsidR="00035058" w:rsidRPr="00B32A77">
        <w:t>_______</w:t>
      </w:r>
      <w:r w:rsidR="00000000" w:rsidRPr="00B32A77">
        <w:rPr>
          <w:rFonts w:hAnsi="宋体"/>
        </w:rPr>
        <w:t>（选填</w:t>
      </w:r>
      <w:r w:rsidR="00000000" w:rsidRPr="00B32A77">
        <w:t>“</w:t>
      </w:r>
      <w:r w:rsidR="00000000" w:rsidRPr="00B32A77">
        <w:rPr>
          <w:rFonts w:hAnsi="宋体"/>
        </w:rPr>
        <w:t>铅</w:t>
      </w:r>
      <w:r w:rsidR="00000000" w:rsidRPr="00B32A77">
        <w:t>”</w:t>
      </w:r>
      <w:r w:rsidR="00000000" w:rsidRPr="00B32A77">
        <w:rPr>
          <w:rFonts w:hAnsi="宋体"/>
        </w:rPr>
        <w:t>、</w:t>
      </w:r>
      <w:r w:rsidR="00000000" w:rsidRPr="00B32A77">
        <w:t>“</w:t>
      </w:r>
      <w:r w:rsidR="00000000" w:rsidRPr="00B32A77">
        <w:rPr>
          <w:rFonts w:hAnsi="宋体"/>
        </w:rPr>
        <w:t>铁</w:t>
      </w:r>
      <w:r w:rsidR="00000000" w:rsidRPr="00B32A77">
        <w:t>”</w:t>
      </w:r>
      <w:r w:rsidR="00000000" w:rsidRPr="00B32A77">
        <w:rPr>
          <w:rFonts w:hAnsi="宋体"/>
        </w:rPr>
        <w:t>或</w:t>
      </w:r>
      <w:r w:rsidR="00035058" w:rsidRPr="00B32A77">
        <w:t>“</w:t>
      </w:r>
      <w:r w:rsidR="00000000" w:rsidRPr="00B32A77">
        <w:rPr>
          <w:rFonts w:hAnsi="宋体"/>
        </w:rPr>
        <w:t>铝</w:t>
      </w:r>
      <w:r w:rsidR="00035058" w:rsidRPr="00B32A77">
        <w:t>”</w:t>
      </w:r>
      <w:r w:rsidR="00000000" w:rsidRPr="00B32A77">
        <w:rPr>
          <w:rFonts w:hAnsi="宋体"/>
        </w:rPr>
        <w:t>）组成。（已知</w:t>
      </w:r>
      <w:bookmarkStart w:id="134" w:name="OLE_LINK140"/>
      <w:r w:rsidR="00035058" w:rsidRPr="00B32A77">
        <w:rPr>
          <w:i/>
        </w:rPr>
        <w:t>ρ</w:t>
      </w:r>
      <w:bookmarkEnd w:id="134"/>
      <w:r w:rsidR="00035058" w:rsidRPr="00B32A77">
        <w:rPr>
          <w:rFonts w:hAnsi="宋体"/>
          <w:vertAlign w:val="subscript"/>
        </w:rPr>
        <w:t>铅</w:t>
      </w:r>
      <w:r w:rsidR="00035058" w:rsidRPr="00B32A77">
        <w:t>= 1.3×</w:t>
      </w:r>
      <w:r w:rsidR="00000000" w:rsidRPr="00B32A77">
        <w:t>10</w:t>
      </w:r>
      <w:r w:rsidR="00035058" w:rsidRPr="00B32A77">
        <w:rPr>
          <w:vertAlign w:val="superscript"/>
        </w:rPr>
        <w:t>3</w:t>
      </w:r>
      <w:r w:rsidR="00000000" w:rsidRPr="00B32A77">
        <w:t>kg/m</w:t>
      </w:r>
      <w:r w:rsidR="00035058" w:rsidRPr="00B32A77">
        <w:rPr>
          <w:vertAlign w:val="superscript"/>
        </w:rPr>
        <w:t>3</w:t>
      </w:r>
      <w:r w:rsidR="00035058" w:rsidRPr="00B32A77">
        <w:rPr>
          <w:rFonts w:hAnsi="宋体"/>
        </w:rPr>
        <w:t>，</w:t>
      </w:r>
      <w:r w:rsidR="00035058" w:rsidRPr="00B32A77">
        <w:rPr>
          <w:i/>
        </w:rPr>
        <w:t>ρ</w:t>
      </w:r>
      <w:r w:rsidR="00035058" w:rsidRPr="00B32A77">
        <w:rPr>
          <w:rFonts w:hAnsi="宋体"/>
          <w:vertAlign w:val="subscript"/>
        </w:rPr>
        <w:t>铁</w:t>
      </w:r>
      <w:r w:rsidR="00035058" w:rsidRPr="00B32A77">
        <w:t>=7.9×10</w:t>
      </w:r>
      <w:r w:rsidR="00035058" w:rsidRPr="00B32A77">
        <w:rPr>
          <w:vertAlign w:val="superscript"/>
        </w:rPr>
        <w:t>3</w:t>
      </w:r>
      <w:r w:rsidR="00035058" w:rsidRPr="00B32A77">
        <w:t>kgm</w:t>
      </w:r>
      <w:r w:rsidR="00035058" w:rsidRPr="00B32A77">
        <w:rPr>
          <w:vertAlign w:val="superscript"/>
        </w:rPr>
        <w:t>3</w:t>
      </w:r>
      <w:r w:rsidR="00000000" w:rsidRPr="00B32A77">
        <w:rPr>
          <w:rFonts w:hAnsi="宋体"/>
        </w:rPr>
        <w:t>，</w:t>
      </w:r>
      <w:bookmarkStart w:id="135" w:name="OLE_LINK141"/>
      <w:r w:rsidR="00035058" w:rsidRPr="00B32A77">
        <w:rPr>
          <w:i/>
        </w:rPr>
        <w:t>ρ</w:t>
      </w:r>
      <w:bookmarkEnd w:id="135"/>
      <w:r w:rsidR="00035058" w:rsidRPr="00B32A77">
        <w:rPr>
          <w:rFonts w:hAnsi="宋体"/>
          <w:vertAlign w:val="subscript"/>
        </w:rPr>
        <w:t>铝</w:t>
      </w:r>
      <w:r w:rsidR="00035058" w:rsidRPr="00B32A77">
        <w:t>=2.7×10</w:t>
      </w:r>
      <w:r w:rsidR="00035058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）</w:t>
      </w:r>
    </w:p>
    <w:p w14:paraId="28750D66" w14:textId="77777777" w:rsidR="005E7F39" w:rsidRPr="00B32A77" w:rsidRDefault="00000000" w:rsidP="005E7F39">
      <w:pPr>
        <w:adjustRightInd w:val="0"/>
        <w:snapToGrid w:val="0"/>
        <w:spacing w:line="360" w:lineRule="auto"/>
        <w:ind w:firstLineChars="200" w:firstLine="420"/>
        <w:jc w:val="center"/>
      </w:pPr>
      <w:r>
        <w:rPr>
          <w:color w:val="FF0000"/>
        </w:rPr>
        <w:pict w14:anchorId="744DD329">
          <v:shape id="_x0000_i1076" type="#_x0000_t75" style="width:144.6pt;height:84.6pt">
            <v:imagedata r:id="rId89" o:title=""/>
          </v:shape>
        </w:pict>
      </w:r>
    </w:p>
    <w:p w14:paraId="2D8FC7AA" w14:textId="77777777" w:rsidR="00702FCA" w:rsidRPr="00B32A77" w:rsidRDefault="00702FCA" w:rsidP="00BD394C">
      <w:pPr>
        <w:adjustRightInd w:val="0"/>
        <w:snapToGrid w:val="0"/>
        <w:spacing w:line="360" w:lineRule="auto"/>
        <w:ind w:firstLineChars="200" w:firstLine="420"/>
        <w:rPr>
          <w:color w:val="FF0000"/>
        </w:rPr>
      </w:pPr>
    </w:p>
    <w:p w14:paraId="7FEB94C7" w14:textId="77777777" w:rsidR="00BD394C" w:rsidRPr="00B32A77" w:rsidRDefault="00000000" w:rsidP="00D64013">
      <w:pPr>
        <w:adjustRightInd w:val="0"/>
        <w:snapToGrid w:val="0"/>
        <w:spacing w:line="360" w:lineRule="auto"/>
        <w:ind w:firstLineChars="200" w:firstLine="420"/>
        <w:jc w:val="center"/>
        <w:rPr>
          <w:szCs w:val="21"/>
        </w:rPr>
      </w:pPr>
      <w:r>
        <w:rPr>
          <w:szCs w:val="21"/>
        </w:rPr>
        <w:lastRenderedPageBreak/>
        <w:pict w14:anchorId="68AACDAB">
          <v:shape id="图片 76" o:spid="_x0000_i1077" type="#_x0000_t75" style="width:132pt;height:56.4pt;mso-position-horizontal-relative:page;mso-position-vertical-relative:page">
            <v:imagedata r:id="rId90" o:title=""/>
          </v:shape>
        </w:pict>
      </w:r>
    </w:p>
    <w:p w14:paraId="0BB79633" w14:textId="77777777" w:rsidR="00AB3B01" w:rsidRPr="00B32A77" w:rsidRDefault="00000000" w:rsidP="00AB3B01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color w:val="000000"/>
        </w:rPr>
      </w:pPr>
      <w:r w:rsidRPr="00B32A77">
        <w:rPr>
          <w:color w:val="000000"/>
        </w:rPr>
        <w:t>1.</w:t>
      </w:r>
      <w:r w:rsidRPr="00B32A77">
        <w:rPr>
          <w:rFonts w:hAnsi="宋体"/>
          <w:color w:val="000000"/>
        </w:rPr>
        <w:t>某种物质组成的物体的质量与它的</w:t>
      </w:r>
      <w:r w:rsidRPr="00B32A77">
        <w:rPr>
          <w:color w:val="000000"/>
        </w:rPr>
        <w:t>________</w:t>
      </w:r>
      <w:r w:rsidRPr="00B32A77">
        <w:rPr>
          <w:rFonts w:hAnsi="宋体"/>
          <w:color w:val="000000"/>
        </w:rPr>
        <w:t>之比叫做这种物质的密度。一个瓶子能装下</w:t>
      </w:r>
      <w:r w:rsidRPr="00B32A77">
        <w:rPr>
          <w:color w:val="000000"/>
        </w:rPr>
        <w:t>2kg</w:t>
      </w:r>
      <w:r w:rsidRPr="00B32A77">
        <w:rPr>
          <w:rFonts w:hAnsi="宋体"/>
          <w:color w:val="000000"/>
        </w:rPr>
        <w:t>水，如果用它来装酒精（</w:t>
      </w:r>
      <w:r w:rsidRPr="00B32A77">
        <w:rPr>
          <w:i/>
          <w:color w:val="000000"/>
        </w:rPr>
        <w:t>ρ</w:t>
      </w:r>
      <w:r w:rsidRPr="00B32A77">
        <w:rPr>
          <w:rFonts w:hAnsi="宋体"/>
          <w:color w:val="000000"/>
          <w:vertAlign w:val="subscript"/>
        </w:rPr>
        <w:t>酒精</w:t>
      </w:r>
      <w:r w:rsidRPr="00B32A77">
        <w:rPr>
          <w:rFonts w:hAnsi="宋体"/>
          <w:color w:val="000000"/>
        </w:rPr>
        <w:t>＝</w:t>
      </w:r>
      <w:r w:rsidRPr="00B32A77">
        <w:rPr>
          <w:color w:val="000000"/>
        </w:rPr>
        <w:t>0.8×10</w:t>
      </w:r>
      <w:r w:rsidRPr="00B32A77">
        <w:rPr>
          <w:color w:val="000000"/>
          <w:vertAlign w:val="superscript"/>
        </w:rPr>
        <w:t>3</w:t>
      </w:r>
      <w:r w:rsidRPr="00B32A77">
        <w:rPr>
          <w:color w:val="000000"/>
        </w:rPr>
        <w:t>kg/m</w:t>
      </w:r>
      <w:r w:rsidRPr="00B32A77">
        <w:rPr>
          <w:color w:val="000000"/>
          <w:vertAlign w:val="superscript"/>
        </w:rPr>
        <w:t>3</w:t>
      </w:r>
      <w:r w:rsidRPr="00B32A77">
        <w:rPr>
          <w:rFonts w:hAnsi="宋体"/>
          <w:color w:val="000000"/>
        </w:rPr>
        <w:t>），最多能装</w:t>
      </w:r>
      <w:r w:rsidRPr="00B32A77">
        <w:rPr>
          <w:color w:val="000000"/>
        </w:rPr>
        <w:t>________kg</w:t>
      </w:r>
      <w:r w:rsidRPr="00B32A77">
        <w:rPr>
          <w:rFonts w:hAnsi="宋体"/>
          <w:color w:val="000000"/>
        </w:rPr>
        <w:t>；如果要装下</w:t>
      </w:r>
      <w:r w:rsidRPr="00B32A77">
        <w:rPr>
          <w:color w:val="000000"/>
        </w:rPr>
        <w:t>2kg</w:t>
      </w:r>
      <w:r w:rsidRPr="00B32A77">
        <w:rPr>
          <w:rFonts w:hAnsi="宋体"/>
          <w:color w:val="000000"/>
        </w:rPr>
        <w:t>酒精，瓶子的容积至少为</w:t>
      </w:r>
      <w:r w:rsidRPr="00B32A77">
        <w:rPr>
          <w:color w:val="000000"/>
        </w:rPr>
        <w:t>________L</w:t>
      </w:r>
      <w:r w:rsidRPr="00B32A77">
        <w:rPr>
          <w:rFonts w:hAnsi="宋体"/>
          <w:color w:val="000000"/>
        </w:rPr>
        <w:t>。</w:t>
      </w:r>
    </w:p>
    <w:p w14:paraId="1D09D867" w14:textId="77777777" w:rsidR="006C60A5" w:rsidRPr="00B32A77" w:rsidRDefault="00006795" w:rsidP="006C60A5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2</w:t>
      </w:r>
      <w:r w:rsidR="00000000" w:rsidRPr="00B32A77">
        <w:t>.</w:t>
      </w:r>
      <w:r w:rsidR="00000000" w:rsidRPr="00B32A77">
        <w:rPr>
          <w:rFonts w:hAnsi="宋体"/>
        </w:rPr>
        <w:t>体育锻炼用的一个实心铅球的质量是</w:t>
      </w:r>
      <w:r w:rsidR="00000000" w:rsidRPr="00B32A77">
        <w:t>4kg</w:t>
      </w:r>
      <w:r w:rsidR="00000000" w:rsidRPr="00B32A77">
        <w:rPr>
          <w:rFonts w:hAnsi="宋体"/>
        </w:rPr>
        <w:t>，经测量它的体积是</w:t>
      </w:r>
      <w:r w:rsidR="00000000" w:rsidRPr="00B32A77">
        <w:t>0.5dm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，则该铅球的密度为</w:t>
      </w:r>
      <w:r w:rsidR="00000000" w:rsidRPr="00B32A77">
        <w:t>_______kg/m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。若该铅球</w:t>
      </w:r>
      <w:proofErr w:type="gramStart"/>
      <w:r w:rsidR="00000000" w:rsidRPr="00B32A77">
        <w:rPr>
          <w:rFonts w:hAnsi="宋体"/>
        </w:rPr>
        <w:t>是纯铅做</w:t>
      </w:r>
      <w:proofErr w:type="gramEnd"/>
      <w:r w:rsidR="00000000" w:rsidRPr="00B32A77">
        <w:rPr>
          <w:rFonts w:hAnsi="宋体"/>
        </w:rPr>
        <w:t>的，铅的密度是</w:t>
      </w:r>
      <w:r w:rsidR="00000000" w:rsidRPr="00B32A77">
        <w:t>11.3×10</w:t>
      </w:r>
      <w:r w:rsidR="00000000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，质量应为</w:t>
      </w:r>
      <w:r w:rsidR="00000000" w:rsidRPr="00B32A77">
        <w:t>_______kg</w:t>
      </w:r>
      <w:r w:rsidR="00000000" w:rsidRPr="00B32A77">
        <w:rPr>
          <w:rFonts w:hAnsi="宋体"/>
        </w:rPr>
        <w:t>。</w:t>
      </w:r>
    </w:p>
    <w:p w14:paraId="1DBFB1E6" w14:textId="77777777" w:rsidR="00F50B33" w:rsidRPr="00B32A77" w:rsidRDefault="00006795" w:rsidP="00F50B33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 w:rsidR="00000000" w:rsidRPr="00B32A77">
        <w:rPr>
          <w:color w:val="000000"/>
        </w:rPr>
        <w:t>.</w:t>
      </w:r>
      <w:r w:rsidR="00000000" w:rsidRPr="00B32A77">
        <w:rPr>
          <w:rFonts w:hAnsi="宋体"/>
          <w:color w:val="000000"/>
        </w:rPr>
        <w:t>今年海南荔枝大丰收。</w:t>
      </w:r>
      <w:proofErr w:type="gramStart"/>
      <w:r w:rsidR="00000000" w:rsidRPr="00B32A77">
        <w:rPr>
          <w:rFonts w:hAnsi="宋体"/>
          <w:color w:val="000000"/>
        </w:rPr>
        <w:t>小海想知道</w:t>
      </w:r>
      <w:proofErr w:type="gramEnd"/>
      <w:r w:rsidR="00000000" w:rsidRPr="00B32A77">
        <w:rPr>
          <w:rFonts w:hAnsi="宋体"/>
          <w:color w:val="000000"/>
        </w:rPr>
        <w:t>荔枝的密度，他把一个质量为</w:t>
      </w:r>
      <w:r w:rsidR="00000000" w:rsidRPr="00B32A77">
        <w:rPr>
          <w:color w:val="000000"/>
        </w:rPr>
        <w:t>22g</w:t>
      </w:r>
      <w:r w:rsidR="00000000" w:rsidRPr="00B32A77">
        <w:rPr>
          <w:rFonts w:hAnsi="宋体"/>
          <w:color w:val="000000"/>
        </w:rPr>
        <w:t>的荔枝放入盛满水的溢水杯中，溢出水的质量为</w:t>
      </w:r>
      <w:r w:rsidR="00000000" w:rsidRPr="00B32A77">
        <w:rPr>
          <w:color w:val="000000"/>
        </w:rPr>
        <w:t>20g</w:t>
      </w:r>
      <w:r w:rsidR="00000000" w:rsidRPr="00B32A77">
        <w:rPr>
          <w:rFonts w:hAnsi="宋体"/>
          <w:color w:val="000000"/>
        </w:rPr>
        <w:t>，如图所示。该荔枝的体积为</w:t>
      </w:r>
      <w:r w:rsidR="00000000" w:rsidRPr="00B32A77">
        <w:rPr>
          <w:color w:val="000000"/>
        </w:rPr>
        <w:t>________cm</w:t>
      </w:r>
      <w:r w:rsidR="00000000" w:rsidRPr="00B32A77">
        <w:rPr>
          <w:color w:val="000000"/>
          <w:vertAlign w:val="superscript"/>
        </w:rPr>
        <w:t>3</w:t>
      </w:r>
      <w:r w:rsidR="00000000" w:rsidRPr="00B32A77">
        <w:rPr>
          <w:rFonts w:hAnsi="宋体"/>
          <w:color w:val="000000"/>
        </w:rPr>
        <w:t>，密度为</w:t>
      </w:r>
      <w:r w:rsidR="00000000" w:rsidRPr="00B32A77">
        <w:rPr>
          <w:color w:val="000000"/>
        </w:rPr>
        <w:t>________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  <w:color w:val="000000"/>
        </w:rPr>
        <w:t>（</w:t>
      </w:r>
      <w:r w:rsidR="00000000" w:rsidRPr="00B32A77">
        <w:rPr>
          <w:i/>
          <w:color w:val="000000"/>
        </w:rPr>
        <w:t>ρ</w:t>
      </w:r>
      <w:r w:rsidR="00000000" w:rsidRPr="00B32A77">
        <w:rPr>
          <w:rFonts w:hAnsi="宋体"/>
          <w:color w:val="000000"/>
          <w:vertAlign w:val="subscript"/>
        </w:rPr>
        <w:t>水</w:t>
      </w:r>
      <w:r w:rsidR="00000000" w:rsidRPr="00B32A77">
        <w:rPr>
          <w:color w:val="000000"/>
        </w:rPr>
        <w:t>=1.0×10</w:t>
      </w:r>
      <w:r w:rsidR="00000000" w:rsidRPr="00B32A77">
        <w:rPr>
          <w:color w:val="000000"/>
          <w:vertAlign w:val="superscript"/>
        </w:rPr>
        <w:t>3</w:t>
      </w:r>
      <w:r w:rsidR="00000000" w:rsidRPr="00B32A77">
        <w:rPr>
          <w:color w:val="000000"/>
        </w:rPr>
        <w:t>kg/m</w:t>
      </w:r>
      <w:r w:rsidR="00000000" w:rsidRPr="00B32A77">
        <w:rPr>
          <w:color w:val="000000"/>
          <w:vertAlign w:val="superscript"/>
        </w:rPr>
        <w:t>3</w:t>
      </w:r>
      <w:r w:rsidR="00000000" w:rsidRPr="00B32A77">
        <w:rPr>
          <w:rFonts w:hAnsi="宋体"/>
          <w:color w:val="000000"/>
        </w:rPr>
        <w:t>，</w:t>
      </w:r>
      <w:r w:rsidR="00000000" w:rsidRPr="00B32A77">
        <w:rPr>
          <w:i/>
        </w:rPr>
        <w:t>g</w:t>
      </w:r>
      <w:r w:rsidR="00000000" w:rsidRPr="00B32A77">
        <w:t>=10N/kg</w:t>
      </w:r>
      <w:r w:rsidR="00000000" w:rsidRPr="00B32A77">
        <w:rPr>
          <w:rFonts w:hAnsi="宋体"/>
          <w:color w:val="000000"/>
        </w:rPr>
        <w:t>）。</w:t>
      </w:r>
    </w:p>
    <w:p w14:paraId="5E188D29" w14:textId="77777777" w:rsidR="00F50B33" w:rsidRPr="00B32A77" w:rsidRDefault="00331977" w:rsidP="00006795">
      <w:pPr>
        <w:autoSpaceDE w:val="0"/>
        <w:adjustRightInd w:val="0"/>
        <w:snapToGrid w:val="0"/>
        <w:spacing w:line="360" w:lineRule="auto"/>
        <w:ind w:firstLineChars="200" w:firstLine="420"/>
        <w:jc w:val="center"/>
        <w:textAlignment w:val="center"/>
        <w:rPr>
          <w:color w:val="000000"/>
        </w:rPr>
      </w:pPr>
      <w:r>
        <w:pict w14:anchorId="7BA10A09">
          <v:shape id="_x0000_i1078" type="#_x0000_t75" style="width:84.6pt;height:59.4pt">
            <v:imagedata r:id="rId91" o:title="wps14"/>
          </v:shape>
        </w:pict>
      </w:r>
    </w:p>
    <w:p w14:paraId="6EEC381B" w14:textId="77777777" w:rsidR="00464FE1" w:rsidRPr="00B32A77" w:rsidRDefault="00000000" w:rsidP="00464FE1">
      <w:pPr>
        <w:adjustRightInd w:val="0"/>
        <w:snapToGrid w:val="0"/>
        <w:spacing w:line="360" w:lineRule="auto"/>
        <w:ind w:firstLineChars="200" w:firstLine="420"/>
      </w:pPr>
      <w:r w:rsidRPr="00B32A77">
        <w:t>4.</w:t>
      </w:r>
      <w:r w:rsidRPr="00B32A77">
        <w:rPr>
          <w:rFonts w:hAnsi="宋体"/>
        </w:rPr>
        <w:t>一个空瓶子的质量是</w:t>
      </w:r>
      <w:r w:rsidRPr="00B32A77">
        <w:t>150g</w:t>
      </w:r>
      <w:r w:rsidRPr="00B32A77">
        <w:rPr>
          <w:rFonts w:hAnsi="宋体"/>
        </w:rPr>
        <w:t>，当装满水时，瓶和水的总质量是</w:t>
      </w:r>
      <w:r w:rsidRPr="00B32A77">
        <w:t>400g</w:t>
      </w:r>
      <w:r w:rsidRPr="00B32A77">
        <w:rPr>
          <w:rFonts w:hAnsi="宋体"/>
        </w:rPr>
        <w:t>；当装满另一种液体时，瓶和液体的总质量是</w:t>
      </w:r>
      <w:r w:rsidRPr="00B32A77">
        <w:t>350g</w:t>
      </w:r>
      <w:r w:rsidRPr="00B32A77">
        <w:rPr>
          <w:rFonts w:hAnsi="宋体"/>
        </w:rPr>
        <w:t>。则这个瓶子的容积是</w:t>
      </w:r>
      <w:r w:rsidRPr="00B32A77">
        <w:t>_______cm³</w:t>
      </w:r>
      <w:r w:rsidRPr="00B32A77">
        <w:rPr>
          <w:rFonts w:hAnsi="宋体"/>
        </w:rPr>
        <w:t>，液体的密度是</w:t>
      </w:r>
      <w:r w:rsidRPr="00B32A77">
        <w:t>________kg/m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。</w:t>
      </w:r>
    </w:p>
    <w:p w14:paraId="77315852" w14:textId="77777777" w:rsidR="005C67DE" w:rsidRPr="00B32A77" w:rsidRDefault="00006795" w:rsidP="0008359D">
      <w:pPr>
        <w:adjustRightInd w:val="0"/>
        <w:snapToGrid w:val="0"/>
        <w:spacing w:line="360" w:lineRule="auto"/>
        <w:ind w:firstLineChars="200" w:firstLine="420"/>
      </w:pPr>
      <w:r>
        <w:rPr>
          <w:rFonts w:hAnsi="宋体" w:hint="eastAsia"/>
        </w:rPr>
        <w:t>5.</w:t>
      </w:r>
      <w:r w:rsidR="00000000" w:rsidRPr="00B32A77">
        <w:rPr>
          <w:rFonts w:hAnsi="宋体"/>
        </w:rPr>
        <w:t>有密度分别为</w:t>
      </w:r>
      <w:r w:rsidR="00000000" w:rsidRPr="00B32A77">
        <w:rPr>
          <w:i/>
        </w:rPr>
        <w:t>ρ</w:t>
      </w:r>
      <w:r w:rsidR="00000000" w:rsidRPr="00B32A77">
        <w:rPr>
          <w:vertAlign w:val="subscript"/>
        </w:rPr>
        <w:t>1</w:t>
      </w:r>
      <w:r w:rsidR="00000000" w:rsidRPr="00B32A77">
        <w:rPr>
          <w:rFonts w:hAnsi="宋体"/>
        </w:rPr>
        <w:t>、</w:t>
      </w:r>
      <w:r w:rsidR="00000000" w:rsidRPr="00B32A77">
        <w:rPr>
          <w:i/>
        </w:rPr>
        <w:t>ρ</w:t>
      </w:r>
      <w:r w:rsidR="00000000" w:rsidRPr="00B32A77">
        <w:rPr>
          <w:vertAlign w:val="subscript"/>
        </w:rPr>
        <w:t>2</w:t>
      </w:r>
      <w:r w:rsidR="00000000" w:rsidRPr="00B32A77">
        <w:t xml:space="preserve"> </w:t>
      </w:r>
      <w:r w:rsidR="00000000" w:rsidRPr="00B32A77">
        <w:rPr>
          <w:rFonts w:hAnsi="宋体"/>
        </w:rPr>
        <w:t>的两种物质，若按质量</w:t>
      </w:r>
      <w:r w:rsidR="00000000" w:rsidRPr="00B32A77">
        <w:t>1</w:t>
      </w:r>
      <w:r w:rsidR="00000000" w:rsidRPr="00B32A77">
        <w:rPr>
          <w:rFonts w:ascii="宋体" w:hAnsi="宋体"/>
        </w:rPr>
        <w:t>∶</w:t>
      </w:r>
      <w:r w:rsidR="00000000" w:rsidRPr="00B32A77">
        <w:t>2</w:t>
      </w:r>
      <w:r w:rsidR="00000000" w:rsidRPr="00B32A77">
        <w:rPr>
          <w:rFonts w:hAnsi="宋体"/>
        </w:rPr>
        <w:t>混合，则所得混合物的密度为</w:t>
      </w:r>
      <w:r w:rsidR="00000000" w:rsidRPr="00B32A77">
        <w:t>___________</w:t>
      </w:r>
      <w:r w:rsidR="00000000" w:rsidRPr="00B32A77">
        <w:rPr>
          <w:rFonts w:hAnsi="宋体"/>
        </w:rPr>
        <w:t>；若按体积</w:t>
      </w:r>
      <w:r w:rsidR="00000000" w:rsidRPr="00B32A77">
        <w:t>1</w:t>
      </w:r>
      <w:r w:rsidR="00000000" w:rsidRPr="00B32A77">
        <w:rPr>
          <w:rFonts w:ascii="宋体" w:hAnsi="宋体"/>
        </w:rPr>
        <w:t>∶</w:t>
      </w:r>
      <w:r w:rsidR="00000000" w:rsidRPr="00B32A77">
        <w:t>2</w:t>
      </w:r>
      <w:r w:rsidR="00000000" w:rsidRPr="00B32A77">
        <w:rPr>
          <w:rFonts w:hAnsi="宋体"/>
        </w:rPr>
        <w:t>混合，所得的混合物的密度为</w:t>
      </w:r>
      <w:r w:rsidR="00000000" w:rsidRPr="00B32A77">
        <w:t>__________</w:t>
      </w:r>
      <w:r w:rsidR="00000000" w:rsidRPr="00B32A77">
        <w:rPr>
          <w:rFonts w:hAnsi="宋体"/>
        </w:rPr>
        <w:t>。（设总体积不变）</w:t>
      </w:r>
    </w:p>
    <w:p w14:paraId="3B162D03" w14:textId="77777777" w:rsidR="008A2FD5" w:rsidRPr="00B32A77" w:rsidRDefault="00006795" w:rsidP="008A2FD5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6</w:t>
      </w:r>
      <w:r w:rsidR="00000000" w:rsidRPr="00B32A77">
        <w:t>.</w:t>
      </w:r>
      <w:r w:rsidR="00000000" w:rsidRPr="00B32A77">
        <w:rPr>
          <w:rFonts w:hAnsi="宋体"/>
        </w:rPr>
        <w:t>如图所示，由不同物质制成的甲、乙两种体积相等的实心球，此时天平平衡，则制成甲、乙</w:t>
      </w:r>
      <w:proofErr w:type="gramStart"/>
      <w:r w:rsidR="00000000" w:rsidRPr="00B32A77">
        <w:rPr>
          <w:rFonts w:hAnsi="宋体"/>
        </w:rPr>
        <w:t>两种球</w:t>
      </w:r>
      <w:proofErr w:type="gramEnd"/>
      <w:r w:rsidR="00000000" w:rsidRPr="00B32A77">
        <w:rPr>
          <w:rFonts w:hAnsi="宋体"/>
        </w:rPr>
        <w:t>的物质密度之比是（</w:t>
      </w:r>
      <w:r w:rsidR="00000000" w:rsidRPr="00B32A77">
        <w:t xml:space="preserve">    </w:t>
      </w:r>
      <w:r w:rsidR="00000000" w:rsidRPr="00B32A77">
        <w:rPr>
          <w:rFonts w:hAnsi="宋体"/>
        </w:rPr>
        <w:t>）</w:t>
      </w:r>
    </w:p>
    <w:p w14:paraId="5CC9A33B" w14:textId="77777777" w:rsidR="00B05908" w:rsidRPr="00B32A77" w:rsidRDefault="00000000" w:rsidP="008A2FD5">
      <w:pPr>
        <w:adjustRightInd w:val="0"/>
        <w:snapToGrid w:val="0"/>
        <w:spacing w:line="360" w:lineRule="auto"/>
        <w:ind w:firstLineChars="200" w:firstLine="420"/>
        <w:jc w:val="center"/>
      </w:pPr>
      <w:r>
        <w:pict w14:anchorId="6C0AF134">
          <v:shape id="_x0000_i1079" type="#_x0000_t75" style="width:166.8pt;height:76.2pt">
            <v:imagedata r:id="rId92" o:title=""/>
          </v:shape>
        </w:pict>
      </w:r>
    </w:p>
    <w:p w14:paraId="3E87F1CA" w14:textId="77777777" w:rsidR="008A2FD5" w:rsidRPr="00B32A77" w:rsidRDefault="00000000" w:rsidP="008A2FD5">
      <w:pPr>
        <w:tabs>
          <w:tab w:val="left" w:pos="2300"/>
          <w:tab w:val="left" w:pos="4400"/>
          <w:tab w:val="left" w:pos="6400"/>
        </w:tabs>
        <w:adjustRightInd w:val="0"/>
        <w:snapToGrid w:val="0"/>
        <w:spacing w:line="360" w:lineRule="auto"/>
        <w:ind w:firstLineChars="200" w:firstLine="420"/>
        <w:jc w:val="left"/>
      </w:pPr>
      <w:r w:rsidRPr="00B32A77">
        <w:t>A.3</w:t>
      </w:r>
      <w:r w:rsidRPr="00B32A77">
        <w:rPr>
          <w:rFonts w:ascii="宋体" w:hAnsi="宋体"/>
        </w:rPr>
        <w:t>∶</w:t>
      </w:r>
      <w:r w:rsidRPr="00B32A77">
        <w:t>1                 B.5</w:t>
      </w:r>
      <w:bookmarkStart w:id="136" w:name="OLE_LINK246"/>
      <w:bookmarkStart w:id="137" w:name="OLE_LINK247"/>
      <w:r w:rsidRPr="00B32A77">
        <w:rPr>
          <w:rFonts w:ascii="宋体" w:hAnsi="宋体"/>
        </w:rPr>
        <w:t>∶</w:t>
      </w:r>
      <w:bookmarkEnd w:id="136"/>
      <w:bookmarkEnd w:id="137"/>
      <w:r w:rsidRPr="00B32A77">
        <w:t>3                 C.2</w:t>
      </w:r>
      <w:r w:rsidRPr="00B32A77">
        <w:rPr>
          <w:rFonts w:ascii="宋体" w:hAnsi="宋体"/>
        </w:rPr>
        <w:t>∶</w:t>
      </w:r>
      <w:r w:rsidRPr="00B32A77">
        <w:t>1                 D.3</w:t>
      </w:r>
      <w:r w:rsidRPr="00B32A77">
        <w:rPr>
          <w:rFonts w:ascii="宋体" w:hAnsi="宋体"/>
        </w:rPr>
        <w:t>∶</w:t>
      </w:r>
      <w:r w:rsidRPr="00B32A77">
        <w:t>5</w:t>
      </w:r>
    </w:p>
    <w:p w14:paraId="0053A6AE" w14:textId="77777777" w:rsidR="00DF4D16" w:rsidRPr="00B32A77" w:rsidRDefault="00006795" w:rsidP="00DF4D16">
      <w:pPr>
        <w:adjustRightInd w:val="0"/>
        <w:snapToGrid w:val="0"/>
        <w:spacing w:line="360" w:lineRule="auto"/>
        <w:ind w:firstLineChars="200" w:firstLine="420"/>
      </w:pPr>
      <w:r>
        <w:rPr>
          <w:rFonts w:hAnsi="宋体" w:hint="eastAsia"/>
        </w:rPr>
        <w:t>7.</w:t>
      </w:r>
      <w:r w:rsidR="00000000" w:rsidRPr="00B32A77">
        <w:rPr>
          <w:rFonts w:hAnsi="宋体"/>
        </w:rPr>
        <w:t>如图为甲、乙两种物质的</w:t>
      </w:r>
      <w:r w:rsidR="00000000" w:rsidRPr="00B32A77">
        <w:rPr>
          <w:i/>
        </w:rPr>
        <w:t>m</w:t>
      </w:r>
      <w:r w:rsidR="00000000" w:rsidRPr="00B32A77">
        <w:t xml:space="preserve"> -</w:t>
      </w:r>
      <w:r w:rsidR="00000000" w:rsidRPr="00B32A77">
        <w:rPr>
          <w:i/>
        </w:rPr>
        <w:t>V</w:t>
      </w:r>
      <w:r w:rsidR="00000000" w:rsidRPr="00B32A77">
        <w:t xml:space="preserve"> </w:t>
      </w:r>
      <w:proofErr w:type="gramStart"/>
      <w:r w:rsidR="00000000" w:rsidRPr="00B32A77">
        <w:rPr>
          <w:rFonts w:hAnsi="宋体"/>
        </w:rPr>
        <w:t>图象</w:t>
      </w:r>
      <w:proofErr w:type="gramEnd"/>
      <w:r w:rsidR="00000000" w:rsidRPr="00B32A77">
        <w:rPr>
          <w:rFonts w:hAnsi="宋体"/>
        </w:rPr>
        <w:t>。下列说法正确的是（</w:t>
      </w:r>
      <w:r w:rsidR="00000000" w:rsidRPr="00B32A77">
        <w:t xml:space="preserve">    </w:t>
      </w:r>
      <w:r w:rsidR="00000000" w:rsidRPr="00B32A77">
        <w:rPr>
          <w:rFonts w:hAnsi="宋体"/>
        </w:rPr>
        <w:t>）</w:t>
      </w:r>
    </w:p>
    <w:p w14:paraId="242E21F3" w14:textId="77777777" w:rsidR="00DF4D16" w:rsidRPr="00B32A77" w:rsidRDefault="00000000" w:rsidP="00DF4D16">
      <w:pPr>
        <w:adjustRightInd w:val="0"/>
        <w:snapToGrid w:val="0"/>
        <w:spacing w:line="360" w:lineRule="auto"/>
        <w:ind w:firstLineChars="200" w:firstLine="420"/>
        <w:jc w:val="center"/>
      </w:pPr>
      <w:r>
        <w:pict w14:anchorId="7AD4547E">
          <v:shape id="_x0000_i1080" type="#_x0000_t75" style="width:135pt;height:120.6pt">
            <v:imagedata r:id="rId93" o:title=""/>
          </v:shape>
        </w:pict>
      </w:r>
    </w:p>
    <w:p w14:paraId="18D93EB9" w14:textId="77777777" w:rsidR="00DF4D16" w:rsidRPr="00B32A77" w:rsidRDefault="00000000" w:rsidP="00DF4D16">
      <w:pPr>
        <w:adjustRightInd w:val="0"/>
        <w:snapToGrid w:val="0"/>
        <w:spacing w:line="360" w:lineRule="auto"/>
        <w:ind w:firstLineChars="200" w:firstLine="420"/>
      </w:pPr>
      <w:r w:rsidRPr="00B32A77">
        <w:t>A.</w:t>
      </w:r>
      <w:r w:rsidRPr="00B32A77">
        <w:rPr>
          <w:rFonts w:hAnsi="宋体"/>
        </w:rPr>
        <w:t>体积为</w:t>
      </w:r>
      <w:r w:rsidRPr="00B32A77">
        <w:t>20cm</w:t>
      </w:r>
      <w:r w:rsidRPr="00B32A77">
        <w:rPr>
          <w:vertAlign w:val="superscript"/>
        </w:rPr>
        <w:t>3</w:t>
      </w:r>
      <w:r w:rsidRPr="00B32A77">
        <w:rPr>
          <w:rFonts w:hAnsi="宋体"/>
        </w:rPr>
        <w:t>的</w:t>
      </w:r>
      <w:proofErr w:type="gramStart"/>
      <w:r w:rsidRPr="00B32A77">
        <w:rPr>
          <w:rFonts w:hAnsi="宋体"/>
        </w:rPr>
        <w:t>甲物质</w:t>
      </w:r>
      <w:proofErr w:type="gramEnd"/>
      <w:r w:rsidRPr="00B32A77">
        <w:rPr>
          <w:rFonts w:hAnsi="宋体"/>
        </w:rPr>
        <w:t>的质量为</w:t>
      </w:r>
      <w:r w:rsidRPr="00B32A77">
        <w:t>10g          B.</w:t>
      </w:r>
      <w:proofErr w:type="gramStart"/>
      <w:r w:rsidRPr="00B32A77">
        <w:rPr>
          <w:rFonts w:hAnsi="宋体"/>
        </w:rPr>
        <w:t>乙物质</w:t>
      </w:r>
      <w:proofErr w:type="gramEnd"/>
      <w:r w:rsidRPr="00B32A77">
        <w:rPr>
          <w:rFonts w:hAnsi="宋体"/>
        </w:rPr>
        <w:t>的密度与质量成正比</w:t>
      </w:r>
    </w:p>
    <w:p w14:paraId="61480018" w14:textId="77777777" w:rsidR="00DF4D16" w:rsidRPr="00B32A77" w:rsidRDefault="00000000" w:rsidP="00DF4D16">
      <w:pPr>
        <w:adjustRightInd w:val="0"/>
        <w:snapToGrid w:val="0"/>
        <w:spacing w:line="360" w:lineRule="auto"/>
        <w:ind w:firstLineChars="200" w:firstLine="420"/>
      </w:pPr>
      <w:r w:rsidRPr="00B32A77">
        <w:t>C.</w:t>
      </w:r>
      <w:proofErr w:type="gramStart"/>
      <w:r w:rsidRPr="00B32A77">
        <w:rPr>
          <w:rFonts w:hAnsi="宋体"/>
        </w:rPr>
        <w:t>甲物质</w:t>
      </w:r>
      <w:proofErr w:type="gramEnd"/>
      <w:r w:rsidRPr="00B32A77">
        <w:rPr>
          <w:rFonts w:hAnsi="宋体"/>
        </w:rPr>
        <w:t>的密度比乙的密度小</w:t>
      </w:r>
      <w:r w:rsidRPr="00B32A77">
        <w:t xml:space="preserve">                 D.</w:t>
      </w:r>
      <w:r w:rsidRPr="00B32A77">
        <w:rPr>
          <w:rFonts w:hAnsi="宋体"/>
        </w:rPr>
        <w:t>甲、</w:t>
      </w:r>
      <w:proofErr w:type="gramStart"/>
      <w:r w:rsidRPr="00B32A77">
        <w:rPr>
          <w:rFonts w:hAnsi="宋体"/>
        </w:rPr>
        <w:t>乙质量</w:t>
      </w:r>
      <w:proofErr w:type="gramEnd"/>
      <w:r w:rsidRPr="00B32A77">
        <w:rPr>
          <w:rFonts w:hAnsi="宋体"/>
        </w:rPr>
        <w:t>相同时，乙的体积是甲的</w:t>
      </w:r>
      <w:r w:rsidRPr="00B32A77">
        <w:t>2</w:t>
      </w:r>
      <w:r w:rsidRPr="00B32A77">
        <w:rPr>
          <w:rFonts w:hAnsi="宋体"/>
        </w:rPr>
        <w:t>倍</w:t>
      </w:r>
    </w:p>
    <w:p w14:paraId="22387E19" w14:textId="77777777" w:rsidR="00912975" w:rsidRPr="00B32A77" w:rsidRDefault="00006795" w:rsidP="00912975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8</w:t>
      </w:r>
      <w:r w:rsidR="00000000" w:rsidRPr="00B32A77">
        <w:t>.</w:t>
      </w:r>
      <w:r w:rsidR="00000000" w:rsidRPr="00B32A77">
        <w:rPr>
          <w:rFonts w:hAnsi="宋体"/>
        </w:rPr>
        <w:t>泡沫钢是含有丰富气孔的钢材料，可作为防弹服的内芯，孔隙度是指泡沫钢中所有气孔的体积与泡</w:t>
      </w:r>
      <w:r w:rsidR="00000000" w:rsidRPr="00B32A77">
        <w:rPr>
          <w:rFonts w:hAnsi="宋体"/>
        </w:rPr>
        <w:lastRenderedPageBreak/>
        <w:t>沫钢总体积之比。已知钢的密度为</w:t>
      </w:r>
      <w:r w:rsidR="00000000" w:rsidRPr="00B32A77">
        <w:t>7.9×10</w:t>
      </w:r>
      <w:r w:rsidR="00000000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，一块质量为</w:t>
      </w:r>
      <w:r w:rsidR="00000000" w:rsidRPr="00B32A77">
        <w:t>0.79kg</w:t>
      </w:r>
      <w:r w:rsidR="00000000" w:rsidRPr="00B32A77">
        <w:rPr>
          <w:rFonts w:hAnsi="宋体"/>
        </w:rPr>
        <w:t>，边长为</w:t>
      </w:r>
      <w:r w:rsidR="00000000" w:rsidRPr="00B32A77">
        <w:t>1dm</w:t>
      </w:r>
      <w:r w:rsidR="00000000" w:rsidRPr="00B32A77">
        <w:rPr>
          <w:rFonts w:hAnsi="宋体"/>
        </w:rPr>
        <w:t>的正方体泡沫钢，孔隙度是（</w:t>
      </w:r>
      <w:r w:rsidR="00000000" w:rsidRPr="00B32A77">
        <w:t xml:space="preserve">    </w:t>
      </w:r>
      <w:r w:rsidR="00000000" w:rsidRPr="00B32A77">
        <w:rPr>
          <w:rFonts w:hAnsi="宋体"/>
        </w:rPr>
        <w:t>）</w:t>
      </w:r>
    </w:p>
    <w:p w14:paraId="6C4A55B4" w14:textId="77777777" w:rsidR="00912975" w:rsidRPr="00B32A77" w:rsidRDefault="00000000" w:rsidP="00912975">
      <w:pPr>
        <w:adjustRightInd w:val="0"/>
        <w:snapToGrid w:val="0"/>
        <w:spacing w:line="360" w:lineRule="auto"/>
        <w:ind w:firstLineChars="200" w:firstLine="420"/>
        <w:jc w:val="center"/>
      </w:pPr>
      <w:r>
        <w:pict w14:anchorId="3EBA68AC">
          <v:shape id="_x0000_i1081" type="#_x0000_t75" style="width:65.4pt;height:65.4pt">
            <v:imagedata r:id="rId94" o:title=""/>
          </v:shape>
        </w:pict>
      </w:r>
    </w:p>
    <w:p w14:paraId="7AC6C54F" w14:textId="77777777" w:rsidR="00912975" w:rsidRPr="00B32A77" w:rsidRDefault="00000000" w:rsidP="00912975">
      <w:pPr>
        <w:adjustRightInd w:val="0"/>
        <w:snapToGrid w:val="0"/>
        <w:spacing w:line="360" w:lineRule="auto"/>
        <w:ind w:firstLineChars="200" w:firstLine="420"/>
      </w:pPr>
      <w:r w:rsidRPr="00B32A77">
        <w:t>A.1%                  B.10%                  C.90%                 D.99%</w:t>
      </w:r>
    </w:p>
    <w:p w14:paraId="368C6FB2" w14:textId="77777777" w:rsidR="003B4E7A" w:rsidRPr="00B32A77" w:rsidRDefault="00006795" w:rsidP="005E30FB">
      <w:pPr>
        <w:adjustRightInd w:val="0"/>
        <w:snapToGrid w:val="0"/>
        <w:spacing w:line="360" w:lineRule="auto"/>
        <w:ind w:firstLineChars="200" w:firstLine="420"/>
      </w:pPr>
      <w:r>
        <w:rPr>
          <w:rFonts w:hAnsi="宋体" w:hint="eastAsia"/>
        </w:rPr>
        <w:t>9.</w:t>
      </w:r>
      <w:r w:rsidR="00000000" w:rsidRPr="00B32A77">
        <w:rPr>
          <w:rFonts w:hAnsi="宋体"/>
        </w:rPr>
        <w:t>一个石蜡雕塑的质量为</w:t>
      </w:r>
      <w:r w:rsidR="00000000" w:rsidRPr="00B32A77">
        <w:t>4.5kg</w:t>
      </w:r>
      <w:r w:rsidR="00000000" w:rsidRPr="00B32A77">
        <w:rPr>
          <w:rFonts w:hAnsi="宋体"/>
        </w:rPr>
        <w:t>，现浇铸一个完全相同的铜雕塑，至少需要多少</w:t>
      </w:r>
      <w:r w:rsidR="00000000" w:rsidRPr="00B32A77">
        <w:t>kg</w:t>
      </w:r>
      <w:r w:rsidR="00000000" w:rsidRPr="00B32A77">
        <w:rPr>
          <w:rFonts w:hAnsi="宋体"/>
        </w:rPr>
        <w:t>铜？（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铜</w:t>
      </w:r>
      <w:r w:rsidR="00000000" w:rsidRPr="00B32A77">
        <w:t>=</w:t>
      </w:r>
      <w:bookmarkStart w:id="138" w:name="OLE_LINK187"/>
      <w:bookmarkStart w:id="139" w:name="OLE_LINK188"/>
      <w:r w:rsidR="00000000" w:rsidRPr="00B32A77">
        <w:t>8.9</w:t>
      </w:r>
      <w:bookmarkStart w:id="140" w:name="OLE_LINK129"/>
      <w:bookmarkStart w:id="141" w:name="OLE_LINK148"/>
      <w:r w:rsidR="00000000" w:rsidRPr="00B32A77">
        <w:t>×10</w:t>
      </w:r>
      <w:r w:rsidR="00000000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bookmarkEnd w:id="138"/>
      <w:bookmarkEnd w:id="139"/>
      <w:bookmarkEnd w:id="140"/>
      <w:bookmarkEnd w:id="141"/>
      <w:r w:rsidR="00EA6A95" w:rsidRPr="00B32A77">
        <w:rPr>
          <w:rFonts w:hAnsi="宋体"/>
        </w:rPr>
        <w:t>，</w:t>
      </w:r>
      <w:bookmarkStart w:id="142" w:name="OLE_LINK118"/>
      <w:r w:rsidR="00000000" w:rsidRPr="00B32A77">
        <w:rPr>
          <w:i/>
        </w:rPr>
        <w:t>ρ</w:t>
      </w:r>
      <w:bookmarkEnd w:id="142"/>
      <w:r w:rsidR="00EA6A95" w:rsidRPr="00B32A77">
        <w:rPr>
          <w:rFonts w:hAnsi="宋体"/>
          <w:vertAlign w:val="subscript"/>
        </w:rPr>
        <w:t>蜡</w:t>
      </w:r>
      <w:r w:rsidR="00EA6A95" w:rsidRPr="00B32A77">
        <w:t>=0.9×10</w:t>
      </w:r>
      <w:r w:rsidR="00EA6A95" w:rsidRPr="00B32A77">
        <w:rPr>
          <w:vertAlign w:val="superscript"/>
        </w:rPr>
        <w:t>3</w:t>
      </w:r>
      <w:r w:rsidR="00EA6A95" w:rsidRPr="00B32A77">
        <w:t>kg/m</w:t>
      </w:r>
      <w:r w:rsidR="00EA6A95" w:rsidRPr="00B32A77">
        <w:rPr>
          <w:vertAlign w:val="superscript"/>
        </w:rPr>
        <w:t>3</w:t>
      </w:r>
      <w:r w:rsidR="00EA6A95" w:rsidRPr="00B32A77">
        <w:rPr>
          <w:rFonts w:hAnsi="宋体"/>
        </w:rPr>
        <w:t>）</w:t>
      </w:r>
    </w:p>
    <w:p w14:paraId="44A5CD37" w14:textId="77777777" w:rsidR="005E30FB" w:rsidRPr="00B32A77" w:rsidRDefault="00006795" w:rsidP="005E30FB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10</w:t>
      </w:r>
      <w:r w:rsidR="00000000" w:rsidRPr="00B32A77">
        <w:t>.</w:t>
      </w:r>
      <w:r w:rsidR="00000000" w:rsidRPr="00B32A77">
        <w:rPr>
          <w:rFonts w:hAnsi="宋体"/>
        </w:rPr>
        <w:t>有一只玻璃瓶，它的质量为</w:t>
      </w:r>
      <w:r w:rsidR="00000000" w:rsidRPr="00B32A77">
        <w:t>0.1kg</w:t>
      </w:r>
      <w:r w:rsidR="00000000" w:rsidRPr="00B32A77">
        <w:rPr>
          <w:rFonts w:hAnsi="宋体"/>
        </w:rPr>
        <w:t>，当瓶内装满水时，瓶和水的总质量为</w:t>
      </w:r>
      <w:r w:rsidR="00000000" w:rsidRPr="00B32A77">
        <w:t>0.4kg</w:t>
      </w:r>
      <w:r w:rsidR="00000000" w:rsidRPr="00B32A77">
        <w:rPr>
          <w:rFonts w:hAnsi="宋体"/>
        </w:rPr>
        <w:t>，用此瓶装金属粒若干，瓶和金属颗粒的总质量为</w:t>
      </w:r>
      <w:r w:rsidR="00000000" w:rsidRPr="00B32A77">
        <w:t>0.8kg</w:t>
      </w:r>
      <w:r w:rsidR="00000000" w:rsidRPr="00B32A77">
        <w:rPr>
          <w:rFonts w:hAnsi="宋体"/>
        </w:rPr>
        <w:t>，若在装满金属颗粒的瓶中再装水时，瓶、金属颗粒和水的总质量为</w:t>
      </w:r>
      <w:r w:rsidR="00000000" w:rsidRPr="00B32A77">
        <w:t>0.9kg</w:t>
      </w:r>
      <w:r w:rsidR="00000000" w:rsidRPr="00B32A77">
        <w:rPr>
          <w:rFonts w:hAnsi="宋体"/>
        </w:rPr>
        <w:t>，求：</w:t>
      </w:r>
    </w:p>
    <w:p w14:paraId="27BE90BF" w14:textId="77777777" w:rsidR="005E30FB" w:rsidRPr="00B32A77" w:rsidRDefault="00000000" w:rsidP="005E30FB">
      <w:pPr>
        <w:adjustRightInd w:val="0"/>
        <w:snapToGrid w:val="0"/>
        <w:spacing w:line="360" w:lineRule="auto"/>
        <w:ind w:firstLineChars="200" w:firstLine="420"/>
      </w:pPr>
      <w:bookmarkStart w:id="143" w:name="OLE_LINK81"/>
      <w:bookmarkStart w:id="144" w:name="OLE_LINK82"/>
      <w:r w:rsidRPr="00B32A77">
        <w:rPr>
          <w:rFonts w:hAnsi="宋体"/>
        </w:rPr>
        <w:t>（</w:t>
      </w:r>
      <w:r w:rsidRPr="00B32A77">
        <w:t>1</w:t>
      </w:r>
      <w:r w:rsidRPr="00B32A77">
        <w:rPr>
          <w:rFonts w:hAnsi="宋体"/>
        </w:rPr>
        <w:t>）玻璃瓶的容积；</w:t>
      </w:r>
    </w:p>
    <w:p w14:paraId="54C3BA17" w14:textId="77777777" w:rsidR="005E30FB" w:rsidRPr="00B32A77" w:rsidRDefault="00000000" w:rsidP="005E30FB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2</w:t>
      </w:r>
      <w:r w:rsidRPr="00B32A77">
        <w:rPr>
          <w:rFonts w:hAnsi="宋体"/>
        </w:rPr>
        <w:t>）金属颗粒的质量</w:t>
      </w:r>
      <w:bookmarkEnd w:id="143"/>
      <w:bookmarkEnd w:id="144"/>
      <w:r w:rsidRPr="00B32A77">
        <w:rPr>
          <w:rFonts w:hAnsi="宋体"/>
        </w:rPr>
        <w:t>；</w:t>
      </w:r>
    </w:p>
    <w:p w14:paraId="73C6E1DD" w14:textId="77777777" w:rsidR="005E30FB" w:rsidRPr="00B32A77" w:rsidRDefault="00000000" w:rsidP="005E30FB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3</w:t>
      </w:r>
      <w:r w:rsidRPr="00B32A77">
        <w:rPr>
          <w:rFonts w:hAnsi="宋体"/>
        </w:rPr>
        <w:t>）金属颗粒的密度。</w:t>
      </w:r>
    </w:p>
    <w:p w14:paraId="2FD3CF80" w14:textId="77777777" w:rsidR="008A2FD5" w:rsidRPr="00B32A77" w:rsidRDefault="00006795" w:rsidP="008A2FD5">
      <w:pPr>
        <w:adjustRightInd w:val="0"/>
        <w:snapToGrid w:val="0"/>
        <w:spacing w:line="360" w:lineRule="auto"/>
        <w:ind w:firstLineChars="200" w:firstLine="420"/>
      </w:pPr>
      <w:r>
        <w:rPr>
          <w:rFonts w:hAnsi="宋体" w:hint="eastAsia"/>
        </w:rPr>
        <w:t>11.</w:t>
      </w:r>
      <w:r w:rsidR="00000000" w:rsidRPr="00B32A77">
        <w:rPr>
          <w:rFonts w:hAnsi="宋体"/>
        </w:rPr>
        <w:t>王慧同学利用所学知识，测量一件用合金制成的实心构件中铝所占比例。她首先用天平测出构件质量为</w:t>
      </w:r>
      <w:r w:rsidR="00000000" w:rsidRPr="00B32A77">
        <w:t>374g</w:t>
      </w:r>
      <w:r w:rsidR="00000000" w:rsidRPr="00B32A77">
        <w:rPr>
          <w:rFonts w:hAnsi="宋体"/>
        </w:rPr>
        <w:t>。用量杯测出构件的体积是</w:t>
      </w:r>
      <w:r w:rsidR="00000000" w:rsidRPr="00B32A77">
        <w:t>100cm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。已知合金由铝与</w:t>
      </w:r>
      <w:proofErr w:type="gramStart"/>
      <w:r w:rsidR="00000000" w:rsidRPr="00B32A77">
        <w:rPr>
          <w:rFonts w:hAnsi="宋体"/>
        </w:rPr>
        <w:t>钢两种</w:t>
      </w:r>
      <w:proofErr w:type="gramEnd"/>
      <w:r w:rsidR="00000000" w:rsidRPr="00B32A77">
        <w:rPr>
          <w:rFonts w:hAnsi="宋体"/>
        </w:rPr>
        <w:t>材料合成，</w:t>
      </w:r>
      <w:proofErr w:type="gramStart"/>
      <w:r w:rsidR="00000000" w:rsidRPr="00B32A77">
        <w:rPr>
          <w:rFonts w:hAnsi="宋体"/>
        </w:rPr>
        <w:t>且铝的</w:t>
      </w:r>
      <w:proofErr w:type="gramEnd"/>
      <w:r w:rsidR="00000000" w:rsidRPr="00B32A77">
        <w:rPr>
          <w:rFonts w:hAnsi="宋体"/>
        </w:rPr>
        <w:t>密度为</w:t>
      </w:r>
      <w:r w:rsidR="00000000" w:rsidRPr="00B32A77">
        <w:t>2.7×10</w:t>
      </w:r>
      <w:r w:rsidR="00000000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，钢的密度为</w:t>
      </w:r>
      <w:r w:rsidR="00000000" w:rsidRPr="00B32A77">
        <w:t>7.9×10</w:t>
      </w:r>
      <w:r w:rsidR="00000000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。如果构件的体积等于原来两种金属体积之</w:t>
      </w:r>
      <w:proofErr w:type="gramStart"/>
      <w:r w:rsidR="00000000" w:rsidRPr="00B32A77">
        <w:rPr>
          <w:rFonts w:hAnsi="宋体"/>
        </w:rPr>
        <w:t>和</w:t>
      </w:r>
      <w:proofErr w:type="gramEnd"/>
      <w:r w:rsidR="00000000" w:rsidRPr="00B32A77">
        <w:rPr>
          <w:rFonts w:hAnsi="宋体"/>
        </w:rPr>
        <w:t>。求：</w:t>
      </w:r>
    </w:p>
    <w:p w14:paraId="6BCC30D9" w14:textId="77777777" w:rsidR="008A2FD5" w:rsidRPr="00B32A77" w:rsidRDefault="00000000" w:rsidP="008A2FD5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1</w:t>
      </w:r>
      <w:r w:rsidRPr="00B32A77">
        <w:rPr>
          <w:rFonts w:hAnsi="宋体"/>
        </w:rPr>
        <w:t>）这种合金的平均密度；</w:t>
      </w:r>
    </w:p>
    <w:p w14:paraId="137ADC63" w14:textId="77777777" w:rsidR="008A2FD5" w:rsidRPr="00B32A77" w:rsidRDefault="00000000" w:rsidP="008A2FD5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2</w:t>
      </w:r>
      <w:r w:rsidRPr="00B32A77">
        <w:rPr>
          <w:rFonts w:hAnsi="宋体"/>
        </w:rPr>
        <w:t>）这种合金中铝的质量占总质量的百分比。</w:t>
      </w:r>
    </w:p>
    <w:p w14:paraId="6B6576A3" w14:textId="77777777" w:rsidR="00912975" w:rsidRPr="00B32A77" w:rsidRDefault="00006795" w:rsidP="00912975">
      <w:pPr>
        <w:adjustRightInd w:val="0"/>
        <w:snapToGrid w:val="0"/>
        <w:spacing w:line="360" w:lineRule="auto"/>
        <w:ind w:firstLineChars="200" w:firstLine="420"/>
      </w:pPr>
      <w:r>
        <w:t>1</w:t>
      </w:r>
      <w:r>
        <w:rPr>
          <w:rFonts w:hint="eastAsia"/>
        </w:rPr>
        <w:t>2</w:t>
      </w:r>
      <w:r w:rsidR="00000000" w:rsidRPr="00B32A77">
        <w:t>.</w:t>
      </w:r>
      <w:bookmarkStart w:id="145" w:name="OLE_LINK107"/>
      <w:bookmarkStart w:id="146" w:name="OLE_LINK108"/>
      <w:r w:rsidR="00000000" w:rsidRPr="00B32A77">
        <w:rPr>
          <w:rFonts w:hAnsi="宋体"/>
        </w:rPr>
        <w:t>小王家里有一个线纯铜做的</w:t>
      </w:r>
      <w:r w:rsidR="00000000" w:rsidRPr="00B32A77">
        <w:t>“</w:t>
      </w:r>
      <w:r w:rsidR="00000000" w:rsidRPr="00B32A77">
        <w:rPr>
          <w:rFonts w:hAnsi="宋体"/>
        </w:rPr>
        <w:t>地球仪</w:t>
      </w:r>
      <w:r w:rsidR="00000000" w:rsidRPr="00B32A77">
        <w:t>”</w:t>
      </w:r>
      <w:r w:rsidR="00000000" w:rsidRPr="00B32A77">
        <w:rPr>
          <w:rFonts w:hAnsi="宋体"/>
        </w:rPr>
        <w:t>工艺品，他想知道这个工巨子品是否是实心的，于是进行了如图甲、乙、丙所示的实验，请根据图所示的实验数据推算：（已知铜的密度为</w:t>
      </w:r>
      <w:r w:rsidR="00000000" w:rsidRPr="00B32A77">
        <w:rPr>
          <w:i/>
        </w:rPr>
        <w:t>ρ</w:t>
      </w:r>
      <w:r w:rsidR="00000000" w:rsidRPr="00B32A77">
        <w:rPr>
          <w:rFonts w:hAnsi="宋体"/>
          <w:vertAlign w:val="subscript"/>
        </w:rPr>
        <w:t>铜</w:t>
      </w:r>
      <w:r w:rsidR="00000000" w:rsidRPr="00B32A77">
        <w:t>= 8.9×10</w:t>
      </w:r>
      <w:r w:rsidR="00000000" w:rsidRPr="00B32A77">
        <w:rPr>
          <w:vertAlign w:val="superscript"/>
        </w:rPr>
        <w:t>3</w:t>
      </w:r>
      <w:r w:rsidR="00000000" w:rsidRPr="00B32A77">
        <w:t>kg/m</w:t>
      </w:r>
      <w:r w:rsidR="00000000" w:rsidRPr="00B32A77">
        <w:rPr>
          <w:vertAlign w:val="superscript"/>
        </w:rPr>
        <w:t>3</w:t>
      </w:r>
      <w:r w:rsidR="00000000" w:rsidRPr="00B32A77">
        <w:rPr>
          <w:rFonts w:hAnsi="宋体"/>
        </w:rPr>
        <w:t>）</w:t>
      </w:r>
    </w:p>
    <w:p w14:paraId="2E853FA8" w14:textId="77777777" w:rsidR="000C0B74" w:rsidRPr="00B32A77" w:rsidRDefault="00000000" w:rsidP="000C0B74">
      <w:pPr>
        <w:adjustRightInd w:val="0"/>
        <w:snapToGrid w:val="0"/>
        <w:spacing w:line="360" w:lineRule="auto"/>
        <w:ind w:firstLineChars="200" w:firstLine="420"/>
        <w:jc w:val="center"/>
      </w:pPr>
      <w:r>
        <w:object w:dxaOrig="7368" w:dyaOrig="1812" w14:anchorId="104E74EA">
          <v:shape id="_x0000_i1082" type="#_x0000_t75" style="width:368.4pt;height:90.6pt" o:ole="">
            <v:imagedata r:id="rId95" o:title=""/>
          </v:shape>
          <o:OLEObject Type="Embed" ProgID="PBrush" ShapeID="_x0000_i1082" DrawAspect="Content" ObjectID="_1834248911" r:id="rId96"/>
        </w:object>
      </w:r>
    </w:p>
    <w:p w14:paraId="48E7CDFF" w14:textId="77777777" w:rsidR="00912975" w:rsidRPr="00B32A77" w:rsidRDefault="00000000" w:rsidP="00912975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1</w:t>
      </w:r>
      <w:r w:rsidRPr="00B32A77">
        <w:rPr>
          <w:rFonts w:hAnsi="宋体"/>
        </w:rPr>
        <w:t>）</w:t>
      </w:r>
      <w:r w:rsidRPr="00B32A77">
        <w:t>“</w:t>
      </w:r>
      <w:r w:rsidRPr="00B32A77">
        <w:rPr>
          <w:rFonts w:hAnsi="宋体"/>
        </w:rPr>
        <w:t>地球仪</w:t>
      </w:r>
      <w:r w:rsidRPr="00B32A77">
        <w:t>”</w:t>
      </w:r>
      <w:r w:rsidRPr="00B32A77">
        <w:rPr>
          <w:rFonts w:hAnsi="宋体"/>
        </w:rPr>
        <w:t>排开水的质量是多少</w:t>
      </w:r>
      <w:r w:rsidRPr="00B32A77">
        <w:t>?</w:t>
      </w:r>
    </w:p>
    <w:p w14:paraId="7FD691CA" w14:textId="77777777" w:rsidR="00912975" w:rsidRPr="00B32A77" w:rsidRDefault="00000000" w:rsidP="00912975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2</w:t>
      </w:r>
      <w:r w:rsidRPr="00B32A77">
        <w:rPr>
          <w:rFonts w:hAnsi="宋体"/>
        </w:rPr>
        <w:t>）</w:t>
      </w:r>
      <w:r w:rsidRPr="00B32A77">
        <w:t>“</w:t>
      </w:r>
      <w:r w:rsidRPr="00B32A77">
        <w:rPr>
          <w:rFonts w:hAnsi="宋体"/>
        </w:rPr>
        <w:t>地球仪</w:t>
      </w:r>
      <w:r w:rsidRPr="00B32A77">
        <w:t>”</w:t>
      </w:r>
      <w:r w:rsidRPr="00B32A77">
        <w:rPr>
          <w:rFonts w:hAnsi="宋体"/>
        </w:rPr>
        <w:t>的体积是多少</w:t>
      </w:r>
      <w:r w:rsidRPr="00B32A77">
        <w:t>?</w:t>
      </w:r>
    </w:p>
    <w:p w14:paraId="65A3F0A3" w14:textId="77777777" w:rsidR="00912975" w:rsidRPr="00B32A77" w:rsidRDefault="00000000" w:rsidP="00912975">
      <w:pPr>
        <w:adjustRightInd w:val="0"/>
        <w:snapToGrid w:val="0"/>
        <w:spacing w:line="360" w:lineRule="auto"/>
        <w:ind w:firstLineChars="200" w:firstLine="420"/>
      </w:pPr>
      <w:r w:rsidRPr="00B32A77">
        <w:rPr>
          <w:rFonts w:hAnsi="宋体"/>
        </w:rPr>
        <w:t>（</w:t>
      </w:r>
      <w:r w:rsidRPr="00B32A77">
        <w:t>3</w:t>
      </w:r>
      <w:r w:rsidRPr="00B32A77">
        <w:rPr>
          <w:rFonts w:hAnsi="宋体"/>
        </w:rPr>
        <w:t>）请通过计算判断</w:t>
      </w:r>
      <w:r w:rsidRPr="00B32A77">
        <w:t>“</w:t>
      </w:r>
      <w:r w:rsidRPr="00B32A77">
        <w:rPr>
          <w:rFonts w:hAnsi="宋体"/>
        </w:rPr>
        <w:t>地球仪</w:t>
      </w:r>
      <w:r w:rsidRPr="00B32A77">
        <w:t>”</w:t>
      </w:r>
      <w:r w:rsidRPr="00B32A77">
        <w:rPr>
          <w:rFonts w:hAnsi="宋体"/>
        </w:rPr>
        <w:t>是否为实心铜制成的</w:t>
      </w:r>
      <w:r w:rsidRPr="00B32A77">
        <w:t>?</w:t>
      </w:r>
      <w:r w:rsidRPr="00B32A77">
        <w:rPr>
          <w:rFonts w:hAnsi="宋体"/>
        </w:rPr>
        <w:t>若是空心的，请计算空心部分的体积是多少</w:t>
      </w:r>
      <w:r w:rsidRPr="00B32A77">
        <w:t>?</w:t>
      </w:r>
    </w:p>
    <w:bookmarkEnd w:id="145"/>
    <w:bookmarkEnd w:id="146"/>
    <w:p w14:paraId="5D53799A" w14:textId="7A8CFDF0" w:rsidR="0001669E" w:rsidRPr="00B32A77" w:rsidRDefault="00000000" w:rsidP="0001669E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 w:rsidRPr="00B32A77">
        <w:rPr>
          <w:color w:val="000000"/>
          <w:szCs w:val="21"/>
        </w:rPr>
        <w:t>1</w:t>
      </w:r>
      <w:r w:rsidR="00006795">
        <w:rPr>
          <w:rFonts w:hint="eastAsia"/>
          <w:color w:val="000000"/>
          <w:szCs w:val="21"/>
        </w:rPr>
        <w:t>3</w:t>
      </w:r>
      <w:r w:rsidRPr="00B32A77">
        <w:rPr>
          <w:rFonts w:hAnsi="宋体"/>
          <w:color w:val="000000"/>
          <w:szCs w:val="21"/>
        </w:rPr>
        <w:t>．</w:t>
      </w:r>
      <w:r w:rsidRPr="00B32A77">
        <w:rPr>
          <w:rFonts w:hAnsi="宋体"/>
          <w:bCs/>
          <w:color w:val="0000FF"/>
          <w:szCs w:val="21"/>
        </w:rPr>
        <w:t>（</w:t>
      </w:r>
      <w:r w:rsidRPr="00B32A77">
        <w:rPr>
          <w:bCs/>
          <w:color w:val="0000FF"/>
          <w:szCs w:val="21"/>
        </w:rPr>
        <w:t>2</w:t>
      </w:r>
      <w:r w:rsidR="00331977">
        <w:rPr>
          <w:rFonts w:hint="eastAsia"/>
          <w:bCs/>
          <w:color w:val="0000FF"/>
          <w:szCs w:val="21"/>
        </w:rPr>
        <w:t>4</w:t>
      </w:r>
      <w:r w:rsidRPr="00B32A77">
        <w:rPr>
          <w:bCs/>
          <w:color w:val="0000FF"/>
          <w:szCs w:val="21"/>
        </w:rPr>
        <w:t>-2</w:t>
      </w:r>
      <w:r w:rsidR="00331977">
        <w:rPr>
          <w:rFonts w:hint="eastAsia"/>
          <w:bCs/>
          <w:color w:val="0000FF"/>
          <w:szCs w:val="21"/>
        </w:rPr>
        <w:t>5</w:t>
      </w:r>
      <w:r w:rsidRPr="00B32A77">
        <w:rPr>
          <w:bCs/>
          <w:color w:val="0000FF"/>
          <w:szCs w:val="21"/>
        </w:rPr>
        <w:t xml:space="preserve"> </w:t>
      </w:r>
      <w:r w:rsidRPr="00B32A77">
        <w:rPr>
          <w:rFonts w:hAnsi="宋体"/>
          <w:bCs/>
          <w:color w:val="0000FF"/>
          <w:szCs w:val="21"/>
        </w:rPr>
        <w:t>八年级上</w:t>
      </w:r>
      <w:r w:rsidRPr="00B32A77">
        <w:rPr>
          <w:bCs/>
          <w:color w:val="0000FF"/>
          <w:szCs w:val="21"/>
        </w:rPr>
        <w:t>·</w:t>
      </w:r>
      <w:r w:rsidRPr="00B32A77">
        <w:rPr>
          <w:rFonts w:hAnsi="宋体"/>
          <w:bCs/>
          <w:color w:val="0000FF"/>
          <w:szCs w:val="21"/>
        </w:rPr>
        <w:t>安徽安庆</w:t>
      </w:r>
      <w:r w:rsidRPr="00B32A77">
        <w:rPr>
          <w:bCs/>
          <w:color w:val="0000FF"/>
          <w:szCs w:val="21"/>
        </w:rPr>
        <w:t>·</w:t>
      </w:r>
      <w:r w:rsidRPr="00B32A77">
        <w:rPr>
          <w:rFonts w:hAnsi="宋体"/>
          <w:bCs/>
          <w:color w:val="0000FF"/>
          <w:szCs w:val="21"/>
        </w:rPr>
        <w:t>期中）</w:t>
      </w:r>
      <w:proofErr w:type="gramStart"/>
      <w:r w:rsidRPr="00B32A77">
        <w:rPr>
          <w:rFonts w:hAnsi="宋体"/>
          <w:color w:val="000000"/>
          <w:szCs w:val="21"/>
        </w:rPr>
        <w:t>一</w:t>
      </w:r>
      <w:proofErr w:type="gramEnd"/>
      <w:r w:rsidRPr="00B32A77">
        <w:rPr>
          <w:rFonts w:hAnsi="宋体"/>
          <w:color w:val="000000"/>
          <w:szCs w:val="21"/>
        </w:rPr>
        <w:t>容器的容积为</w:t>
      </w:r>
      <w:r w:rsidRPr="00B32A77">
        <w:rPr>
          <w:color w:val="000000"/>
          <w:szCs w:val="21"/>
        </w:rPr>
        <w:t>350cm</w:t>
      </w:r>
      <w:r w:rsidRPr="00B32A77">
        <w:rPr>
          <w:color w:val="000000"/>
          <w:szCs w:val="21"/>
          <w:vertAlign w:val="superscript"/>
        </w:rPr>
        <w:t>3</w:t>
      </w:r>
      <w:r w:rsidRPr="00B32A77">
        <w:rPr>
          <w:rFonts w:hAnsi="宋体"/>
          <w:color w:val="000000"/>
          <w:szCs w:val="21"/>
        </w:rPr>
        <w:t>，容器内盛某种液体时，容器和液体的总质量与液体的体积关系如图所示，求：</w:t>
      </w:r>
    </w:p>
    <w:p w14:paraId="666CE15C" w14:textId="77777777" w:rsidR="00857CF4" w:rsidRPr="00B32A77" w:rsidRDefault="00000000" w:rsidP="00857CF4">
      <w:pPr>
        <w:adjustRightInd w:val="0"/>
        <w:snapToGrid w:val="0"/>
        <w:spacing w:line="360" w:lineRule="auto"/>
        <w:ind w:firstLineChars="200" w:firstLine="420"/>
        <w:jc w:val="center"/>
        <w:rPr>
          <w:szCs w:val="21"/>
        </w:rPr>
      </w:pPr>
      <w:r>
        <w:rPr>
          <w:szCs w:val="21"/>
        </w:rPr>
        <w:lastRenderedPageBreak/>
        <w:pict w14:anchorId="2CE7F419">
          <v:shape id="_x0000_i1083" type="#_x0000_t75" style="width:159pt;height:137.4pt">
            <v:imagedata r:id="rId97" o:title=""/>
          </v:shape>
        </w:pict>
      </w:r>
    </w:p>
    <w:p w14:paraId="7A0E6D25" w14:textId="77777777" w:rsidR="0001669E" w:rsidRPr="00B32A77" w:rsidRDefault="00000000" w:rsidP="0001669E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B32A77">
        <w:rPr>
          <w:rFonts w:hAnsi="宋体"/>
          <w:color w:val="000000"/>
          <w:szCs w:val="21"/>
        </w:rPr>
        <w:t>（</w:t>
      </w:r>
      <w:r w:rsidRPr="00B32A77">
        <w:rPr>
          <w:color w:val="000000"/>
          <w:szCs w:val="21"/>
        </w:rPr>
        <w:t>1</w:t>
      </w:r>
      <w:r w:rsidRPr="00B32A77">
        <w:rPr>
          <w:rFonts w:hAnsi="宋体"/>
          <w:color w:val="000000"/>
          <w:szCs w:val="21"/>
        </w:rPr>
        <w:t>）液体的密度是多少？</w:t>
      </w:r>
      <w:r w:rsidRPr="00B32A77">
        <w:rPr>
          <w:color w:val="000000"/>
          <w:szCs w:val="21"/>
        </w:rPr>
        <w:t xml:space="preserve"> </w:t>
      </w:r>
    </w:p>
    <w:p w14:paraId="167E25C5" w14:textId="77777777" w:rsidR="0001669E" w:rsidRPr="00B32A77" w:rsidRDefault="00000000" w:rsidP="0001669E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B32A77">
        <w:rPr>
          <w:rFonts w:hAnsi="宋体"/>
          <w:color w:val="000000"/>
          <w:szCs w:val="21"/>
        </w:rPr>
        <w:t>（</w:t>
      </w:r>
      <w:r w:rsidRPr="00B32A77">
        <w:rPr>
          <w:color w:val="000000"/>
          <w:szCs w:val="21"/>
        </w:rPr>
        <w:t>2</w:t>
      </w:r>
      <w:r w:rsidRPr="00B32A77">
        <w:rPr>
          <w:rFonts w:hAnsi="宋体"/>
          <w:color w:val="000000"/>
          <w:szCs w:val="21"/>
        </w:rPr>
        <w:t>）容器内盛满这种液体后，液体和容器的总质量是多少？</w:t>
      </w:r>
      <w:r w:rsidRPr="00B32A77">
        <w:rPr>
          <w:color w:val="000000"/>
          <w:szCs w:val="21"/>
        </w:rPr>
        <w:t xml:space="preserve"> </w:t>
      </w:r>
    </w:p>
    <w:sectPr w:rsidR="0001669E" w:rsidRPr="00B32A77">
      <w:headerReference w:type="default" r:id="rId98"/>
      <w:footerReference w:type="default" r:id="rId99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BD2E1" w14:textId="77777777" w:rsidR="00AC3A25" w:rsidRDefault="00AC3A25">
      <w:r>
        <w:separator/>
      </w:r>
    </w:p>
  </w:endnote>
  <w:endnote w:type="continuationSeparator" w:id="0">
    <w:p w14:paraId="49B1860C" w14:textId="77777777" w:rsidR="00AC3A25" w:rsidRDefault="00AC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0331D" w14:textId="77777777" w:rsidR="004C0631" w:rsidRDefault="00000000" w:rsidP="004C0631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B30C29">
      <w:rPr>
        <w:noProof/>
        <w:kern w:val="0"/>
        <w:szCs w:val="21"/>
      </w:rPr>
      <w:t>12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B30C29">
      <w:rPr>
        <w:noProof/>
        <w:kern w:val="0"/>
        <w:szCs w:val="21"/>
      </w:rPr>
      <w:t>12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  <w:p w14:paraId="1E65CBA9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690748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8" type="#_x0000_t136" alt="学科网 zxxk.com" style="position:absolute;margin-left:158.95pt;margin-top:407.9pt;width:2.85pt;height:2.85pt;rotation:315;z-index:-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576DD3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1029" type="#_x0000_t75" alt="学科网 zxxk.com" style="position:absolute;margin-left:64.05pt;margin-top:-20.75pt;width:.05pt;height:.05pt;z-index:3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9A987" w14:textId="77777777" w:rsidR="00AC3A25" w:rsidRDefault="00AC3A25">
      <w:r>
        <w:separator/>
      </w:r>
    </w:p>
  </w:footnote>
  <w:footnote w:type="continuationSeparator" w:id="0">
    <w:p w14:paraId="4F720C76" w14:textId="77777777" w:rsidR="00AC3A25" w:rsidRDefault="00AC3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4A1D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0C438C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6" type="#_x0000_t75" alt="学科网 zxxk.com" style="position:absolute;left:0;text-align:left;margin-left:351pt;margin-top:8.45pt;width:.75pt;height:.75pt;z-index:1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1662D8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8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6AF7"/>
    <w:rsid w:val="00000299"/>
    <w:rsid w:val="00004B7F"/>
    <w:rsid w:val="00006795"/>
    <w:rsid w:val="0001285C"/>
    <w:rsid w:val="00013818"/>
    <w:rsid w:val="0001669E"/>
    <w:rsid w:val="00017F8F"/>
    <w:rsid w:val="00021227"/>
    <w:rsid w:val="000249DB"/>
    <w:rsid w:val="0003487B"/>
    <w:rsid w:val="00035058"/>
    <w:rsid w:val="00043597"/>
    <w:rsid w:val="00053B80"/>
    <w:rsid w:val="00054009"/>
    <w:rsid w:val="0005500E"/>
    <w:rsid w:val="0005630E"/>
    <w:rsid w:val="00061669"/>
    <w:rsid w:val="000640C1"/>
    <w:rsid w:val="0008271E"/>
    <w:rsid w:val="0008359D"/>
    <w:rsid w:val="0008787B"/>
    <w:rsid w:val="00092A09"/>
    <w:rsid w:val="000944ED"/>
    <w:rsid w:val="000A2DA2"/>
    <w:rsid w:val="000A2FC2"/>
    <w:rsid w:val="000A36D4"/>
    <w:rsid w:val="000A69D0"/>
    <w:rsid w:val="000B0E8D"/>
    <w:rsid w:val="000B2D6C"/>
    <w:rsid w:val="000C0B74"/>
    <w:rsid w:val="000C215F"/>
    <w:rsid w:val="000D06FC"/>
    <w:rsid w:val="000D36D1"/>
    <w:rsid w:val="000E26D5"/>
    <w:rsid w:val="000E456C"/>
    <w:rsid w:val="000E63BE"/>
    <w:rsid w:val="000F06F7"/>
    <w:rsid w:val="000F1FEE"/>
    <w:rsid w:val="000F5572"/>
    <w:rsid w:val="001044CD"/>
    <w:rsid w:val="00106872"/>
    <w:rsid w:val="00132961"/>
    <w:rsid w:val="00135106"/>
    <w:rsid w:val="0014143E"/>
    <w:rsid w:val="001464A8"/>
    <w:rsid w:val="00146AF7"/>
    <w:rsid w:val="00146F45"/>
    <w:rsid w:val="001736F2"/>
    <w:rsid w:val="00174496"/>
    <w:rsid w:val="00174987"/>
    <w:rsid w:val="00177BE4"/>
    <w:rsid w:val="00180886"/>
    <w:rsid w:val="00181C95"/>
    <w:rsid w:val="00181F32"/>
    <w:rsid w:val="0018679C"/>
    <w:rsid w:val="00195235"/>
    <w:rsid w:val="001959EC"/>
    <w:rsid w:val="0019798B"/>
    <w:rsid w:val="001A0F04"/>
    <w:rsid w:val="001A390C"/>
    <w:rsid w:val="001A4467"/>
    <w:rsid w:val="001A6688"/>
    <w:rsid w:val="001A6C56"/>
    <w:rsid w:val="001B3A22"/>
    <w:rsid w:val="001B3F35"/>
    <w:rsid w:val="001B47DA"/>
    <w:rsid w:val="001C6A69"/>
    <w:rsid w:val="001D6DF2"/>
    <w:rsid w:val="001F1B23"/>
    <w:rsid w:val="001F5437"/>
    <w:rsid w:val="00203711"/>
    <w:rsid w:val="002060D8"/>
    <w:rsid w:val="00207166"/>
    <w:rsid w:val="0021130A"/>
    <w:rsid w:val="002120A8"/>
    <w:rsid w:val="002168DA"/>
    <w:rsid w:val="00223087"/>
    <w:rsid w:val="002320FF"/>
    <w:rsid w:val="00241EC9"/>
    <w:rsid w:val="0024440C"/>
    <w:rsid w:val="002661C6"/>
    <w:rsid w:val="00267E9A"/>
    <w:rsid w:val="002751C4"/>
    <w:rsid w:val="00280289"/>
    <w:rsid w:val="00283AC5"/>
    <w:rsid w:val="0028773B"/>
    <w:rsid w:val="002A42FB"/>
    <w:rsid w:val="002A51F0"/>
    <w:rsid w:val="002A7297"/>
    <w:rsid w:val="002B3200"/>
    <w:rsid w:val="002B5C8D"/>
    <w:rsid w:val="002B7B3E"/>
    <w:rsid w:val="002C49E3"/>
    <w:rsid w:val="002D2D8A"/>
    <w:rsid w:val="002D3963"/>
    <w:rsid w:val="002D451F"/>
    <w:rsid w:val="002E2258"/>
    <w:rsid w:val="002E48F8"/>
    <w:rsid w:val="002F1D2B"/>
    <w:rsid w:val="002F70FA"/>
    <w:rsid w:val="0030000D"/>
    <w:rsid w:val="00314FDE"/>
    <w:rsid w:val="00322F81"/>
    <w:rsid w:val="00324925"/>
    <w:rsid w:val="00331977"/>
    <w:rsid w:val="003323AD"/>
    <w:rsid w:val="003335B1"/>
    <w:rsid w:val="003355FE"/>
    <w:rsid w:val="003406FB"/>
    <w:rsid w:val="00341752"/>
    <w:rsid w:val="00343F3E"/>
    <w:rsid w:val="00350A05"/>
    <w:rsid w:val="00353483"/>
    <w:rsid w:val="003538BB"/>
    <w:rsid w:val="00355062"/>
    <w:rsid w:val="00362CA1"/>
    <w:rsid w:val="003724C9"/>
    <w:rsid w:val="00374FC0"/>
    <w:rsid w:val="00375822"/>
    <w:rsid w:val="003824CE"/>
    <w:rsid w:val="00387478"/>
    <w:rsid w:val="00393082"/>
    <w:rsid w:val="00393A99"/>
    <w:rsid w:val="003A1798"/>
    <w:rsid w:val="003A71B6"/>
    <w:rsid w:val="003B09DB"/>
    <w:rsid w:val="003B1B97"/>
    <w:rsid w:val="003B2919"/>
    <w:rsid w:val="003B4E7A"/>
    <w:rsid w:val="003D0F73"/>
    <w:rsid w:val="003D3DF5"/>
    <w:rsid w:val="003D7228"/>
    <w:rsid w:val="003E0572"/>
    <w:rsid w:val="003E18D2"/>
    <w:rsid w:val="003E235E"/>
    <w:rsid w:val="003E3C80"/>
    <w:rsid w:val="003E5227"/>
    <w:rsid w:val="004112B9"/>
    <w:rsid w:val="004151FC"/>
    <w:rsid w:val="00420AAA"/>
    <w:rsid w:val="00422919"/>
    <w:rsid w:val="00431CE6"/>
    <w:rsid w:val="004328FD"/>
    <w:rsid w:val="0045024E"/>
    <w:rsid w:val="00464FE1"/>
    <w:rsid w:val="00467F76"/>
    <w:rsid w:val="00472703"/>
    <w:rsid w:val="00475843"/>
    <w:rsid w:val="00485CA9"/>
    <w:rsid w:val="00486DDC"/>
    <w:rsid w:val="00492FD4"/>
    <w:rsid w:val="00493A07"/>
    <w:rsid w:val="00495ABA"/>
    <w:rsid w:val="00496742"/>
    <w:rsid w:val="004A20E1"/>
    <w:rsid w:val="004A4AB3"/>
    <w:rsid w:val="004B5ACB"/>
    <w:rsid w:val="004B6DEF"/>
    <w:rsid w:val="004B782B"/>
    <w:rsid w:val="004C026C"/>
    <w:rsid w:val="004C0631"/>
    <w:rsid w:val="004C1356"/>
    <w:rsid w:val="004C3545"/>
    <w:rsid w:val="004D283C"/>
    <w:rsid w:val="004D37D8"/>
    <w:rsid w:val="004D4C93"/>
    <w:rsid w:val="004E3344"/>
    <w:rsid w:val="004E5E5C"/>
    <w:rsid w:val="004E748C"/>
    <w:rsid w:val="004F34CA"/>
    <w:rsid w:val="004F7541"/>
    <w:rsid w:val="005076CE"/>
    <w:rsid w:val="005222CE"/>
    <w:rsid w:val="00523CBA"/>
    <w:rsid w:val="00526EEA"/>
    <w:rsid w:val="0053363F"/>
    <w:rsid w:val="005355FE"/>
    <w:rsid w:val="00537A55"/>
    <w:rsid w:val="00540889"/>
    <w:rsid w:val="00542E26"/>
    <w:rsid w:val="00542FAF"/>
    <w:rsid w:val="00545353"/>
    <w:rsid w:val="00551BC5"/>
    <w:rsid w:val="00552ED8"/>
    <w:rsid w:val="005619D7"/>
    <w:rsid w:val="0056359C"/>
    <w:rsid w:val="00566071"/>
    <w:rsid w:val="00566D2B"/>
    <w:rsid w:val="00574AA5"/>
    <w:rsid w:val="005757E2"/>
    <w:rsid w:val="00576920"/>
    <w:rsid w:val="00580EFE"/>
    <w:rsid w:val="00590A39"/>
    <w:rsid w:val="0059146F"/>
    <w:rsid w:val="0059199A"/>
    <w:rsid w:val="0059260C"/>
    <w:rsid w:val="00594FA0"/>
    <w:rsid w:val="0059617F"/>
    <w:rsid w:val="005A0F37"/>
    <w:rsid w:val="005A125A"/>
    <w:rsid w:val="005B0E6F"/>
    <w:rsid w:val="005C07DB"/>
    <w:rsid w:val="005C617C"/>
    <w:rsid w:val="005C67DE"/>
    <w:rsid w:val="005D278B"/>
    <w:rsid w:val="005D2915"/>
    <w:rsid w:val="005D6588"/>
    <w:rsid w:val="005E02CD"/>
    <w:rsid w:val="005E0C3E"/>
    <w:rsid w:val="005E2AA2"/>
    <w:rsid w:val="005E30FB"/>
    <w:rsid w:val="005E43C9"/>
    <w:rsid w:val="005E5AB0"/>
    <w:rsid w:val="005E7F39"/>
    <w:rsid w:val="005F32D5"/>
    <w:rsid w:val="0060035E"/>
    <w:rsid w:val="00600C40"/>
    <w:rsid w:val="00606ABA"/>
    <w:rsid w:val="00613DFC"/>
    <w:rsid w:val="00615950"/>
    <w:rsid w:val="006207D1"/>
    <w:rsid w:val="00622F68"/>
    <w:rsid w:val="006344D5"/>
    <w:rsid w:val="00641E54"/>
    <w:rsid w:val="0064215B"/>
    <w:rsid w:val="00644B4D"/>
    <w:rsid w:val="00654A41"/>
    <w:rsid w:val="006565BE"/>
    <w:rsid w:val="006573F4"/>
    <w:rsid w:val="006649F8"/>
    <w:rsid w:val="00667D28"/>
    <w:rsid w:val="0067370B"/>
    <w:rsid w:val="006767B5"/>
    <w:rsid w:val="006774CB"/>
    <w:rsid w:val="006818C4"/>
    <w:rsid w:val="00686E56"/>
    <w:rsid w:val="00690CE9"/>
    <w:rsid w:val="00690E47"/>
    <w:rsid w:val="0069338E"/>
    <w:rsid w:val="00697FB9"/>
    <w:rsid w:val="006A36C7"/>
    <w:rsid w:val="006A3D85"/>
    <w:rsid w:val="006A3FD7"/>
    <w:rsid w:val="006A4133"/>
    <w:rsid w:val="006A5FAB"/>
    <w:rsid w:val="006A630F"/>
    <w:rsid w:val="006A653A"/>
    <w:rsid w:val="006A7018"/>
    <w:rsid w:val="006B4CE9"/>
    <w:rsid w:val="006C00EA"/>
    <w:rsid w:val="006C17BF"/>
    <w:rsid w:val="006C60A5"/>
    <w:rsid w:val="006D6D28"/>
    <w:rsid w:val="006E5854"/>
    <w:rsid w:val="006E6ACC"/>
    <w:rsid w:val="006F36F5"/>
    <w:rsid w:val="006F4122"/>
    <w:rsid w:val="006F5FA8"/>
    <w:rsid w:val="006F7061"/>
    <w:rsid w:val="00702FCA"/>
    <w:rsid w:val="007042E5"/>
    <w:rsid w:val="00717FA3"/>
    <w:rsid w:val="00722740"/>
    <w:rsid w:val="007254E0"/>
    <w:rsid w:val="0073250D"/>
    <w:rsid w:val="007357DC"/>
    <w:rsid w:val="00736BD1"/>
    <w:rsid w:val="00742130"/>
    <w:rsid w:val="00742655"/>
    <w:rsid w:val="00742D79"/>
    <w:rsid w:val="00750ED0"/>
    <w:rsid w:val="00762A45"/>
    <w:rsid w:val="00762F39"/>
    <w:rsid w:val="00765A11"/>
    <w:rsid w:val="00770821"/>
    <w:rsid w:val="00783A66"/>
    <w:rsid w:val="007904EE"/>
    <w:rsid w:val="00791BC8"/>
    <w:rsid w:val="007959EE"/>
    <w:rsid w:val="007967F8"/>
    <w:rsid w:val="007A3A67"/>
    <w:rsid w:val="007B1C00"/>
    <w:rsid w:val="007B61BE"/>
    <w:rsid w:val="007C2705"/>
    <w:rsid w:val="007C28C8"/>
    <w:rsid w:val="007C4A8D"/>
    <w:rsid w:val="007C6D50"/>
    <w:rsid w:val="007D02EE"/>
    <w:rsid w:val="007D04EC"/>
    <w:rsid w:val="007D290F"/>
    <w:rsid w:val="007D40D0"/>
    <w:rsid w:val="007E122F"/>
    <w:rsid w:val="007E2A0C"/>
    <w:rsid w:val="007E44BB"/>
    <w:rsid w:val="007E46A0"/>
    <w:rsid w:val="007E6EFF"/>
    <w:rsid w:val="007F3F1B"/>
    <w:rsid w:val="00802DE8"/>
    <w:rsid w:val="00805B2F"/>
    <w:rsid w:val="00810E3A"/>
    <w:rsid w:val="008123E9"/>
    <w:rsid w:val="0081359D"/>
    <w:rsid w:val="00815CFD"/>
    <w:rsid w:val="00816963"/>
    <w:rsid w:val="00820018"/>
    <w:rsid w:val="00820CB0"/>
    <w:rsid w:val="00827C13"/>
    <w:rsid w:val="00830281"/>
    <w:rsid w:val="00832A66"/>
    <w:rsid w:val="008357E5"/>
    <w:rsid w:val="00837097"/>
    <w:rsid w:val="008402B9"/>
    <w:rsid w:val="00844AAD"/>
    <w:rsid w:val="00846568"/>
    <w:rsid w:val="008546CB"/>
    <w:rsid w:val="00857CF4"/>
    <w:rsid w:val="00867D0D"/>
    <w:rsid w:val="00876B5F"/>
    <w:rsid w:val="00877045"/>
    <w:rsid w:val="00881C61"/>
    <w:rsid w:val="0088358E"/>
    <w:rsid w:val="0089069E"/>
    <w:rsid w:val="00894576"/>
    <w:rsid w:val="008A22AB"/>
    <w:rsid w:val="008A2CC1"/>
    <w:rsid w:val="008A2FD5"/>
    <w:rsid w:val="008B2056"/>
    <w:rsid w:val="008B220B"/>
    <w:rsid w:val="008B2F13"/>
    <w:rsid w:val="008B5FDF"/>
    <w:rsid w:val="008C644B"/>
    <w:rsid w:val="008C6795"/>
    <w:rsid w:val="008D478F"/>
    <w:rsid w:val="008D56F9"/>
    <w:rsid w:val="008D5E73"/>
    <w:rsid w:val="008F0CBF"/>
    <w:rsid w:val="008F13B3"/>
    <w:rsid w:val="008F183E"/>
    <w:rsid w:val="008F37CA"/>
    <w:rsid w:val="00900DE8"/>
    <w:rsid w:val="00901B49"/>
    <w:rsid w:val="00904621"/>
    <w:rsid w:val="009117DD"/>
    <w:rsid w:val="0091263B"/>
    <w:rsid w:val="00912975"/>
    <w:rsid w:val="009158ED"/>
    <w:rsid w:val="009232AB"/>
    <w:rsid w:val="009451BC"/>
    <w:rsid w:val="00946FB8"/>
    <w:rsid w:val="00950795"/>
    <w:rsid w:val="009511DB"/>
    <w:rsid w:val="00952DFD"/>
    <w:rsid w:val="009625CE"/>
    <w:rsid w:val="009627B3"/>
    <w:rsid w:val="00964996"/>
    <w:rsid w:val="00966069"/>
    <w:rsid w:val="00966806"/>
    <w:rsid w:val="00967240"/>
    <w:rsid w:val="00973294"/>
    <w:rsid w:val="00973C19"/>
    <w:rsid w:val="009822AF"/>
    <w:rsid w:val="00983584"/>
    <w:rsid w:val="009857B3"/>
    <w:rsid w:val="00991FD8"/>
    <w:rsid w:val="009D6342"/>
    <w:rsid w:val="009E1FA1"/>
    <w:rsid w:val="009E4B81"/>
    <w:rsid w:val="009F348B"/>
    <w:rsid w:val="009F5925"/>
    <w:rsid w:val="00A01B46"/>
    <w:rsid w:val="00A10521"/>
    <w:rsid w:val="00A108EB"/>
    <w:rsid w:val="00A14B78"/>
    <w:rsid w:val="00A176F0"/>
    <w:rsid w:val="00A21051"/>
    <w:rsid w:val="00A23C8F"/>
    <w:rsid w:val="00A2630C"/>
    <w:rsid w:val="00A31C84"/>
    <w:rsid w:val="00A41137"/>
    <w:rsid w:val="00A50902"/>
    <w:rsid w:val="00A57D68"/>
    <w:rsid w:val="00A64673"/>
    <w:rsid w:val="00A80285"/>
    <w:rsid w:val="00A8335D"/>
    <w:rsid w:val="00A8689C"/>
    <w:rsid w:val="00A92C99"/>
    <w:rsid w:val="00A93803"/>
    <w:rsid w:val="00AA1E56"/>
    <w:rsid w:val="00AA4EE9"/>
    <w:rsid w:val="00AA782D"/>
    <w:rsid w:val="00AB12AF"/>
    <w:rsid w:val="00AB3B01"/>
    <w:rsid w:val="00AC3A25"/>
    <w:rsid w:val="00AD06B0"/>
    <w:rsid w:val="00AE0685"/>
    <w:rsid w:val="00AE268C"/>
    <w:rsid w:val="00AE2DE9"/>
    <w:rsid w:val="00AF09D4"/>
    <w:rsid w:val="00AF103A"/>
    <w:rsid w:val="00AF40DC"/>
    <w:rsid w:val="00B031FB"/>
    <w:rsid w:val="00B03F67"/>
    <w:rsid w:val="00B05908"/>
    <w:rsid w:val="00B07938"/>
    <w:rsid w:val="00B11184"/>
    <w:rsid w:val="00B114D4"/>
    <w:rsid w:val="00B12E9D"/>
    <w:rsid w:val="00B16A7A"/>
    <w:rsid w:val="00B1768F"/>
    <w:rsid w:val="00B2203B"/>
    <w:rsid w:val="00B26ADB"/>
    <w:rsid w:val="00B302E5"/>
    <w:rsid w:val="00B30C29"/>
    <w:rsid w:val="00B30F4E"/>
    <w:rsid w:val="00B32A77"/>
    <w:rsid w:val="00B36DAD"/>
    <w:rsid w:val="00B37EFB"/>
    <w:rsid w:val="00B44E90"/>
    <w:rsid w:val="00B57EF6"/>
    <w:rsid w:val="00B744F3"/>
    <w:rsid w:val="00B753EB"/>
    <w:rsid w:val="00B76FC9"/>
    <w:rsid w:val="00B81361"/>
    <w:rsid w:val="00B84FEA"/>
    <w:rsid w:val="00B87AFD"/>
    <w:rsid w:val="00BA0C81"/>
    <w:rsid w:val="00BA6282"/>
    <w:rsid w:val="00BA7B0D"/>
    <w:rsid w:val="00BB0858"/>
    <w:rsid w:val="00BB0B6D"/>
    <w:rsid w:val="00BB3045"/>
    <w:rsid w:val="00BB66B6"/>
    <w:rsid w:val="00BB78D1"/>
    <w:rsid w:val="00BC01AF"/>
    <w:rsid w:val="00BD394C"/>
    <w:rsid w:val="00BE1981"/>
    <w:rsid w:val="00BE3254"/>
    <w:rsid w:val="00BE3E9D"/>
    <w:rsid w:val="00BE5D34"/>
    <w:rsid w:val="00C00771"/>
    <w:rsid w:val="00C0132F"/>
    <w:rsid w:val="00C02FC6"/>
    <w:rsid w:val="00C133FA"/>
    <w:rsid w:val="00C2512A"/>
    <w:rsid w:val="00C36DA1"/>
    <w:rsid w:val="00C42518"/>
    <w:rsid w:val="00C514F9"/>
    <w:rsid w:val="00C56649"/>
    <w:rsid w:val="00C5783E"/>
    <w:rsid w:val="00C60665"/>
    <w:rsid w:val="00C75EE5"/>
    <w:rsid w:val="00C76148"/>
    <w:rsid w:val="00C76C4A"/>
    <w:rsid w:val="00C8665C"/>
    <w:rsid w:val="00C964D7"/>
    <w:rsid w:val="00CA0D45"/>
    <w:rsid w:val="00CA4C9C"/>
    <w:rsid w:val="00CA5071"/>
    <w:rsid w:val="00CB2094"/>
    <w:rsid w:val="00CB32BE"/>
    <w:rsid w:val="00CC3401"/>
    <w:rsid w:val="00CC451F"/>
    <w:rsid w:val="00CC5F7D"/>
    <w:rsid w:val="00CD45D7"/>
    <w:rsid w:val="00CE2C9B"/>
    <w:rsid w:val="00CE5C10"/>
    <w:rsid w:val="00CE7EF6"/>
    <w:rsid w:val="00CF251B"/>
    <w:rsid w:val="00CF4CC7"/>
    <w:rsid w:val="00D07117"/>
    <w:rsid w:val="00D11860"/>
    <w:rsid w:val="00D23607"/>
    <w:rsid w:val="00D242EA"/>
    <w:rsid w:val="00D256B0"/>
    <w:rsid w:val="00D33C5C"/>
    <w:rsid w:val="00D34397"/>
    <w:rsid w:val="00D34E6E"/>
    <w:rsid w:val="00D4093A"/>
    <w:rsid w:val="00D42ED1"/>
    <w:rsid w:val="00D50FD5"/>
    <w:rsid w:val="00D64013"/>
    <w:rsid w:val="00D67BC6"/>
    <w:rsid w:val="00D834AB"/>
    <w:rsid w:val="00D95A42"/>
    <w:rsid w:val="00D96645"/>
    <w:rsid w:val="00DB0784"/>
    <w:rsid w:val="00DB34EA"/>
    <w:rsid w:val="00DB5436"/>
    <w:rsid w:val="00DB65B4"/>
    <w:rsid w:val="00DB7FC4"/>
    <w:rsid w:val="00DC00B3"/>
    <w:rsid w:val="00DC323B"/>
    <w:rsid w:val="00DC4A86"/>
    <w:rsid w:val="00DC7D72"/>
    <w:rsid w:val="00DD0008"/>
    <w:rsid w:val="00DD223F"/>
    <w:rsid w:val="00DE4205"/>
    <w:rsid w:val="00DE4DE1"/>
    <w:rsid w:val="00DE6363"/>
    <w:rsid w:val="00DF1C58"/>
    <w:rsid w:val="00DF27E5"/>
    <w:rsid w:val="00DF4D16"/>
    <w:rsid w:val="00DF6E34"/>
    <w:rsid w:val="00E158D1"/>
    <w:rsid w:val="00E22819"/>
    <w:rsid w:val="00E22848"/>
    <w:rsid w:val="00E23A9E"/>
    <w:rsid w:val="00E23C1B"/>
    <w:rsid w:val="00E241CB"/>
    <w:rsid w:val="00E24B77"/>
    <w:rsid w:val="00E26B43"/>
    <w:rsid w:val="00E34435"/>
    <w:rsid w:val="00E43995"/>
    <w:rsid w:val="00E45799"/>
    <w:rsid w:val="00E5009E"/>
    <w:rsid w:val="00E524AD"/>
    <w:rsid w:val="00E554A8"/>
    <w:rsid w:val="00E61E2E"/>
    <w:rsid w:val="00E72DE2"/>
    <w:rsid w:val="00E73116"/>
    <w:rsid w:val="00E85CB3"/>
    <w:rsid w:val="00E91B8D"/>
    <w:rsid w:val="00E91F4C"/>
    <w:rsid w:val="00E923D8"/>
    <w:rsid w:val="00E92894"/>
    <w:rsid w:val="00E93467"/>
    <w:rsid w:val="00EA2E89"/>
    <w:rsid w:val="00EA4B11"/>
    <w:rsid w:val="00EA6A95"/>
    <w:rsid w:val="00EB0D9F"/>
    <w:rsid w:val="00EC1B49"/>
    <w:rsid w:val="00EC6073"/>
    <w:rsid w:val="00EC65E8"/>
    <w:rsid w:val="00ED07F2"/>
    <w:rsid w:val="00ED1CD1"/>
    <w:rsid w:val="00ED44DF"/>
    <w:rsid w:val="00ED7585"/>
    <w:rsid w:val="00EF073C"/>
    <w:rsid w:val="00EF378A"/>
    <w:rsid w:val="00F01F02"/>
    <w:rsid w:val="00F04751"/>
    <w:rsid w:val="00F1695D"/>
    <w:rsid w:val="00F221FE"/>
    <w:rsid w:val="00F330ED"/>
    <w:rsid w:val="00F3584A"/>
    <w:rsid w:val="00F41AD2"/>
    <w:rsid w:val="00F50A67"/>
    <w:rsid w:val="00F50B33"/>
    <w:rsid w:val="00F52F11"/>
    <w:rsid w:val="00F5491D"/>
    <w:rsid w:val="00F75748"/>
    <w:rsid w:val="00F8635A"/>
    <w:rsid w:val="00F94B9C"/>
    <w:rsid w:val="00FA6B1C"/>
    <w:rsid w:val="00FB0974"/>
    <w:rsid w:val="00FB14BA"/>
    <w:rsid w:val="00FB3E72"/>
    <w:rsid w:val="00FD7BBC"/>
    <w:rsid w:val="00FE47A9"/>
    <w:rsid w:val="00FF194B"/>
    <w:rsid w:val="00FF267D"/>
    <w:rsid w:val="00FF7E5D"/>
    <w:rsid w:val="1FFF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79BC8C"/>
  <w15:docId w15:val="{F7C510EA-2FA9-44DD-91BC-63BDB0B5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uiPriority="99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56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3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3D3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F50A6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1.wmf"/><Relationship Id="rId68" Type="http://schemas.openxmlformats.org/officeDocument/2006/relationships/image" Target="media/image34.png"/><Relationship Id="rId84" Type="http://schemas.openxmlformats.org/officeDocument/2006/relationships/oleObject" Target="embeddings/oleObject35.bin"/><Relationship Id="rId89" Type="http://schemas.openxmlformats.org/officeDocument/2006/relationships/image" Target="media/image47.png"/><Relationship Id="rId16" Type="http://schemas.openxmlformats.org/officeDocument/2006/relationships/oleObject" Target="embeddings/oleObject5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8.png"/><Relationship Id="rId74" Type="http://schemas.openxmlformats.org/officeDocument/2006/relationships/image" Target="media/image38.wmf"/><Relationship Id="rId79" Type="http://schemas.openxmlformats.org/officeDocument/2006/relationships/oleObject" Target="embeddings/oleObject34.bin"/><Relationship Id="rId5" Type="http://schemas.openxmlformats.org/officeDocument/2006/relationships/endnotes" Target="endnotes.xml"/><Relationship Id="rId90" Type="http://schemas.openxmlformats.org/officeDocument/2006/relationships/image" Target="media/image48.emf"/><Relationship Id="rId95" Type="http://schemas.openxmlformats.org/officeDocument/2006/relationships/image" Target="media/image53.png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5.png"/><Relationship Id="rId80" Type="http://schemas.openxmlformats.org/officeDocument/2006/relationships/image" Target="media/image41.png"/><Relationship Id="rId85" Type="http://schemas.openxmlformats.org/officeDocument/2006/relationships/image" Target="media/image45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png"/><Relationship Id="rId20" Type="http://schemas.openxmlformats.org/officeDocument/2006/relationships/oleObject" Target="embeddings/oleObject7.bin"/><Relationship Id="rId41" Type="http://schemas.openxmlformats.org/officeDocument/2006/relationships/image" Target="media/image19.png"/><Relationship Id="rId54" Type="http://schemas.openxmlformats.org/officeDocument/2006/relationships/image" Target="media/image26.wmf"/><Relationship Id="rId62" Type="http://schemas.openxmlformats.org/officeDocument/2006/relationships/oleObject" Target="embeddings/oleObject27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2.bin"/><Relationship Id="rId83" Type="http://schemas.openxmlformats.org/officeDocument/2006/relationships/image" Target="media/image44.wmf"/><Relationship Id="rId88" Type="http://schemas.openxmlformats.org/officeDocument/2006/relationships/oleObject" Target="embeddings/oleObject37.bin"/><Relationship Id="rId91" Type="http://schemas.openxmlformats.org/officeDocument/2006/relationships/image" Target="media/image49.jpeg"/><Relationship Id="rId96" Type="http://schemas.openxmlformats.org/officeDocument/2006/relationships/oleObject" Target="embeddings/oleObject38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1.bin"/><Relationship Id="rId78" Type="http://schemas.openxmlformats.org/officeDocument/2006/relationships/image" Target="media/image40.wmf"/><Relationship Id="rId81" Type="http://schemas.openxmlformats.org/officeDocument/2006/relationships/image" Target="media/image42.png"/><Relationship Id="rId86" Type="http://schemas.openxmlformats.org/officeDocument/2006/relationships/oleObject" Target="embeddings/oleObject36.bin"/><Relationship Id="rId94" Type="http://schemas.openxmlformats.org/officeDocument/2006/relationships/image" Target="media/image52.png"/><Relationship Id="rId99" Type="http://schemas.openxmlformats.org/officeDocument/2006/relationships/footer" Target="footer1.xml"/><Relationship Id="rId10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png"/><Relationship Id="rId34" Type="http://schemas.openxmlformats.org/officeDocument/2006/relationships/image" Target="media/image14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9.wmf"/><Relationship Id="rId97" Type="http://schemas.openxmlformats.org/officeDocument/2006/relationships/image" Target="media/image54.png"/><Relationship Id="rId7" Type="http://schemas.openxmlformats.org/officeDocument/2006/relationships/image" Target="media/image2.emf"/><Relationship Id="rId71" Type="http://schemas.openxmlformats.org/officeDocument/2006/relationships/oleObject" Target="embeddings/oleObject30.bin"/><Relationship Id="rId92" Type="http://schemas.openxmlformats.org/officeDocument/2006/relationships/image" Target="media/image50.png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8.png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6.wmf"/><Relationship Id="rId61" Type="http://schemas.openxmlformats.org/officeDocument/2006/relationships/image" Target="media/image30.wmf"/><Relationship Id="rId82" Type="http://schemas.openxmlformats.org/officeDocument/2006/relationships/image" Target="media/image43.png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3.bin"/><Relationship Id="rId100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7.wmf"/><Relationship Id="rId93" Type="http://schemas.openxmlformats.org/officeDocument/2006/relationships/image" Target="media/image51.png"/><Relationship Id="rId98" Type="http://schemas.openxmlformats.org/officeDocument/2006/relationships/header" Target="header1.xml"/><Relationship Id="rId3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1503</Words>
  <Characters>8568</Characters>
  <Application>Microsoft Office Word</Application>
  <DocSecurity>0</DocSecurity>
  <Lines>71</Lines>
  <Paragraphs>20</Paragraphs>
  <ScaleCrop>false</ScaleCrop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2025-05-13T11:54:00Z</dcterms:created>
  <dcterms:modified xsi:type="dcterms:W3CDTF">2026-03-05T12:45:00Z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