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A56D6" w14:textId="50007FC8" w:rsidR="00BC4DC9" w:rsidRPr="00953416" w:rsidRDefault="00000000" w:rsidP="00B53878">
      <w:pPr>
        <w:spacing w:line="360" w:lineRule="auto"/>
        <w:jc w:val="center"/>
        <w:rPr>
          <w:color w:val="FF0000"/>
        </w:rPr>
      </w:pPr>
      <w:r w:rsidRPr="00953416">
        <w:rPr>
          <w:rFonts w:eastAsia="Times New Roman" w:hAnsi="Times New Roman"/>
          <w:b/>
          <w:color w:val="FF0000"/>
          <w:sz w:val="32"/>
        </w:rPr>
        <w:t>2023-2024</w:t>
      </w:r>
      <w:r w:rsidRPr="00953416">
        <w:rPr>
          <w:rFonts w:ascii="宋体" w:cs="宋体"/>
          <w:b/>
          <w:color w:val="FF0000"/>
          <w:sz w:val="32"/>
        </w:rPr>
        <w:t>学年广东省深圳市福田区九年级（下）开学</w:t>
      </w:r>
      <w:r w:rsidR="00953416">
        <w:rPr>
          <w:rFonts w:ascii="宋体" w:cs="宋体" w:hint="eastAsia"/>
          <w:b/>
          <w:color w:val="FF0000"/>
          <w:sz w:val="32"/>
        </w:rPr>
        <w:t>考试物理</w:t>
      </w:r>
      <w:r w:rsidRPr="00953416">
        <w:rPr>
          <w:rFonts w:ascii="宋体" w:cs="宋体"/>
          <w:b/>
          <w:color w:val="FF0000"/>
          <w:sz w:val="32"/>
        </w:rPr>
        <w:t>试卷</w:t>
      </w:r>
    </w:p>
    <w:p w14:paraId="05724742" w14:textId="77777777" w:rsidR="00BC4DC9" w:rsidRDefault="00000000" w:rsidP="00B53878">
      <w:pPr>
        <w:spacing w:line="360" w:lineRule="auto"/>
      </w:pPr>
      <w:r>
        <w:rPr>
          <w:rFonts w:ascii="黑体" w:eastAsia="黑体" w:hAnsi="黑体" w:cs="黑体"/>
        </w:rPr>
        <w:t>一、单选题：本大题共</w:t>
      </w:r>
      <w:r>
        <w:rPr>
          <w:rFonts w:eastAsia="Times New Roman" w:hAnsi="Times New Roman"/>
          <w:b/>
        </w:rPr>
        <w:t>7</w:t>
      </w:r>
      <w:r>
        <w:rPr>
          <w:rFonts w:ascii="黑体" w:eastAsia="黑体" w:hAnsi="黑体" w:cs="黑体"/>
        </w:rPr>
        <w:t>小题，共</w:t>
      </w:r>
      <w:r>
        <w:rPr>
          <w:rFonts w:eastAsia="Times New Roman" w:hAnsi="Times New Roman"/>
          <w:b/>
        </w:rPr>
        <w:t>14</w:t>
      </w:r>
      <w:r>
        <w:rPr>
          <w:rFonts w:ascii="黑体" w:eastAsia="黑体" w:hAnsi="黑体" w:cs="黑体"/>
        </w:rPr>
        <w:t>分。</w:t>
      </w:r>
    </w:p>
    <w:p w14:paraId="0C2457AB" w14:textId="77777777" w:rsidR="00BC4DC9" w:rsidRDefault="00000000" w:rsidP="00B53878">
      <w:pPr>
        <w:spacing w:line="360" w:lineRule="auto"/>
      </w:pPr>
      <w:r>
        <w:rPr>
          <w:rFonts w:eastAsia="Times New Roman" w:hAnsi="Times New Roman"/>
          <w:kern w:val="0"/>
          <w:szCs w:val="21"/>
        </w:rPr>
        <w:t>1</w:t>
      </w:r>
      <w:r>
        <w:rPr>
          <w:rFonts w:ascii="宋体" w:cs="宋体"/>
          <w:kern w:val="0"/>
          <w:szCs w:val="21"/>
        </w:rPr>
        <w:t>.</w:t>
      </w:r>
      <w:bookmarkStart w:id="0" w:name="d2589e17-2fce-4a02-abd8-1383e5d7c049"/>
      <w:r>
        <w:rPr>
          <w:rFonts w:ascii="宋体" w:cs="宋体"/>
          <w:kern w:val="0"/>
          <w:szCs w:val="21"/>
        </w:rPr>
        <w:t>小明在五一假期到抚顺月牙岛公园游玩，他对身边的物理量的估测符合实际情况的是</w:t>
      </w:r>
      <w:r>
        <w:rPr>
          <w:rFonts w:eastAsia="Times New Roman" w:hAnsi="Times New Roman"/>
          <w:kern w:val="0"/>
          <w:szCs w:val="21"/>
        </w:rPr>
        <w:t>(    )</w:t>
      </w:r>
      <w:bookmarkEnd w:id="0"/>
    </w:p>
    <w:p w14:paraId="6943E06F"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清晨室外的气温约为</w:t>
      </w:r>
      <m:oMath>
        <m:sSup>
          <m:sSupPr>
            <m:ctrlPr>
              <w:rPr>
                <w:rFonts w:ascii="Cambria Math" w:hAnsi="Cambria Math"/>
              </w:rPr>
            </m:ctrlPr>
          </m:sSupPr>
          <m:e>
            <m:r>
              <w:rPr>
                <w:rFonts w:ascii="Cambria Math" w:hAnsi="Cambria Math"/>
              </w:rPr>
              <m:t>26</m:t>
            </m:r>
          </m:e>
          <m:sup>
            <m:r>
              <w:rPr>
                <w:rFonts w:ascii="Cambria Math" w:hAnsi="Cambria Math"/>
              </w:rPr>
              <m:t>℃</m:t>
            </m:r>
          </m:sup>
        </m:sSup>
      </m:oMath>
      <w:r>
        <w:tab/>
      </w:r>
      <w:r>
        <w:rPr>
          <w:rFonts w:eastAsia="Times New Roman" w:hAnsi="Times New Roman"/>
          <w:kern w:val="0"/>
          <w:szCs w:val="21"/>
        </w:rPr>
        <w:t xml:space="preserve">B. </w:t>
      </w:r>
      <w:r>
        <w:rPr>
          <w:rFonts w:ascii="宋体" w:cs="宋体"/>
          <w:kern w:val="0"/>
          <w:szCs w:val="21"/>
        </w:rPr>
        <w:t>他身上背包的质量约为</w:t>
      </w:r>
      <w:r>
        <w:rPr>
          <w:rFonts w:eastAsia="Times New Roman" w:hAnsi="Times New Roman"/>
          <w:kern w:val="0"/>
          <w:szCs w:val="21"/>
        </w:rPr>
        <w:t>50</w:t>
      </w:r>
      <w:r>
        <w:rPr>
          <w:rFonts w:eastAsia="Times New Roman" w:hAnsi="Times New Roman"/>
          <w:i/>
          <w:iCs/>
          <w:kern w:val="0"/>
          <w:szCs w:val="21"/>
        </w:rPr>
        <w:t>kg</w:t>
      </w:r>
      <w:r>
        <w:br/>
      </w:r>
      <w:r>
        <w:rPr>
          <w:rFonts w:eastAsia="Times New Roman" w:hAnsi="Times New Roman"/>
          <w:kern w:val="0"/>
          <w:szCs w:val="21"/>
        </w:rPr>
        <w:t xml:space="preserve">C. </w:t>
      </w:r>
      <w:r>
        <w:rPr>
          <w:rFonts w:ascii="宋体" w:cs="宋体"/>
          <w:kern w:val="0"/>
          <w:szCs w:val="21"/>
        </w:rPr>
        <w:t>他行走时每一步的距离约为</w:t>
      </w:r>
      <w:r>
        <w:rPr>
          <w:rFonts w:eastAsia="Times New Roman" w:hAnsi="Times New Roman"/>
          <w:kern w:val="0"/>
          <w:szCs w:val="21"/>
        </w:rPr>
        <w:t>60</w:t>
      </w:r>
      <w:r>
        <w:rPr>
          <w:rFonts w:eastAsia="Times New Roman" w:hAnsi="Times New Roman"/>
          <w:i/>
          <w:iCs/>
          <w:kern w:val="0"/>
          <w:szCs w:val="21"/>
        </w:rPr>
        <w:t>cm</w:t>
      </w:r>
      <w:r>
        <w:tab/>
      </w:r>
      <w:r>
        <w:rPr>
          <w:rFonts w:eastAsia="Times New Roman" w:hAnsi="Times New Roman"/>
          <w:kern w:val="0"/>
          <w:szCs w:val="21"/>
        </w:rPr>
        <w:t xml:space="preserve">D. </w:t>
      </w:r>
      <w:r>
        <w:rPr>
          <w:rFonts w:ascii="宋体" w:cs="宋体"/>
          <w:kern w:val="0"/>
          <w:szCs w:val="21"/>
        </w:rPr>
        <w:t>他站立时对地面的压强约为</w:t>
      </w:r>
      <w:r>
        <w:rPr>
          <w:rFonts w:eastAsia="Times New Roman" w:hAnsi="Times New Roman"/>
          <w:kern w:val="0"/>
          <w:szCs w:val="21"/>
        </w:rPr>
        <w:t>500</w:t>
      </w:r>
      <w:r>
        <w:rPr>
          <w:rFonts w:eastAsia="Times New Roman" w:hAnsi="Times New Roman"/>
          <w:i/>
          <w:iCs/>
          <w:kern w:val="0"/>
          <w:szCs w:val="21"/>
        </w:rPr>
        <w:t>Pa</w:t>
      </w:r>
    </w:p>
    <w:p w14:paraId="6C05EDB2" w14:textId="77777777" w:rsidR="00BC4DC9" w:rsidRDefault="00000000">
      <w:pPr>
        <w:spacing w:line="360" w:lineRule="auto"/>
      </w:pPr>
      <w:r>
        <w:rPr>
          <w:rFonts w:eastAsia="Times New Roman" w:hAnsi="Times New Roman"/>
          <w:kern w:val="0"/>
          <w:szCs w:val="21"/>
        </w:rPr>
        <w:t>2</w:t>
      </w:r>
      <w:r>
        <w:rPr>
          <w:rFonts w:ascii="宋体" w:cs="宋体"/>
          <w:kern w:val="0"/>
          <w:szCs w:val="21"/>
        </w:rPr>
        <w:t>.</w:t>
      </w:r>
      <w:bookmarkStart w:id="1" w:name="52356397-4cba-416e-81fe-9d20f2f0f8bf"/>
      <w:r>
        <w:rPr>
          <w:rFonts w:ascii="宋体" w:cs="宋体"/>
          <w:kern w:val="0"/>
          <w:szCs w:val="21"/>
        </w:rPr>
        <w:t>小华同学的家坐落在杨树环抱、翠绿簇拥的宿迁乡村。清晨，朝阳初现，叶下露珠晶莹剔透，院前水面波光粼粼，屋上炊烟随风飘荡，好一幅社会主义新农村美景。下列对此景的物理学解释错误的是</w:t>
      </w:r>
      <w:r>
        <w:rPr>
          <w:rFonts w:eastAsia="Times New Roman" w:hAnsi="Times New Roman"/>
          <w:kern w:val="0"/>
          <w:szCs w:val="21"/>
        </w:rPr>
        <w:t>(    )</w:t>
      </w:r>
      <w:bookmarkEnd w:id="1"/>
    </w:p>
    <w:p w14:paraId="3A7CAAAB"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翠绿的杨树的蒸腾作用，可调节房舍的气温</w:t>
      </w:r>
      <w:r>
        <w:br/>
      </w:r>
      <w:r>
        <w:rPr>
          <w:rFonts w:eastAsia="Times New Roman" w:hAnsi="Times New Roman"/>
          <w:kern w:val="0"/>
          <w:szCs w:val="21"/>
        </w:rPr>
        <w:t xml:space="preserve">B. </w:t>
      </w:r>
      <w:r>
        <w:rPr>
          <w:rFonts w:ascii="宋体" w:cs="宋体"/>
          <w:kern w:val="0"/>
          <w:szCs w:val="21"/>
        </w:rPr>
        <w:t>湖水因比热容大，吸热能力强，炎夏时节能降低周边地区的气温</w:t>
      </w:r>
      <w:r>
        <w:br/>
      </w:r>
      <w:r>
        <w:rPr>
          <w:rFonts w:eastAsia="Times New Roman" w:hAnsi="Times New Roman"/>
          <w:kern w:val="0"/>
          <w:szCs w:val="21"/>
        </w:rPr>
        <w:t xml:space="preserve">C. </w:t>
      </w:r>
      <w:r>
        <w:rPr>
          <w:rFonts w:ascii="宋体" w:cs="宋体"/>
          <w:kern w:val="0"/>
          <w:szCs w:val="21"/>
        </w:rPr>
        <w:t>露珠是空气中的水蒸气汽化而成的</w:t>
      </w:r>
      <w:r>
        <w:br/>
      </w:r>
      <w:r>
        <w:rPr>
          <w:rFonts w:eastAsia="Times New Roman" w:hAnsi="Times New Roman"/>
          <w:kern w:val="0"/>
          <w:szCs w:val="21"/>
        </w:rPr>
        <w:t xml:space="preserve">D. </w:t>
      </w:r>
      <w:r>
        <w:rPr>
          <w:rFonts w:ascii="宋体" w:cs="宋体"/>
          <w:kern w:val="0"/>
          <w:szCs w:val="21"/>
        </w:rPr>
        <w:t>“炊烟随风飘荡”说明力可以改变物体的运动状态</w:t>
      </w:r>
    </w:p>
    <w:p w14:paraId="5BAC3644" w14:textId="77777777" w:rsidR="00BC4DC9" w:rsidRDefault="00000000">
      <w:pPr>
        <w:spacing w:line="360" w:lineRule="auto"/>
        <w:textAlignment w:val="center"/>
      </w:pPr>
      <w:r>
        <w:rPr>
          <w:rFonts w:eastAsia="Times New Roman" w:hAnsi="Times New Roman"/>
          <w:kern w:val="0"/>
          <w:szCs w:val="21"/>
        </w:rPr>
        <w:t>3</w:t>
      </w:r>
      <w:r>
        <w:rPr>
          <w:rFonts w:ascii="宋体" w:cs="宋体"/>
          <w:kern w:val="0"/>
          <w:szCs w:val="21"/>
        </w:rPr>
        <w:t>.</w:t>
      </w:r>
      <w:bookmarkStart w:id="2" w:name="99803473-9b2b-45ef-a1f8-89fb8cc7098d"/>
      <w:r>
        <w:rPr>
          <w:rFonts w:eastAsia="Times New Roman" w:hAnsi="Times New Roman"/>
          <w:noProof/>
          <w:kern w:val="0"/>
          <w:sz w:val="24"/>
          <w:szCs w:val="24"/>
        </w:rPr>
        <w:drawing>
          <wp:anchor distT="0" distB="0" distL="114300" distR="114300" simplePos="0" relativeHeight="251658240" behindDoc="0" locked="0" layoutInCell="1" allowOverlap="0" wp14:anchorId="5729E548" wp14:editId="7D4DE16E">
            <wp:simplePos x="0" y="0"/>
            <wp:positionH relativeFrom="column">
              <wp:align>right</wp:align>
            </wp:positionH>
            <wp:positionV relativeFrom="line">
              <wp:posOffset>76200</wp:posOffset>
            </wp:positionV>
            <wp:extent cx="1495425" cy="942975"/>
            <wp:effectExtent l="0" t="0" r="0" b="0"/>
            <wp:wrapSquare wrapText="left"/>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1495425" cy="942975"/>
                    </a:xfrm>
                    <a:prstGeom prst="rect">
                      <a:avLst/>
                    </a:prstGeom>
                    <a:noFill/>
                    <a:ln>
                      <a:noFill/>
                    </a:ln>
                  </pic:spPr>
                </pic:pic>
              </a:graphicData>
            </a:graphic>
          </wp:anchor>
        </w:drawing>
      </w:r>
      <w:r>
        <w:rPr>
          <w:rFonts w:ascii="宋体" w:cs="宋体"/>
          <w:kern w:val="0"/>
          <w:szCs w:val="21"/>
        </w:rPr>
        <w:t>如图所示，下列说法正确的是</w:t>
      </w:r>
      <w:r>
        <w:rPr>
          <w:rFonts w:eastAsia="Times New Roman" w:hAnsi="Times New Roman"/>
          <w:kern w:val="0"/>
          <w:szCs w:val="21"/>
        </w:rPr>
        <w:t>(    )</w:t>
      </w:r>
      <w:bookmarkEnd w:id="2"/>
    </w:p>
    <w:p w14:paraId="78AAA7DD"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滑片</w:t>
      </w:r>
      <w:r>
        <w:rPr>
          <w:rFonts w:eastAsia="Times New Roman" w:hAnsi="Times New Roman"/>
          <w:i/>
          <w:iCs/>
          <w:kern w:val="0"/>
          <w:szCs w:val="21"/>
        </w:rPr>
        <w:t>P</w:t>
      </w:r>
      <w:r>
        <w:rPr>
          <w:rFonts w:ascii="宋体" w:cs="宋体"/>
          <w:kern w:val="0"/>
          <w:szCs w:val="21"/>
        </w:rPr>
        <w:t>向</w:t>
      </w:r>
      <w:r>
        <w:rPr>
          <w:rFonts w:eastAsia="Times New Roman" w:hAnsi="Times New Roman"/>
          <w:i/>
          <w:iCs/>
          <w:kern w:val="0"/>
          <w:szCs w:val="21"/>
        </w:rPr>
        <w:t>b</w:t>
      </w:r>
      <w:r>
        <w:rPr>
          <w:rFonts w:ascii="宋体" w:cs="宋体"/>
          <w:kern w:val="0"/>
          <w:szCs w:val="21"/>
        </w:rPr>
        <w:t>端移动时，连入电路的电阻变小</w:t>
      </w:r>
      <w:r>
        <w:br/>
      </w:r>
      <w:r>
        <w:rPr>
          <w:rFonts w:eastAsia="Times New Roman" w:hAnsi="Times New Roman"/>
          <w:kern w:val="0"/>
          <w:szCs w:val="21"/>
        </w:rPr>
        <w:t xml:space="preserve">B. </w:t>
      </w:r>
      <w:r>
        <w:rPr>
          <w:rFonts w:ascii="宋体" w:cs="宋体"/>
          <w:kern w:val="0"/>
          <w:szCs w:val="21"/>
        </w:rPr>
        <w:t>滑片</w:t>
      </w:r>
      <w:r>
        <w:rPr>
          <w:rFonts w:eastAsia="Times New Roman" w:hAnsi="Times New Roman"/>
          <w:i/>
          <w:iCs/>
          <w:kern w:val="0"/>
          <w:szCs w:val="21"/>
        </w:rPr>
        <w:t>P</w:t>
      </w:r>
      <w:r>
        <w:rPr>
          <w:rFonts w:ascii="宋体" w:cs="宋体"/>
          <w:kern w:val="0"/>
          <w:szCs w:val="21"/>
        </w:rPr>
        <w:t>向</w:t>
      </w:r>
      <w:r>
        <w:rPr>
          <w:rFonts w:eastAsia="Times New Roman" w:hAnsi="Times New Roman"/>
          <w:i/>
          <w:iCs/>
          <w:kern w:val="0"/>
          <w:szCs w:val="21"/>
        </w:rPr>
        <w:t>a</w:t>
      </w:r>
      <w:r>
        <w:rPr>
          <w:rFonts w:ascii="宋体" w:cs="宋体"/>
          <w:kern w:val="0"/>
          <w:szCs w:val="21"/>
        </w:rPr>
        <w:t>端移动时，小灯泡的亮度增强</w:t>
      </w:r>
      <w:r>
        <w:br/>
      </w:r>
      <w:r>
        <w:rPr>
          <w:rFonts w:eastAsia="Times New Roman" w:hAnsi="Times New Roman"/>
          <w:kern w:val="0"/>
          <w:szCs w:val="21"/>
        </w:rPr>
        <w:t xml:space="preserve">C. </w:t>
      </w:r>
      <w:r>
        <w:rPr>
          <w:rFonts w:ascii="宋体" w:cs="宋体"/>
          <w:kern w:val="0"/>
          <w:szCs w:val="21"/>
        </w:rPr>
        <w:t>滑动变阻器不能改变灯泡中的电流</w:t>
      </w:r>
      <w:r>
        <w:br/>
      </w:r>
      <w:r>
        <w:rPr>
          <w:rFonts w:eastAsia="Times New Roman" w:hAnsi="Times New Roman"/>
          <w:kern w:val="0"/>
          <w:szCs w:val="21"/>
        </w:rPr>
        <w:t xml:space="preserve">D. </w:t>
      </w:r>
      <w:r>
        <w:rPr>
          <w:rFonts w:ascii="宋体" w:cs="宋体"/>
          <w:kern w:val="0"/>
          <w:szCs w:val="21"/>
        </w:rPr>
        <w:t>滑片</w:t>
      </w:r>
      <w:r>
        <w:rPr>
          <w:rFonts w:eastAsia="Times New Roman" w:hAnsi="Times New Roman"/>
          <w:i/>
          <w:iCs/>
          <w:kern w:val="0"/>
          <w:szCs w:val="21"/>
        </w:rPr>
        <w:t>P</w:t>
      </w:r>
      <w:r>
        <w:rPr>
          <w:rFonts w:ascii="宋体" w:cs="宋体"/>
          <w:kern w:val="0"/>
          <w:szCs w:val="21"/>
        </w:rPr>
        <w:t>移到</w:t>
      </w:r>
      <w:r>
        <w:rPr>
          <w:rFonts w:eastAsia="Times New Roman" w:hAnsi="Times New Roman"/>
          <w:i/>
          <w:iCs/>
          <w:kern w:val="0"/>
          <w:szCs w:val="21"/>
        </w:rPr>
        <w:t>b</w:t>
      </w:r>
      <w:r>
        <w:rPr>
          <w:rFonts w:ascii="宋体" w:cs="宋体"/>
          <w:kern w:val="0"/>
          <w:szCs w:val="21"/>
        </w:rPr>
        <w:t>端，小灯泡最亮</w:t>
      </w:r>
    </w:p>
    <w:p w14:paraId="45F6CF55" w14:textId="77777777" w:rsidR="00BC4DC9" w:rsidRDefault="00000000">
      <w:pPr>
        <w:spacing w:line="360" w:lineRule="auto"/>
        <w:textAlignment w:val="center"/>
      </w:pPr>
      <w:r>
        <w:rPr>
          <w:rFonts w:eastAsia="Times New Roman" w:hAnsi="Times New Roman"/>
          <w:kern w:val="0"/>
          <w:szCs w:val="21"/>
        </w:rPr>
        <w:t>4</w:t>
      </w:r>
      <w:r>
        <w:rPr>
          <w:rFonts w:ascii="宋体" w:cs="宋体"/>
          <w:kern w:val="0"/>
          <w:szCs w:val="21"/>
        </w:rPr>
        <w:t>.</w:t>
      </w:r>
      <w:bookmarkStart w:id="3" w:name="23eef2b5-e8bb-4660-9eae-e1b69f44bded"/>
      <w:r>
        <w:rPr>
          <w:rFonts w:eastAsia="Times New Roman" w:hAnsi="Times New Roman"/>
          <w:noProof/>
          <w:kern w:val="0"/>
          <w:sz w:val="24"/>
          <w:szCs w:val="24"/>
        </w:rPr>
        <w:drawing>
          <wp:anchor distT="0" distB="0" distL="114300" distR="114300" simplePos="0" relativeHeight="251659264" behindDoc="0" locked="0" layoutInCell="1" allowOverlap="0" wp14:anchorId="2FCE36D7" wp14:editId="151AB5F1">
            <wp:simplePos x="0" y="0"/>
            <wp:positionH relativeFrom="column">
              <wp:align>right</wp:align>
            </wp:positionH>
            <wp:positionV relativeFrom="line">
              <wp:posOffset>76200</wp:posOffset>
            </wp:positionV>
            <wp:extent cx="1343025" cy="1381125"/>
            <wp:effectExtent l="0" t="0" r="0" b="0"/>
            <wp:wrapSquare wrapText="left"/>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343025" cy="1381125"/>
                    </a:xfrm>
                    <a:prstGeom prst="rect">
                      <a:avLst/>
                    </a:prstGeom>
                    <a:noFill/>
                    <a:ln>
                      <a:noFill/>
                    </a:ln>
                  </pic:spPr>
                </pic:pic>
              </a:graphicData>
            </a:graphic>
          </wp:anchor>
        </w:drawing>
      </w:r>
      <w:r>
        <w:rPr>
          <w:rFonts w:ascii="宋体" w:cs="宋体"/>
          <w:kern w:val="0"/>
          <w:szCs w:val="21"/>
        </w:rPr>
        <w:t>生活中的许多现象都与我们学过的物理知识有关，下列说法正确的是</w:t>
      </w:r>
      <w:r>
        <w:rPr>
          <w:rFonts w:eastAsia="Times New Roman" w:hAnsi="Times New Roman"/>
          <w:kern w:val="0"/>
          <w:szCs w:val="21"/>
        </w:rPr>
        <w:t>(    )</w:t>
      </w:r>
      <w:bookmarkEnd w:id="3"/>
    </w:p>
    <w:p w14:paraId="5EF6ACBF" w14:textId="0EF06CCA" w:rsidR="00BC4DC9" w:rsidRDefault="00000000" w:rsidP="00953416">
      <w:pPr>
        <w:spacing w:line="360" w:lineRule="auto"/>
      </w:pPr>
      <w:r>
        <w:rPr>
          <w:rFonts w:eastAsia="Times New Roman" w:hAnsi="Times New Roman"/>
          <w:kern w:val="0"/>
          <w:szCs w:val="21"/>
        </w:rPr>
        <w:t xml:space="preserve">A. </w:t>
      </w:r>
      <w:r>
        <w:rPr>
          <w:rFonts w:ascii="宋体" w:cs="宋体"/>
          <w:kern w:val="0"/>
          <w:szCs w:val="21"/>
        </w:rPr>
        <w:t>尘土飞扬，说明分子在不停地做无规则运动</w:t>
      </w:r>
      <w:r>
        <w:br/>
      </w:r>
      <w:r>
        <w:rPr>
          <w:rFonts w:eastAsia="Times New Roman" w:hAnsi="Times New Roman"/>
          <w:kern w:val="0"/>
          <w:szCs w:val="21"/>
        </w:rPr>
        <w:t xml:space="preserve">B. </w:t>
      </w:r>
      <w:r>
        <w:rPr>
          <w:rFonts w:ascii="宋体" w:cs="宋体"/>
          <w:kern w:val="0"/>
          <w:szCs w:val="21"/>
        </w:rPr>
        <w:t>划燃火柴，利用热传递来改变物体的内能</w:t>
      </w:r>
      <w:r>
        <w:br/>
      </w:r>
      <w:r>
        <w:rPr>
          <w:rFonts w:eastAsia="Times New Roman" w:hAnsi="Times New Roman"/>
          <w:kern w:val="0"/>
          <w:szCs w:val="21"/>
        </w:rPr>
        <w:t xml:space="preserve">C. </w:t>
      </w:r>
      <w:r>
        <w:rPr>
          <w:rFonts w:ascii="宋体" w:cs="宋体"/>
          <w:kern w:val="0"/>
          <w:szCs w:val="21"/>
        </w:rPr>
        <w:t>甲图是汽油机的做功冲程，这个过程将内能转化为机械能</w:t>
      </w:r>
      <w:r>
        <w:br/>
      </w:r>
      <w:r>
        <w:rPr>
          <w:rFonts w:eastAsia="Times New Roman" w:hAnsi="Times New Roman"/>
          <w:kern w:val="0"/>
          <w:szCs w:val="21"/>
        </w:rPr>
        <w:t xml:space="preserve">D. </w:t>
      </w:r>
      <w:r>
        <w:rPr>
          <w:rFonts w:ascii="宋体" w:cs="宋体"/>
          <w:kern w:val="0"/>
          <w:szCs w:val="21"/>
        </w:rPr>
        <w:t>乙图中两个压紧的铅块能吊起钩码，说明分子间只存在引力</w:t>
      </w:r>
      <w:r>
        <w:br/>
      </w:r>
      <w:r>
        <w:rPr>
          <w:rFonts w:eastAsia="Times New Roman" w:hAnsi="Times New Roman"/>
          <w:kern w:val="0"/>
          <w:szCs w:val="21"/>
        </w:rPr>
        <w:t>5</w:t>
      </w:r>
      <w:r>
        <w:rPr>
          <w:rFonts w:ascii="宋体" w:cs="宋体"/>
          <w:kern w:val="0"/>
          <w:szCs w:val="21"/>
        </w:rPr>
        <w:t>.</w:t>
      </w:r>
      <w:bookmarkStart w:id="4" w:name="893cefc2-ca26-4d88-bbc8-a54c28d06d79"/>
      <w:r>
        <w:rPr>
          <w:rFonts w:ascii="宋体" w:cs="宋体"/>
          <w:kern w:val="0"/>
          <w:szCs w:val="21"/>
        </w:rPr>
        <w:t>如图所示，对于图片中所描述的物理过程，下列分析中正确的是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3CC29E3E" wp14:editId="113D7323">
            <wp:extent cx="3686683" cy="1533779"/>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3686683" cy="1533779"/>
                    </a:xfrm>
                    <a:prstGeom prst="rect">
                      <a:avLst/>
                    </a:prstGeom>
                    <a:noFill/>
                    <a:ln>
                      <a:noFill/>
                    </a:ln>
                  </pic:spPr>
                </pic:pic>
              </a:graphicData>
            </a:graphic>
          </wp:inline>
        </w:drawing>
      </w:r>
      <w:bookmarkEnd w:id="4"/>
    </w:p>
    <w:p w14:paraId="384E07BC"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图甲，厚玻璃内的空气被压缩时，空气的内能减少</w:t>
      </w:r>
      <w:r>
        <w:br/>
      </w:r>
      <w:r>
        <w:rPr>
          <w:rFonts w:eastAsia="Times New Roman" w:hAnsi="Times New Roman"/>
          <w:kern w:val="0"/>
          <w:szCs w:val="21"/>
        </w:rPr>
        <w:t xml:space="preserve">B. </w:t>
      </w:r>
      <w:r>
        <w:rPr>
          <w:rFonts w:ascii="宋体" w:cs="宋体"/>
          <w:kern w:val="0"/>
          <w:szCs w:val="21"/>
        </w:rPr>
        <w:t>图乙，瓶子内的空气推动塞子跳起时，空气的内能增大</w:t>
      </w:r>
      <w:r>
        <w:br/>
      </w:r>
      <w:r>
        <w:rPr>
          <w:rFonts w:eastAsia="Times New Roman" w:hAnsi="Times New Roman"/>
          <w:kern w:val="0"/>
          <w:szCs w:val="21"/>
        </w:rPr>
        <w:lastRenderedPageBreak/>
        <w:t xml:space="preserve">C. </w:t>
      </w:r>
      <w:r>
        <w:rPr>
          <w:rFonts w:ascii="宋体" w:cs="宋体"/>
          <w:kern w:val="0"/>
          <w:szCs w:val="21"/>
        </w:rPr>
        <w:t>图丙，试管内的水蒸气推动了塞子冲出时，水蒸气的内能减少</w:t>
      </w:r>
      <w:r>
        <w:br/>
      </w:r>
      <w:r>
        <w:rPr>
          <w:rFonts w:eastAsia="Times New Roman" w:hAnsi="Times New Roman"/>
          <w:kern w:val="0"/>
          <w:szCs w:val="21"/>
        </w:rPr>
        <w:t xml:space="preserve">D. </w:t>
      </w:r>
      <w:r>
        <w:rPr>
          <w:rFonts w:ascii="宋体" w:cs="宋体"/>
          <w:kern w:val="0"/>
          <w:szCs w:val="21"/>
        </w:rPr>
        <w:t>图丁，汽缸内的气体推动活塞向下运动时，气体的内能增大</w:t>
      </w:r>
    </w:p>
    <w:p w14:paraId="248B83CD" w14:textId="77777777" w:rsidR="00BC4DC9" w:rsidRDefault="00000000">
      <w:pPr>
        <w:spacing w:line="360" w:lineRule="auto"/>
      </w:pPr>
      <w:r>
        <w:rPr>
          <w:rFonts w:eastAsia="Times New Roman" w:hAnsi="Times New Roman"/>
          <w:kern w:val="0"/>
          <w:szCs w:val="21"/>
        </w:rPr>
        <w:t>6</w:t>
      </w:r>
      <w:r>
        <w:rPr>
          <w:rFonts w:ascii="宋体" w:cs="宋体"/>
          <w:kern w:val="0"/>
          <w:szCs w:val="21"/>
        </w:rPr>
        <w:t>.</w:t>
      </w:r>
      <w:bookmarkStart w:id="5" w:name="ab70616b-bacb-4e3b-b2a4-523612d49d52"/>
      <w:r>
        <w:rPr>
          <w:rFonts w:ascii="宋体" w:cs="宋体"/>
          <w:kern w:val="0"/>
          <w:szCs w:val="21"/>
        </w:rPr>
        <w:t>对教材中的图片，下列描述合理的是</w:t>
      </w:r>
      <w:r>
        <w:rPr>
          <w:rFonts w:eastAsia="Times New Roman" w:hAnsi="Times New Roman"/>
          <w:kern w:val="0"/>
          <w:szCs w:val="21"/>
        </w:rPr>
        <w:t>(    )</w:t>
      </w:r>
      <w:bookmarkEnd w:id="5"/>
    </w:p>
    <w:p w14:paraId="174C1469" w14:textId="77777777" w:rsidR="00BC4DC9" w:rsidRDefault="00000000">
      <w:pPr>
        <w:spacing w:line="360" w:lineRule="auto"/>
        <w:textAlignment w:val="cente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7D76CB8B" wp14:editId="516B9EC9">
            <wp:extent cx="1466850" cy="457200"/>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466850" cy="457200"/>
                    </a:xfrm>
                    <a:prstGeom prst="rect">
                      <a:avLst/>
                    </a:prstGeom>
                    <a:noFill/>
                    <a:ln>
                      <a:noFill/>
                    </a:ln>
                  </pic:spPr>
                </pic:pic>
              </a:graphicData>
            </a:graphic>
          </wp:inline>
        </w:drawing>
      </w:r>
      <w:r>
        <w:rPr>
          <w:rFonts w:ascii="宋体" w:cs="宋体"/>
          <w:kern w:val="0"/>
          <w:szCs w:val="21"/>
        </w:rPr>
        <w:t>使用测电笔辨别火线和零线时，手要接触金属笔卡</w:t>
      </w:r>
      <w:r>
        <w:br/>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28B778A3" wp14:editId="219BC31C">
            <wp:extent cx="1800225" cy="1885950"/>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1800225" cy="1885950"/>
                    </a:xfrm>
                    <a:prstGeom prst="rect">
                      <a:avLst/>
                    </a:prstGeom>
                    <a:noFill/>
                    <a:ln>
                      <a:noFill/>
                    </a:ln>
                  </pic:spPr>
                </pic:pic>
              </a:graphicData>
            </a:graphic>
          </wp:inline>
        </w:drawing>
      </w:r>
      <w:r>
        <w:rPr>
          <w:rFonts w:ascii="宋体" w:cs="宋体"/>
          <w:kern w:val="0"/>
          <w:szCs w:val="21"/>
        </w:rPr>
        <w:t>用手掌代替橡皮小槌，无法完成膝跳反射实验</w:t>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6F98BDFE" wp14:editId="51BDBBA6">
            <wp:extent cx="942975" cy="895350"/>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942975" cy="895350"/>
                    </a:xfrm>
                    <a:prstGeom prst="rect">
                      <a:avLst/>
                    </a:prstGeom>
                    <a:noFill/>
                    <a:ln>
                      <a:noFill/>
                    </a:ln>
                  </pic:spPr>
                </pic:pic>
              </a:graphicData>
            </a:graphic>
          </wp:inline>
        </w:drawing>
      </w:r>
      <w:r>
        <w:rPr>
          <w:rFonts w:ascii="宋体" w:cs="宋体"/>
          <w:kern w:val="0"/>
          <w:szCs w:val="21"/>
        </w:rPr>
        <w:t>两小球能相互吸引，它们一定带异种电荷</w:t>
      </w:r>
      <w:r>
        <w:br/>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76D4AB3D" wp14:editId="57BA3E7E">
            <wp:extent cx="1743075" cy="1304925"/>
            <wp:effectExtent l="0" t="0" r="0" b="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1743075" cy="1304925"/>
                    </a:xfrm>
                    <a:prstGeom prst="rect">
                      <a:avLst/>
                    </a:prstGeom>
                    <a:noFill/>
                    <a:ln>
                      <a:noFill/>
                    </a:ln>
                  </pic:spPr>
                </pic:pic>
              </a:graphicData>
            </a:graphic>
          </wp:inline>
        </w:drawing>
      </w:r>
      <w:r>
        <w:rPr>
          <w:rFonts w:ascii="宋体" w:cs="宋体"/>
          <w:kern w:val="0"/>
          <w:szCs w:val="21"/>
        </w:rPr>
        <w:t>吸烟损害吸烟者身体健康，对周围人的健康没有影响</w:t>
      </w:r>
    </w:p>
    <w:p w14:paraId="5CB7B7D1" w14:textId="77777777" w:rsidR="00BC4DC9" w:rsidRDefault="00000000">
      <w:pPr>
        <w:spacing w:line="360" w:lineRule="auto"/>
      </w:pPr>
      <w:r>
        <w:rPr>
          <w:rFonts w:eastAsia="Times New Roman" w:hAnsi="Times New Roman"/>
          <w:kern w:val="0"/>
          <w:szCs w:val="21"/>
        </w:rPr>
        <w:t>7</w:t>
      </w:r>
      <w:r>
        <w:rPr>
          <w:rFonts w:ascii="宋体" w:cs="宋体"/>
          <w:kern w:val="0"/>
          <w:szCs w:val="21"/>
        </w:rPr>
        <w:t>.</w:t>
      </w:r>
      <w:bookmarkStart w:id="6" w:name="19aafa04-e3bb-4dfd-b69a-a95f11f7ad32"/>
      <w:r>
        <w:rPr>
          <w:rFonts w:ascii="宋体" w:cs="宋体"/>
          <w:kern w:val="0"/>
          <w:szCs w:val="21"/>
        </w:rPr>
        <w:t>如图甲所示，电源电压为</w:t>
      </w:r>
      <w:r>
        <w:rPr>
          <w:rFonts w:eastAsia="Times New Roman" w:hAnsi="Times New Roman"/>
          <w:kern w:val="0"/>
          <w:szCs w:val="21"/>
        </w:rPr>
        <w:t>18</w:t>
      </w:r>
      <w:r>
        <w:rPr>
          <w:rFonts w:eastAsia="Times New Roman" w:hAnsi="Times New Roman"/>
          <w:i/>
          <w:iCs/>
          <w:kern w:val="0"/>
          <w:szCs w:val="21"/>
        </w:rPr>
        <w:t>V</w:t>
      </w:r>
      <w:r>
        <w:rPr>
          <w:rFonts w:ascii="宋体" w:cs="宋体"/>
          <w:kern w:val="0"/>
          <w:szCs w:val="21"/>
        </w:rPr>
        <w:t>，滑动变阻器标有“</w:t>
      </w:r>
      <m:oMath>
        <m:r>
          <w:rPr>
            <w:rFonts w:ascii="Cambria Math" w:hAnsi="Cambria Math"/>
          </w:rPr>
          <m:t>20Ω1A</m:t>
        </m:r>
      </m:oMath>
      <w:r>
        <w:rPr>
          <w:rFonts w:ascii="宋体" w:cs="宋体"/>
          <w:kern w:val="0"/>
          <w:szCs w:val="21"/>
        </w:rPr>
        <w:t>”，当开关</w:t>
      </w:r>
      <w:r>
        <w:rPr>
          <w:rFonts w:eastAsia="Times New Roman" w:hAnsi="Times New Roman"/>
          <w:i/>
          <w:iCs/>
          <w:kern w:val="0"/>
          <w:szCs w:val="21"/>
        </w:rPr>
        <w:t>S</w:t>
      </w:r>
      <w:r>
        <w:rPr>
          <w:rFonts w:ascii="宋体" w:cs="宋体"/>
          <w:kern w:val="0"/>
          <w:szCs w:val="21"/>
        </w:rPr>
        <w:t>闭合，滑动变阻器滑片</w:t>
      </w:r>
      <w:r>
        <w:rPr>
          <w:rFonts w:eastAsia="Times New Roman" w:hAnsi="Times New Roman"/>
          <w:i/>
          <w:iCs/>
          <w:kern w:val="0"/>
          <w:szCs w:val="21"/>
        </w:rPr>
        <w:t>P</w:t>
      </w:r>
      <w:r>
        <w:rPr>
          <w:rFonts w:ascii="宋体" w:cs="宋体"/>
          <w:kern w:val="0"/>
          <w:szCs w:val="21"/>
        </w:rPr>
        <w:t>滑至中点时，电压表的示数如图乙所示，下列说法不正确的是</w:t>
      </w:r>
      <w:r>
        <w:rPr>
          <w:rFonts w:eastAsia="Times New Roman" w:hAnsi="Times New Roman"/>
          <w:kern w:val="0"/>
          <w:szCs w:val="21"/>
        </w:rPr>
        <w:t>(    )</w:t>
      </w:r>
      <w:bookmarkEnd w:id="6"/>
    </w:p>
    <w:tbl>
      <w:tblPr>
        <w:tblW w:w="0" w:type="auto"/>
        <w:jc w:val="center"/>
        <w:tblLook w:val="04A0" w:firstRow="1" w:lastRow="0" w:firstColumn="1" w:lastColumn="0" w:noHBand="0" w:noVBand="1"/>
      </w:tblPr>
      <w:tblGrid>
        <w:gridCol w:w="4761"/>
      </w:tblGrid>
      <w:tr w:rsidR="00F95373" w14:paraId="7FB52196" w14:textId="77777777">
        <w:trPr>
          <w:cantSplit/>
          <w:trHeight w:val="2025"/>
          <w:jc w:val="center"/>
        </w:trPr>
        <w:tc>
          <w:tcPr>
            <w:tcW w:w="4545" w:type="dxa"/>
          </w:tcPr>
          <w:p w14:paraId="0F13A532"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0288" behindDoc="0" locked="0" layoutInCell="1" allowOverlap="0" wp14:anchorId="1EFC4104" wp14:editId="4E56F6BE">
                  <wp:simplePos x="0" y="0"/>
                  <wp:positionH relativeFrom="column">
                    <wp:align>center</wp:align>
                  </wp:positionH>
                  <wp:positionV relativeFrom="line">
                    <wp:posOffset>0</wp:posOffset>
                  </wp:positionV>
                  <wp:extent cx="2886075" cy="1285875"/>
                  <wp:effectExtent l="0" t="0" r="0" b="0"/>
                  <wp:wrapTopAndBottom/>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2886075" cy="1285875"/>
                          </a:xfrm>
                          <a:prstGeom prst="rect">
                            <a:avLst/>
                          </a:prstGeom>
                          <a:noFill/>
                          <a:ln>
                            <a:noFill/>
                          </a:ln>
                        </pic:spPr>
                      </pic:pic>
                    </a:graphicData>
                  </a:graphic>
                </wp:anchor>
              </w:drawing>
            </w:r>
          </w:p>
        </w:tc>
      </w:tr>
    </w:tbl>
    <w:p w14:paraId="62D6810F"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定值电阻</w:t>
      </w:r>
      <w:r>
        <w:rPr>
          <w:rFonts w:eastAsia="Times New Roman" w:hAnsi="Times New Roman"/>
          <w:i/>
          <w:iCs/>
          <w:kern w:val="0"/>
          <w:szCs w:val="21"/>
        </w:rPr>
        <w:t>R</w:t>
      </w:r>
      <w:r>
        <w:rPr>
          <w:rFonts w:ascii="宋体" w:cs="宋体"/>
          <w:kern w:val="0"/>
          <w:szCs w:val="21"/>
        </w:rPr>
        <w:t>的阻值为</w:t>
      </w:r>
      <m:oMath>
        <m:r>
          <w:rPr>
            <w:rFonts w:ascii="Cambria Math" w:hAnsi="Cambria Math"/>
          </w:rPr>
          <m:t>10Ω</m:t>
        </m:r>
      </m:oMath>
      <w:r>
        <w:br/>
      </w:r>
      <w:r>
        <w:rPr>
          <w:rFonts w:eastAsia="Times New Roman" w:hAnsi="Times New Roman"/>
          <w:kern w:val="0"/>
          <w:szCs w:val="21"/>
        </w:rPr>
        <w:t xml:space="preserve">B. </w:t>
      </w:r>
      <w:r>
        <w:rPr>
          <w:rFonts w:ascii="宋体" w:cs="宋体"/>
          <w:kern w:val="0"/>
          <w:szCs w:val="21"/>
        </w:rPr>
        <w:t>电路的最小电流为</w:t>
      </w:r>
      <m:oMath>
        <m:r>
          <w:rPr>
            <w:rFonts w:ascii="Cambria Math" w:hAnsi="Cambria Math"/>
          </w:rPr>
          <m:t>0.6A</m:t>
        </m:r>
      </m:oMath>
      <w:r>
        <w:br/>
      </w:r>
      <w:r>
        <w:rPr>
          <w:rFonts w:eastAsia="Times New Roman" w:hAnsi="Times New Roman"/>
          <w:kern w:val="0"/>
          <w:szCs w:val="21"/>
        </w:rPr>
        <w:lastRenderedPageBreak/>
        <w:t xml:space="preserve">C. </w:t>
      </w:r>
      <w:r>
        <w:rPr>
          <w:rFonts w:ascii="宋体" w:cs="宋体"/>
          <w:kern w:val="0"/>
          <w:szCs w:val="21"/>
        </w:rPr>
        <w:t>滑动变阻器滑片</w:t>
      </w:r>
      <w:r>
        <w:rPr>
          <w:rFonts w:eastAsia="Times New Roman" w:hAnsi="Times New Roman"/>
          <w:i/>
          <w:iCs/>
          <w:kern w:val="0"/>
          <w:szCs w:val="21"/>
        </w:rPr>
        <w:t>P</w:t>
      </w:r>
      <w:r>
        <w:rPr>
          <w:rFonts w:ascii="宋体" w:cs="宋体"/>
          <w:kern w:val="0"/>
          <w:szCs w:val="21"/>
        </w:rPr>
        <w:t>移动到最左端时，电流表示数为</w:t>
      </w:r>
      <m:oMath>
        <m:r>
          <w:rPr>
            <w:rFonts w:ascii="Cambria Math" w:hAnsi="Cambria Math"/>
          </w:rPr>
          <m:t>1.8A</m:t>
        </m:r>
      </m:oMath>
      <w:r>
        <w:br/>
      </w:r>
      <w:r>
        <w:rPr>
          <w:rFonts w:eastAsia="Times New Roman" w:hAnsi="Times New Roman"/>
          <w:kern w:val="0"/>
          <w:szCs w:val="21"/>
        </w:rPr>
        <w:t xml:space="preserve">D. </w:t>
      </w:r>
      <w:r>
        <w:rPr>
          <w:rFonts w:ascii="宋体" w:cs="宋体"/>
          <w:kern w:val="0"/>
          <w:szCs w:val="21"/>
        </w:rPr>
        <w:t>滑动变阻器滑片</w:t>
      </w:r>
      <w:r>
        <w:rPr>
          <w:rFonts w:eastAsia="Times New Roman" w:hAnsi="Times New Roman"/>
          <w:i/>
          <w:iCs/>
          <w:kern w:val="0"/>
          <w:szCs w:val="21"/>
        </w:rPr>
        <w:t>P</w:t>
      </w:r>
      <w:r>
        <w:rPr>
          <w:rFonts w:ascii="宋体" w:cs="宋体"/>
          <w:kern w:val="0"/>
          <w:szCs w:val="21"/>
        </w:rPr>
        <w:t>移动到最右端时，电压表示数为</w:t>
      </w:r>
      <w:r>
        <w:rPr>
          <w:rFonts w:eastAsia="Times New Roman" w:hAnsi="Times New Roman"/>
          <w:kern w:val="0"/>
          <w:szCs w:val="21"/>
        </w:rPr>
        <w:t>6</w:t>
      </w:r>
      <w:r>
        <w:rPr>
          <w:rFonts w:eastAsia="Times New Roman" w:hAnsi="Times New Roman"/>
          <w:i/>
          <w:iCs/>
          <w:kern w:val="0"/>
          <w:szCs w:val="21"/>
        </w:rPr>
        <w:t>V</w:t>
      </w:r>
    </w:p>
    <w:p w14:paraId="5A22092B" w14:textId="77777777" w:rsidR="00BC4DC9" w:rsidRDefault="00000000">
      <w:pPr>
        <w:spacing w:line="360" w:lineRule="auto"/>
      </w:pPr>
      <w:r>
        <w:rPr>
          <w:rFonts w:ascii="黑体" w:eastAsia="黑体" w:hAnsi="黑体" w:cs="黑体"/>
        </w:rPr>
        <w:t>二、填空题：本大题共</w:t>
      </w:r>
      <w:r>
        <w:rPr>
          <w:rFonts w:eastAsia="Times New Roman" w:hAnsi="Times New Roman"/>
          <w:b/>
        </w:rPr>
        <w:t>2</w:t>
      </w:r>
      <w:r>
        <w:rPr>
          <w:rFonts w:ascii="黑体" w:eastAsia="黑体" w:hAnsi="黑体" w:cs="黑体"/>
        </w:rPr>
        <w:t>小题，共</w:t>
      </w:r>
      <w:r>
        <w:rPr>
          <w:rFonts w:eastAsia="Times New Roman" w:hAnsi="Times New Roman"/>
          <w:b/>
        </w:rPr>
        <w:t>8</w:t>
      </w:r>
      <w:r>
        <w:rPr>
          <w:rFonts w:ascii="黑体" w:eastAsia="黑体" w:hAnsi="黑体" w:cs="黑体"/>
        </w:rPr>
        <w:t>分。</w:t>
      </w:r>
    </w:p>
    <w:p w14:paraId="66C6A5F6" w14:textId="77777777" w:rsidR="00BC4DC9" w:rsidRDefault="00000000">
      <w:pPr>
        <w:spacing w:line="360" w:lineRule="auto"/>
        <w:textAlignment w:val="center"/>
      </w:pPr>
      <w:r>
        <w:rPr>
          <w:rFonts w:eastAsia="Times New Roman" w:hAnsi="Times New Roman"/>
          <w:kern w:val="0"/>
          <w:szCs w:val="21"/>
        </w:rPr>
        <w:t>8</w:t>
      </w:r>
      <w:r>
        <w:rPr>
          <w:rFonts w:ascii="宋体" w:cs="宋体"/>
          <w:kern w:val="0"/>
          <w:szCs w:val="21"/>
        </w:rPr>
        <w:t>.</w:t>
      </w:r>
      <w:bookmarkStart w:id="7" w:name="bd257937-c503-4490-9f4e-20aa35591a0e"/>
      <w:r>
        <w:rPr>
          <w:rFonts w:eastAsia="Times New Roman" w:hAnsi="Times New Roman"/>
          <w:noProof/>
          <w:kern w:val="0"/>
          <w:sz w:val="24"/>
          <w:szCs w:val="24"/>
        </w:rPr>
        <w:drawing>
          <wp:anchor distT="0" distB="0" distL="114300" distR="114300" simplePos="0" relativeHeight="251661312" behindDoc="0" locked="0" layoutInCell="1" allowOverlap="0" wp14:anchorId="7944AB04" wp14:editId="5A61AA0B">
            <wp:simplePos x="0" y="0"/>
            <wp:positionH relativeFrom="column">
              <wp:align>right</wp:align>
            </wp:positionH>
            <wp:positionV relativeFrom="line">
              <wp:posOffset>76200</wp:posOffset>
            </wp:positionV>
            <wp:extent cx="1524000" cy="1162050"/>
            <wp:effectExtent l="0" t="0" r="0" b="0"/>
            <wp:wrapSquare wrapText="left"/>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1524000" cy="1162050"/>
                    </a:xfrm>
                    <a:prstGeom prst="rect">
                      <a:avLst/>
                    </a:prstGeom>
                    <a:noFill/>
                    <a:ln>
                      <a:noFill/>
                    </a:ln>
                  </pic:spPr>
                </pic:pic>
              </a:graphicData>
            </a:graphic>
          </wp:anchor>
        </w:drawing>
      </w:r>
      <w:r>
        <w:rPr>
          <w:rFonts w:ascii="宋体" w:cs="宋体"/>
          <w:kern w:val="0"/>
          <w:szCs w:val="21"/>
        </w:rPr>
        <w:t>如图所示的电路，电源是由两节干电池串联而成的，当开关</w:t>
      </w:r>
      <w:r>
        <w:rPr>
          <w:rFonts w:eastAsia="Times New Roman" w:hAnsi="Times New Roman"/>
          <w:i/>
          <w:iCs/>
          <w:kern w:val="0"/>
          <w:szCs w:val="21"/>
        </w:rPr>
        <w:t>S</w:t>
      </w:r>
      <w:r>
        <w:rPr>
          <w:rFonts w:ascii="宋体" w:cs="宋体"/>
          <w:kern w:val="0"/>
          <w:szCs w:val="21"/>
        </w:rPr>
        <w:t>闭合后，电流表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的示数为</w:t>
      </w:r>
      <m:oMath>
        <m:r>
          <w:rPr>
            <w:rFonts w:ascii="Cambria Math" w:hAnsi="Cambria Math"/>
          </w:rPr>
          <m:t>1.6A</m:t>
        </m:r>
      </m:oMath>
      <w:r>
        <w:rPr>
          <w:rFonts w:ascii="宋体" w:cs="宋体"/>
          <w:kern w:val="0"/>
          <w:szCs w:val="21"/>
        </w:rPr>
        <w:t>，电流表</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的示数为</w:t>
      </w:r>
      <m:oMath>
        <m:r>
          <w:rPr>
            <w:rFonts w:ascii="Cambria Math" w:hAnsi="Cambria Math"/>
          </w:rPr>
          <m:t>0.9A</m:t>
        </m:r>
      </m:oMath>
      <w:r>
        <w:rPr>
          <w:rFonts w:ascii="宋体" w:cs="宋体"/>
          <w:kern w:val="0"/>
          <w:szCs w:val="21"/>
        </w:rPr>
        <w:t>，则</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中的电流是______</w:t>
      </w:r>
      <w:r>
        <w:rPr>
          <w:rFonts w:eastAsia="Times New Roman" w:hAnsi="Times New Roman"/>
          <w:i/>
          <w:iCs/>
          <w:kern w:val="0"/>
          <w:szCs w:val="21"/>
        </w:rPr>
        <w:t xml:space="preserve"> A</w:t>
      </w:r>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中的电流是______</w:t>
      </w:r>
      <w:r>
        <w:rPr>
          <w:rFonts w:eastAsia="Times New Roman" w:hAnsi="Times New Roman"/>
          <w:i/>
          <w:iCs/>
          <w:kern w:val="0"/>
          <w:szCs w:val="21"/>
        </w:rPr>
        <w:t xml:space="preserve"> A</w:t>
      </w:r>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上的电压是______</w:t>
      </w:r>
      <w:r>
        <w:rPr>
          <w:rFonts w:eastAsia="Times New Roman" w:hAnsi="Times New Roman"/>
          <w:i/>
          <w:iCs/>
          <w:kern w:val="0"/>
          <w:szCs w:val="21"/>
        </w:rPr>
        <w:t xml:space="preserve"> V</w:t>
      </w:r>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的电功率是______，导线的橡胶外层属于______</w:t>
      </w:r>
      <m:oMath>
        <m:r>
          <w:rPr>
            <w:rFonts w:ascii="Cambria Math" w:hAnsi="Cambria Math"/>
          </w:rPr>
          <m:t>(</m:t>
        </m:r>
      </m:oMath>
      <w:r>
        <w:rPr>
          <w:rFonts w:ascii="宋体" w:cs="宋体"/>
          <w:kern w:val="0"/>
          <w:szCs w:val="21"/>
        </w:rPr>
        <w:t>选填导体或绝缘体</w:t>
      </w:r>
      <m:oMath>
        <m:r>
          <w:rPr>
            <w:rFonts w:ascii="Cambria Math" w:hAnsi="Cambria Math"/>
          </w:rPr>
          <m:t>)</m:t>
        </m:r>
      </m:oMath>
      <w:r>
        <w:rPr>
          <w:rFonts w:ascii="宋体" w:cs="宋体"/>
          <w:kern w:val="0"/>
          <w:szCs w:val="21"/>
        </w:rPr>
        <w:t>。</w:t>
      </w:r>
      <w:bookmarkEnd w:id="7"/>
    </w:p>
    <w:p w14:paraId="6DD9CB6C" w14:textId="77777777" w:rsidR="00BC4DC9" w:rsidRDefault="00000000">
      <w:pPr>
        <w:spacing w:line="360" w:lineRule="auto"/>
        <w:textAlignment w:val="center"/>
      </w:pPr>
      <w:r>
        <w:rPr>
          <w:rFonts w:eastAsia="Times New Roman" w:hAnsi="Times New Roman"/>
          <w:kern w:val="0"/>
          <w:szCs w:val="21"/>
        </w:rPr>
        <w:t>9</w:t>
      </w:r>
      <w:r>
        <w:rPr>
          <w:rFonts w:ascii="宋体" w:cs="宋体"/>
          <w:kern w:val="0"/>
          <w:szCs w:val="21"/>
        </w:rPr>
        <w:t>.</w:t>
      </w:r>
      <w:bookmarkStart w:id="8" w:name="80d764c0-4e41-454d-b999-ec29cb8d7ead"/>
      <w:r>
        <w:rPr>
          <w:rFonts w:eastAsia="Times New Roman" w:hAnsi="Times New Roman"/>
          <w:noProof/>
          <w:kern w:val="0"/>
          <w:sz w:val="24"/>
          <w:szCs w:val="24"/>
        </w:rPr>
        <w:drawing>
          <wp:anchor distT="0" distB="0" distL="114300" distR="114300" simplePos="0" relativeHeight="251662336" behindDoc="0" locked="0" layoutInCell="1" allowOverlap="0" wp14:anchorId="6FC54FEB" wp14:editId="7F97E819">
            <wp:simplePos x="0" y="0"/>
            <wp:positionH relativeFrom="column">
              <wp:align>right</wp:align>
            </wp:positionH>
            <wp:positionV relativeFrom="line">
              <wp:posOffset>76200</wp:posOffset>
            </wp:positionV>
            <wp:extent cx="1857375" cy="762000"/>
            <wp:effectExtent l="0" t="0" r="0" b="0"/>
            <wp:wrapSquare wrapText="left"/>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1857375" cy="762000"/>
                    </a:xfrm>
                    <a:prstGeom prst="rect">
                      <a:avLst/>
                    </a:prstGeom>
                    <a:noFill/>
                    <a:ln>
                      <a:noFill/>
                    </a:ln>
                  </pic:spPr>
                </pic:pic>
              </a:graphicData>
            </a:graphic>
          </wp:anchor>
        </w:drawing>
      </w:r>
      <w:r>
        <w:rPr>
          <w:rFonts w:ascii="宋体" w:cs="宋体"/>
          <w:kern w:val="0"/>
          <w:szCs w:val="21"/>
        </w:rPr>
        <w:t>在家庭电路中，电灯、电视机、空调等各种用电器之间的连接方式是______，为了防止触电事故的发生，应该把用电器的开关安装在______</w:t>
      </w:r>
      <m:oMath>
        <m:r>
          <w:rPr>
            <w:rFonts w:ascii="Cambria Math" w:hAnsi="Cambria Math"/>
          </w:rPr>
          <m:t>(</m:t>
        </m:r>
      </m:oMath>
      <w:r>
        <w:rPr>
          <w:rFonts w:ascii="宋体" w:cs="宋体"/>
          <w:kern w:val="0"/>
          <w:szCs w:val="21"/>
        </w:rPr>
        <w:t>选填“火线”或“零线”</w:t>
      </w:r>
      <m:oMath>
        <m:r>
          <w:rPr>
            <w:rFonts w:ascii="Cambria Math" w:hAnsi="Cambria Math"/>
          </w:rPr>
          <m:t>)</m:t>
        </m:r>
      </m:oMath>
      <w:r>
        <w:rPr>
          <w:rFonts w:ascii="宋体" w:cs="宋体"/>
          <w:kern w:val="0"/>
          <w:szCs w:val="21"/>
        </w:rPr>
        <w:t>上。如图所示，用螺丝刀形状的试电笔辨别火线、零线时，正确的使用方式是______</w:t>
      </w:r>
      <m:oMath>
        <m:r>
          <w:rPr>
            <w:rFonts w:ascii="Cambria Math" w:hAnsi="Cambria Math"/>
          </w:rPr>
          <m:t>(</m:t>
        </m:r>
      </m:oMath>
      <w:r>
        <w:rPr>
          <w:rFonts w:ascii="宋体" w:cs="宋体"/>
          <w:kern w:val="0"/>
          <w:szCs w:val="21"/>
        </w:rPr>
        <w:t>选填“甲”或“乙”</w:t>
      </w:r>
      <m:oMath>
        <m:r>
          <w:rPr>
            <w:rFonts w:ascii="Cambria Math" w:hAnsi="Cambria Math"/>
          </w:rPr>
          <m:t>)</m:t>
        </m:r>
      </m:oMath>
      <w:r>
        <w:rPr>
          <w:rFonts w:ascii="宋体" w:cs="宋体"/>
          <w:kern w:val="0"/>
          <w:szCs w:val="21"/>
        </w:rPr>
        <w:t>。</w:t>
      </w:r>
      <w:bookmarkEnd w:id="8"/>
    </w:p>
    <w:p w14:paraId="575DCE24" w14:textId="77777777" w:rsidR="00BC4DC9" w:rsidRDefault="00000000">
      <w:pPr>
        <w:spacing w:line="360" w:lineRule="auto"/>
      </w:pPr>
      <w:r>
        <w:rPr>
          <w:rFonts w:ascii="黑体" w:eastAsia="黑体" w:hAnsi="黑体" w:cs="黑体"/>
        </w:rPr>
        <w:t>三、作图题：本大题共</w:t>
      </w:r>
      <w:r>
        <w:rPr>
          <w:rFonts w:eastAsia="Times New Roman" w:hAnsi="Times New Roman"/>
          <w:b/>
        </w:rPr>
        <w:t>2</w:t>
      </w:r>
      <w:r>
        <w:rPr>
          <w:rFonts w:ascii="黑体" w:eastAsia="黑体" w:hAnsi="黑体" w:cs="黑体"/>
        </w:rPr>
        <w:t>小题，共</w:t>
      </w:r>
      <w:r>
        <w:rPr>
          <w:rFonts w:eastAsia="Times New Roman" w:hAnsi="Times New Roman"/>
          <w:b/>
        </w:rPr>
        <w:t>4</w:t>
      </w:r>
      <w:r>
        <w:rPr>
          <w:rFonts w:ascii="黑体" w:eastAsia="黑体" w:hAnsi="黑体" w:cs="黑体"/>
        </w:rPr>
        <w:t>分。</w:t>
      </w:r>
    </w:p>
    <w:p w14:paraId="44BA2819" w14:textId="77777777" w:rsidR="00BC4DC9" w:rsidRDefault="00000000">
      <w:pPr>
        <w:spacing w:line="360" w:lineRule="auto"/>
        <w:textAlignment w:val="center"/>
      </w:pPr>
      <w:r>
        <w:rPr>
          <w:rFonts w:eastAsia="Times New Roman" w:hAnsi="Times New Roman"/>
          <w:kern w:val="0"/>
          <w:szCs w:val="21"/>
        </w:rPr>
        <w:t>10</w:t>
      </w:r>
      <w:r>
        <w:rPr>
          <w:rFonts w:ascii="宋体" w:cs="宋体"/>
          <w:kern w:val="0"/>
          <w:szCs w:val="21"/>
        </w:rPr>
        <w:t>.</w:t>
      </w:r>
      <w:bookmarkStart w:id="9" w:name="554ebefd-df6b-418d-983b-9f48a27d3eef"/>
      <w:r>
        <w:rPr>
          <w:rFonts w:eastAsia="Times New Roman" w:hAnsi="Times New Roman"/>
          <w:noProof/>
          <w:kern w:val="0"/>
          <w:sz w:val="24"/>
          <w:szCs w:val="24"/>
        </w:rPr>
        <w:drawing>
          <wp:anchor distT="0" distB="0" distL="114300" distR="114300" simplePos="0" relativeHeight="251663360" behindDoc="0" locked="0" layoutInCell="1" allowOverlap="0" wp14:anchorId="01AFFF7F" wp14:editId="57E95AB7">
            <wp:simplePos x="0" y="0"/>
            <wp:positionH relativeFrom="column">
              <wp:align>right</wp:align>
            </wp:positionH>
            <wp:positionV relativeFrom="line">
              <wp:posOffset>76200</wp:posOffset>
            </wp:positionV>
            <wp:extent cx="1428750" cy="1047750"/>
            <wp:effectExtent l="0" t="0" r="0" b="0"/>
            <wp:wrapSquare wrapText="left"/>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1428750" cy="1047750"/>
                    </a:xfrm>
                    <a:prstGeom prst="rect">
                      <a:avLst/>
                    </a:prstGeom>
                    <a:noFill/>
                    <a:ln>
                      <a:noFill/>
                    </a:ln>
                  </pic:spPr>
                </pic:pic>
              </a:graphicData>
            </a:graphic>
          </wp:anchor>
        </w:drawing>
      </w:r>
      <w:r>
        <w:rPr>
          <w:rFonts w:ascii="宋体" w:cs="宋体"/>
          <w:kern w:val="0"/>
          <w:szCs w:val="21"/>
        </w:rPr>
        <w:t>根据所给出的电路正确画出相应的电路图。</w:t>
      </w:r>
      <w:bookmarkEnd w:id="9"/>
    </w:p>
    <w:p w14:paraId="34A12BF0" w14:textId="77777777" w:rsidR="00F95373" w:rsidRDefault="00000000">
      <w:pPr>
        <w:spacing w:line="360" w:lineRule="auto"/>
        <w:textAlignment w:val="center"/>
      </w:pPr>
      <w:r>
        <w:br w:type="textWrapping" w:clear="all"/>
      </w:r>
    </w:p>
    <w:p w14:paraId="261F5C66" w14:textId="77777777" w:rsidR="00BC4DC9" w:rsidRDefault="00000000">
      <w:pPr>
        <w:spacing w:line="360" w:lineRule="auto"/>
        <w:textAlignment w:val="center"/>
      </w:pPr>
      <w:r>
        <w:rPr>
          <w:rFonts w:eastAsia="Times New Roman" w:hAnsi="Times New Roman"/>
          <w:kern w:val="0"/>
          <w:szCs w:val="21"/>
        </w:rPr>
        <w:t>11</w:t>
      </w:r>
      <w:r>
        <w:rPr>
          <w:rFonts w:ascii="宋体" w:cs="宋体"/>
          <w:kern w:val="0"/>
          <w:szCs w:val="21"/>
        </w:rPr>
        <w:t>.</w:t>
      </w:r>
      <w:bookmarkStart w:id="10" w:name="51c4c4a7-3dd3-4cda-9b73-faf32abceaa9"/>
      <w:r>
        <w:rPr>
          <w:rFonts w:ascii="宋体" w:cs="宋体"/>
          <w:kern w:val="0"/>
          <w:szCs w:val="21"/>
        </w:rPr>
        <w:t>如图左侧为楼道电路，当声控、光控开关同时闭合时，楼道灯才亮，请把它连入家庭电路。右侧是教室的两盏灯，其额定电压都是</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，开关闭合时两个灯泡都能正常发光。</w:t>
      </w:r>
      <w:r>
        <w:rPr>
          <w:rFonts w:ascii="宋体" w:cs="宋体"/>
          <w:kern w:val="0"/>
          <w:szCs w:val="21"/>
        </w:rPr>
        <w:br/>
      </w:r>
      <w:r>
        <w:rPr>
          <w:rFonts w:eastAsia="Times New Roman" w:hAnsi="Times New Roman"/>
          <w:noProof/>
          <w:kern w:val="0"/>
          <w:sz w:val="24"/>
          <w:szCs w:val="24"/>
        </w:rPr>
        <w:drawing>
          <wp:inline distT="0" distB="0" distL="0" distR="0" wp14:anchorId="2E4A0570" wp14:editId="68BF53D4">
            <wp:extent cx="4171950" cy="1428750"/>
            <wp:effectExtent l="0" t="0" r="0" b="0"/>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4171950" cy="1428750"/>
                    </a:xfrm>
                    <a:prstGeom prst="rect">
                      <a:avLst/>
                    </a:prstGeom>
                    <a:noFill/>
                    <a:ln>
                      <a:noFill/>
                    </a:ln>
                  </pic:spPr>
                </pic:pic>
              </a:graphicData>
            </a:graphic>
          </wp:inline>
        </w:drawing>
      </w:r>
      <w:bookmarkEnd w:id="10"/>
    </w:p>
    <w:p w14:paraId="1C28701A" w14:textId="77777777" w:rsidR="00BC4DC9" w:rsidRDefault="00000000">
      <w:pPr>
        <w:spacing w:line="360" w:lineRule="auto"/>
      </w:pPr>
      <w:r>
        <w:rPr>
          <w:rFonts w:ascii="黑体" w:eastAsia="黑体" w:hAnsi="黑体" w:cs="黑体"/>
        </w:rPr>
        <w:t>四、实验探究题：本大题共</w:t>
      </w:r>
      <w:r>
        <w:rPr>
          <w:rFonts w:eastAsia="Times New Roman" w:hAnsi="Times New Roman"/>
          <w:b/>
        </w:rPr>
        <w:t>3</w:t>
      </w:r>
      <w:r>
        <w:rPr>
          <w:rFonts w:ascii="黑体" w:eastAsia="黑体" w:hAnsi="黑体" w:cs="黑体"/>
        </w:rPr>
        <w:t>小题，共</w:t>
      </w:r>
      <w:r>
        <w:rPr>
          <w:rFonts w:eastAsia="Times New Roman" w:hAnsi="Times New Roman"/>
          <w:b/>
        </w:rPr>
        <w:t>16</w:t>
      </w:r>
      <w:r>
        <w:rPr>
          <w:rFonts w:ascii="黑体" w:eastAsia="黑体" w:hAnsi="黑体" w:cs="黑体"/>
        </w:rPr>
        <w:t>分。</w:t>
      </w:r>
    </w:p>
    <w:p w14:paraId="56614E04" w14:textId="77777777" w:rsidR="00BC4DC9" w:rsidRDefault="00000000">
      <w:pPr>
        <w:spacing w:line="360" w:lineRule="auto"/>
        <w:textAlignment w:val="center"/>
      </w:pPr>
      <w:r>
        <w:rPr>
          <w:rFonts w:eastAsia="Times New Roman" w:hAnsi="Times New Roman"/>
          <w:kern w:val="0"/>
          <w:szCs w:val="21"/>
        </w:rPr>
        <w:t>12</w:t>
      </w:r>
      <w:r>
        <w:rPr>
          <w:rFonts w:ascii="宋体" w:cs="宋体"/>
          <w:kern w:val="0"/>
          <w:szCs w:val="21"/>
        </w:rPr>
        <w:t>.</w:t>
      </w:r>
      <w:bookmarkStart w:id="11" w:name="ed77c60a-55c7-48bf-8c65-b13eb3f01c41"/>
      <w:r>
        <w:rPr>
          <w:rFonts w:ascii="宋体" w:cs="宋体"/>
          <w:kern w:val="0"/>
          <w:szCs w:val="21"/>
        </w:rPr>
        <w:t>小明同学在探究通过导体的电流与电阻的关系时，他用如图所示的电路进行实验，可供选择的定值电阻分别为</w:t>
      </w:r>
      <m:oMath>
        <m:r>
          <w:rPr>
            <w:rFonts w:ascii="Cambria Math" w:hAnsi="Cambria Math"/>
          </w:rPr>
          <m:t>2.5Ω</m:t>
        </m:r>
      </m:oMath>
      <w:r>
        <w:rPr>
          <w:rFonts w:ascii="宋体" w:cs="宋体"/>
          <w:kern w:val="0"/>
          <w:szCs w:val="21"/>
        </w:rPr>
        <w:t>、</w:t>
      </w:r>
      <m:oMath>
        <m:r>
          <w:rPr>
            <w:rFonts w:ascii="Cambria Math" w:hAnsi="Cambria Math"/>
          </w:rPr>
          <m:t>5Ω</m:t>
        </m:r>
      </m:oMath>
      <w:r>
        <w:rPr>
          <w:rFonts w:ascii="宋体" w:cs="宋体"/>
          <w:kern w:val="0"/>
          <w:szCs w:val="21"/>
        </w:rPr>
        <w:t>、</w:t>
      </w:r>
      <m:oMath>
        <m:r>
          <w:rPr>
            <w:rFonts w:ascii="Cambria Math" w:hAnsi="Cambria Math"/>
          </w:rPr>
          <m:t>10Ω</m:t>
        </m:r>
      </m:oMath>
      <w:r>
        <w:rPr>
          <w:rFonts w:ascii="宋体" w:cs="宋体"/>
          <w:kern w:val="0"/>
          <w:szCs w:val="21"/>
        </w:rPr>
        <w:t>、</w:t>
      </w:r>
      <m:oMath>
        <m:r>
          <w:rPr>
            <w:rFonts w:ascii="Cambria Math" w:hAnsi="Cambria Math"/>
          </w:rPr>
          <m:t>15Ω</m:t>
        </m:r>
      </m:oMath>
      <w:r>
        <w:rPr>
          <w:rFonts w:ascii="宋体" w:cs="宋体"/>
          <w:kern w:val="0"/>
          <w:szCs w:val="21"/>
        </w:rPr>
        <w:t>、</w:t>
      </w:r>
      <m:oMath>
        <m:r>
          <w:rPr>
            <w:rFonts w:ascii="Cambria Math" w:hAnsi="Cambria Math"/>
          </w:rPr>
          <m:t>20Ω</m:t>
        </m:r>
      </m:oMath>
      <w:r>
        <w:rPr>
          <w:rFonts w:ascii="宋体" w:cs="宋体"/>
          <w:kern w:val="0"/>
          <w:szCs w:val="21"/>
        </w:rPr>
        <w:t>、</w:t>
      </w:r>
      <m:oMath>
        <m:r>
          <w:rPr>
            <w:rFonts w:ascii="Cambria Math" w:hAnsi="Cambria Math"/>
          </w:rPr>
          <m:t>25Ω</m:t>
        </m:r>
      </m:oMath>
      <w:r>
        <w:rPr>
          <w:rFonts w:ascii="宋体" w:cs="宋体"/>
          <w:kern w:val="0"/>
          <w:szCs w:val="21"/>
        </w:rPr>
        <w:t>。实验中电阻</w:t>
      </w:r>
      <w:r>
        <w:rPr>
          <w:rFonts w:eastAsia="Times New Roman" w:hAnsi="Times New Roman"/>
          <w:i/>
          <w:iCs/>
          <w:kern w:val="0"/>
          <w:szCs w:val="21"/>
        </w:rPr>
        <w:t>R</w:t>
      </w:r>
      <w:r>
        <w:rPr>
          <w:rFonts w:ascii="宋体" w:cs="宋体"/>
          <w:kern w:val="0"/>
          <w:szCs w:val="21"/>
        </w:rPr>
        <w:t>两端的电压始终保持</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不变，滑动变阻器的规格为“</w:t>
      </w:r>
      <m:oMath>
        <m:r>
          <w:rPr>
            <w:rFonts w:ascii="Cambria Math" w:hAnsi="Cambria Math"/>
          </w:rPr>
          <m:t>15Ω1A</m:t>
        </m:r>
      </m:oMath>
      <w:r>
        <w:rPr>
          <w:rFonts w:ascii="宋体" w:cs="宋体"/>
          <w:kern w:val="0"/>
          <w:szCs w:val="21"/>
        </w:rPr>
        <w:t>”。</w:t>
      </w:r>
      <w:r>
        <w:rPr>
          <w:rFonts w:ascii="宋体" w:cs="宋体"/>
          <w:kern w:val="0"/>
          <w:szCs w:val="21"/>
        </w:rPr>
        <w:br/>
      </w:r>
      <w:r>
        <w:rPr>
          <w:rFonts w:eastAsia="Times New Roman" w:hAnsi="Times New Roman"/>
          <w:noProof/>
          <w:kern w:val="0"/>
          <w:sz w:val="24"/>
          <w:szCs w:val="24"/>
        </w:rPr>
        <w:lastRenderedPageBreak/>
        <w:drawing>
          <wp:inline distT="0" distB="0" distL="0" distR="0" wp14:anchorId="0EFFEA6C" wp14:editId="0AD0F51F">
            <wp:extent cx="4362450" cy="2009775"/>
            <wp:effectExtent l="0" t="0" r="0" b="0"/>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4362450" cy="200977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请用笔画线代替导线，将甲图中实物电路连接完整，要求滑动变阻器的滑片</w:t>
      </w:r>
      <w:r>
        <w:rPr>
          <w:rFonts w:eastAsia="Times New Roman" w:hAnsi="Times New Roman"/>
          <w:i/>
          <w:iCs/>
          <w:kern w:val="0"/>
          <w:szCs w:val="21"/>
        </w:rPr>
        <w:t>P</w:t>
      </w:r>
      <w:r>
        <w:rPr>
          <w:rFonts w:ascii="宋体" w:cs="宋体"/>
          <w:kern w:val="0"/>
          <w:szCs w:val="21"/>
        </w:rPr>
        <w:t>向</w:t>
      </w:r>
      <w:r>
        <w:rPr>
          <w:rFonts w:eastAsia="Times New Roman" w:hAnsi="Times New Roman"/>
          <w:i/>
          <w:iCs/>
          <w:kern w:val="0"/>
          <w:szCs w:val="21"/>
        </w:rPr>
        <w:t>B</w:t>
      </w:r>
      <w:r>
        <w:rPr>
          <w:rFonts w:ascii="宋体" w:cs="宋体"/>
          <w:kern w:val="0"/>
          <w:szCs w:val="21"/>
        </w:rPr>
        <w:t>端移动时，其接入电路的电阻变大；</w:t>
      </w:r>
      <w:r>
        <w:rPr>
          <w:rFonts w:ascii="宋体" w:cs="宋体"/>
          <w:kern w:val="0"/>
          <w:szCs w:val="21"/>
        </w:rPr>
        <w:br/>
      </w:r>
      <m:oMath>
        <m:r>
          <w:rPr>
            <w:rFonts w:ascii="Cambria Math" w:hAnsi="Cambria Math"/>
          </w:rPr>
          <m:t>(2)</m:t>
        </m:r>
      </m:oMath>
      <w:r>
        <w:rPr>
          <w:rFonts w:ascii="宋体" w:cs="宋体"/>
          <w:kern w:val="0"/>
          <w:szCs w:val="21"/>
        </w:rPr>
        <w:t>实验中，不能被选用的电阻为______</w:t>
      </w:r>
      <m:oMath>
        <m:r>
          <w:rPr>
            <w:rFonts w:ascii="Cambria Math" w:hAnsi="Cambria Math"/>
          </w:rPr>
          <m:t>Ω</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保证可用电阻均能正常进行实验，电源电压应该控制在______</w:t>
      </w:r>
      <w:r>
        <w:rPr>
          <w:rFonts w:eastAsia="Times New Roman" w:hAnsi="Times New Roman"/>
          <w:i/>
          <w:iCs/>
          <w:kern w:val="0"/>
          <w:szCs w:val="21"/>
        </w:rPr>
        <w:t xml:space="preserve"> V</w:t>
      </w:r>
      <w:r>
        <w:rPr>
          <w:rFonts w:ascii="宋体" w:cs="宋体"/>
          <w:kern w:val="0"/>
          <w:szCs w:val="21"/>
        </w:rPr>
        <w:t>至______</w:t>
      </w:r>
      <w:r>
        <w:rPr>
          <w:rFonts w:eastAsia="Times New Roman" w:hAnsi="Times New Roman"/>
          <w:i/>
          <w:iCs/>
          <w:kern w:val="0"/>
          <w:szCs w:val="21"/>
        </w:rPr>
        <w:t xml:space="preserve"> V</w:t>
      </w:r>
      <w:r>
        <w:rPr>
          <w:rFonts w:ascii="宋体" w:cs="宋体"/>
          <w:kern w:val="0"/>
          <w:szCs w:val="21"/>
        </w:rPr>
        <w:t>之间；</w:t>
      </w:r>
      <w:r>
        <w:rPr>
          <w:rFonts w:ascii="宋体" w:cs="宋体"/>
          <w:kern w:val="0"/>
          <w:szCs w:val="21"/>
        </w:rPr>
        <w:br/>
      </w:r>
      <m:oMath>
        <m:r>
          <w:rPr>
            <w:rFonts w:ascii="Cambria Math" w:hAnsi="Cambria Math"/>
          </w:rPr>
          <m:t>(4)</m:t>
        </m:r>
      </m:oMath>
      <w:r>
        <w:rPr>
          <w:rFonts w:ascii="宋体" w:cs="宋体"/>
          <w:kern w:val="0"/>
          <w:szCs w:val="21"/>
        </w:rPr>
        <w:t>小亮用如图乙所示电路，测量额定电压为</w:t>
      </w:r>
      <m:oMath>
        <m:sSub>
          <m:sSubPr>
            <m:ctrlPr>
              <w:rPr>
                <w:rFonts w:ascii="Cambria Math" w:hAnsi="Cambria Math"/>
              </w:rPr>
            </m:ctrlPr>
          </m:sSubPr>
          <m:e>
            <m:r>
              <w:rPr>
                <w:rFonts w:ascii="Cambria Math" w:hAnsi="Cambria Math"/>
              </w:rPr>
              <m:t>U</m:t>
            </m:r>
          </m:e>
          <m:sub>
            <m:r>
              <w:rPr>
                <w:rFonts w:ascii="Cambria Math" w:hAnsi="Cambria Math"/>
              </w:rPr>
              <m:t>额</m:t>
            </m:r>
          </m:sub>
        </m:sSub>
      </m:oMath>
      <w:r>
        <w:rPr>
          <w:rFonts w:ascii="宋体" w:cs="宋体"/>
          <w:kern w:val="0"/>
          <w:szCs w:val="21"/>
        </w:rPr>
        <w:t>的小灯泡正常发光时的电阻</w:t>
      </w:r>
      <m:oMath>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额</m:t>
            </m:r>
          </m:sub>
        </m:sSub>
      </m:oMath>
      <w:r>
        <w:rPr>
          <w:rFonts w:ascii="宋体" w:cs="宋体"/>
          <w:kern w:val="0"/>
          <w:szCs w:val="21"/>
        </w:rPr>
        <w:t>小于电源电压</w:t>
      </w:r>
      <m:oMath>
        <m:r>
          <w:rPr>
            <w:rFonts w:ascii="Cambria Math" w:hAnsi="Cambria Math"/>
          </w:rPr>
          <m:t>)</m:t>
        </m:r>
      </m:oMath>
      <w:r>
        <w:rPr>
          <w:rFonts w:ascii="宋体" w:cs="宋体"/>
          <w:kern w:val="0"/>
          <w:szCs w:val="21"/>
        </w:rPr>
        <w:t>，电阻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的阻值已知，请将下面实验步骤补充完整。</w:t>
      </w:r>
      <w:r>
        <w:rPr>
          <w:rFonts w:ascii="宋体" w:cs="宋体"/>
          <w:kern w:val="0"/>
          <w:szCs w:val="21"/>
        </w:rPr>
        <w:br/>
      </w:r>
      <w:r>
        <w:rPr>
          <w:rFonts w:ascii="宋体" w:cs="宋体"/>
          <w:kern w:val="0"/>
          <w:szCs w:val="21"/>
        </w:rPr>
        <w:t>①只闭合开关______，移动滑动变阻器滑片使电压表示数为</w:t>
      </w:r>
      <m:oMath>
        <m:sSub>
          <m:sSubPr>
            <m:ctrlPr>
              <w:rPr>
                <w:rFonts w:ascii="Cambria Math" w:hAnsi="Cambria Math"/>
              </w:rPr>
            </m:ctrlPr>
          </m:sSubPr>
          <m:e>
            <m:r>
              <w:rPr>
                <w:rFonts w:ascii="Cambria Math" w:hAnsi="Cambria Math"/>
              </w:rPr>
              <m:t>U</m:t>
            </m:r>
          </m:e>
          <m:sub>
            <m:r>
              <w:rPr>
                <w:rFonts w:ascii="Cambria Math" w:hAnsi="Cambria Math"/>
              </w:rPr>
              <m:t>额</m:t>
            </m:r>
          </m:sub>
        </m:sSub>
      </m:oMath>
      <w:r>
        <w:rPr>
          <w:rFonts w:ascii="宋体" w:cs="宋体"/>
          <w:kern w:val="0"/>
          <w:szCs w:val="21"/>
        </w:rPr>
        <w:t>；</w:t>
      </w:r>
      <w:r>
        <w:rPr>
          <w:rFonts w:ascii="宋体" w:cs="宋体"/>
          <w:kern w:val="0"/>
          <w:szCs w:val="21"/>
        </w:rPr>
        <w:br/>
      </w:r>
      <w:r>
        <w:rPr>
          <w:rFonts w:ascii="宋体" w:cs="宋体"/>
          <w:kern w:val="0"/>
          <w:szCs w:val="21"/>
        </w:rPr>
        <w:t>②只闭合开关______，保持滑动变阻器滑片位置不变，读出电压表示数为</w:t>
      </w:r>
      <m:oMath>
        <m:sSub>
          <m:sSubPr>
            <m:ctrlPr>
              <w:rPr>
                <w:rFonts w:ascii="Cambria Math" w:hAnsi="Cambria Math"/>
              </w:rPr>
            </m:ctrlPr>
          </m:sSubPr>
          <m:e>
            <m:r>
              <w:rPr>
                <w:rFonts w:ascii="Cambria Math" w:hAnsi="Cambria Math"/>
              </w:rPr>
              <m:t>U</m:t>
            </m:r>
          </m:e>
          <m:sub>
            <m:r>
              <w:rPr>
                <w:rFonts w:ascii="Cambria Math" w:hAnsi="Cambria Math"/>
              </w:rPr>
              <m:t>1</m:t>
            </m:r>
          </m:sub>
        </m:sSub>
      </m:oMath>
      <w:r>
        <w:rPr>
          <w:rFonts w:ascii="宋体" w:cs="宋体"/>
          <w:kern w:val="0"/>
          <w:szCs w:val="21"/>
        </w:rPr>
        <w:t>；</w:t>
      </w:r>
      <w:r>
        <w:rPr>
          <w:rFonts w:ascii="宋体" w:cs="宋体"/>
          <w:kern w:val="0"/>
          <w:szCs w:val="21"/>
        </w:rPr>
        <w:br/>
      </w:r>
      <w:r>
        <w:rPr>
          <w:rFonts w:ascii="宋体" w:cs="宋体"/>
          <w:kern w:val="0"/>
          <w:szCs w:val="21"/>
        </w:rPr>
        <w:t>③小灯泡电阻</w:t>
      </w:r>
      <m:oMath>
        <m:sSub>
          <m:sSubPr>
            <m:ctrlPr>
              <w:rPr>
                <w:rFonts w:ascii="Cambria Math" w:hAnsi="Cambria Math"/>
              </w:rPr>
            </m:ctrlPr>
          </m:sSubPr>
          <m:e>
            <m:r>
              <w:rPr>
                <w:rFonts w:ascii="Cambria Math" w:hAnsi="Cambria Math"/>
              </w:rPr>
              <m:t>R</m:t>
            </m:r>
          </m:e>
          <m:sub>
            <m:r>
              <w:rPr>
                <w:rFonts w:ascii="Cambria Math" w:hAnsi="Cambria Math"/>
              </w:rPr>
              <m:t>L</m:t>
            </m:r>
          </m:sub>
        </m:sSub>
        <m:r>
          <w:rPr>
            <w:rFonts w:ascii="Cambria Math" w:hAnsi="Cambria Math"/>
          </w:rPr>
          <m:t>=</m:t>
        </m:r>
      </m:oMath>
      <w:r>
        <w:rPr>
          <w:rFonts w:ascii="宋体" w:cs="宋体"/>
          <w:kern w:val="0"/>
          <w:szCs w:val="21"/>
        </w:rPr>
        <w:t>______</w:t>
      </w:r>
      <m:oMath>
        <m:r>
          <w:rPr>
            <w:rFonts w:ascii="Cambria Math" w:hAnsi="Cambria Math"/>
          </w:rPr>
          <m:t>(</m:t>
        </m:r>
      </m:oMath>
      <w:r>
        <w:rPr>
          <w:rFonts w:ascii="宋体" w:cs="宋体"/>
          <w:kern w:val="0"/>
          <w:szCs w:val="21"/>
        </w:rPr>
        <w:t>用物理量符号表示</w:t>
      </w:r>
      <m:oMath>
        <m:r>
          <w:rPr>
            <w:rFonts w:ascii="Cambria Math" w:hAnsi="Cambria Math"/>
          </w:rPr>
          <m:t>)</m:t>
        </m:r>
      </m:oMath>
      <w:r>
        <w:rPr>
          <w:rFonts w:ascii="宋体" w:cs="宋体"/>
          <w:kern w:val="0"/>
          <w:szCs w:val="21"/>
        </w:rPr>
        <w:t>。</w:t>
      </w:r>
      <w:bookmarkEnd w:id="11"/>
    </w:p>
    <w:p w14:paraId="6DFACE9C" w14:textId="77777777" w:rsidR="00BC4DC9" w:rsidRDefault="00000000">
      <w:pPr>
        <w:spacing w:line="360" w:lineRule="auto"/>
        <w:textAlignment w:val="center"/>
      </w:pPr>
      <w:r>
        <w:rPr>
          <w:rFonts w:eastAsia="Times New Roman" w:hAnsi="Times New Roman"/>
          <w:kern w:val="0"/>
          <w:szCs w:val="21"/>
        </w:rPr>
        <w:t>13</w:t>
      </w:r>
      <w:r>
        <w:rPr>
          <w:rFonts w:ascii="宋体" w:cs="宋体"/>
          <w:kern w:val="0"/>
          <w:szCs w:val="21"/>
        </w:rPr>
        <w:t>.</w:t>
      </w:r>
      <w:bookmarkStart w:id="12" w:name="41ffb2ae-7ecd-4330-9e55-351061ba1049"/>
      <w:r>
        <w:rPr>
          <w:rFonts w:ascii="宋体" w:cs="宋体"/>
          <w:kern w:val="0"/>
          <w:szCs w:val="21"/>
        </w:rPr>
        <w:t>小红为探究“电流与电阻的关系”，设计了如图甲所示的电路，用到的器材有：电源</w:t>
      </w:r>
      <m:oMath>
        <m:r>
          <w:rPr>
            <w:rFonts w:ascii="Cambria Math" w:hAnsi="Cambria Math"/>
          </w:rPr>
          <m:t>(</m:t>
        </m:r>
      </m:oMath>
      <w:r>
        <w:rPr>
          <w:rFonts w:ascii="宋体" w:cs="宋体"/>
          <w:kern w:val="0"/>
          <w:szCs w:val="21"/>
        </w:rPr>
        <w:t>电压</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不变</w:t>
      </w:r>
      <m:oMath>
        <m:r>
          <w:rPr>
            <w:rFonts w:ascii="Cambria Math" w:hAnsi="Cambria Math"/>
          </w:rPr>
          <m:t>)</m:t>
        </m:r>
      </m:oMath>
      <w:r>
        <w:rPr>
          <w:rFonts w:ascii="宋体" w:cs="宋体"/>
          <w:kern w:val="0"/>
          <w:szCs w:val="21"/>
        </w:rPr>
        <w:t>，标有“</w:t>
      </w:r>
      <m:oMath>
        <m:r>
          <w:rPr>
            <w:rFonts w:ascii="Cambria Math" w:hAnsi="Cambria Math"/>
          </w:rPr>
          <m:t>20Ω1A</m:t>
        </m:r>
      </m:oMath>
      <w:r>
        <w:rPr>
          <w:rFonts w:ascii="宋体" w:cs="宋体"/>
          <w:kern w:val="0"/>
          <w:szCs w:val="21"/>
        </w:rPr>
        <w:t>“字样的滑动变阻器，电流表、电压表、三个阻值分别为</w:t>
      </w:r>
      <m:oMath>
        <m:r>
          <w:rPr>
            <w:rFonts w:ascii="Cambria Math" w:hAnsi="Cambria Math"/>
          </w:rPr>
          <m:t>5Ω</m:t>
        </m:r>
      </m:oMath>
      <w:r>
        <w:rPr>
          <w:rFonts w:ascii="宋体" w:cs="宋体"/>
          <w:kern w:val="0"/>
          <w:szCs w:val="21"/>
        </w:rPr>
        <w:t>、</w:t>
      </w:r>
      <m:oMath>
        <m:r>
          <w:rPr>
            <w:rFonts w:ascii="Cambria Math" w:hAnsi="Cambria Math"/>
          </w:rPr>
          <m:t>10Ω</m:t>
        </m:r>
      </m:oMath>
      <w:r>
        <w:rPr>
          <w:rFonts w:ascii="宋体" w:cs="宋体"/>
          <w:kern w:val="0"/>
          <w:szCs w:val="21"/>
        </w:rPr>
        <w:t>、</w:t>
      </w:r>
      <m:oMath>
        <m:r>
          <w:rPr>
            <w:rFonts w:ascii="Cambria Math" w:hAnsi="Cambria Math"/>
          </w:rPr>
          <m:t>15Ω</m:t>
        </m:r>
      </m:oMath>
      <w:r>
        <w:rPr>
          <w:rFonts w:ascii="宋体" w:cs="宋体"/>
          <w:kern w:val="0"/>
          <w:szCs w:val="21"/>
        </w:rPr>
        <w:t>的定值电阻、开关及导线若干。</w:t>
      </w:r>
      <w:r>
        <w:rPr>
          <w:rFonts w:eastAsia="Times New Roman" w:hAnsi="Times New Roman"/>
          <w:noProof/>
          <w:kern w:val="0"/>
          <w:sz w:val="24"/>
          <w:szCs w:val="24"/>
        </w:rPr>
        <w:drawing>
          <wp:inline distT="0" distB="0" distL="0" distR="0" wp14:anchorId="0D586F78" wp14:editId="14B913D5">
            <wp:extent cx="4801235" cy="2210054"/>
            <wp:effectExtent l="0" t="0" r="0" b="0"/>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4801235" cy="2210054"/>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电路连接完毕，闭合开关前，滑动变阻器的滑片应置于______</w:t>
      </w:r>
      <m:oMath>
        <m:r>
          <w:rPr>
            <w:rFonts w:ascii="Cambria Math" w:hAnsi="Cambria Math"/>
          </w:rPr>
          <m:t>(</m:t>
        </m:r>
      </m:oMath>
      <w:r>
        <w:rPr>
          <w:rFonts w:ascii="宋体" w:cs="宋体"/>
          <w:kern w:val="0"/>
          <w:szCs w:val="21"/>
        </w:rPr>
        <w:t>选填“</w:t>
      </w:r>
      <w:r>
        <w:rPr>
          <w:rFonts w:eastAsia="Times New Roman" w:hAnsi="Times New Roman"/>
          <w:i/>
          <w:iCs/>
          <w:kern w:val="0"/>
          <w:szCs w:val="21"/>
        </w:rPr>
        <w:t>A</w:t>
      </w:r>
      <w:r>
        <w:rPr>
          <w:rFonts w:ascii="宋体" w:cs="宋体"/>
          <w:kern w:val="0"/>
          <w:szCs w:val="21"/>
        </w:rPr>
        <w:t>“或“</w:t>
      </w:r>
      <w:r>
        <w:rPr>
          <w:rFonts w:eastAsia="Times New Roman" w:hAnsi="Times New Roman"/>
          <w:i/>
          <w:iCs/>
          <w:kern w:val="0"/>
          <w:szCs w:val="21"/>
        </w:rPr>
        <w:t>B</w:t>
      </w:r>
      <w:r>
        <w:rPr>
          <w:rFonts w:ascii="宋体" w:cs="宋体"/>
          <w:kern w:val="0"/>
          <w:szCs w:val="21"/>
        </w:rPr>
        <w:t>“</w:t>
      </w:r>
      <m:oMath>
        <m:r>
          <w:rPr>
            <w:rFonts w:ascii="Cambria Math" w:hAnsi="Cambria Math"/>
          </w:rPr>
          <m:t>)</m:t>
        </m:r>
      </m:oMath>
      <w:r>
        <w:rPr>
          <w:rFonts w:ascii="宋体" w:cs="宋体"/>
          <w:kern w:val="0"/>
          <w:szCs w:val="21"/>
        </w:rPr>
        <w:t>端；</w:t>
      </w:r>
      <w:r>
        <w:rPr>
          <w:rFonts w:ascii="宋体" w:cs="宋体"/>
          <w:kern w:val="0"/>
          <w:szCs w:val="21"/>
        </w:rPr>
        <w:br/>
      </w:r>
      <m:oMath>
        <m:r>
          <w:rPr>
            <w:rFonts w:ascii="Cambria Math" w:hAnsi="Cambria Math"/>
          </w:rPr>
          <m:t>(2)</m:t>
        </m:r>
      </m:oMath>
      <w:r>
        <w:rPr>
          <w:rFonts w:ascii="宋体" w:cs="宋体"/>
          <w:kern w:val="0"/>
          <w:szCs w:val="21"/>
        </w:rPr>
        <w:t>闭合开关，发现电流表示数几乎为零，电压表示数不为零。出现这种现象的原因可能是定值电阻</w:t>
      </w:r>
      <w:r>
        <w:rPr>
          <w:rFonts w:eastAsia="Times New Roman" w:hAnsi="Times New Roman"/>
          <w:i/>
          <w:iCs/>
          <w:kern w:val="0"/>
          <w:szCs w:val="21"/>
        </w:rPr>
        <w:t>R</w:t>
      </w:r>
      <w:r>
        <w:rPr>
          <w:rFonts w:ascii="宋体" w:cs="宋体"/>
          <w:kern w:val="0"/>
          <w:szCs w:val="21"/>
        </w:rPr>
        <w:t>______</w:t>
      </w:r>
      <m:oMath>
        <m:r>
          <w:rPr>
            <w:rFonts w:ascii="Cambria Math" w:hAnsi="Cambria Math"/>
          </w:rPr>
          <m:t>(</m:t>
        </m:r>
      </m:oMath>
      <w:r>
        <w:rPr>
          <w:rFonts w:ascii="宋体" w:cs="宋体"/>
          <w:kern w:val="0"/>
          <w:szCs w:val="21"/>
        </w:rPr>
        <w:t>选填“断路”或“短路“</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w:lastRenderedPageBreak/>
          <m:t>(3)</m:t>
        </m:r>
      </m:oMath>
      <w:r>
        <w:rPr>
          <w:rFonts w:ascii="宋体" w:cs="宋体"/>
          <w:kern w:val="0"/>
          <w:szCs w:val="21"/>
        </w:rPr>
        <w:t>小红排除故障后，电路中接入</w:t>
      </w:r>
      <m:oMath>
        <m:r>
          <w:rPr>
            <w:rFonts w:ascii="Cambria Math" w:hAnsi="Cambria Math"/>
          </w:rPr>
          <m:t>5Ω</m:t>
        </m:r>
      </m:oMath>
      <w:r>
        <w:rPr>
          <w:rFonts w:ascii="宋体" w:cs="宋体"/>
          <w:kern w:val="0"/>
          <w:szCs w:val="21"/>
        </w:rPr>
        <w:t>电阻时，移动滑动变阻器的滑片使电压表示数为</w:t>
      </w:r>
      <w:r>
        <w:rPr>
          <w:rFonts w:eastAsia="Times New Roman" w:hAnsi="Times New Roman"/>
          <w:i/>
          <w:iCs/>
          <w:kern w:val="0"/>
          <w:szCs w:val="21"/>
        </w:rPr>
        <w:t>U</w:t>
      </w:r>
      <w:r>
        <w:rPr>
          <w:rFonts w:ascii="宋体" w:cs="宋体"/>
          <w:kern w:val="0"/>
          <w:szCs w:val="21"/>
        </w:rPr>
        <w:t>，此时电流表的示数如图乙所示；接着用</w:t>
      </w:r>
      <m:oMath>
        <m:r>
          <w:rPr>
            <w:rFonts w:ascii="Cambria Math" w:hAnsi="Cambria Math"/>
          </w:rPr>
          <m:t>10Ω</m:t>
        </m:r>
      </m:oMath>
      <w:r>
        <w:rPr>
          <w:rFonts w:ascii="宋体" w:cs="宋体"/>
          <w:kern w:val="0"/>
          <w:szCs w:val="21"/>
        </w:rPr>
        <w:t>电阻替换</w:t>
      </w:r>
      <m:oMath>
        <m:r>
          <w:rPr>
            <w:rFonts w:ascii="Cambria Math" w:hAnsi="Cambria Math"/>
          </w:rPr>
          <m:t>5Ω</m:t>
        </m:r>
      </m:oMath>
      <w:r>
        <w:rPr>
          <w:rFonts w:ascii="宋体" w:cs="宋体"/>
          <w:kern w:val="0"/>
          <w:szCs w:val="21"/>
        </w:rPr>
        <w:t>电阻接入电路再次实验，此时应将电压表的示数调为______</w:t>
      </w:r>
      <w:r>
        <w:rPr>
          <w:rFonts w:eastAsia="Times New Roman" w:hAnsi="Times New Roman"/>
          <w:i/>
          <w:iCs/>
          <w:kern w:val="0"/>
          <w:szCs w:val="21"/>
        </w:rPr>
        <w:t>V</w:t>
      </w:r>
      <w:r>
        <w:rPr>
          <w:rFonts w:ascii="宋体" w:cs="宋体"/>
          <w:kern w:val="0"/>
          <w:szCs w:val="21"/>
        </w:rPr>
        <w:t>，再记录此时电流表的示数；然后用</w:t>
      </w:r>
      <m:oMath>
        <m:r>
          <w:rPr>
            <w:rFonts w:ascii="Cambria Math" w:hAnsi="Cambria Math"/>
          </w:rPr>
          <m:t>15Ω</m:t>
        </m:r>
      </m:oMath>
      <w:r>
        <w:rPr>
          <w:rFonts w:ascii="宋体" w:cs="宋体"/>
          <w:kern w:val="0"/>
          <w:szCs w:val="21"/>
        </w:rPr>
        <w:t>电阻替换</w:t>
      </w:r>
      <m:oMath>
        <m:r>
          <w:rPr>
            <w:rFonts w:ascii="Cambria Math" w:hAnsi="Cambria Math"/>
          </w:rPr>
          <m:t>10Ω</m:t>
        </m:r>
      </m:oMath>
      <w:r>
        <w:rPr>
          <w:rFonts w:ascii="宋体" w:cs="宋体"/>
          <w:kern w:val="0"/>
          <w:szCs w:val="21"/>
        </w:rPr>
        <w:t>电阻继续实验，她发现无论如何调节滑动变阻器的阻值，电压表示数都无法调至</w:t>
      </w:r>
      <w:r>
        <w:rPr>
          <w:rFonts w:eastAsia="Times New Roman" w:hAnsi="Times New Roman"/>
          <w:i/>
          <w:iCs/>
          <w:kern w:val="0"/>
          <w:szCs w:val="21"/>
        </w:rPr>
        <w:t>U</w:t>
      </w:r>
      <w:r>
        <w:rPr>
          <w:rFonts w:ascii="宋体" w:cs="宋体"/>
          <w:kern w:val="0"/>
          <w:szCs w:val="21"/>
        </w:rPr>
        <w:t>，原因可能是______</w:t>
      </w:r>
      <m:oMath>
        <m:r>
          <w:rPr>
            <w:rFonts w:ascii="Cambria Math" w:hAnsi="Cambria Math"/>
          </w:rPr>
          <m:t>(</m:t>
        </m:r>
      </m:oMath>
      <w:r>
        <w:rPr>
          <w:rFonts w:ascii="宋体" w:cs="宋体"/>
          <w:kern w:val="0"/>
          <w:szCs w:val="21"/>
        </w:rPr>
        <w:t>答一种情况即可</w:t>
      </w:r>
      <m:oMath>
        <m:r>
          <w:rPr>
            <w:rFonts w:ascii="Cambria Math" w:hAnsi="Cambria Math"/>
          </w:rPr>
          <m:t>)</m:t>
        </m:r>
      </m:oMath>
      <w:r>
        <w:rPr>
          <w:rFonts w:ascii="宋体" w:cs="宋体"/>
          <w:kern w:val="0"/>
          <w:szCs w:val="21"/>
        </w:rPr>
        <w:t>。</w:t>
      </w:r>
      <w:bookmarkEnd w:id="12"/>
    </w:p>
    <w:p w14:paraId="49D52ABC" w14:textId="77777777" w:rsidR="00BC4DC9" w:rsidRDefault="00000000">
      <w:pPr>
        <w:spacing w:line="360" w:lineRule="auto"/>
        <w:textAlignment w:val="center"/>
      </w:pPr>
      <w:r>
        <w:rPr>
          <w:rFonts w:eastAsia="Times New Roman" w:hAnsi="Times New Roman"/>
          <w:kern w:val="0"/>
          <w:szCs w:val="21"/>
        </w:rPr>
        <w:t>14</w:t>
      </w:r>
      <w:r>
        <w:rPr>
          <w:rFonts w:ascii="宋体" w:cs="宋体"/>
          <w:kern w:val="0"/>
          <w:szCs w:val="21"/>
        </w:rPr>
        <w:t>.</w:t>
      </w:r>
      <w:bookmarkStart w:id="13" w:name="7090554b-4efe-4eb9-8f00-8571043d99fb"/>
      <w:r>
        <w:rPr>
          <w:rFonts w:ascii="宋体" w:cs="宋体"/>
          <w:kern w:val="0"/>
          <w:szCs w:val="21"/>
        </w:rPr>
        <w:t>在“比较不同物质吸热的情况”的实验中，用相同规格的电加热器加热，实验装置如图所示。</w:t>
      </w:r>
      <w:r>
        <w:rPr>
          <w:rFonts w:ascii="宋体" w:cs="宋体"/>
          <w:kern w:val="0"/>
          <w:szCs w:val="21"/>
        </w:rPr>
        <w:br/>
      </w:r>
      <w:r>
        <w:rPr>
          <w:rFonts w:eastAsia="Times New Roman" w:hAnsi="Times New Roman"/>
          <w:noProof/>
          <w:kern w:val="0"/>
          <w:sz w:val="24"/>
          <w:szCs w:val="24"/>
        </w:rPr>
        <w:drawing>
          <wp:inline distT="0" distB="0" distL="0" distR="0" wp14:anchorId="1B3A7F90" wp14:editId="2E3C7F18">
            <wp:extent cx="1857375" cy="1304925"/>
            <wp:effectExtent l="0" t="0" r="0" b="0"/>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1857375" cy="130492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为了便于实验操作，实验中应量取______的甲、乙两种液体，分别倒入相同的烧杯中。液体的量要适当，至少要能______电加热器的发热体，保证液体在相等时间内吸收热量相同，实验过程中如果液体质量太多则______。</w:t>
      </w:r>
      <w:r>
        <w:rPr>
          <w:rFonts w:ascii="宋体" w:cs="宋体"/>
          <w:kern w:val="0"/>
          <w:szCs w:val="21"/>
        </w:rPr>
        <w:br/>
      </w:r>
      <m:oMath>
        <m:r>
          <w:rPr>
            <w:rFonts w:ascii="Cambria Math" w:hAnsi="Cambria Math"/>
          </w:rPr>
          <m:t>(2)</m:t>
        </m:r>
      </m:oMath>
      <w:r>
        <w:rPr>
          <w:rFonts w:ascii="宋体" w:cs="宋体"/>
          <w:kern w:val="0"/>
          <w:szCs w:val="21"/>
        </w:rPr>
        <w:t>实验中记录的数据如下表所示，分析实验数据可知：______的吸热能力较强。</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752"/>
        <w:gridCol w:w="970"/>
        <w:gridCol w:w="970"/>
        <w:gridCol w:w="955"/>
        <w:gridCol w:w="970"/>
        <w:gridCol w:w="958"/>
      </w:tblGrid>
      <w:tr w:rsidR="00F95373" w14:paraId="5C12F42C" w14:textId="77777777">
        <w:trPr>
          <w:cantSplit/>
        </w:trPr>
        <w:tc>
          <w:tcPr>
            <w:tcW w:w="1752" w:type="dxa"/>
            <w:tcBorders>
              <w:bottom w:val="inset" w:sz="4" w:space="0" w:color="000000"/>
              <w:right w:val="inset" w:sz="4" w:space="0" w:color="000000"/>
            </w:tcBorders>
            <w:tcMar>
              <w:top w:w="22" w:type="dxa"/>
              <w:left w:w="22" w:type="dxa"/>
              <w:bottom w:w="20" w:type="dxa"/>
              <w:right w:w="20" w:type="dxa"/>
            </w:tcMar>
            <w:vAlign w:val="center"/>
            <w:hideMark/>
          </w:tcPr>
          <w:p w14:paraId="11D55613" w14:textId="77777777" w:rsidR="00F95373"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加热时间</w:t>
            </w:r>
            <m:oMath>
              <m:r>
                <w:rPr>
                  <w:rFonts w:ascii="Cambria Math" w:hAnsi="Cambria Math"/>
                </w:rPr>
                <m:t>/</m:t>
              </m:r>
              <m:r>
                <m:rPr>
                  <m:sty m:val="p"/>
                </m:rPr>
                <w:rPr>
                  <w:rFonts w:ascii="Cambria Math" w:hAnsi="Cambria Math"/>
                </w:rPr>
                <m:t>min</m:t>
              </m:r>
            </m:oMath>
          </w:p>
        </w:tc>
        <w:tc>
          <w:tcPr>
            <w:tcW w:w="97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4053E055" w14:textId="77777777" w:rsidR="00F95373"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0</w:t>
            </w:r>
          </w:p>
        </w:tc>
        <w:tc>
          <w:tcPr>
            <w:tcW w:w="97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6CD1F704" w14:textId="77777777" w:rsidR="00F95373"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w:t>
            </w:r>
          </w:p>
        </w:tc>
        <w:tc>
          <w:tcPr>
            <w:tcW w:w="95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4DFE41FF" w14:textId="77777777" w:rsidR="00F95373"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w:t>
            </w:r>
          </w:p>
        </w:tc>
        <w:tc>
          <w:tcPr>
            <w:tcW w:w="97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2E36C30E" w14:textId="77777777" w:rsidR="00F95373"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3</w:t>
            </w:r>
          </w:p>
        </w:tc>
        <w:tc>
          <w:tcPr>
            <w:tcW w:w="958" w:type="dxa"/>
            <w:tcBorders>
              <w:left w:val="inset" w:sz="4" w:space="0" w:color="000000"/>
              <w:bottom w:val="inset" w:sz="4" w:space="0" w:color="000000"/>
            </w:tcBorders>
            <w:tcMar>
              <w:top w:w="22" w:type="dxa"/>
              <w:left w:w="20" w:type="dxa"/>
              <w:bottom w:w="20" w:type="dxa"/>
              <w:right w:w="22" w:type="dxa"/>
            </w:tcMar>
            <w:vAlign w:val="center"/>
            <w:hideMark/>
          </w:tcPr>
          <w:p w14:paraId="05E5CDC0" w14:textId="77777777" w:rsidR="00F95373"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4</w:t>
            </w:r>
          </w:p>
        </w:tc>
      </w:tr>
      <w:tr w:rsidR="00F95373" w14:paraId="46D5822A"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5E2E2961" w14:textId="77777777" w:rsidR="00F95373"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甲的温度</w:t>
            </w:r>
            <m:oMath>
              <m:sSup>
                <m:sSupPr>
                  <m:ctrlPr>
                    <w:rPr>
                      <w:rFonts w:ascii="Cambria Math" w:hAnsi="Cambria Math"/>
                    </w:rPr>
                  </m:ctrlPr>
                </m:sSupPr>
                <m:e>
                  <m:r>
                    <w:rPr>
                      <w:rFonts w:ascii="Cambria Math" w:hAnsi="Cambria Math"/>
                    </w:rPr>
                    <m:t>/</m:t>
                  </m:r>
                </m:e>
                <m:sup>
                  <m:r>
                    <w:rPr>
                      <w:rFonts w:ascii="Cambria Math" w:hAnsi="Cambria Math"/>
                    </w:rPr>
                    <m:t>℃</m:t>
                  </m:r>
                </m:sup>
              </m:sSup>
            </m:oMath>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BF64F92" w14:textId="77777777" w:rsidR="00F95373"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20</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3576C02" w14:textId="77777777" w:rsidR="00F95373"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24</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BD745A4" w14:textId="77777777" w:rsidR="00F95373"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28</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C979845" w14:textId="77777777" w:rsidR="00F95373"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32</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1EB953EE" w14:textId="77777777" w:rsidR="00F95373"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36</w:t>
            </w:r>
          </w:p>
        </w:tc>
      </w:tr>
      <w:tr w:rsidR="00F95373" w14:paraId="1C3906D0"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07EF61A6" w14:textId="77777777" w:rsidR="00F95373" w:rsidRDefault="00000000">
            <w:pPr>
              <w:spacing w:line="360" w:lineRule="auto"/>
              <w:rPr>
                <w:rFonts w:eastAsia="Times New Roman" w:hAnsi="Times New Roman"/>
                <w:color w:val="000000"/>
                <w:kern w:val="0"/>
                <w:sz w:val="24"/>
                <w:szCs w:val="24"/>
              </w:rPr>
            </w:pPr>
            <w:r>
              <w:rPr>
                <w:rFonts w:ascii="宋体" w:cs="宋体"/>
                <w:color w:val="000000"/>
                <w:kern w:val="0"/>
                <w:szCs w:val="21"/>
              </w:rPr>
              <w:t>乙的温度</w:t>
            </w:r>
            <m:oMath>
              <m:sSup>
                <m:sSupPr>
                  <m:ctrlPr>
                    <w:rPr>
                      <w:rFonts w:ascii="Cambria Math" w:hAnsi="Cambria Math"/>
                    </w:rPr>
                  </m:ctrlPr>
                </m:sSupPr>
                <m:e>
                  <m:r>
                    <w:rPr>
                      <w:rFonts w:ascii="Cambria Math" w:hAnsi="Cambria Math"/>
                    </w:rPr>
                    <m:t>/</m:t>
                  </m:r>
                </m:e>
                <m:sup>
                  <m:r>
                    <w:rPr>
                      <w:rFonts w:ascii="Cambria Math" w:hAnsi="Cambria Math"/>
                    </w:rPr>
                    <m:t>℃</m:t>
                  </m:r>
                </m:sup>
              </m:sSup>
            </m:oMath>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0581CF5C" w14:textId="77777777" w:rsidR="00F95373"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20</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5FFCBCC9" w14:textId="77777777" w:rsidR="00F95373"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28</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7DE345FB" w14:textId="77777777" w:rsidR="00F95373"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36</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13009BA8" w14:textId="77777777" w:rsidR="00F95373"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44</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19603E0C" w14:textId="77777777" w:rsidR="00F95373"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52</w:t>
            </w:r>
          </w:p>
        </w:tc>
      </w:tr>
    </w:tbl>
    <w:p w14:paraId="52C712BB" w14:textId="77777777" w:rsidR="00F95373" w:rsidRDefault="00000000">
      <w:pPr>
        <w:spacing w:line="360" w:lineRule="auto"/>
        <w:rPr>
          <w:rFonts w:eastAsia="Times New Roman" w:hAnsi="Times New Roman"/>
          <w:kern w:val="0"/>
          <w:sz w:val="24"/>
          <w:szCs w:val="24"/>
        </w:rPr>
      </w:pPr>
      <m:oMath>
        <m:r>
          <w:rPr>
            <w:rFonts w:ascii="Cambria Math" w:hAnsi="Cambria Math"/>
          </w:rPr>
          <m:t>(3)</m:t>
        </m:r>
      </m:oMath>
      <w:r>
        <w:rPr>
          <w:rFonts w:ascii="宋体" w:cs="宋体"/>
          <w:kern w:val="0"/>
          <w:szCs w:val="21"/>
        </w:rPr>
        <w:t>物理学中用比热容表示不同物质吸热能力的不同，上述实验中，甲和乙的比热容之比为______。</w:t>
      </w:r>
      <w:bookmarkEnd w:id="13"/>
    </w:p>
    <w:p w14:paraId="3A26807A" w14:textId="77777777" w:rsidR="00F95373" w:rsidRDefault="00000000">
      <w:pPr>
        <w:spacing w:line="360" w:lineRule="auto"/>
        <w:rPr>
          <w:rFonts w:eastAsia="Times New Roman" w:hAnsi="Times New Roman"/>
          <w:kern w:val="0"/>
          <w:sz w:val="24"/>
          <w:szCs w:val="24"/>
        </w:rPr>
      </w:pPr>
      <w:r>
        <w:rPr>
          <w:rFonts w:ascii="黑体" w:eastAsia="黑体" w:hAnsi="黑体" w:cs="黑体"/>
        </w:rPr>
        <w:t>五、计算题：本大题共</w:t>
      </w:r>
      <w:r>
        <w:rPr>
          <w:rFonts w:eastAsia="Times New Roman" w:hAnsi="Times New Roman"/>
          <w:b/>
        </w:rPr>
        <w:t>4</w:t>
      </w:r>
      <w:r>
        <w:rPr>
          <w:rFonts w:ascii="黑体" w:eastAsia="黑体" w:hAnsi="黑体" w:cs="黑体"/>
        </w:rPr>
        <w:t>小题，共</w:t>
      </w:r>
      <w:r>
        <w:rPr>
          <w:rFonts w:eastAsia="Times New Roman" w:hAnsi="Times New Roman"/>
          <w:b/>
        </w:rPr>
        <w:t>23</w:t>
      </w:r>
      <w:r>
        <w:rPr>
          <w:rFonts w:ascii="黑体" w:eastAsia="黑体" w:hAnsi="黑体" w:cs="黑体"/>
        </w:rPr>
        <w:t>分。</w:t>
      </w:r>
    </w:p>
    <w:p w14:paraId="721B9B6A" w14:textId="77777777" w:rsidR="00F95373" w:rsidRDefault="00000000">
      <w:pPr>
        <w:spacing w:line="360" w:lineRule="auto"/>
        <w:rPr>
          <w:rFonts w:eastAsia="Times New Roman" w:hAnsi="Times New Roman"/>
          <w:kern w:val="0"/>
          <w:sz w:val="24"/>
          <w:szCs w:val="24"/>
        </w:rPr>
      </w:pPr>
      <w:r>
        <w:rPr>
          <w:rFonts w:eastAsia="Times New Roman" w:hAnsi="Times New Roman"/>
          <w:kern w:val="0"/>
          <w:szCs w:val="21"/>
        </w:rPr>
        <w:t>15</w:t>
      </w:r>
      <w:r>
        <w:rPr>
          <w:rFonts w:ascii="宋体" w:cs="宋体"/>
          <w:kern w:val="0"/>
          <w:szCs w:val="21"/>
        </w:rPr>
        <w:t>.</w:t>
      </w:r>
      <w:bookmarkStart w:id="14" w:name="0f60be7d-b8b4-44d3-84bd-ef770d27ed03"/>
      <w:r>
        <w:rPr>
          <w:rFonts w:ascii="宋体" w:cs="宋体"/>
          <w:kern w:val="0"/>
          <w:szCs w:val="21"/>
        </w:rPr>
        <w:t>电很大程度上促进了人类的进步，但我们必须安全使用，在家庭电路里，时刻都要注意不能让火线与零线直接接通，即短路，因为短路时两线之间的电阻很小，根据欧姆定律，电路上的______会非常大。此外还要注意家庭里不能同时开启过多的用电器，因为开启的用电器过多，消耗的总功率就过大，而电压一定，电流就过大，容易引起火灾，为了防止这种情况，我们要在进户总线上安装______。</w:t>
      </w:r>
      <w:bookmarkEnd w:id="14"/>
    </w:p>
    <w:p w14:paraId="28261C35" w14:textId="77777777" w:rsidR="00F95373"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16</w:t>
      </w:r>
      <w:r>
        <w:rPr>
          <w:rFonts w:ascii="宋体" w:cs="宋体"/>
          <w:kern w:val="0"/>
          <w:szCs w:val="21"/>
        </w:rPr>
        <w:t>.</w:t>
      </w:r>
      <w:bookmarkStart w:id="15" w:name="feb8a856-aa57-4365-bd4c-9eeac136b7c8"/>
      <w:r>
        <w:rPr>
          <w:rFonts w:eastAsia="Times New Roman" w:hAnsi="Times New Roman"/>
          <w:noProof/>
          <w:kern w:val="0"/>
          <w:sz w:val="24"/>
          <w:szCs w:val="24"/>
        </w:rPr>
        <w:drawing>
          <wp:anchor distT="0" distB="0" distL="114300" distR="114300" simplePos="0" relativeHeight="251664384" behindDoc="0" locked="0" layoutInCell="1" allowOverlap="0" wp14:anchorId="61E49601" wp14:editId="195B9FD9">
            <wp:simplePos x="0" y="0"/>
            <wp:positionH relativeFrom="column">
              <wp:align>right</wp:align>
            </wp:positionH>
            <wp:positionV relativeFrom="line">
              <wp:posOffset>76200</wp:posOffset>
            </wp:positionV>
            <wp:extent cx="1638300" cy="1514475"/>
            <wp:effectExtent l="0" t="0" r="0" b="0"/>
            <wp:wrapSquare wrapText="left"/>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1638300" cy="1514475"/>
                    </a:xfrm>
                    <a:prstGeom prst="rect">
                      <a:avLst/>
                    </a:prstGeom>
                    <a:noFill/>
                    <a:ln>
                      <a:noFill/>
                    </a:ln>
                  </pic:spPr>
                </pic:pic>
              </a:graphicData>
            </a:graphic>
          </wp:anchor>
        </w:drawing>
      </w:r>
      <w:r>
        <w:rPr>
          <w:rFonts w:ascii="宋体" w:cs="宋体"/>
          <w:kern w:val="0"/>
          <w:szCs w:val="21"/>
        </w:rPr>
        <w:t>如图所示电路中，电源电压</w:t>
      </w:r>
      <m:oMath>
        <m:r>
          <w:rPr>
            <w:rFonts w:ascii="Cambria Math" w:hAnsi="Cambria Math"/>
          </w:rPr>
          <m:t>U=3V</m:t>
        </m:r>
      </m:oMath>
      <w:r>
        <w:rPr>
          <w:rFonts w:ascii="宋体" w:cs="宋体"/>
          <w:kern w:val="0"/>
          <w:szCs w:val="21"/>
        </w:rPr>
        <w:t>，内阻不计，小灯泡</w:t>
      </w:r>
      <w:r>
        <w:rPr>
          <w:rFonts w:eastAsia="Times New Roman" w:hAnsi="Times New Roman"/>
          <w:i/>
          <w:iCs/>
          <w:kern w:val="0"/>
          <w:szCs w:val="21"/>
        </w:rPr>
        <w:t>L</w:t>
      </w:r>
      <w:r>
        <w:rPr>
          <w:rFonts w:ascii="宋体" w:cs="宋体"/>
          <w:kern w:val="0"/>
          <w:szCs w:val="21"/>
        </w:rPr>
        <w:t>标有“</w:t>
      </w:r>
      <m:oMath>
        <m:r>
          <w:rPr>
            <w:rFonts w:ascii="Cambria Math" w:hAnsi="Cambria Math"/>
          </w:rPr>
          <m:t>2V0.4W</m:t>
        </m:r>
      </m:oMath>
      <w:r>
        <w:rPr>
          <w:rFonts w:ascii="宋体" w:cs="宋体"/>
          <w:kern w:val="0"/>
          <w:szCs w:val="21"/>
        </w:rPr>
        <w:t>”字样，</w:t>
      </w:r>
      <w:r>
        <w:rPr>
          <w:rFonts w:eastAsia="Times New Roman" w:hAnsi="Times New Roman"/>
          <w:i/>
          <w:iCs/>
          <w:kern w:val="0"/>
          <w:szCs w:val="21"/>
        </w:rPr>
        <w:t>R</w:t>
      </w:r>
      <w:r>
        <w:rPr>
          <w:rFonts w:ascii="宋体" w:cs="宋体"/>
          <w:kern w:val="0"/>
          <w:szCs w:val="21"/>
        </w:rPr>
        <w:t>为定值电阻。只闭合开关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，小灯泡</w:t>
      </w:r>
      <w:r>
        <w:rPr>
          <w:rFonts w:eastAsia="Times New Roman" w:hAnsi="Times New Roman"/>
          <w:i/>
          <w:iCs/>
          <w:kern w:val="0"/>
          <w:szCs w:val="21"/>
        </w:rPr>
        <w:t>L</w:t>
      </w:r>
      <w:r>
        <w:rPr>
          <w:rFonts w:ascii="宋体" w:cs="宋体"/>
          <w:kern w:val="0"/>
          <w:szCs w:val="21"/>
        </w:rPr>
        <w:t>正常发光；只闭合开关</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，电动机不转动，电流表示数</w:t>
      </w:r>
      <m:oMath>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=0.5A</m:t>
        </m:r>
      </m:oMath>
      <w:r>
        <w:rPr>
          <w:rFonts w:ascii="宋体" w:cs="宋体"/>
          <w:kern w:val="0"/>
          <w:szCs w:val="21"/>
        </w:rPr>
        <w:t>；只闭合开关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，电动机正常工作，电流表示数</w:t>
      </w:r>
      <m:oMath>
        <m:sSub>
          <m:sSubPr>
            <m:ctrlPr>
              <w:rPr>
                <w:rFonts w:ascii="Cambria Math" w:hAnsi="Cambria Math"/>
              </w:rPr>
            </m:ctrlPr>
          </m:sSubPr>
          <m:e>
            <m:r>
              <w:rPr>
                <w:rFonts w:ascii="Cambria Math" w:hAnsi="Cambria Math"/>
              </w:rPr>
              <m:t>l</m:t>
            </m:r>
          </m:e>
          <m:sub>
            <m:r>
              <w:rPr>
                <w:rFonts w:ascii="Cambria Math" w:hAnsi="Cambria Math"/>
              </w:rPr>
              <m:t>2</m:t>
            </m:r>
          </m:sub>
        </m:sSub>
        <m:r>
          <w:rPr>
            <w:rFonts w:ascii="Cambria Math" w:hAnsi="Cambria Math"/>
          </w:rPr>
          <m:t>=0.2A</m:t>
        </m:r>
      </m:oMath>
      <w:r>
        <w:rPr>
          <w:rFonts w:ascii="宋体" w:cs="宋体"/>
          <w:kern w:val="0"/>
          <w:szCs w:val="21"/>
        </w:rPr>
        <w:t>。已知电动机工作时消耗的电能转化为线圈电阻产生的电热和输出的机械能，求</w:t>
      </w:r>
      <w:r>
        <w:rPr>
          <w:rFonts w:ascii="宋体" w:cs="宋体"/>
          <w:kern w:val="0"/>
          <w:szCs w:val="21"/>
        </w:rPr>
        <w:br/>
      </w:r>
      <m:oMath>
        <m:r>
          <w:rPr>
            <w:rFonts w:ascii="Cambria Math" w:hAnsi="Cambria Math"/>
          </w:rPr>
          <m:t>(1)</m:t>
        </m:r>
      </m:oMath>
      <w:r>
        <w:rPr>
          <w:rFonts w:ascii="宋体" w:cs="宋体"/>
          <w:kern w:val="0"/>
          <w:szCs w:val="21"/>
        </w:rPr>
        <w:t>定值电阻</w:t>
      </w:r>
      <w:r>
        <w:rPr>
          <w:rFonts w:eastAsia="Times New Roman" w:hAnsi="Times New Roman"/>
          <w:i/>
          <w:iCs/>
          <w:kern w:val="0"/>
          <w:szCs w:val="21"/>
        </w:rPr>
        <w:t>R</w:t>
      </w:r>
      <w:r>
        <w:rPr>
          <w:rFonts w:ascii="宋体" w:cs="宋体"/>
          <w:kern w:val="0"/>
          <w:szCs w:val="21"/>
        </w:rPr>
        <w:t>的阻值；</w:t>
      </w:r>
      <w:r>
        <w:rPr>
          <w:rFonts w:ascii="宋体" w:cs="宋体"/>
          <w:kern w:val="0"/>
          <w:szCs w:val="21"/>
        </w:rPr>
        <w:br/>
      </w:r>
      <m:oMath>
        <m:r>
          <w:rPr>
            <w:rFonts w:ascii="Cambria Math" w:hAnsi="Cambria Math"/>
          </w:rPr>
          <w:lastRenderedPageBreak/>
          <m:t>(2)</m:t>
        </m:r>
      </m:oMath>
      <w:r>
        <w:rPr>
          <w:rFonts w:ascii="宋体" w:cs="宋体"/>
          <w:kern w:val="0"/>
          <w:szCs w:val="21"/>
        </w:rPr>
        <w:t>电动机线圈电阻；</w:t>
      </w:r>
      <w:r>
        <w:rPr>
          <w:rFonts w:ascii="宋体" w:cs="宋体"/>
          <w:kern w:val="0"/>
          <w:szCs w:val="21"/>
        </w:rPr>
        <w:br/>
      </w:r>
      <m:oMath>
        <m:r>
          <w:rPr>
            <w:rFonts w:ascii="Cambria Math" w:hAnsi="Cambria Math"/>
          </w:rPr>
          <m:t>(3)</m:t>
        </m:r>
      </m:oMath>
      <w:r>
        <w:rPr>
          <w:rFonts w:ascii="宋体" w:cs="宋体"/>
          <w:kern w:val="0"/>
          <w:szCs w:val="21"/>
        </w:rPr>
        <w:t>电动机正常工作时对外输出的机械功率。</w:t>
      </w:r>
      <w:bookmarkEnd w:id="15"/>
    </w:p>
    <w:p w14:paraId="5914E9E8" w14:textId="77777777" w:rsidR="00F95373" w:rsidRDefault="00000000">
      <w:pPr>
        <w:spacing w:line="360" w:lineRule="auto"/>
        <w:textAlignment w:val="center"/>
      </w:pPr>
      <w:r>
        <w:br w:type="textWrapping" w:clear="all"/>
      </w:r>
    </w:p>
    <w:p w14:paraId="125E3C28" w14:textId="77777777" w:rsidR="00F95373"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17</w:t>
      </w:r>
      <w:r>
        <w:rPr>
          <w:rFonts w:ascii="宋体" w:cs="宋体"/>
          <w:kern w:val="0"/>
          <w:szCs w:val="21"/>
        </w:rPr>
        <w:t>.</w:t>
      </w:r>
      <w:bookmarkStart w:id="16" w:name="4340d067-ddc6-4386-b857-b2fbd4568d89"/>
      <w:r>
        <w:rPr>
          <w:rFonts w:eastAsia="Times New Roman" w:hAnsi="Times New Roman"/>
          <w:noProof/>
          <w:kern w:val="0"/>
          <w:sz w:val="24"/>
          <w:szCs w:val="24"/>
        </w:rPr>
        <w:drawing>
          <wp:anchor distT="0" distB="0" distL="114300" distR="114300" simplePos="0" relativeHeight="251665408" behindDoc="0" locked="0" layoutInCell="1" allowOverlap="0" wp14:anchorId="6B10087E" wp14:editId="6122C09C">
            <wp:simplePos x="0" y="0"/>
            <wp:positionH relativeFrom="column">
              <wp:align>right</wp:align>
            </wp:positionH>
            <wp:positionV relativeFrom="line">
              <wp:posOffset>76200</wp:posOffset>
            </wp:positionV>
            <wp:extent cx="1409954" cy="1143127"/>
            <wp:effectExtent l="0" t="0" r="0" b="0"/>
            <wp:wrapSquare wrapText="left"/>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1409954" cy="1143127"/>
                    </a:xfrm>
                    <a:prstGeom prst="rect">
                      <a:avLst/>
                    </a:prstGeom>
                    <a:noFill/>
                    <a:ln>
                      <a:noFill/>
                    </a:ln>
                  </pic:spPr>
                </pic:pic>
              </a:graphicData>
            </a:graphic>
          </wp:anchor>
        </w:drawing>
      </w:r>
      <w:r>
        <w:rPr>
          <w:rFonts w:ascii="宋体" w:cs="宋体"/>
          <w:kern w:val="0"/>
          <w:szCs w:val="21"/>
        </w:rPr>
        <w:t>如图所示，电源电压不变。</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=20Ω</m:t>
        </m:r>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=30Ω</m:t>
        </m:r>
      </m:oMath>
      <w:r>
        <w:rPr>
          <w:rFonts w:ascii="宋体" w:cs="宋体"/>
          <w:kern w:val="0"/>
          <w:szCs w:val="21"/>
        </w:rPr>
        <w:t>，当</w:t>
      </w:r>
      <w:r>
        <w:rPr>
          <w:rFonts w:eastAsia="Times New Roman" w:hAnsi="Times New Roman"/>
          <w:i/>
          <w:iCs/>
          <w:kern w:val="0"/>
          <w:szCs w:val="21"/>
        </w:rPr>
        <w:t>S</w:t>
      </w:r>
      <w:r>
        <w:rPr>
          <w:rFonts w:ascii="宋体" w:cs="宋体"/>
          <w:kern w:val="0"/>
          <w:szCs w:val="21"/>
        </w:rPr>
        <w:t>断开时，电流表示数为</w:t>
      </w:r>
      <m:oMath>
        <m:r>
          <w:rPr>
            <w:rFonts w:ascii="Cambria Math" w:hAnsi="Cambria Math"/>
          </w:rPr>
          <m:t>0.3A</m:t>
        </m:r>
      </m:oMath>
      <w:r>
        <w:rPr>
          <w:rFonts w:ascii="宋体" w:cs="宋体"/>
          <w:kern w:val="0"/>
          <w:szCs w:val="21"/>
        </w:rPr>
        <w:t>，当</w:t>
      </w:r>
      <w:r>
        <w:rPr>
          <w:rFonts w:eastAsia="Times New Roman" w:hAnsi="Times New Roman"/>
          <w:i/>
          <w:iCs/>
          <w:kern w:val="0"/>
          <w:szCs w:val="21"/>
        </w:rPr>
        <w:t>S</w:t>
      </w:r>
      <w:r>
        <w:rPr>
          <w:rFonts w:ascii="宋体" w:cs="宋体"/>
          <w:kern w:val="0"/>
          <w:szCs w:val="21"/>
        </w:rPr>
        <w:t>闭合时，电流表示数为多少？</w:t>
      </w:r>
      <w:bookmarkEnd w:id="16"/>
    </w:p>
    <w:p w14:paraId="443679F6" w14:textId="77777777" w:rsidR="00F95373" w:rsidRDefault="00000000">
      <w:pPr>
        <w:spacing w:line="360" w:lineRule="auto"/>
        <w:textAlignment w:val="center"/>
      </w:pPr>
      <w:r>
        <w:br w:type="textWrapping" w:clear="all"/>
      </w:r>
    </w:p>
    <w:p w14:paraId="78F1AB61" w14:textId="006173C8" w:rsidR="00F95373"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18</w:t>
      </w:r>
      <w:r>
        <w:rPr>
          <w:rFonts w:ascii="宋体" w:cs="宋体"/>
          <w:kern w:val="0"/>
          <w:szCs w:val="21"/>
        </w:rPr>
        <w:t>.</w:t>
      </w:r>
      <w:bookmarkStart w:id="17" w:name="2e848946-7acc-4134-be11-a5ff29326430"/>
      <w:r>
        <w:rPr>
          <w:rFonts w:ascii="宋体" w:cs="宋体"/>
          <w:kern w:val="0"/>
          <w:szCs w:val="21"/>
        </w:rPr>
        <w:t>阅读短文，回答问题：</w:t>
      </w:r>
      <w:r>
        <w:rPr>
          <w:rFonts w:ascii="宋体" w:cs="宋体"/>
          <w:kern w:val="0"/>
          <w:szCs w:val="21"/>
        </w:rPr>
        <w:br/>
        <w:t>充电宝</w:t>
      </w:r>
      <w:r>
        <w:rPr>
          <w:rFonts w:ascii="宋体" w:cs="宋体"/>
          <w:kern w:val="0"/>
          <w:szCs w:val="21"/>
        </w:rPr>
        <w:br/>
        <w:t>充电宝给人们生活带来了极大的方便．目前，市面上充电宝的电芯有两种：普通锂电芯和高级锂聚合物电芯。高级锂聚合物电芯比普通锂电芯安全系数高。给充电宝充电时，电芯中的化学物质发生化学反应；供电时，电芯中的化学物质再通过逆向化学反应给手机等设备提供电能。</w:t>
      </w:r>
      <w:r>
        <w:rPr>
          <w:rFonts w:ascii="宋体" w:cs="宋体"/>
          <w:kern w:val="0"/>
          <w:szCs w:val="21"/>
        </w:rPr>
        <w:br/>
        <w:t>标称容量</w:t>
      </w:r>
      <w:r>
        <w:rPr>
          <w:rFonts w:eastAsia="Times New Roman" w:hAnsi="Times New Roman"/>
          <w:i/>
          <w:iCs/>
          <w:kern w:val="0"/>
          <w:szCs w:val="21"/>
        </w:rPr>
        <w:t>Q</w:t>
      </w:r>
      <w:r>
        <w:rPr>
          <w:rFonts w:ascii="宋体" w:cs="宋体"/>
          <w:kern w:val="0"/>
          <w:szCs w:val="21"/>
        </w:rPr>
        <w:t>和额定能量</w:t>
      </w:r>
      <w:r>
        <w:rPr>
          <w:rFonts w:eastAsia="Times New Roman" w:hAnsi="Times New Roman"/>
          <w:i/>
          <w:iCs/>
          <w:kern w:val="0"/>
          <w:szCs w:val="21"/>
        </w:rPr>
        <w:t>E</w:t>
      </w:r>
      <w:r>
        <w:rPr>
          <w:rFonts w:ascii="宋体" w:cs="宋体"/>
          <w:kern w:val="0"/>
          <w:szCs w:val="21"/>
        </w:rPr>
        <w:t>额是衡量充电宝性能的两个重要参数。充电宝的标称容量一般用</w:t>
      </w:r>
      <w:r>
        <w:rPr>
          <w:rFonts w:eastAsia="Times New Roman" w:hAnsi="Times New Roman"/>
          <w:i/>
          <w:iCs/>
          <w:kern w:val="0"/>
          <w:szCs w:val="21"/>
        </w:rPr>
        <w:t>mAh</w:t>
      </w:r>
      <w:r>
        <w:rPr>
          <w:rFonts w:ascii="宋体" w:cs="宋体"/>
          <w:kern w:val="0"/>
          <w:szCs w:val="21"/>
        </w:rPr>
        <w:t>作为单位，一根普通锂电芯标称容量为</w:t>
      </w:r>
      <w:r>
        <w:rPr>
          <w:rFonts w:eastAsia="Times New Roman" w:hAnsi="Times New Roman"/>
          <w:kern w:val="0"/>
          <w:szCs w:val="21"/>
        </w:rPr>
        <w:t>3000</w:t>
      </w:r>
      <w:r>
        <w:rPr>
          <w:rFonts w:eastAsia="Times New Roman" w:hAnsi="Times New Roman"/>
          <w:i/>
          <w:iCs/>
          <w:kern w:val="0"/>
          <w:szCs w:val="21"/>
        </w:rPr>
        <w:t>mAh</w:t>
      </w:r>
      <w:r>
        <w:rPr>
          <w:rFonts w:ascii="宋体" w:cs="宋体"/>
          <w:kern w:val="0"/>
          <w:szCs w:val="21"/>
        </w:rPr>
        <w:t>，表示该电芯若以</w:t>
      </w:r>
      <w:r>
        <w:rPr>
          <w:rFonts w:eastAsia="Times New Roman" w:hAnsi="Times New Roman"/>
          <w:kern w:val="0"/>
          <w:szCs w:val="21"/>
        </w:rPr>
        <w:t>3000</w:t>
      </w:r>
      <w:r>
        <w:rPr>
          <w:rFonts w:eastAsia="Times New Roman" w:hAnsi="Times New Roman"/>
          <w:i/>
          <w:iCs/>
          <w:kern w:val="0"/>
          <w:szCs w:val="21"/>
        </w:rPr>
        <w:t>mA</w:t>
      </w:r>
      <w:r>
        <w:rPr>
          <w:rFonts w:ascii="宋体" w:cs="宋体"/>
          <w:kern w:val="0"/>
          <w:szCs w:val="21"/>
        </w:rPr>
        <w:t>电流输出时，可以连续工作</w:t>
      </w:r>
      <w:r>
        <w:rPr>
          <w:rFonts w:eastAsia="Times New Roman" w:hAnsi="Times New Roman"/>
          <w:kern w:val="0"/>
          <w:szCs w:val="21"/>
        </w:rPr>
        <w:t>1</w:t>
      </w:r>
      <w:r>
        <w:rPr>
          <w:rFonts w:eastAsia="Times New Roman" w:hAnsi="Times New Roman"/>
          <w:i/>
          <w:iCs/>
          <w:kern w:val="0"/>
          <w:szCs w:val="21"/>
        </w:rPr>
        <w:t>h</w:t>
      </w:r>
      <w:r>
        <w:rPr>
          <w:rFonts w:ascii="宋体" w:cs="宋体"/>
          <w:kern w:val="0"/>
          <w:szCs w:val="21"/>
        </w:rPr>
        <w:t>。额定能量是额定电压与标称容量的乘积，其单位为</w:t>
      </w:r>
      <w:r>
        <w:rPr>
          <w:rFonts w:eastAsia="Times New Roman" w:hAnsi="Times New Roman"/>
          <w:i/>
          <w:iCs/>
          <w:kern w:val="0"/>
          <w:szCs w:val="21"/>
        </w:rPr>
        <w:t>Wh</w:t>
      </w:r>
      <w:r>
        <w:rPr>
          <w:rFonts w:ascii="宋体" w:cs="宋体"/>
          <w:kern w:val="0"/>
          <w:szCs w:val="21"/>
        </w:rPr>
        <w:t>，例如额定电压为</w:t>
      </w:r>
      <w:r>
        <w:rPr>
          <w:rFonts w:eastAsia="Times New Roman" w:hAnsi="Times New Roman"/>
          <w:kern w:val="0"/>
          <w:szCs w:val="21"/>
        </w:rPr>
        <w:t>5</w:t>
      </w:r>
      <w:r>
        <w:rPr>
          <w:rFonts w:eastAsia="Times New Roman" w:hAnsi="Times New Roman"/>
          <w:i/>
          <w:iCs/>
          <w:kern w:val="0"/>
          <w:szCs w:val="21"/>
        </w:rPr>
        <w:t>V</w:t>
      </w:r>
      <w:r>
        <w:rPr>
          <w:rFonts w:ascii="宋体" w:cs="宋体"/>
          <w:kern w:val="0"/>
          <w:szCs w:val="21"/>
        </w:rPr>
        <w:t>，标称容量为</w:t>
      </w:r>
      <w:r>
        <w:rPr>
          <w:rFonts w:eastAsia="Times New Roman" w:hAnsi="Times New Roman"/>
          <w:kern w:val="0"/>
          <w:szCs w:val="21"/>
        </w:rPr>
        <w:t>3000</w:t>
      </w:r>
      <w:r>
        <w:rPr>
          <w:rFonts w:eastAsia="Times New Roman" w:hAnsi="Times New Roman"/>
          <w:i/>
          <w:iCs/>
          <w:kern w:val="0"/>
          <w:szCs w:val="21"/>
        </w:rPr>
        <w:t>mAh</w:t>
      </w:r>
      <w:r>
        <w:rPr>
          <w:rFonts w:ascii="宋体" w:cs="宋体"/>
          <w:kern w:val="0"/>
          <w:szCs w:val="21"/>
        </w:rPr>
        <w:t>的普通锂电芯，其额定能量为</w:t>
      </w:r>
      <w:r>
        <w:rPr>
          <w:rFonts w:eastAsia="Times New Roman" w:hAnsi="Times New Roman"/>
          <w:kern w:val="0"/>
          <w:szCs w:val="21"/>
        </w:rPr>
        <w:t>15</w:t>
      </w:r>
      <w:r>
        <w:rPr>
          <w:rFonts w:eastAsia="Times New Roman" w:hAnsi="Times New Roman"/>
          <w:i/>
          <w:iCs/>
          <w:kern w:val="0"/>
          <w:szCs w:val="21"/>
        </w:rPr>
        <w:t>Wh</w:t>
      </w:r>
      <w:r>
        <w:rPr>
          <w:rFonts w:ascii="宋体" w:cs="宋体"/>
          <w:kern w:val="0"/>
          <w:szCs w:val="21"/>
        </w:rPr>
        <w:t>。</w:t>
      </w:r>
      <w:r>
        <w:rPr>
          <w:rFonts w:ascii="宋体" w:cs="宋体"/>
          <w:kern w:val="0"/>
          <w:szCs w:val="21"/>
        </w:rPr>
        <w:br/>
        <w:t>为了保护电芯，充电宝内有降压电路和保护电路。如图所示，充电时，降压电路将</w:t>
      </w:r>
      <m:oMath>
        <m:r>
          <w:rPr>
            <w:rFonts w:ascii="Cambria Math" w:hAnsi="Cambria Math"/>
          </w:rPr>
          <m:t>5.0V∼6.0V</m:t>
        </m:r>
      </m:oMath>
      <w:r>
        <w:rPr>
          <w:rFonts w:ascii="宋体" w:cs="宋体"/>
          <w:kern w:val="0"/>
          <w:szCs w:val="21"/>
        </w:rPr>
        <w:t>之间的输入电压</w:t>
      </w:r>
      <m:oMath>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入</m:t>
            </m:r>
          </m:sub>
        </m:sSub>
        <m:r>
          <w:rPr>
            <w:rFonts w:ascii="Cambria Math" w:hAnsi="Cambria Math"/>
          </w:rPr>
          <m:t>)</m:t>
        </m:r>
      </m:oMath>
      <w:r>
        <w:rPr>
          <w:rFonts w:ascii="宋体" w:cs="宋体"/>
          <w:kern w:val="0"/>
          <w:szCs w:val="21"/>
        </w:rPr>
        <w:t>降到</w:t>
      </w:r>
      <m:oMath>
        <m:r>
          <w:rPr>
            <w:rFonts w:ascii="Cambria Math" w:hAnsi="Cambria Math"/>
          </w:rPr>
          <m:t>4.2V</m:t>
        </m:r>
      </m:oMath>
      <w:r>
        <w:rPr>
          <w:rFonts w:ascii="宋体" w:cs="宋体"/>
          <w:kern w:val="0"/>
          <w:szCs w:val="21"/>
        </w:rPr>
        <w:t>的额定电压</w:t>
      </w:r>
      <m:oMath>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m:t>
        </m:r>
      </m:oMath>
      <w:r>
        <w:rPr>
          <w:rFonts w:ascii="宋体" w:cs="宋体"/>
          <w:kern w:val="0"/>
          <w:szCs w:val="21"/>
        </w:rPr>
        <w:t>给电芯充电。当输入电压不在</w:t>
      </w:r>
      <m:oMath>
        <m:r>
          <w:rPr>
            <w:rFonts w:ascii="Cambria Math" w:hAnsi="Cambria Math"/>
          </w:rPr>
          <m:t>5.0V∼6.0V</m:t>
        </m:r>
      </m:oMath>
      <w:r>
        <w:rPr>
          <w:rFonts w:ascii="宋体" w:cs="宋体"/>
          <w:kern w:val="0"/>
          <w:szCs w:val="21"/>
        </w:rPr>
        <w:t>范围内，保护电路便会使降压电路停止工作。</w:t>
      </w:r>
      <w:r>
        <w:rPr>
          <w:rFonts w:ascii="宋体" w:cs="宋体"/>
          <w:kern w:val="0"/>
          <w:szCs w:val="21"/>
        </w:rPr>
        <w:br/>
      </w:r>
      <w:r>
        <w:rPr>
          <w:rFonts w:ascii="宋体" w:cs="宋体"/>
          <w:kern w:val="0"/>
          <w:szCs w:val="21"/>
        </w:rPr>
        <w:t>由于在供电过程中能量还存在着诸多的损耗，如充电宝在供电过程会有发热的现象、自身的电路中指示灯或显示屏工作等等，充电宝实际输出的能量总是小于其额定能量，我们把实际输出的能量与额定能量之比，称为充电宝的转换效率</w:t>
      </w:r>
      <m:oMath>
        <m:r>
          <w:rPr>
            <w:rFonts w:ascii="Cambria Math" w:hAnsi="Cambria Math"/>
          </w:rPr>
          <m:t>η</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目前市面上两种电芯中安全性相对较高的是______。</w:t>
      </w:r>
      <w:r>
        <w:rPr>
          <w:rFonts w:ascii="宋体" w:cs="宋体"/>
          <w:kern w:val="0"/>
          <w:szCs w:val="21"/>
        </w:rPr>
        <w:br/>
      </w:r>
      <m:oMath>
        <m:r>
          <w:rPr>
            <w:rFonts w:ascii="Cambria Math" w:hAnsi="Cambria Math"/>
          </w:rPr>
          <m:t>(2)</m:t>
        </m:r>
      </m:oMath>
      <w:r>
        <w:rPr>
          <w:rFonts w:ascii="宋体" w:cs="宋体"/>
          <w:kern w:val="0"/>
          <w:szCs w:val="21"/>
        </w:rPr>
        <w:t>根据文中信息，可以知道保护电路相当于电路中的______。</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用电器</w:t>
      </w:r>
      <w:r w:rsidR="00953416">
        <w:rPr>
          <w:rFonts w:ascii="宋体" w:cs="宋体" w:hint="eastAsia"/>
          <w:kern w:val="0"/>
          <w:szCs w:val="21"/>
        </w:rPr>
        <w:t xml:space="preserve"> </w:t>
      </w:r>
      <w:r w:rsidR="00953416">
        <w:rPr>
          <w:rFonts w:ascii="宋体" w:cs="宋体"/>
          <w:kern w:val="0"/>
          <w:szCs w:val="21"/>
        </w:rPr>
        <w:t xml:space="preserve">   </w:t>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电源</w:t>
      </w:r>
      <w:r w:rsidR="00953416">
        <w:rPr>
          <w:rFonts w:ascii="宋体" w:cs="宋体" w:hint="eastAsia"/>
          <w:kern w:val="0"/>
          <w:szCs w:val="21"/>
        </w:rPr>
        <w:t xml:space="preserve"> </w:t>
      </w:r>
      <w:r w:rsidR="00953416">
        <w:rPr>
          <w:rFonts w:ascii="宋体" w:cs="宋体"/>
          <w:kern w:val="0"/>
          <w:szCs w:val="21"/>
        </w:rPr>
        <w:t xml:space="preserve">   </w:t>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开关</w:t>
      </w:r>
      <w:r w:rsidR="00953416">
        <w:rPr>
          <w:rFonts w:ascii="宋体" w:cs="宋体" w:hint="eastAsia"/>
          <w:kern w:val="0"/>
          <w:szCs w:val="21"/>
        </w:rPr>
        <w:t xml:space="preserve"> </w:t>
      </w:r>
      <w:r w:rsidR="00953416">
        <w:rPr>
          <w:rFonts w:ascii="宋体" w:cs="宋体"/>
          <w:kern w:val="0"/>
          <w:szCs w:val="21"/>
        </w:rPr>
        <w:t xml:space="preserve">   </w:t>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导线</w:t>
      </w:r>
      <w:r>
        <w:rPr>
          <w:rFonts w:ascii="宋体" w:cs="宋体"/>
          <w:kern w:val="0"/>
          <w:szCs w:val="21"/>
        </w:rPr>
        <w:br/>
      </w:r>
      <m:oMath>
        <m:r>
          <w:rPr>
            <w:rFonts w:ascii="Cambria Math" w:hAnsi="Cambria Math"/>
          </w:rPr>
          <m:t>(3)</m:t>
        </m:r>
      </m:oMath>
      <w:r>
        <w:rPr>
          <w:rFonts w:ascii="宋体" w:cs="宋体"/>
          <w:kern w:val="0"/>
          <w:szCs w:val="21"/>
        </w:rPr>
        <w:t>充电宝对手机供电时，充电宝______。</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相当于用电器，将化学能转化为电能</w:t>
      </w:r>
      <w:r>
        <w:rPr>
          <w:rFonts w:ascii="宋体" w:cs="宋体"/>
          <w:kern w:val="0"/>
          <w:szCs w:val="21"/>
        </w:rPr>
        <w:br/>
      </w:r>
      <w:r>
        <w:rPr>
          <w:rFonts w:eastAsia="Times New Roman" w:hAnsi="Times New Roman"/>
          <w:i/>
          <w:iCs/>
          <w:kern w:val="0"/>
          <w:szCs w:val="21"/>
        </w:rPr>
        <w:lastRenderedPageBreak/>
        <w:t>B</w:t>
      </w:r>
      <w:r>
        <w:rPr>
          <w:rFonts w:eastAsia="Times New Roman" w:hAnsi="Times New Roman"/>
          <w:kern w:val="0"/>
          <w:szCs w:val="21"/>
        </w:rPr>
        <w:t>.</w:t>
      </w:r>
      <w:r>
        <w:rPr>
          <w:rFonts w:ascii="宋体" w:cs="宋体"/>
          <w:kern w:val="0"/>
          <w:szCs w:val="21"/>
        </w:rPr>
        <w:t>相当于电源，将化学能转化为电能</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相当于用电器，将电能转化为化学能</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相当于电源，将电能转化为化学能</w:t>
      </w:r>
      <w:r>
        <w:rPr>
          <w:rFonts w:ascii="宋体" w:cs="宋体"/>
          <w:kern w:val="0"/>
          <w:szCs w:val="21"/>
        </w:rPr>
        <w:br/>
      </w:r>
      <m:oMath>
        <m:r>
          <w:rPr>
            <w:rFonts w:ascii="Cambria Math" w:hAnsi="Cambria Math"/>
          </w:rPr>
          <m:t>(4)</m:t>
        </m:r>
      </m:oMath>
      <w:r>
        <w:rPr>
          <w:rFonts w:ascii="宋体" w:cs="宋体"/>
          <w:kern w:val="0"/>
          <w:szCs w:val="21"/>
        </w:rPr>
        <w:t>我国民航规定，严禁携带额定能量超过</w:t>
      </w:r>
      <w:r>
        <w:rPr>
          <w:rFonts w:eastAsia="Times New Roman" w:hAnsi="Times New Roman"/>
          <w:kern w:val="0"/>
          <w:szCs w:val="21"/>
        </w:rPr>
        <w:t>160</w:t>
      </w:r>
      <w:r>
        <w:rPr>
          <w:rFonts w:eastAsia="Times New Roman" w:hAnsi="Times New Roman"/>
          <w:i/>
          <w:iCs/>
          <w:kern w:val="0"/>
          <w:szCs w:val="21"/>
        </w:rPr>
        <w:t>Wh</w:t>
      </w:r>
      <w:r>
        <w:rPr>
          <w:rFonts w:ascii="宋体" w:cs="宋体"/>
          <w:kern w:val="0"/>
          <w:szCs w:val="21"/>
        </w:rPr>
        <w:t>的充电宝，根据这个规定判断：小明携带额定电压为</w:t>
      </w:r>
      <w:r>
        <w:rPr>
          <w:rFonts w:eastAsia="Times New Roman" w:hAnsi="Times New Roman"/>
          <w:kern w:val="0"/>
          <w:szCs w:val="21"/>
        </w:rPr>
        <w:t>5</w:t>
      </w:r>
      <w:r>
        <w:rPr>
          <w:rFonts w:eastAsia="Times New Roman" w:hAnsi="Times New Roman"/>
          <w:i/>
          <w:iCs/>
          <w:kern w:val="0"/>
          <w:szCs w:val="21"/>
        </w:rPr>
        <w:t>V</w:t>
      </w:r>
      <w:r>
        <w:rPr>
          <w:rFonts w:ascii="宋体" w:cs="宋体"/>
          <w:kern w:val="0"/>
          <w:szCs w:val="21"/>
        </w:rPr>
        <w:t>的充电宝，其标称容量最大为______</w:t>
      </w:r>
      <w:r>
        <w:rPr>
          <w:rFonts w:eastAsia="Times New Roman" w:hAnsi="Times New Roman"/>
          <w:i/>
          <w:iCs/>
          <w:kern w:val="0"/>
          <w:szCs w:val="21"/>
        </w:rPr>
        <w:t xml:space="preserve"> mAh</w:t>
      </w:r>
      <w:r>
        <w:rPr>
          <w:rFonts w:ascii="宋体" w:cs="宋体"/>
          <w:kern w:val="0"/>
          <w:szCs w:val="21"/>
        </w:rPr>
        <w:t>。</w:t>
      </w:r>
      <w:r>
        <w:rPr>
          <w:rFonts w:ascii="宋体" w:cs="宋体"/>
          <w:kern w:val="0"/>
          <w:szCs w:val="21"/>
        </w:rPr>
        <w:br/>
      </w:r>
      <m:oMath>
        <m:r>
          <w:rPr>
            <w:rFonts w:ascii="Cambria Math" w:hAnsi="Cambria Math"/>
          </w:rPr>
          <m:t>(5)</m:t>
        </m:r>
      </m:oMath>
      <w:r>
        <w:rPr>
          <w:rFonts w:ascii="宋体" w:cs="宋体"/>
          <w:kern w:val="0"/>
          <w:szCs w:val="21"/>
        </w:rPr>
        <w:t>若某充电宝的额定电压和实际输出的能量一定，标称容量</w:t>
      </w:r>
      <w:r>
        <w:rPr>
          <w:rFonts w:eastAsia="Times New Roman" w:hAnsi="Times New Roman"/>
          <w:i/>
          <w:iCs/>
          <w:kern w:val="0"/>
          <w:szCs w:val="21"/>
        </w:rPr>
        <w:t>Q</w:t>
      </w:r>
      <w:r>
        <w:rPr>
          <w:rFonts w:ascii="宋体" w:cs="宋体"/>
          <w:kern w:val="0"/>
          <w:szCs w:val="21"/>
        </w:rPr>
        <w:t>和转换效率</w:t>
      </w:r>
      <m:oMath>
        <m:r>
          <w:rPr>
            <w:rFonts w:ascii="Cambria Math" w:hAnsi="Cambria Math"/>
          </w:rPr>
          <m:t>η</m:t>
        </m:r>
      </m:oMath>
      <w:r>
        <w:rPr>
          <w:rFonts w:ascii="宋体" w:cs="宋体"/>
          <w:kern w:val="0"/>
          <w:szCs w:val="21"/>
        </w:rPr>
        <w:t>之间的关系图像正确的是______。</w:t>
      </w:r>
      <w:r>
        <w:rPr>
          <w:rFonts w:ascii="宋体" w:cs="宋体"/>
          <w:kern w:val="0"/>
          <w:szCs w:val="21"/>
        </w:rPr>
        <w:br/>
      </w:r>
      <w:r>
        <w:rPr>
          <w:rFonts w:eastAsia="Times New Roman" w:hAnsi="Times New Roman"/>
          <w:noProof/>
          <w:kern w:val="0"/>
          <w:sz w:val="24"/>
          <w:szCs w:val="24"/>
        </w:rPr>
        <w:drawing>
          <wp:inline distT="0" distB="0" distL="0" distR="0" wp14:anchorId="0D43FDD0" wp14:editId="046CBF93">
            <wp:extent cx="4295775" cy="1085850"/>
            <wp:effectExtent l="0" t="0" r="0" b="0"/>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4295775" cy="1085850"/>
                    </a:xfrm>
                    <a:prstGeom prst="rect">
                      <a:avLst/>
                    </a:prstGeom>
                    <a:noFill/>
                    <a:ln>
                      <a:noFill/>
                    </a:ln>
                  </pic:spPr>
                </pic:pic>
              </a:graphicData>
            </a:graphic>
          </wp:inline>
        </w:drawing>
      </w:r>
      <w:bookmarkEnd w:id="17"/>
    </w:p>
    <w:p w14:paraId="6A48A059" w14:textId="77777777" w:rsidR="00F95373" w:rsidRDefault="00F95373">
      <w:pPr>
        <w:spacing w:line="360" w:lineRule="auto"/>
        <w:rPr>
          <w:rFonts w:eastAsia="Times New Roman" w:hAnsi="Times New Roman"/>
          <w:kern w:val="0"/>
          <w:sz w:val="24"/>
          <w:szCs w:val="24"/>
        </w:rPr>
      </w:pPr>
    </w:p>
    <w:p w14:paraId="7F3C56C3" w14:textId="77777777" w:rsidR="00F95373" w:rsidRDefault="00000000">
      <w:pPr>
        <w:spacing w:line="360" w:lineRule="auto"/>
        <w:rPr>
          <w:rFonts w:eastAsia="Times New Roman" w:hAnsi="Times New Roman"/>
          <w:kern w:val="0"/>
          <w:sz w:val="24"/>
          <w:szCs w:val="24"/>
        </w:rPr>
      </w:pPr>
      <w:r>
        <w:rPr>
          <w:rFonts w:ascii="黑体" w:eastAsia="黑体" w:hAnsi="黑体" w:cs="黑体"/>
        </w:rPr>
        <w:t>六、综合题：本大题共</w:t>
      </w:r>
      <w:r>
        <w:rPr>
          <w:rFonts w:eastAsia="Times New Roman" w:hAnsi="Times New Roman"/>
          <w:b/>
        </w:rPr>
        <w:t>1</w:t>
      </w:r>
      <w:r>
        <w:rPr>
          <w:rFonts w:ascii="黑体" w:eastAsia="黑体" w:hAnsi="黑体" w:cs="黑体"/>
        </w:rPr>
        <w:t>小题，共</w:t>
      </w:r>
      <w:r>
        <w:rPr>
          <w:rFonts w:eastAsia="Times New Roman" w:hAnsi="Times New Roman"/>
          <w:b/>
        </w:rPr>
        <w:t>5</w:t>
      </w:r>
      <w:r>
        <w:rPr>
          <w:rFonts w:ascii="黑体" w:eastAsia="黑体" w:hAnsi="黑体" w:cs="黑体"/>
        </w:rPr>
        <w:t>分。</w:t>
      </w:r>
    </w:p>
    <w:p w14:paraId="48D96E46" w14:textId="77777777" w:rsidR="00F95373" w:rsidRDefault="00000000">
      <w:pPr>
        <w:spacing w:line="360" w:lineRule="auto"/>
        <w:rPr>
          <w:rFonts w:eastAsia="Times New Roman" w:hAnsi="Times New Roman"/>
          <w:kern w:val="0"/>
          <w:sz w:val="24"/>
          <w:szCs w:val="24"/>
        </w:rPr>
      </w:pPr>
      <w:r>
        <w:rPr>
          <w:rFonts w:eastAsia="Times New Roman" w:hAnsi="Times New Roman"/>
          <w:kern w:val="0"/>
          <w:szCs w:val="21"/>
        </w:rPr>
        <w:t>19</w:t>
      </w:r>
      <w:r>
        <w:rPr>
          <w:rFonts w:ascii="宋体" w:cs="宋体"/>
          <w:kern w:val="0"/>
          <w:szCs w:val="21"/>
        </w:rPr>
        <w:t>.</w:t>
      </w:r>
      <w:bookmarkStart w:id="18" w:name="662c7c97-aefb-4d3e-951d-f1abce0f77d7"/>
      <w:r>
        <w:rPr>
          <w:rFonts w:ascii="宋体" w:cs="宋体"/>
          <w:kern w:val="0"/>
          <w:szCs w:val="21"/>
        </w:rPr>
        <w:t>阅读短文，回答问题。</w:t>
      </w:r>
      <w:r>
        <w:rPr>
          <w:rFonts w:ascii="宋体" w:cs="宋体"/>
          <w:kern w:val="0"/>
          <w:szCs w:val="21"/>
        </w:rPr>
        <w:br/>
        <w:t>空气能热泵热水器空调热水器，又名空气能热泵热水器。其工作原理示意图如图所示，工作过程中空调热水器通过一种工作媒质在蒸发器里迅速变成气态，在经过压缩机</w:t>
      </w:r>
      <m:oMath>
        <m:r>
          <w:rPr>
            <w:rFonts w:ascii="Cambria Math" w:hAnsi="Cambria Math"/>
          </w:rPr>
          <m:t>(</m:t>
        </m:r>
      </m:oMath>
      <w:r>
        <w:rPr>
          <w:rFonts w:ascii="宋体" w:cs="宋体"/>
          <w:kern w:val="0"/>
          <w:szCs w:val="21"/>
        </w:rPr>
        <w:t>消耗少量电能</w:t>
      </w:r>
      <m:oMath>
        <m:r>
          <w:rPr>
            <w:rFonts w:ascii="Cambria Math" w:hAnsi="Cambria Math"/>
          </w:rPr>
          <m:t>)</m:t>
        </m:r>
      </m:oMath>
      <w:r>
        <w:rPr>
          <w:rFonts w:ascii="宋体" w:cs="宋体"/>
          <w:kern w:val="0"/>
          <w:szCs w:val="21"/>
        </w:rPr>
        <w:t>将其压缩成高温高压的气体，然后在冷凝器中重新变成液态，达到给水加热的目的，空调热水器具有高效节能的特点，产生相同的热水量，比传统的电热水器和燃气热水器的能效更高。</w:t>
      </w:r>
      <w:r>
        <w:rPr>
          <w:rFonts w:ascii="宋体" w:cs="宋体"/>
          <w:kern w:val="0"/>
          <w:szCs w:val="21"/>
        </w:rPr>
        <w:br/>
      </w:r>
      <w:r>
        <w:rPr>
          <w:rFonts w:ascii="宋体" w:cs="宋体"/>
          <w:kern w:val="0"/>
          <w:szCs w:val="21"/>
        </w:rPr>
        <w:t>“热水产出率”和“能效比”是衡量空调热水器性能的两个重要指标。热水产出率是指该热水器当进水温度为</w:t>
      </w:r>
      <m:oMath>
        <m:sSup>
          <m:sSupPr>
            <m:ctrlPr>
              <w:rPr>
                <w:rFonts w:ascii="Cambria Math" w:hAnsi="Cambria Math"/>
              </w:rPr>
            </m:ctrlPr>
          </m:sSupPr>
          <m:e>
            <m:r>
              <w:rPr>
                <w:rFonts w:ascii="Cambria Math" w:hAnsi="Cambria Math"/>
              </w:rPr>
              <m:t>20</m:t>
            </m:r>
          </m:e>
          <m:sup>
            <m:r>
              <w:rPr>
                <w:rFonts w:ascii="Cambria Math" w:hAnsi="Cambria Math"/>
              </w:rPr>
              <m:t>℃</m:t>
            </m:r>
          </m:sup>
        </m:sSup>
      </m:oMath>
      <w:r>
        <w:rPr>
          <w:rFonts w:ascii="宋体" w:cs="宋体"/>
          <w:kern w:val="0"/>
          <w:szCs w:val="21"/>
        </w:rPr>
        <w:t>，出水温度为</w:t>
      </w:r>
      <m:oMath>
        <m:sSup>
          <m:sSupPr>
            <m:ctrlPr>
              <w:rPr>
                <w:rFonts w:ascii="Cambria Math" w:hAnsi="Cambria Math"/>
              </w:rPr>
            </m:ctrlPr>
          </m:sSupPr>
          <m:e>
            <m:r>
              <w:rPr>
                <w:rFonts w:ascii="Cambria Math" w:hAnsi="Cambria Math"/>
              </w:rPr>
              <m:t>50</m:t>
            </m:r>
          </m:e>
          <m:sup>
            <m:r>
              <w:rPr>
                <w:rFonts w:ascii="Cambria Math" w:hAnsi="Cambria Math"/>
              </w:rPr>
              <m:t>℃</m:t>
            </m:r>
          </m:sup>
        </m:sSup>
      </m:oMath>
      <w:r>
        <w:rPr>
          <w:rFonts w:ascii="宋体" w:cs="宋体"/>
          <w:kern w:val="0"/>
          <w:szCs w:val="21"/>
        </w:rPr>
        <w:t>时，每小时可出热水的体积数，能效比是指加热过程中水吸收的热量与消耗电能的比值，下表为两种型号“空调热水器”在进水温度</w:t>
      </w:r>
      <m:oMath>
        <m:sSup>
          <m:sSupPr>
            <m:ctrlPr>
              <w:rPr>
                <w:rFonts w:ascii="Cambria Math" w:hAnsi="Cambria Math"/>
              </w:rPr>
            </m:ctrlPr>
          </m:sSupPr>
          <m:e>
            <m:r>
              <w:rPr>
                <w:rFonts w:ascii="Cambria Math" w:hAnsi="Cambria Math"/>
              </w:rPr>
              <m:t>20</m:t>
            </m:r>
          </m:e>
          <m:sup>
            <m:r>
              <w:rPr>
                <w:rFonts w:ascii="Cambria Math" w:hAnsi="Cambria Math"/>
              </w:rPr>
              <m:t>℃</m:t>
            </m:r>
          </m:sup>
        </m:sSup>
      </m:oMath>
      <w:r>
        <w:rPr>
          <w:rFonts w:ascii="宋体" w:cs="宋体"/>
          <w:kern w:val="0"/>
          <w:szCs w:val="21"/>
        </w:rPr>
        <w:t>时测定的部分参数。</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978"/>
        <w:gridCol w:w="625"/>
        <w:gridCol w:w="418"/>
      </w:tblGrid>
      <w:tr w:rsidR="00F95373" w14:paraId="06BA1DEA" w14:textId="77777777">
        <w:trPr>
          <w:cantSplit/>
        </w:trPr>
        <w:tc>
          <w:tcPr>
            <w:tcW w:w="1978" w:type="dxa"/>
            <w:tcBorders>
              <w:bottom w:val="inset" w:sz="4" w:space="0" w:color="000000"/>
              <w:right w:val="inset" w:sz="4" w:space="0" w:color="000000"/>
            </w:tcBorders>
            <w:tcMar>
              <w:top w:w="22" w:type="dxa"/>
              <w:left w:w="22" w:type="dxa"/>
              <w:bottom w:w="20" w:type="dxa"/>
              <w:right w:w="20" w:type="dxa"/>
            </w:tcMar>
            <w:vAlign w:val="center"/>
            <w:hideMark/>
          </w:tcPr>
          <w:p w14:paraId="586861F3" w14:textId="77777777" w:rsidR="00F95373"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型号</w:t>
            </w:r>
          </w:p>
        </w:tc>
        <w:tc>
          <w:tcPr>
            <w:tcW w:w="62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37827E0C" w14:textId="77777777" w:rsidR="00F95373" w:rsidRDefault="00000000">
            <w:pPr>
              <w:keepNext/>
              <w:spacing w:line="360" w:lineRule="auto"/>
              <w:rPr>
                <w:rFonts w:eastAsia="Times New Roman" w:hAnsi="Times New Roman"/>
                <w:color w:val="000000"/>
                <w:kern w:val="0"/>
                <w:sz w:val="24"/>
                <w:szCs w:val="24"/>
              </w:rPr>
            </w:pPr>
            <w:r>
              <w:rPr>
                <w:rFonts w:eastAsia="Times New Roman" w:hAnsi="Times New Roman"/>
                <w:i/>
                <w:iCs/>
                <w:color w:val="000000"/>
                <w:kern w:val="0"/>
                <w:szCs w:val="21"/>
              </w:rPr>
              <w:t>A</w:t>
            </w:r>
          </w:p>
        </w:tc>
        <w:tc>
          <w:tcPr>
            <w:tcW w:w="418" w:type="dxa"/>
            <w:tcBorders>
              <w:left w:val="inset" w:sz="4" w:space="0" w:color="000000"/>
              <w:bottom w:val="inset" w:sz="4" w:space="0" w:color="000000"/>
            </w:tcBorders>
            <w:tcMar>
              <w:top w:w="22" w:type="dxa"/>
              <w:left w:w="20" w:type="dxa"/>
              <w:bottom w:w="20" w:type="dxa"/>
              <w:right w:w="22" w:type="dxa"/>
            </w:tcMar>
            <w:vAlign w:val="center"/>
            <w:hideMark/>
          </w:tcPr>
          <w:p w14:paraId="242A52E0" w14:textId="77777777" w:rsidR="00F95373" w:rsidRDefault="00000000">
            <w:pPr>
              <w:keepNext/>
              <w:spacing w:line="360" w:lineRule="auto"/>
              <w:rPr>
                <w:rFonts w:eastAsia="Times New Roman" w:hAnsi="Times New Roman"/>
                <w:color w:val="000000"/>
                <w:kern w:val="0"/>
                <w:sz w:val="24"/>
                <w:szCs w:val="24"/>
              </w:rPr>
            </w:pPr>
            <w:r>
              <w:rPr>
                <w:rFonts w:eastAsia="Times New Roman" w:hAnsi="Times New Roman"/>
                <w:i/>
                <w:iCs/>
                <w:color w:val="000000"/>
                <w:kern w:val="0"/>
                <w:szCs w:val="21"/>
              </w:rPr>
              <w:t>B</w:t>
            </w:r>
          </w:p>
        </w:tc>
      </w:tr>
      <w:tr w:rsidR="00F95373" w14:paraId="6002CE9D"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2D1A58E0" w14:textId="77777777" w:rsidR="00F95373"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出水温度</w:t>
            </w:r>
            <m:oMath>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m:t>
              </m:r>
            </m:oMath>
          </w:p>
        </w:tc>
        <w:tc>
          <w:tcPr>
            <w:tcW w:w="0" w:type="auto"/>
            <w:gridSpan w:val="2"/>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66D04C0F" w14:textId="77777777" w:rsidR="00F95373"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50</w:t>
            </w:r>
          </w:p>
        </w:tc>
      </w:tr>
      <w:tr w:rsidR="00F95373" w14:paraId="181770D6"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66BD3DD7" w14:textId="77777777" w:rsidR="00F95373"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额定功率</w:t>
            </w:r>
            <m:oMath>
              <m:r>
                <w:rPr>
                  <w:rFonts w:ascii="Cambria Math" w:hAnsi="Cambria Math"/>
                </w:rPr>
                <m:t>(kW)</m:t>
              </m:r>
            </m:oMath>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4FA5506" w14:textId="77777777" w:rsidR="00F95373"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129C7A95" w14:textId="77777777" w:rsidR="00F95373"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w:t>
            </w:r>
          </w:p>
        </w:tc>
      </w:tr>
      <w:tr w:rsidR="00F95373" w14:paraId="29CD327D"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565078E3" w14:textId="77777777" w:rsidR="00F95373"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额定电压</w:t>
            </w:r>
            <m:oMath>
              <m:r>
                <w:rPr>
                  <w:rFonts w:ascii="Cambria Math" w:hAnsi="Cambria Math"/>
                </w:rPr>
                <m:t>(V)</m:t>
              </m:r>
            </m:oMath>
          </w:p>
        </w:tc>
        <w:tc>
          <w:tcPr>
            <w:tcW w:w="0" w:type="auto"/>
            <w:gridSpan w:val="2"/>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683A90AD" w14:textId="77777777" w:rsidR="00F95373"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220</w:t>
            </w:r>
          </w:p>
        </w:tc>
      </w:tr>
      <w:tr w:rsidR="00F95373" w14:paraId="0DFCC249"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40169FA1" w14:textId="77777777" w:rsidR="00F95373"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热水产出率</w:t>
            </w:r>
            <m:oMath>
              <m:r>
                <w:rPr>
                  <w:rFonts w:ascii="Cambria Math" w:hAnsi="Cambria Math"/>
                </w:rPr>
                <m:t>(L/h)</m:t>
              </m:r>
            </m:oMath>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EF6C27F" w14:textId="77777777" w:rsidR="00F95373"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100</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1B906844" w14:textId="77777777" w:rsidR="00F95373" w:rsidRDefault="00F95373">
            <w:pPr>
              <w:keepNext/>
              <w:spacing w:line="360" w:lineRule="auto"/>
              <w:rPr>
                <w:rFonts w:eastAsia="Times New Roman" w:hAnsi="Times New Roman"/>
                <w:color w:val="000000"/>
                <w:kern w:val="0"/>
                <w:sz w:val="24"/>
                <w:szCs w:val="24"/>
              </w:rPr>
            </w:pPr>
          </w:p>
        </w:tc>
      </w:tr>
      <w:tr w:rsidR="00F95373" w14:paraId="617AF450"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34B62C3C" w14:textId="77777777" w:rsidR="00F95373" w:rsidRDefault="00000000">
            <w:pPr>
              <w:spacing w:line="360" w:lineRule="auto"/>
              <w:rPr>
                <w:rFonts w:eastAsia="Times New Roman" w:hAnsi="Times New Roman"/>
                <w:color w:val="000000"/>
                <w:kern w:val="0"/>
                <w:sz w:val="24"/>
                <w:szCs w:val="24"/>
              </w:rPr>
            </w:pPr>
            <w:r>
              <w:rPr>
                <w:rFonts w:ascii="宋体" w:cs="宋体"/>
                <w:color w:val="000000"/>
                <w:kern w:val="0"/>
                <w:szCs w:val="21"/>
              </w:rPr>
              <w:t>环境温度范围</w:t>
            </w:r>
            <m:oMath>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m:t>
              </m:r>
            </m:oMath>
          </w:p>
        </w:tc>
        <w:tc>
          <w:tcPr>
            <w:tcW w:w="0" w:type="auto"/>
            <w:gridSpan w:val="2"/>
            <w:tcBorders>
              <w:top w:val="inset" w:sz="4" w:space="0" w:color="000000"/>
              <w:left w:val="inset" w:sz="4" w:space="0" w:color="000000"/>
            </w:tcBorders>
            <w:tcMar>
              <w:top w:w="20" w:type="dxa"/>
              <w:left w:w="20" w:type="dxa"/>
              <w:bottom w:w="22" w:type="dxa"/>
              <w:right w:w="22" w:type="dxa"/>
            </w:tcMar>
            <w:vAlign w:val="center"/>
            <w:hideMark/>
          </w:tcPr>
          <w:p w14:paraId="4BCBB8BC" w14:textId="77777777" w:rsidR="00F95373"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-10∼50</m:t>
                </m:r>
              </m:oMath>
            </m:oMathPara>
          </w:p>
        </w:tc>
      </w:tr>
    </w:tbl>
    <w:p w14:paraId="44FB901B" w14:textId="77777777" w:rsidR="00F95373"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lastRenderedPageBreak/>
        <w:drawing>
          <wp:inline distT="0" distB="0" distL="0" distR="0" wp14:anchorId="5AFE27EB" wp14:editId="634E4114">
            <wp:extent cx="6105525" cy="2124075"/>
            <wp:effectExtent l="0" t="0" r="0" b="0"/>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6105525" cy="212407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在压缩机中，压缩制冷剂蒸气过程中，电能转化成______能；</w:t>
      </w:r>
      <w:r>
        <w:rPr>
          <w:rFonts w:ascii="宋体" w:cs="宋体"/>
          <w:kern w:val="0"/>
          <w:szCs w:val="21"/>
        </w:rPr>
        <w:br/>
      </w:r>
      <m:oMath>
        <m:r>
          <w:rPr>
            <w:rFonts w:ascii="Cambria Math" w:hAnsi="Cambria Math"/>
          </w:rPr>
          <m:t>(2)</m:t>
        </m:r>
      </m:oMath>
      <w:r>
        <w:rPr>
          <w:rFonts w:ascii="宋体" w:cs="宋体"/>
          <w:kern w:val="0"/>
          <w:szCs w:val="21"/>
        </w:rPr>
        <w:t>空调热水器工作时产生的热量______</w:t>
      </w:r>
      <m:oMath>
        <m:r>
          <w:rPr>
            <w:rFonts w:ascii="Cambria Math" w:hAnsi="Cambria Math"/>
          </w:rPr>
          <m:t>(</m:t>
        </m:r>
      </m:oMath>
      <w:r>
        <w:rPr>
          <w:rFonts w:ascii="宋体" w:cs="宋体"/>
          <w:kern w:val="0"/>
          <w:szCs w:val="21"/>
        </w:rPr>
        <w:t>大于</w:t>
      </w:r>
      <w:r>
        <w:rPr>
          <w:rFonts w:eastAsia="Times New Roman" w:hAnsi="Times New Roman"/>
          <w:kern w:val="0"/>
          <w:szCs w:val="21"/>
        </w:rPr>
        <w:t>/</w:t>
      </w:r>
      <w:r>
        <w:rPr>
          <w:rFonts w:ascii="宋体" w:cs="宋体"/>
          <w:kern w:val="0"/>
          <w:szCs w:val="21"/>
        </w:rPr>
        <w:t>等于</w:t>
      </w:r>
      <w:r>
        <w:rPr>
          <w:rFonts w:eastAsia="Times New Roman" w:hAnsi="Times New Roman"/>
          <w:kern w:val="0"/>
          <w:szCs w:val="21"/>
        </w:rPr>
        <w:t>/</w:t>
      </w:r>
      <w:r>
        <w:rPr>
          <w:rFonts w:ascii="宋体" w:cs="宋体"/>
          <w:kern w:val="0"/>
          <w:szCs w:val="21"/>
        </w:rPr>
        <w:t>小于</w:t>
      </w:r>
      <m:oMath>
        <m:r>
          <w:rPr>
            <w:rFonts w:ascii="Cambria Math" w:hAnsi="Cambria Math"/>
          </w:rPr>
          <m:t>)</m:t>
        </m:r>
      </m:oMath>
      <w:r>
        <w:rPr>
          <w:rFonts w:ascii="宋体" w:cs="宋体"/>
          <w:kern w:val="0"/>
          <w:szCs w:val="21"/>
        </w:rPr>
        <w:t>它所消耗的电能；</w:t>
      </w:r>
      <w:r>
        <w:rPr>
          <w:rFonts w:ascii="宋体" w:cs="宋体"/>
          <w:kern w:val="0"/>
          <w:szCs w:val="21"/>
        </w:rPr>
        <w:br/>
      </w:r>
      <m:oMath>
        <m:r>
          <w:rPr>
            <w:rFonts w:ascii="Cambria Math" w:hAnsi="Cambria Math"/>
          </w:rPr>
          <m:t>(3)A</m:t>
        </m:r>
      </m:oMath>
      <w:r>
        <w:rPr>
          <w:rFonts w:ascii="宋体" w:cs="宋体"/>
          <w:kern w:val="0"/>
          <w:szCs w:val="21"/>
        </w:rPr>
        <w:t>型热水器正常加热过程中，每小时流经冷凝器中的水吸收的热量为______</w:t>
      </w:r>
      <w:r>
        <w:rPr>
          <w:rFonts w:eastAsia="Times New Roman" w:hAnsi="Times New Roman"/>
          <w:i/>
          <w:iCs/>
          <w:kern w:val="0"/>
          <w:szCs w:val="21"/>
        </w:rPr>
        <w:t xml:space="preserve"> J</w:t>
      </w:r>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若</w:t>
      </w:r>
      <w:r>
        <w:rPr>
          <w:rFonts w:eastAsia="Times New Roman" w:hAnsi="Times New Roman"/>
          <w:i/>
          <w:iCs/>
          <w:kern w:val="0"/>
          <w:szCs w:val="21"/>
        </w:rPr>
        <w:t>B</w:t>
      </w:r>
      <w:r>
        <w:rPr>
          <w:rFonts w:ascii="宋体" w:cs="宋体"/>
          <w:kern w:val="0"/>
          <w:szCs w:val="21"/>
        </w:rPr>
        <w:t>型热水器的能效比为</w:t>
      </w:r>
      <m:oMath>
        <m:r>
          <w:rPr>
            <w:rFonts w:ascii="Cambria Math" w:hAnsi="Cambria Math"/>
          </w:rPr>
          <m:t>4.2</m:t>
        </m:r>
      </m:oMath>
      <w:r>
        <w:rPr>
          <w:rFonts w:ascii="宋体" w:cs="宋体"/>
          <w:kern w:val="0"/>
          <w:szCs w:val="21"/>
        </w:rPr>
        <w:t>，则它的热水产出率为______</w:t>
      </w:r>
      <m:oMath>
        <m:r>
          <w:rPr>
            <w:rFonts w:ascii="Cambria Math" w:hAnsi="Cambria Math"/>
          </w:rPr>
          <m:t>L/h</m:t>
        </m:r>
      </m:oMath>
      <w:r>
        <w:rPr>
          <w:rFonts w:ascii="宋体" w:cs="宋体"/>
          <w:kern w:val="0"/>
          <w:szCs w:val="21"/>
        </w:rPr>
        <w:t>；</w:t>
      </w:r>
      <w:r>
        <w:rPr>
          <w:rFonts w:ascii="宋体" w:cs="宋体"/>
          <w:kern w:val="0"/>
          <w:szCs w:val="21"/>
        </w:rPr>
        <w:br/>
      </w:r>
      <m:oMath>
        <m:r>
          <w:rPr>
            <w:rFonts w:ascii="Cambria Math" w:hAnsi="Cambria Math"/>
          </w:rPr>
          <m:t>(5)</m:t>
        </m:r>
      </m:oMath>
      <w:r>
        <w:rPr>
          <w:rFonts w:ascii="宋体" w:cs="宋体"/>
          <w:kern w:val="0"/>
          <w:szCs w:val="21"/>
        </w:rPr>
        <w:t>如图乙所示的电磁继电器电路是空调热水器的温控系统原理图。当停止用水且冷凝器中的水温达到</w:t>
      </w:r>
      <m:oMath>
        <m:sSup>
          <m:sSupPr>
            <m:ctrlPr>
              <w:rPr>
                <w:rFonts w:ascii="Cambria Math" w:hAnsi="Cambria Math"/>
              </w:rPr>
            </m:ctrlPr>
          </m:sSupPr>
          <m:e>
            <m:r>
              <w:rPr>
                <w:rFonts w:ascii="Cambria Math" w:hAnsi="Cambria Math"/>
              </w:rPr>
              <m:t>50</m:t>
            </m:r>
          </m:e>
          <m:sup>
            <m:r>
              <w:rPr>
                <w:rFonts w:ascii="Cambria Math" w:hAnsi="Cambria Math"/>
              </w:rPr>
              <m:t>℃</m:t>
            </m:r>
          </m:sup>
        </m:sSup>
      </m:oMath>
      <w:r>
        <w:rPr>
          <w:rFonts w:ascii="宋体" w:cs="宋体"/>
          <w:kern w:val="0"/>
          <w:szCs w:val="21"/>
        </w:rPr>
        <w:t>时，水中的热敏电阻</w:t>
      </w:r>
      <m:oMath>
        <m:sSub>
          <m:sSubPr>
            <m:ctrlPr>
              <w:rPr>
                <w:rFonts w:ascii="Cambria Math" w:hAnsi="Cambria Math"/>
              </w:rPr>
            </m:ctrlPr>
          </m:sSubPr>
          <m:e>
            <m:r>
              <w:rPr>
                <w:rFonts w:ascii="Cambria Math" w:hAnsi="Cambria Math"/>
              </w:rPr>
              <m:t>R</m:t>
            </m:r>
          </m:e>
          <m:sub>
            <m:r>
              <w:rPr>
                <w:rFonts w:ascii="Cambria Math" w:hAnsi="Cambria Math"/>
              </w:rPr>
              <m:t>T</m:t>
            </m:r>
          </m:sub>
        </m:sSub>
      </m:oMath>
      <w:r>
        <w:rPr>
          <w:rFonts w:ascii="宋体" w:cs="宋体"/>
          <w:kern w:val="0"/>
          <w:szCs w:val="21"/>
        </w:rPr>
        <w:t>的阻值将变______</w:t>
      </w:r>
      <m:oMath>
        <m:r>
          <w:rPr>
            <w:rFonts w:ascii="Cambria Math" w:hAnsi="Cambria Math"/>
          </w:rPr>
          <m:t>(</m:t>
        </m:r>
      </m:oMath>
      <w:r>
        <w:rPr>
          <w:rFonts w:ascii="宋体" w:cs="宋体"/>
          <w:kern w:val="0"/>
          <w:szCs w:val="21"/>
        </w:rPr>
        <w:t>大</w:t>
      </w:r>
      <w:r>
        <w:rPr>
          <w:rFonts w:eastAsia="Times New Roman" w:hAnsi="Times New Roman"/>
          <w:kern w:val="0"/>
          <w:szCs w:val="21"/>
        </w:rPr>
        <w:t>/</w:t>
      </w:r>
      <w:r>
        <w:rPr>
          <w:rFonts w:ascii="宋体" w:cs="宋体"/>
          <w:kern w:val="0"/>
          <w:szCs w:val="21"/>
        </w:rPr>
        <w:t>小</w:t>
      </w:r>
      <m:oMath>
        <m:r>
          <w:rPr>
            <w:rFonts w:ascii="Cambria Math" w:hAnsi="Cambria Math"/>
          </w:rPr>
          <m:t>)</m:t>
        </m:r>
      </m:oMath>
      <w:r>
        <w:rPr>
          <w:rFonts w:ascii="宋体" w:cs="宋体"/>
          <w:kern w:val="0"/>
          <w:szCs w:val="21"/>
        </w:rPr>
        <w:t>，从而使电磁铁动作，立即切断压缩机工作电路。</w:t>
      </w:r>
      <w:bookmarkEnd w:id="18"/>
      <w:r>
        <w:rPr>
          <w:rFonts w:eastAsia="Times New Roman" w:hAnsi="Times New Roman"/>
          <w:kern w:val="0"/>
          <w:sz w:val="24"/>
          <w:szCs w:val="24"/>
        </w:rPr>
        <w:br w:type="page"/>
      </w:r>
    </w:p>
    <w:p w14:paraId="01D43CFF" w14:textId="77777777" w:rsidR="00F95373" w:rsidRDefault="00000000">
      <w:pPr>
        <w:spacing w:line="360" w:lineRule="auto"/>
        <w:jc w:val="center"/>
        <w:rPr>
          <w:rFonts w:eastAsia="Times New Roman" w:hAnsi="Times New Roman"/>
          <w:kern w:val="0"/>
          <w:sz w:val="24"/>
          <w:szCs w:val="24"/>
        </w:rPr>
      </w:pPr>
      <w:r>
        <w:rPr>
          <w:rFonts w:ascii="宋体" w:cs="宋体"/>
          <w:b/>
          <w:sz w:val="32"/>
        </w:rPr>
        <w:lastRenderedPageBreak/>
        <w:t>答案和解析</w:t>
      </w:r>
    </w:p>
    <w:p w14:paraId="6CDCC37F" w14:textId="77777777" w:rsidR="00F9537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6C44C2B7" w14:textId="77777777" w:rsidR="00F95373"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、清晨抚顺月牙岛公园的气温约为</w:t>
      </w:r>
      <m:oMath>
        <m:sSup>
          <m:sSupPr>
            <m:ctrlPr>
              <w:rPr>
                <w:rFonts w:ascii="Cambria Math" w:hAnsi="Cambria Math"/>
              </w:rPr>
            </m:ctrlPr>
          </m:sSupPr>
          <m:e>
            <m:r>
              <w:rPr>
                <w:rFonts w:ascii="Cambria Math" w:hAnsi="Cambria Math"/>
              </w:rPr>
              <m:t>15</m:t>
            </m:r>
          </m:e>
          <m:sup>
            <m:r>
              <w:rPr>
                <w:rFonts w:ascii="Cambria Math" w:hAnsi="Cambria Math"/>
              </w:rPr>
              <m:t>℃</m:t>
            </m:r>
          </m:sup>
        </m:sSup>
      </m:oMath>
      <w:r>
        <w:rPr>
          <w:rFonts w:ascii="宋体" w:cs="宋体"/>
          <w:kern w:val="0"/>
          <w:szCs w:val="21"/>
        </w:rPr>
        <w:t>，故</w:t>
      </w:r>
      <w:r>
        <w:rPr>
          <w:rFonts w:eastAsia="Times New Roman" w:hAnsi="Times New Roman"/>
          <w:i/>
          <w:iCs/>
          <w:kern w:val="0"/>
          <w:szCs w:val="21"/>
        </w:rPr>
        <w:t>A</w:t>
      </w:r>
      <w:r>
        <w:rPr>
          <w:rFonts w:ascii="宋体" w:cs="宋体"/>
          <w:kern w:val="0"/>
          <w:szCs w:val="21"/>
        </w:rPr>
        <w:t>不符合实际；</w:t>
      </w:r>
      <w:r>
        <w:rPr>
          <w:rFonts w:ascii="宋体" w:cs="宋体"/>
          <w:kern w:val="0"/>
          <w:szCs w:val="21"/>
        </w:rPr>
        <w:br/>
      </w:r>
      <w:r>
        <w:rPr>
          <w:rFonts w:eastAsia="Times New Roman" w:hAnsi="Times New Roman"/>
          <w:i/>
          <w:iCs/>
          <w:kern w:val="0"/>
          <w:szCs w:val="21"/>
        </w:rPr>
        <w:t>B</w:t>
      </w:r>
      <w:r>
        <w:rPr>
          <w:rFonts w:ascii="宋体" w:cs="宋体"/>
          <w:kern w:val="0"/>
          <w:szCs w:val="21"/>
        </w:rPr>
        <w:t>、中学生的质量约</w:t>
      </w:r>
      <w:r>
        <w:rPr>
          <w:rFonts w:eastAsia="Times New Roman" w:hAnsi="Times New Roman"/>
          <w:kern w:val="0"/>
          <w:szCs w:val="21"/>
        </w:rPr>
        <w:t>50</w:t>
      </w:r>
      <w:r>
        <w:rPr>
          <w:rFonts w:eastAsia="Times New Roman" w:hAnsi="Times New Roman"/>
          <w:i/>
          <w:iCs/>
          <w:kern w:val="0"/>
          <w:szCs w:val="21"/>
        </w:rPr>
        <w:t>kg</w:t>
      </w:r>
      <w:r>
        <w:rPr>
          <w:rFonts w:ascii="宋体" w:cs="宋体"/>
          <w:kern w:val="0"/>
          <w:szCs w:val="21"/>
        </w:rPr>
        <w:t>，背包质量不可能达到</w:t>
      </w:r>
      <w:r>
        <w:rPr>
          <w:rFonts w:eastAsia="Times New Roman" w:hAnsi="Times New Roman"/>
          <w:kern w:val="0"/>
          <w:szCs w:val="21"/>
        </w:rPr>
        <w:t>50</w:t>
      </w:r>
      <w:r>
        <w:rPr>
          <w:rFonts w:eastAsia="Times New Roman" w:hAnsi="Times New Roman"/>
          <w:i/>
          <w:iCs/>
          <w:kern w:val="0"/>
          <w:szCs w:val="21"/>
        </w:rPr>
        <w:t>kg</w:t>
      </w:r>
      <w:r>
        <w:rPr>
          <w:rFonts w:ascii="宋体" w:cs="宋体"/>
          <w:kern w:val="0"/>
          <w:szCs w:val="21"/>
        </w:rPr>
        <w:t>，应该是</w:t>
      </w:r>
      <w:r>
        <w:rPr>
          <w:rFonts w:eastAsia="Times New Roman" w:hAnsi="Times New Roman"/>
          <w:kern w:val="0"/>
          <w:szCs w:val="21"/>
        </w:rPr>
        <w:t>5</w:t>
      </w:r>
      <w:r>
        <w:rPr>
          <w:rFonts w:eastAsia="Times New Roman" w:hAnsi="Times New Roman"/>
          <w:i/>
          <w:iCs/>
          <w:kern w:val="0"/>
          <w:szCs w:val="21"/>
        </w:rPr>
        <w:t>kg</w:t>
      </w:r>
      <w:r>
        <w:rPr>
          <w:rFonts w:ascii="宋体" w:cs="宋体"/>
          <w:kern w:val="0"/>
          <w:szCs w:val="21"/>
        </w:rPr>
        <w:t>，故</w:t>
      </w:r>
      <w:r>
        <w:rPr>
          <w:rFonts w:eastAsia="Times New Roman" w:hAnsi="Times New Roman"/>
          <w:i/>
          <w:iCs/>
          <w:kern w:val="0"/>
          <w:szCs w:val="21"/>
        </w:rPr>
        <w:t>B</w:t>
      </w:r>
      <w:r>
        <w:rPr>
          <w:rFonts w:ascii="宋体" w:cs="宋体"/>
          <w:kern w:val="0"/>
          <w:szCs w:val="21"/>
        </w:rPr>
        <w:t>不符合实际；</w:t>
      </w:r>
      <w:r>
        <w:rPr>
          <w:rFonts w:ascii="宋体" w:cs="宋体"/>
          <w:kern w:val="0"/>
          <w:szCs w:val="21"/>
        </w:rPr>
        <w:br/>
      </w:r>
      <w:r>
        <w:rPr>
          <w:rFonts w:eastAsia="Times New Roman" w:hAnsi="Times New Roman"/>
          <w:i/>
          <w:iCs/>
          <w:kern w:val="0"/>
          <w:szCs w:val="21"/>
        </w:rPr>
        <w:t>C</w:t>
      </w:r>
      <w:r>
        <w:rPr>
          <w:rFonts w:ascii="宋体" w:cs="宋体"/>
          <w:kern w:val="0"/>
          <w:szCs w:val="21"/>
        </w:rPr>
        <w:t>、课桌宽度约</w:t>
      </w:r>
      <w:r>
        <w:rPr>
          <w:rFonts w:eastAsia="Times New Roman" w:hAnsi="Times New Roman"/>
          <w:kern w:val="0"/>
          <w:szCs w:val="21"/>
        </w:rPr>
        <w:t>60</w:t>
      </w:r>
      <w:r>
        <w:rPr>
          <w:rFonts w:eastAsia="Times New Roman" w:hAnsi="Times New Roman"/>
          <w:i/>
          <w:iCs/>
          <w:kern w:val="0"/>
          <w:szCs w:val="21"/>
        </w:rPr>
        <w:t>cm</w:t>
      </w:r>
      <w:r>
        <w:rPr>
          <w:rFonts w:ascii="宋体" w:cs="宋体"/>
          <w:kern w:val="0"/>
          <w:szCs w:val="21"/>
        </w:rPr>
        <w:t>，中学生行走时每一步的距离与此差不多，约为</w:t>
      </w:r>
      <w:r>
        <w:rPr>
          <w:rFonts w:eastAsia="Times New Roman" w:hAnsi="Times New Roman"/>
          <w:kern w:val="0"/>
          <w:szCs w:val="21"/>
        </w:rPr>
        <w:t>60</w:t>
      </w:r>
      <w:r>
        <w:rPr>
          <w:rFonts w:eastAsia="Times New Roman" w:hAnsi="Times New Roman"/>
          <w:i/>
          <w:iCs/>
          <w:kern w:val="0"/>
          <w:szCs w:val="21"/>
        </w:rPr>
        <w:t>cm</w:t>
      </w:r>
      <w:r>
        <w:rPr>
          <w:rFonts w:ascii="宋体" w:cs="宋体"/>
          <w:kern w:val="0"/>
          <w:szCs w:val="21"/>
        </w:rPr>
        <w:t>，故</w:t>
      </w:r>
      <w:r>
        <w:rPr>
          <w:rFonts w:eastAsia="Times New Roman" w:hAnsi="Times New Roman"/>
          <w:i/>
          <w:iCs/>
          <w:kern w:val="0"/>
          <w:szCs w:val="21"/>
        </w:rPr>
        <w:t>C</w:t>
      </w:r>
      <w:r>
        <w:rPr>
          <w:rFonts w:ascii="宋体" w:cs="宋体"/>
          <w:kern w:val="0"/>
          <w:szCs w:val="21"/>
        </w:rPr>
        <w:t>符合实际；</w:t>
      </w:r>
      <w:r>
        <w:rPr>
          <w:rFonts w:ascii="宋体" w:cs="宋体"/>
          <w:kern w:val="0"/>
          <w:szCs w:val="21"/>
        </w:rPr>
        <w:br/>
      </w:r>
      <w:r>
        <w:rPr>
          <w:rFonts w:eastAsia="Times New Roman" w:hAnsi="Times New Roman"/>
          <w:i/>
          <w:iCs/>
          <w:kern w:val="0"/>
          <w:szCs w:val="21"/>
        </w:rPr>
        <w:t>D</w:t>
      </w:r>
      <w:r>
        <w:rPr>
          <w:rFonts w:ascii="宋体" w:cs="宋体"/>
          <w:kern w:val="0"/>
          <w:szCs w:val="21"/>
        </w:rPr>
        <w:t>、中学生的体重在</w:t>
      </w:r>
      <m:oMath>
        <m:r>
          <w:rPr>
            <w:rFonts w:ascii="Cambria Math" w:hAnsi="Cambria Math"/>
          </w:rPr>
          <m:t>G=500N</m:t>
        </m:r>
      </m:oMath>
      <w:r>
        <w:rPr>
          <w:rFonts w:ascii="宋体" w:cs="宋体"/>
          <w:kern w:val="0"/>
          <w:szCs w:val="21"/>
        </w:rPr>
        <w:t>左右，双脚站立时与水平地面的接触面积在</w:t>
      </w:r>
      <m:oMath>
        <m:r>
          <w:rPr>
            <w:rFonts w:ascii="Cambria Math" w:hAnsi="Cambria Math"/>
          </w:rPr>
          <m:t>0.04</m:t>
        </m:r>
        <m:sSup>
          <m:sSupPr>
            <m:ctrlPr>
              <w:rPr>
                <w:rFonts w:ascii="Cambria Math" w:hAnsi="Cambria Math"/>
              </w:rPr>
            </m:ctrlPr>
          </m:sSupPr>
          <m:e>
            <m:r>
              <w:rPr>
                <w:rFonts w:ascii="Cambria Math" w:hAnsi="Cambria Math"/>
              </w:rPr>
              <m:t>m</m:t>
            </m:r>
          </m:e>
          <m:sup>
            <m:r>
              <w:rPr>
                <w:rFonts w:ascii="Cambria Math" w:hAnsi="Cambria Math"/>
              </w:rPr>
              <m:t>2</m:t>
            </m:r>
          </m:sup>
        </m:sSup>
      </m:oMath>
      <w:r>
        <w:rPr>
          <w:rFonts w:ascii="宋体" w:cs="宋体"/>
          <w:kern w:val="0"/>
          <w:szCs w:val="21"/>
        </w:rPr>
        <w:t>左右，双脚对水平地面的压强在</w:t>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r>
          <w:rPr>
            <w:rFonts w:ascii="Cambria Math" w:hAnsi="Cambria Math"/>
          </w:rPr>
          <m:t>=</m:t>
        </m:r>
        <m:f>
          <m:fPr>
            <m:ctrlPr>
              <w:rPr>
                <w:rFonts w:ascii="Cambria Math" w:hAnsi="Cambria Math"/>
              </w:rPr>
            </m:ctrlPr>
          </m:fPr>
          <m:num>
            <m:r>
              <w:rPr>
                <w:rFonts w:ascii="Cambria Math" w:hAnsi="Cambria Math"/>
                <w:sz w:val="24"/>
                <w:szCs w:val="24"/>
              </w:rPr>
              <m:t>G</m:t>
            </m:r>
          </m:num>
          <m:den>
            <m:r>
              <w:rPr>
                <w:rFonts w:ascii="Cambria Math" w:hAnsi="Cambria Math"/>
                <w:sz w:val="24"/>
                <w:szCs w:val="24"/>
              </w:rPr>
              <m:t>S</m:t>
            </m:r>
          </m:den>
        </m:f>
        <m:r>
          <w:rPr>
            <w:rFonts w:ascii="Cambria Math" w:hAnsi="Cambria Math"/>
          </w:rPr>
          <m:t>=</m:t>
        </m:r>
        <m:f>
          <m:fPr>
            <m:ctrlPr>
              <w:rPr>
                <w:rFonts w:ascii="Cambria Math" w:hAnsi="Cambria Math"/>
              </w:rPr>
            </m:ctrlPr>
          </m:fPr>
          <m:num>
            <m:r>
              <w:rPr>
                <w:rFonts w:ascii="Cambria Math" w:hAnsi="Cambria Math"/>
                <w:sz w:val="24"/>
                <w:szCs w:val="24"/>
              </w:rPr>
              <m:t>500N</m:t>
            </m:r>
          </m:num>
          <m:den>
            <m:r>
              <w:rPr>
                <w:rFonts w:ascii="Cambria Math" w:hAnsi="Cambria Math"/>
                <w:sz w:val="24"/>
                <w:szCs w:val="24"/>
              </w:rPr>
              <m:t>0.04</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2</m:t>
                </m:r>
              </m:sup>
            </m:sSup>
          </m:den>
        </m:f>
        <m:r>
          <w:rPr>
            <w:rFonts w:ascii="Cambria Math" w:hAnsi="Cambria Math"/>
          </w:rPr>
          <m:t>=1.25×</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Pa</m:t>
        </m:r>
      </m:oMath>
      <w:r>
        <w:rPr>
          <w:rFonts w:ascii="宋体" w:cs="宋体"/>
          <w:kern w:val="0"/>
          <w:szCs w:val="21"/>
        </w:rPr>
        <w:t>左右，故</w:t>
      </w:r>
      <w:r>
        <w:rPr>
          <w:rFonts w:eastAsia="Times New Roman" w:hAnsi="Times New Roman"/>
          <w:i/>
          <w:iCs/>
          <w:kern w:val="0"/>
          <w:szCs w:val="21"/>
        </w:rPr>
        <w:t>D</w:t>
      </w:r>
      <w:r>
        <w:rPr>
          <w:rFonts w:ascii="宋体" w:cs="宋体"/>
          <w:kern w:val="0"/>
          <w:szCs w:val="21"/>
        </w:rPr>
        <w:t>不符合实际。</w:t>
      </w:r>
      <w:r>
        <w:rPr>
          <w:rFonts w:ascii="宋体" w:cs="宋体"/>
          <w:kern w:val="0"/>
          <w:szCs w:val="21"/>
        </w:rPr>
        <w:br/>
      </w:r>
      <w:r>
        <w:rPr>
          <w:rFonts w:ascii="宋体" w:cs="宋体"/>
          <w:kern w:val="0"/>
          <w:szCs w:val="21"/>
        </w:rPr>
        <w:t>故选：</w:t>
      </w:r>
      <w:r>
        <w:rPr>
          <w:rFonts w:eastAsia="Times New Roman" w:hAnsi="Times New Roman"/>
          <w:i/>
          <w:iCs/>
          <w:kern w:val="0"/>
          <w:szCs w:val="21"/>
        </w:rPr>
        <w:t>C</w:t>
      </w:r>
      <w:r>
        <w:rPr>
          <w:rFonts w:ascii="宋体" w:cs="宋体"/>
          <w:kern w:val="0"/>
          <w:szCs w:val="21"/>
        </w:rPr>
        <w:t>。</w:t>
      </w:r>
      <w:r>
        <w:rPr>
          <w:rFonts w:ascii="宋体" w:cs="宋体"/>
          <w:kern w:val="0"/>
          <w:szCs w:val="21"/>
        </w:rPr>
        <w:br/>
        <w:t>此题考查对生活中常见物理量的估测，结合对生活的了解和对物理单位的认识，找出符合实际的选项即可。</w:t>
      </w:r>
      <w:r>
        <w:rPr>
          <w:rFonts w:ascii="宋体" w:cs="宋体"/>
          <w:kern w:val="0"/>
          <w:szCs w:val="21"/>
        </w:rPr>
        <w:br/>
        <w:t>物理学中，对各种物理量的估算能力，是我们应该加强锻炼的重要能力之一，这种能力的提高，对我们的生活同样具有很大的现实意义。</w:t>
      </w:r>
    </w:p>
    <w:p w14:paraId="24EECFC2" w14:textId="77777777" w:rsidR="00F9537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78A500E4" w14:textId="77777777" w:rsidR="00F95373"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、在蒸腾过程中，水分的蒸发会从周围吸热，调节房舍的气温，故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、因为湖水的比热容较大，相同质量的水和沙石比较，吸收相同的热量，水的温度升高的少，使周边地区的气温降低，故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、露是空中的水蒸气遇冷液化形成的，不是水蒸气的汽化形成的，故</w:t>
      </w:r>
      <w:r>
        <w:rPr>
          <w:rFonts w:eastAsia="Times New Roman" w:hAnsi="Times New Roman"/>
          <w:i/>
          <w:iCs/>
          <w:kern w:val="0"/>
          <w:szCs w:val="21"/>
        </w:rPr>
        <w:t>C</w:t>
      </w:r>
      <w:r>
        <w:rPr>
          <w:rFonts w:ascii="宋体" w:cs="宋体"/>
          <w:kern w:val="0"/>
          <w:szCs w:val="21"/>
        </w:rPr>
        <w:t>错；</w:t>
      </w:r>
      <w:r>
        <w:rPr>
          <w:rFonts w:ascii="宋体" w:cs="宋体"/>
          <w:kern w:val="0"/>
          <w:szCs w:val="21"/>
        </w:rPr>
        <w:br/>
      </w:r>
      <w:r>
        <w:rPr>
          <w:rFonts w:eastAsia="Times New Roman" w:hAnsi="Times New Roman"/>
          <w:i/>
          <w:iCs/>
          <w:kern w:val="0"/>
          <w:szCs w:val="21"/>
        </w:rPr>
        <w:t>D</w:t>
      </w:r>
      <w:r>
        <w:rPr>
          <w:rFonts w:ascii="宋体" w:cs="宋体"/>
          <w:kern w:val="0"/>
          <w:szCs w:val="21"/>
        </w:rPr>
        <w:t>、我们看到的烟属于物体的机械运动，是空气流动对它产生力的作用的结果，故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w:r>
        <w:rPr>
          <w:rFonts w:eastAsia="Times New Roman" w:hAnsi="Times New Roman"/>
          <w:i/>
          <w:iCs/>
          <w:kern w:val="0"/>
          <w:szCs w:val="21"/>
        </w:rPr>
        <w:t>A</w:t>
      </w:r>
      <w:r>
        <w:rPr>
          <w:rFonts w:ascii="宋体" w:cs="宋体"/>
          <w:kern w:val="0"/>
          <w:szCs w:val="21"/>
        </w:rPr>
        <w:t>、植物的蒸腾作用是一个水分的运输和散失的过程，蒸腾过程如下：土壤中的水分</w:t>
      </w:r>
      <m:oMath>
        <m:r>
          <w:rPr>
            <w:rFonts w:ascii="Cambria Math" w:hAnsi="Cambria Math"/>
          </w:rPr>
          <m:t>→</m:t>
        </m:r>
      </m:oMath>
      <w:r>
        <w:rPr>
          <w:rFonts w:ascii="宋体" w:cs="宋体"/>
          <w:kern w:val="0"/>
          <w:szCs w:val="21"/>
        </w:rPr>
        <w:t>根毛</w:t>
      </w:r>
      <m:oMath>
        <m:r>
          <w:rPr>
            <w:rFonts w:ascii="Cambria Math" w:hAnsi="Cambria Math"/>
          </w:rPr>
          <m:t>→</m:t>
        </m:r>
      </m:oMath>
      <w:r>
        <w:rPr>
          <w:rFonts w:ascii="宋体" w:cs="宋体"/>
          <w:kern w:val="0"/>
          <w:szCs w:val="21"/>
        </w:rPr>
        <w:t>根内导管</w:t>
      </w:r>
      <m:oMath>
        <m:r>
          <w:rPr>
            <w:rFonts w:ascii="Cambria Math" w:hAnsi="Cambria Math"/>
          </w:rPr>
          <m:t>→</m:t>
        </m:r>
      </m:oMath>
      <w:r>
        <w:rPr>
          <w:rFonts w:ascii="宋体" w:cs="宋体"/>
          <w:kern w:val="0"/>
          <w:szCs w:val="21"/>
        </w:rPr>
        <w:t>茎内导管</w:t>
      </w:r>
      <m:oMath>
        <m:r>
          <w:rPr>
            <w:rFonts w:ascii="Cambria Math" w:hAnsi="Cambria Math"/>
          </w:rPr>
          <m:t>→</m:t>
        </m:r>
      </m:oMath>
      <w:r>
        <w:rPr>
          <w:rFonts w:ascii="宋体" w:cs="宋体"/>
          <w:kern w:val="0"/>
          <w:szCs w:val="21"/>
        </w:rPr>
        <w:t>叶内导管</w:t>
      </w:r>
      <m:oMath>
        <m:r>
          <w:rPr>
            <w:rFonts w:ascii="Cambria Math" w:hAnsi="Cambria Math"/>
          </w:rPr>
          <m:t>→</m:t>
        </m:r>
      </m:oMath>
      <w:r>
        <w:rPr>
          <w:rFonts w:ascii="宋体" w:cs="宋体"/>
          <w:kern w:val="0"/>
          <w:szCs w:val="21"/>
        </w:rPr>
        <w:t>叶内细胞</w:t>
      </w:r>
      <m:oMath>
        <m:r>
          <w:rPr>
            <w:rFonts w:ascii="Cambria Math" w:hAnsi="Cambria Math"/>
          </w:rPr>
          <m:t>→</m:t>
        </m:r>
      </m:oMath>
      <w:r>
        <w:rPr>
          <w:rFonts w:ascii="宋体" w:cs="宋体"/>
          <w:kern w:val="0"/>
          <w:szCs w:val="21"/>
        </w:rPr>
        <w:t>气孔</w:t>
      </w:r>
      <m:oMath>
        <m:r>
          <w:rPr>
            <w:rFonts w:ascii="Cambria Math" w:hAnsi="Cambria Math"/>
          </w:rPr>
          <m:t>→</m:t>
        </m:r>
      </m:oMath>
      <w:r>
        <w:rPr>
          <w:rFonts w:ascii="宋体" w:cs="宋体"/>
          <w:kern w:val="0"/>
          <w:szCs w:val="21"/>
        </w:rPr>
        <w:t>大气；</w:t>
      </w:r>
      <w:r>
        <w:rPr>
          <w:rFonts w:ascii="宋体" w:cs="宋体"/>
          <w:kern w:val="0"/>
          <w:szCs w:val="21"/>
        </w:rPr>
        <w:br/>
      </w:r>
      <w:r>
        <w:rPr>
          <w:rFonts w:eastAsia="Times New Roman" w:hAnsi="Times New Roman"/>
          <w:i/>
          <w:iCs/>
          <w:kern w:val="0"/>
          <w:szCs w:val="21"/>
        </w:rPr>
        <w:t>B</w:t>
      </w:r>
      <w:r>
        <w:rPr>
          <w:rFonts w:ascii="宋体" w:cs="宋体"/>
          <w:kern w:val="0"/>
          <w:szCs w:val="21"/>
        </w:rPr>
        <w:t>、水的比热容大含义：相同质量的水和其它物质比较，吸收或放出相同的热量，水的温度升高或降低的少；</w:t>
      </w:r>
      <w:r>
        <w:rPr>
          <w:rFonts w:ascii="宋体" w:cs="宋体"/>
          <w:kern w:val="0"/>
          <w:szCs w:val="21"/>
        </w:rPr>
        <w:br/>
      </w:r>
      <w:r>
        <w:rPr>
          <w:rFonts w:eastAsia="Times New Roman" w:hAnsi="Times New Roman"/>
          <w:i/>
          <w:iCs/>
          <w:kern w:val="0"/>
          <w:szCs w:val="21"/>
        </w:rPr>
        <w:t>C</w:t>
      </w:r>
      <w:r>
        <w:rPr>
          <w:rFonts w:ascii="宋体" w:cs="宋体"/>
          <w:kern w:val="0"/>
          <w:szCs w:val="21"/>
        </w:rPr>
        <w:t>、露是空中的水蒸气遇冷液化成小水珠附着在地面上的花草、树木上形成的；</w:t>
      </w:r>
      <w:r>
        <w:rPr>
          <w:rFonts w:ascii="宋体" w:cs="宋体"/>
          <w:kern w:val="0"/>
          <w:szCs w:val="21"/>
        </w:rPr>
        <w:br/>
      </w:r>
      <w:r>
        <w:rPr>
          <w:rFonts w:eastAsia="Times New Roman" w:hAnsi="Times New Roman"/>
          <w:i/>
          <w:iCs/>
          <w:kern w:val="0"/>
          <w:szCs w:val="21"/>
        </w:rPr>
        <w:t>D</w:t>
      </w:r>
      <w:r>
        <w:rPr>
          <w:rFonts w:ascii="宋体" w:cs="宋体"/>
          <w:kern w:val="0"/>
          <w:szCs w:val="21"/>
        </w:rPr>
        <w:t>、生活中能看到的烟、雾、沙尘属于机械运动，知道力的作用效果是可以改变物体的形状，也可以改变物体的运动状态。</w:t>
      </w:r>
      <w:r>
        <w:rPr>
          <w:rFonts w:ascii="宋体" w:cs="宋体"/>
          <w:kern w:val="0"/>
          <w:szCs w:val="21"/>
        </w:rPr>
        <w:br/>
        <w:t>本题考查了蒸发吸热、露的形成、力的作用效果、水的比热容大的特点的应用，应用所学知识解释实际问题，体现了新课标的要求，属于中考热点问题</w:t>
      </w:r>
    </w:p>
    <w:p w14:paraId="6D202C9A" w14:textId="77777777" w:rsidR="00F9537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065C00DE" w14:textId="77777777" w:rsidR="00F95373" w:rsidRDefault="00000000">
      <w:pPr>
        <w:spacing w:line="360" w:lineRule="auto"/>
        <w:rPr>
          <w:rFonts w:eastAsia="Times New Roman" w:hAnsi="Times New Roman"/>
          <w:kern w:val="0"/>
          <w:sz w:val="24"/>
          <w:szCs w:val="24"/>
        </w:rPr>
      </w:pPr>
      <w:r>
        <w:rPr>
          <w:rFonts w:ascii="宋体" w:cs="宋体"/>
          <w:color w:val="3333FF"/>
          <w:kern w:val="0"/>
          <w:szCs w:val="21"/>
        </w:rPr>
        <w:lastRenderedPageBreak/>
        <w:t>【解析】</w:t>
      </w:r>
      <w:r>
        <w:rPr>
          <w:rFonts w:ascii="宋体" w:cs="宋体"/>
          <w:kern w:val="0"/>
          <w:szCs w:val="21"/>
        </w:rPr>
        <w:t>解：</w:t>
      </w:r>
      <w:r>
        <w:rPr>
          <w:rFonts w:eastAsia="Times New Roman" w:hAnsi="Times New Roman"/>
          <w:i/>
          <w:iCs/>
          <w:kern w:val="0"/>
          <w:szCs w:val="21"/>
        </w:rPr>
        <w:t>A</w:t>
      </w:r>
      <w:r>
        <w:rPr>
          <w:rFonts w:ascii="宋体" w:cs="宋体"/>
          <w:kern w:val="0"/>
          <w:szCs w:val="21"/>
        </w:rPr>
        <w:t>、灯泡与滑动变阻器串联，当滑动变阻器的滑片</w:t>
      </w:r>
      <w:r>
        <w:rPr>
          <w:rFonts w:eastAsia="Times New Roman" w:hAnsi="Times New Roman"/>
          <w:i/>
          <w:iCs/>
          <w:kern w:val="0"/>
          <w:szCs w:val="21"/>
        </w:rPr>
        <w:t>P</w:t>
      </w:r>
      <w:r>
        <w:rPr>
          <w:rFonts w:ascii="宋体" w:cs="宋体"/>
          <w:kern w:val="0"/>
          <w:szCs w:val="21"/>
        </w:rPr>
        <w:t>向</w:t>
      </w:r>
      <w:r>
        <w:rPr>
          <w:rFonts w:eastAsia="Times New Roman" w:hAnsi="Times New Roman"/>
          <w:i/>
          <w:iCs/>
          <w:kern w:val="0"/>
          <w:szCs w:val="21"/>
        </w:rPr>
        <w:t>b</w:t>
      </w:r>
      <w:r>
        <w:rPr>
          <w:rFonts w:ascii="宋体" w:cs="宋体"/>
          <w:kern w:val="0"/>
          <w:szCs w:val="21"/>
        </w:rPr>
        <w:t>滑动时，接入电路的电阻变大，电路的总电阻变大，故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BC</w:t>
      </w:r>
      <w:r>
        <w:rPr>
          <w:rFonts w:ascii="宋体" w:cs="宋体"/>
          <w:kern w:val="0"/>
          <w:szCs w:val="21"/>
        </w:rPr>
        <w:t>、滑片</w:t>
      </w:r>
      <w:r>
        <w:rPr>
          <w:rFonts w:eastAsia="Times New Roman" w:hAnsi="Times New Roman"/>
          <w:i/>
          <w:iCs/>
          <w:kern w:val="0"/>
          <w:szCs w:val="21"/>
        </w:rPr>
        <w:t>P</w:t>
      </w:r>
      <w:r>
        <w:rPr>
          <w:rFonts w:ascii="宋体" w:cs="宋体"/>
          <w:kern w:val="0"/>
          <w:szCs w:val="21"/>
        </w:rPr>
        <w:t>向</w:t>
      </w:r>
      <w:r>
        <w:rPr>
          <w:rFonts w:eastAsia="Times New Roman" w:hAnsi="Times New Roman"/>
          <w:i/>
          <w:iCs/>
          <w:kern w:val="0"/>
          <w:szCs w:val="21"/>
        </w:rPr>
        <w:t>a</w:t>
      </w:r>
      <w:r>
        <w:rPr>
          <w:rFonts w:ascii="宋体" w:cs="宋体"/>
          <w:kern w:val="0"/>
          <w:szCs w:val="21"/>
        </w:rPr>
        <w:t>端滑动时，接入电路的电阻变小，电路的总电阻变小，根据</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可知，电路的电流变大，根据</w:t>
      </w:r>
      <m:oMath>
        <m:r>
          <w:rPr>
            <w:rFonts w:ascii="Cambria Math" w:hAnsi="Cambria Math"/>
          </w:rPr>
          <m:t>U=IR</m:t>
        </m:r>
      </m:oMath>
      <w:r>
        <w:rPr>
          <w:rFonts w:ascii="宋体" w:cs="宋体"/>
          <w:kern w:val="0"/>
          <w:szCs w:val="21"/>
        </w:rPr>
        <w:t>可知，灯泡两端的电压变大，根据公式</w:t>
      </w:r>
      <m:oMath>
        <m:r>
          <w:rPr>
            <w:rFonts w:ascii="Cambria Math" w:hAnsi="Cambria Math"/>
          </w:rPr>
          <m:t>P=UI</m:t>
        </m:r>
      </m:oMath>
      <w:r>
        <w:rPr>
          <w:rFonts w:ascii="宋体" w:cs="宋体"/>
          <w:kern w:val="0"/>
          <w:szCs w:val="21"/>
        </w:rPr>
        <w:t>可知，灯泡的实际功率变大，所以灯泡亮度变亮，故</w:t>
      </w:r>
      <w:r>
        <w:rPr>
          <w:rFonts w:eastAsia="Times New Roman" w:hAnsi="Times New Roman"/>
          <w:i/>
          <w:iCs/>
          <w:kern w:val="0"/>
          <w:szCs w:val="21"/>
        </w:rPr>
        <w:t>B</w:t>
      </w:r>
      <w:r>
        <w:rPr>
          <w:rFonts w:ascii="宋体" w:cs="宋体"/>
          <w:kern w:val="0"/>
          <w:szCs w:val="21"/>
        </w:rPr>
        <w:t>正确，</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、滑片</w:t>
      </w:r>
      <w:r>
        <w:rPr>
          <w:rFonts w:eastAsia="Times New Roman" w:hAnsi="Times New Roman"/>
          <w:i/>
          <w:iCs/>
          <w:kern w:val="0"/>
          <w:szCs w:val="21"/>
        </w:rPr>
        <w:t>P</w:t>
      </w:r>
      <w:r>
        <w:rPr>
          <w:rFonts w:ascii="宋体" w:cs="宋体"/>
          <w:kern w:val="0"/>
          <w:szCs w:val="21"/>
        </w:rPr>
        <w:t>滑动到</w:t>
      </w:r>
      <w:r>
        <w:rPr>
          <w:rFonts w:eastAsia="Times New Roman" w:hAnsi="Times New Roman"/>
          <w:i/>
          <w:iCs/>
          <w:kern w:val="0"/>
          <w:szCs w:val="21"/>
        </w:rPr>
        <w:t>b</w:t>
      </w:r>
      <w:r>
        <w:rPr>
          <w:rFonts w:ascii="宋体" w:cs="宋体"/>
          <w:kern w:val="0"/>
          <w:szCs w:val="21"/>
        </w:rPr>
        <w:t>端时，接入电路的电阻最大，电路的总电阻最大，此时电路电流最小，灯泡两端的电压最小，灯泡的实际功率最小，灯泡最暗，故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由电路图可知，灯泡与滑动变阻器串联；根据滑片的移动确定接入电路中电阻的变化，根据欧姆定律可知电路电流的变化和灯泡两端的电压变化，根据串联电路的电压特点可知滑动变阻器两端的电压变化，根据公式</w:t>
      </w:r>
      <m:oMath>
        <m:r>
          <w:rPr>
            <w:rFonts w:ascii="Cambria Math" w:hAnsi="Cambria Math"/>
          </w:rPr>
          <m:t>P=UI</m:t>
        </m:r>
      </m:oMath>
      <w:r>
        <w:rPr>
          <w:rFonts w:ascii="宋体" w:cs="宋体"/>
          <w:kern w:val="0"/>
          <w:szCs w:val="21"/>
        </w:rPr>
        <w:t>可知灯泡亮度的变化。</w:t>
      </w:r>
      <w:r>
        <w:rPr>
          <w:rFonts w:ascii="宋体" w:cs="宋体"/>
          <w:kern w:val="0"/>
          <w:szCs w:val="21"/>
        </w:rPr>
        <w:br/>
      </w:r>
      <w:r>
        <w:rPr>
          <w:rFonts w:ascii="宋体" w:cs="宋体"/>
          <w:kern w:val="0"/>
          <w:szCs w:val="21"/>
        </w:rPr>
        <w:t>本题考查了串联电路的特点和欧姆定律的应用，关键是会分析滑片移动时滑动变阻器接入电路中电阻的变化。</w:t>
      </w:r>
    </w:p>
    <w:p w14:paraId="1299EDF0" w14:textId="77777777" w:rsidR="00F9537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3649C6E3" w14:textId="77777777" w:rsidR="00F95373"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、尘土飞扬，属于物体的机械运动，不是分子运动，故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、划燃火柴，利用做功来改变物体的内能，故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、图甲，进气阀、排气阀关闭，火花塞点火，活塞向下运动，是做功冲程，在做功冲程中，内能转化为机械能，故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、两个压紧的铅块能吊起钩码，主要是因为分子间存在引力，同时也有斥力，故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扩散是分子的运动，不是物体的运动；</w:t>
      </w:r>
      <w:r>
        <w:rPr>
          <w:rFonts w:ascii="宋体" w:cs="宋体"/>
          <w:kern w:val="0"/>
          <w:szCs w:val="21"/>
        </w:rPr>
        <w:br/>
      </w:r>
      <m:oMath>
        <m:r>
          <w:rPr>
            <w:rFonts w:ascii="Cambria Math" w:hAnsi="Cambria Math"/>
          </w:rPr>
          <m:t>(2)</m:t>
        </m:r>
      </m:oMath>
      <w:r>
        <w:rPr>
          <w:rFonts w:ascii="宋体" w:cs="宋体"/>
          <w:kern w:val="0"/>
          <w:szCs w:val="21"/>
        </w:rPr>
        <w:t>改变物体内能的方法：做功和热传递；</w:t>
      </w:r>
      <w:r>
        <w:rPr>
          <w:rFonts w:ascii="宋体" w:cs="宋体"/>
          <w:kern w:val="0"/>
          <w:szCs w:val="21"/>
        </w:rPr>
        <w:br/>
      </w:r>
      <m:oMath>
        <m:r>
          <w:rPr>
            <w:rFonts w:ascii="Cambria Math" w:hAnsi="Cambria Math"/>
          </w:rPr>
          <m:t>(3)</m:t>
        </m:r>
      </m:oMath>
      <w:r>
        <w:rPr>
          <w:rFonts w:ascii="宋体" w:cs="宋体"/>
          <w:kern w:val="0"/>
          <w:szCs w:val="21"/>
        </w:rPr>
        <w:t>掌握四个冲程中的能量转化情况，吸气和排气冲程不发生能量转化，压缩冲程将机械能转化为内能；做功冲程将内能转化为机械能；</w:t>
      </w:r>
      <w:r>
        <w:rPr>
          <w:rFonts w:ascii="宋体" w:cs="宋体"/>
          <w:kern w:val="0"/>
          <w:szCs w:val="21"/>
        </w:rPr>
        <w:br/>
      </w:r>
      <m:oMath>
        <m:r>
          <w:rPr>
            <w:rFonts w:ascii="Cambria Math" w:hAnsi="Cambria Math"/>
          </w:rPr>
          <m:t>(4)</m:t>
        </m:r>
      </m:oMath>
      <w:r>
        <w:rPr>
          <w:rFonts w:ascii="宋体" w:cs="宋体"/>
          <w:kern w:val="0"/>
          <w:szCs w:val="21"/>
        </w:rPr>
        <w:t>分子间存在引力和斥力。</w:t>
      </w:r>
      <w:r>
        <w:rPr>
          <w:rFonts w:ascii="宋体" w:cs="宋体"/>
          <w:kern w:val="0"/>
          <w:szCs w:val="21"/>
        </w:rPr>
        <w:br/>
      </w:r>
      <w:r>
        <w:rPr>
          <w:rFonts w:ascii="宋体" w:cs="宋体"/>
          <w:kern w:val="0"/>
          <w:szCs w:val="21"/>
        </w:rPr>
        <w:t>本题考查分子动理论、内能、内燃机，知识点比较多，主要考查学生对所学物理知识的综合应用能力。</w:t>
      </w:r>
    </w:p>
    <w:p w14:paraId="475FBCDE" w14:textId="77777777" w:rsidR="00F9537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3EDD78A6" w14:textId="77777777" w:rsidR="00F95373"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、图甲，厚玻璃内的空气被压缩时，活塞对空气做功，瓶内空气温度升高，空气的内能增加；故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lastRenderedPageBreak/>
        <w:t>B</w:t>
      </w:r>
      <w:r>
        <w:rPr>
          <w:rFonts w:ascii="宋体" w:cs="宋体"/>
          <w:kern w:val="0"/>
          <w:szCs w:val="21"/>
        </w:rPr>
        <w:t>、图乙，瓶子内的空气推动塞子跳起时，空气对活塞做功，空气的内能减小；故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、图丙，试管内的水蒸气推动了塞子冲出时，水蒸气对塞子做功，水蒸气的内能减少；故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、图丁，汽缸内的气体推动活塞向下运动时</w:t>
      </w:r>
      <m:oMath>
        <m:r>
          <w:rPr>
            <w:rFonts w:ascii="Cambria Math" w:hAnsi="Cambria Math"/>
          </w:rPr>
          <m:t>(</m:t>
        </m:r>
      </m:oMath>
      <w:r>
        <w:rPr>
          <w:rFonts w:ascii="宋体" w:cs="宋体"/>
          <w:kern w:val="0"/>
          <w:szCs w:val="21"/>
        </w:rPr>
        <w:t>即做功冲程</w:t>
      </w:r>
      <m:oMath>
        <m:r>
          <w:rPr>
            <w:rFonts w:ascii="Cambria Math" w:hAnsi="Cambria Math"/>
          </w:rPr>
          <m:t>)</m:t>
        </m:r>
      </m:oMath>
      <w:r>
        <w:rPr>
          <w:rFonts w:ascii="宋体" w:cs="宋体"/>
          <w:kern w:val="0"/>
          <w:szCs w:val="21"/>
        </w:rPr>
        <w:t>，内能转化为机械能，气缸内气体的内能减少；故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根据温度与内能的关系和做功可以改变物体的内能角度分析解答问题。</w:t>
      </w:r>
      <w:r>
        <w:rPr>
          <w:rFonts w:ascii="宋体" w:cs="宋体"/>
          <w:kern w:val="0"/>
          <w:szCs w:val="21"/>
        </w:rPr>
        <w:br/>
      </w:r>
      <m:oMath>
        <m:r>
          <w:rPr>
            <w:rFonts w:ascii="Cambria Math" w:hAnsi="Cambria Math"/>
          </w:rPr>
          <m:t>(2)</m:t>
        </m:r>
      </m:oMath>
      <w:r>
        <w:rPr>
          <w:rFonts w:ascii="宋体" w:cs="宋体"/>
          <w:kern w:val="0"/>
          <w:szCs w:val="21"/>
        </w:rPr>
        <w:t>做功可以改变物体的内能，当外界对物体做功时，物体的内能增大，当物体对外界做功时，物体的内能就会减小。</w:t>
      </w:r>
      <w:r>
        <w:rPr>
          <w:rFonts w:ascii="宋体" w:cs="宋体"/>
          <w:kern w:val="0"/>
          <w:szCs w:val="21"/>
        </w:rPr>
        <w:br/>
      </w:r>
      <w:r>
        <w:rPr>
          <w:rFonts w:ascii="宋体" w:cs="宋体"/>
          <w:kern w:val="0"/>
          <w:szCs w:val="21"/>
        </w:rPr>
        <w:t>本题考查做功改变物体的内能，当外界对物体做功时，物体的内能增大，当物体对外界做功时，物体的内能就会减小。</w:t>
      </w:r>
    </w:p>
    <w:p w14:paraId="516A56A3" w14:textId="77777777" w:rsidR="00F9537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778A9F5A" w14:textId="77777777" w:rsidR="00F95373"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、使用测电笔时，必须用手接触笔尾金属卡，故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、用手掌代替橡皮小槌，可以完成膝跳反射实验，故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、两小球能相互吸引，有可能一小球带电，一个小球不带电，故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、有人吸烟时，由于烟分子在不停地做无规则运动，扩散到空气中，所以周围的人很快就会闻到烟味。对周围人的健康没有影响，故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测电笔的使用方法；</w:t>
      </w:r>
      <w:r>
        <w:rPr>
          <w:rFonts w:ascii="宋体" w:cs="宋体"/>
          <w:kern w:val="0"/>
          <w:szCs w:val="21"/>
        </w:rPr>
        <w:br/>
      </w:r>
      <m:oMath>
        <m:r>
          <w:rPr>
            <w:rFonts w:ascii="Cambria Math" w:hAnsi="Cambria Math"/>
          </w:rPr>
          <m:t>(2)</m:t>
        </m:r>
      </m:oMath>
      <w:r>
        <w:rPr>
          <w:rFonts w:ascii="宋体" w:cs="宋体"/>
          <w:kern w:val="0"/>
          <w:szCs w:val="21"/>
        </w:rPr>
        <w:t>手掌或小锤迅速轻敲受测同学上面那条腿膝盖下面的韧带，会出现小腿突然跳起或弹起的现象，这就是膝跳反射；</w:t>
      </w:r>
      <w:r>
        <w:rPr>
          <w:rFonts w:ascii="宋体" w:cs="宋体"/>
          <w:kern w:val="0"/>
          <w:szCs w:val="21"/>
        </w:rPr>
        <w:br/>
      </w:r>
      <m:oMath>
        <m:r>
          <w:rPr>
            <w:rFonts w:ascii="Cambria Math" w:hAnsi="Cambria Math"/>
          </w:rPr>
          <m:t>(3)</m:t>
        </m:r>
      </m:oMath>
      <w:r>
        <w:rPr>
          <w:rFonts w:ascii="宋体" w:cs="宋体"/>
          <w:kern w:val="0"/>
          <w:szCs w:val="21"/>
        </w:rPr>
        <w:t>同种电荷相互排斥，异种电荷相互吸引，相互吸引时也有可能有可能一个带电一个不带电；</w:t>
      </w:r>
      <w:r>
        <w:rPr>
          <w:rFonts w:ascii="宋体" w:cs="宋体"/>
          <w:kern w:val="0"/>
          <w:szCs w:val="21"/>
        </w:rPr>
        <w:br/>
      </w:r>
      <m:oMath>
        <m:r>
          <w:rPr>
            <w:rFonts w:ascii="Cambria Math" w:hAnsi="Cambria Math"/>
          </w:rPr>
          <m:t>(4)</m:t>
        </m:r>
      </m:oMath>
      <w:r>
        <w:rPr>
          <w:rFonts w:ascii="宋体" w:cs="宋体"/>
          <w:kern w:val="0"/>
          <w:szCs w:val="21"/>
        </w:rPr>
        <w:t>一切物质的分子在永不停息地做无规则运动。吸烟时，烟分子在空气中进行扩散，是分子运动的结果。</w:t>
      </w:r>
      <w:r>
        <w:rPr>
          <w:rFonts w:ascii="宋体" w:cs="宋体"/>
          <w:kern w:val="0"/>
          <w:szCs w:val="21"/>
        </w:rPr>
        <w:br/>
      </w:r>
      <w:r>
        <w:rPr>
          <w:rFonts w:ascii="宋体" w:cs="宋体"/>
          <w:kern w:val="0"/>
          <w:szCs w:val="21"/>
        </w:rPr>
        <w:t>根据物理规律及生活经验做出判断。</w:t>
      </w:r>
    </w:p>
    <w:p w14:paraId="1C102E5E" w14:textId="77777777" w:rsidR="00F9537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33CF8A91" w14:textId="77777777" w:rsidR="00F95373"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解：由电路图知两电阻串联，电压表测量滑动变阻器两端的电压，电流表测量电路的电流，</w:t>
      </w:r>
      <w:r>
        <w:rPr>
          <w:rFonts w:ascii="宋体" w:cs="宋体"/>
          <w:kern w:val="0"/>
          <w:szCs w:val="21"/>
        </w:rPr>
        <w:br/>
      </w:r>
      <w:r>
        <w:rPr>
          <w:rFonts w:eastAsia="Times New Roman" w:hAnsi="Times New Roman"/>
          <w:i/>
          <w:iCs/>
          <w:kern w:val="0"/>
          <w:szCs w:val="21"/>
        </w:rPr>
        <w:t>A</w:t>
      </w:r>
      <w:r>
        <w:rPr>
          <w:rFonts w:ascii="宋体" w:cs="宋体"/>
          <w:kern w:val="0"/>
          <w:szCs w:val="21"/>
        </w:rPr>
        <w:t>、当开关</w:t>
      </w:r>
      <w:r>
        <w:rPr>
          <w:rFonts w:eastAsia="Times New Roman" w:hAnsi="Times New Roman"/>
          <w:i/>
          <w:iCs/>
          <w:kern w:val="0"/>
          <w:szCs w:val="21"/>
        </w:rPr>
        <w:t>S</w:t>
      </w:r>
      <w:r>
        <w:rPr>
          <w:rFonts w:ascii="宋体" w:cs="宋体"/>
          <w:kern w:val="0"/>
          <w:szCs w:val="21"/>
        </w:rPr>
        <w:t>闭合，滑动变阻器滑片</w:t>
      </w:r>
      <w:r>
        <w:rPr>
          <w:rFonts w:eastAsia="Times New Roman" w:hAnsi="Times New Roman"/>
          <w:i/>
          <w:iCs/>
          <w:kern w:val="0"/>
          <w:szCs w:val="21"/>
        </w:rPr>
        <w:t>P</w:t>
      </w:r>
      <w:r>
        <w:rPr>
          <w:rFonts w:ascii="宋体" w:cs="宋体"/>
          <w:kern w:val="0"/>
          <w:szCs w:val="21"/>
        </w:rPr>
        <w:t>滑至中点时，电压表的示数如图乙所示，电压表的量程为</w:t>
      </w:r>
      <m:oMath>
        <m:r>
          <w:rPr>
            <w:rFonts w:ascii="Cambria Math" w:hAnsi="Cambria Math"/>
          </w:rPr>
          <m:t>0-15V</m:t>
        </m:r>
      </m:oMath>
      <w:r>
        <w:rPr>
          <w:rFonts w:ascii="宋体" w:cs="宋体"/>
          <w:kern w:val="0"/>
          <w:szCs w:val="21"/>
        </w:rPr>
        <w:t>，分度值为</w:t>
      </w:r>
      <m:oMath>
        <m:r>
          <w:rPr>
            <w:rFonts w:ascii="Cambria Math" w:hAnsi="Cambria Math"/>
          </w:rPr>
          <m:t>0.5V</m:t>
        </m:r>
      </m:oMath>
      <w:r>
        <w:rPr>
          <w:rFonts w:ascii="宋体" w:cs="宋体"/>
          <w:kern w:val="0"/>
          <w:szCs w:val="21"/>
        </w:rPr>
        <w:t>，示数为</w:t>
      </w:r>
      <w:r>
        <w:rPr>
          <w:rFonts w:eastAsia="Times New Roman" w:hAnsi="Times New Roman"/>
          <w:kern w:val="0"/>
          <w:szCs w:val="21"/>
        </w:rPr>
        <w:t>9</w:t>
      </w:r>
      <w:r>
        <w:rPr>
          <w:rFonts w:eastAsia="Times New Roman" w:hAnsi="Times New Roman"/>
          <w:i/>
          <w:iCs/>
          <w:kern w:val="0"/>
          <w:szCs w:val="21"/>
        </w:rPr>
        <w:t>V</w:t>
      </w:r>
      <w:r>
        <w:rPr>
          <w:rFonts w:ascii="宋体" w:cs="宋体"/>
          <w:kern w:val="0"/>
          <w:szCs w:val="21"/>
        </w:rPr>
        <w:t>，</w:t>
      </w:r>
      <w:r>
        <w:rPr>
          <w:rFonts w:ascii="宋体" w:cs="宋体"/>
          <w:kern w:val="0"/>
          <w:szCs w:val="21"/>
        </w:rPr>
        <w:br/>
      </w:r>
      <w:r>
        <w:rPr>
          <w:rFonts w:ascii="宋体" w:cs="宋体"/>
          <w:kern w:val="0"/>
          <w:szCs w:val="21"/>
        </w:rPr>
        <w:t>此时电路的电流为：</w:t>
      </w:r>
      <m:oMath>
        <m:r>
          <w:rPr>
            <w:rFonts w:ascii="Cambria Math" w:hAnsi="Cambria Math"/>
          </w:rPr>
          <m:t>I=</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R</m:t>
                </m:r>
                <m:r>
                  <w:rPr>
                    <w:rFonts w:ascii="Cambria Math" w:hAnsi="Cambria Math"/>
                    <w:sz w:val="24"/>
                    <w:szCs w:val="24"/>
                  </w:rPr>
                  <m:t>中</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中</m:t>
                </m:r>
              </m:sub>
            </m:sSub>
          </m:den>
        </m:f>
        <m:r>
          <w:rPr>
            <w:rFonts w:ascii="Cambria Math" w:hAnsi="Cambria Math"/>
          </w:rPr>
          <m:t>=</m:t>
        </m:r>
        <m:f>
          <m:fPr>
            <m:ctrlPr>
              <w:rPr>
                <w:rFonts w:ascii="Cambria Math" w:hAnsi="Cambria Math"/>
              </w:rPr>
            </m:ctrlPr>
          </m:fPr>
          <m:num>
            <m:r>
              <w:rPr>
                <w:rFonts w:ascii="Cambria Math" w:hAnsi="Cambria Math"/>
                <w:sz w:val="24"/>
                <w:szCs w:val="24"/>
              </w:rPr>
              <m:t>9V</m:t>
            </m:r>
          </m:num>
          <m:den>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sz w:val="24"/>
                <w:szCs w:val="24"/>
              </w:rPr>
              <m:t>×20Ω</m:t>
            </m:r>
          </m:den>
        </m:f>
        <m:r>
          <w:rPr>
            <w:rFonts w:ascii="Cambria Math" w:hAnsi="Cambria Math"/>
          </w:rPr>
          <m:t>=0.9A</m:t>
        </m:r>
      </m:oMath>
      <w:r>
        <w:rPr>
          <w:rFonts w:ascii="宋体" w:cs="宋体"/>
          <w:kern w:val="0"/>
          <w:szCs w:val="21"/>
        </w:rPr>
        <w:t>，</w:t>
      </w:r>
      <w:r>
        <w:rPr>
          <w:rFonts w:ascii="宋体" w:cs="宋体"/>
          <w:kern w:val="0"/>
          <w:szCs w:val="21"/>
        </w:rPr>
        <w:br/>
      </w:r>
      <w:r>
        <w:rPr>
          <w:rFonts w:ascii="宋体" w:cs="宋体"/>
          <w:kern w:val="0"/>
          <w:szCs w:val="21"/>
        </w:rPr>
        <w:lastRenderedPageBreak/>
        <w:t>根据串联电路电压的规律知，</w:t>
      </w:r>
      <w:r>
        <w:rPr>
          <w:rFonts w:ascii="宋体" w:cs="宋体"/>
          <w:kern w:val="0"/>
          <w:szCs w:val="21"/>
        </w:rPr>
        <w:br/>
        <w:t>定值电阻两端的电压为：</w:t>
      </w:r>
      <m:oMath>
        <m:sSub>
          <m:sSubPr>
            <m:ctrlPr>
              <w:rPr>
                <w:rFonts w:ascii="Cambria Math" w:hAnsi="Cambria Math"/>
              </w:rPr>
            </m:ctrlPr>
          </m:sSubPr>
          <m:e>
            <m:r>
              <w:rPr>
                <w:rFonts w:ascii="Cambria Math" w:hAnsi="Cambria Math"/>
              </w:rPr>
              <m:t>U</m:t>
            </m:r>
          </m:e>
          <m:sub>
            <m:r>
              <w:rPr>
                <w:rFonts w:ascii="Cambria Math" w:hAnsi="Cambria Math"/>
              </w:rPr>
              <m:t>R</m:t>
            </m:r>
          </m:sub>
        </m:sSub>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R</m:t>
            </m:r>
            <m:r>
              <w:rPr>
                <w:rFonts w:ascii="Cambria Math" w:hAnsi="Cambria Math"/>
              </w:rPr>
              <m:t>中</m:t>
            </m:r>
          </m:sub>
        </m:sSub>
        <m:r>
          <w:rPr>
            <w:rFonts w:ascii="Cambria Math" w:hAnsi="Cambria Math"/>
          </w:rPr>
          <m:t>=18V-9V=9V</m:t>
        </m:r>
      </m:oMath>
      <w:r>
        <w:rPr>
          <w:rFonts w:ascii="宋体" w:cs="宋体"/>
          <w:kern w:val="0"/>
          <w:szCs w:val="21"/>
        </w:rPr>
        <w:t>，</w:t>
      </w:r>
      <w:r>
        <w:rPr>
          <w:rFonts w:ascii="宋体" w:cs="宋体"/>
          <w:kern w:val="0"/>
          <w:szCs w:val="21"/>
        </w:rPr>
        <w:br/>
      </w:r>
      <w:r>
        <w:rPr>
          <w:rFonts w:ascii="宋体" w:cs="宋体"/>
          <w:kern w:val="0"/>
          <w:szCs w:val="21"/>
        </w:rPr>
        <w:t>定值电阻</w:t>
      </w:r>
      <w:r>
        <w:rPr>
          <w:rFonts w:eastAsia="Times New Roman" w:hAnsi="Times New Roman"/>
          <w:i/>
          <w:iCs/>
          <w:kern w:val="0"/>
          <w:szCs w:val="21"/>
        </w:rPr>
        <w:t>R</w:t>
      </w:r>
      <w:r>
        <w:rPr>
          <w:rFonts w:ascii="宋体" w:cs="宋体"/>
          <w:kern w:val="0"/>
          <w:szCs w:val="21"/>
        </w:rPr>
        <w:t>的阻值为：</w:t>
      </w:r>
      <m:oMath>
        <m:r>
          <w:rPr>
            <w:rFonts w:ascii="Cambria Math" w:hAnsi="Cambria Math"/>
          </w:rPr>
          <m:t>R=</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R</m:t>
                </m:r>
              </m:sub>
            </m:sSub>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9V</m:t>
            </m:r>
          </m:num>
          <m:den>
            <m:r>
              <w:rPr>
                <w:rFonts w:ascii="Cambria Math" w:hAnsi="Cambria Math"/>
                <w:sz w:val="24"/>
                <w:szCs w:val="24"/>
              </w:rPr>
              <m:t>0.9A</m:t>
            </m:r>
          </m:den>
        </m:f>
        <m:r>
          <w:rPr>
            <w:rFonts w:ascii="Cambria Math" w:hAnsi="Cambria Math"/>
          </w:rPr>
          <m:t>=10Ω</m:t>
        </m:r>
      </m:oMath>
      <w:r>
        <w:rPr>
          <w:rFonts w:ascii="宋体" w:cs="宋体"/>
          <w:kern w:val="0"/>
          <w:szCs w:val="21"/>
        </w:rPr>
        <w:t>，故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BD</w:t>
      </w:r>
      <w:r>
        <w:rPr>
          <w:rFonts w:ascii="宋体" w:cs="宋体"/>
          <w:kern w:val="0"/>
          <w:szCs w:val="21"/>
        </w:rPr>
        <w:t>、当滑动变阻器的电阻最大时，电路的电流最小，</w:t>
      </w:r>
      <w:r>
        <w:rPr>
          <w:rFonts w:ascii="宋体" w:cs="宋体"/>
          <w:kern w:val="0"/>
          <w:szCs w:val="21"/>
        </w:rPr>
        <w:br/>
        <w:t>最小电流为：</w:t>
      </w:r>
      <m:oMath>
        <m:sSub>
          <m:sSubPr>
            <m:ctrlPr>
              <w:rPr>
                <w:rFonts w:ascii="Cambria Math" w:hAnsi="Cambria Math"/>
              </w:rPr>
            </m:ctrlPr>
          </m:sSubPr>
          <m:e>
            <m:r>
              <w:rPr>
                <w:rFonts w:ascii="Cambria Math" w:hAnsi="Cambria Math"/>
              </w:rPr>
              <m:t>I</m:t>
            </m:r>
          </m:e>
          <m:sub>
            <m:r>
              <w:rPr>
                <w:rFonts w:ascii="Cambria Math" w:hAnsi="Cambria Math"/>
              </w:rPr>
              <m:t>小</m:t>
            </m:r>
          </m:sub>
        </m:sSub>
        <m:r>
          <w:rPr>
            <w:rFonts w:ascii="Cambria Math" w:hAnsi="Cambria Math"/>
          </w:rPr>
          <m:t>=</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大</m:t>
                </m:r>
              </m:sub>
            </m:sSub>
          </m:den>
        </m:f>
        <m:r>
          <w:rPr>
            <w:rFonts w:ascii="Cambria Math" w:hAnsi="Cambria Math"/>
          </w:rPr>
          <m:t>=</m:t>
        </m:r>
        <m:f>
          <m:fPr>
            <m:ctrlPr>
              <w:rPr>
                <w:rFonts w:ascii="Cambria Math" w:hAnsi="Cambria Math"/>
              </w:rPr>
            </m:ctrlPr>
          </m:fPr>
          <m:num>
            <m:r>
              <w:rPr>
                <w:rFonts w:ascii="Cambria Math" w:hAnsi="Cambria Math"/>
                <w:sz w:val="24"/>
                <w:szCs w:val="24"/>
              </w:rPr>
              <m:t>18V</m:t>
            </m:r>
          </m:num>
          <m:den>
            <m:r>
              <w:rPr>
                <w:rFonts w:ascii="Cambria Math" w:hAnsi="Cambria Math"/>
                <w:sz w:val="24"/>
                <w:szCs w:val="24"/>
              </w:rPr>
              <m:t>10Ω+20Ω</m:t>
            </m:r>
          </m:den>
        </m:f>
        <m:r>
          <w:rPr>
            <w:rFonts w:ascii="Cambria Math" w:hAnsi="Cambria Math"/>
          </w:rPr>
          <m:t>=0.6A</m:t>
        </m:r>
      </m:oMath>
      <w:r>
        <w:rPr>
          <w:rFonts w:ascii="宋体" w:cs="宋体"/>
          <w:kern w:val="0"/>
          <w:szCs w:val="21"/>
        </w:rPr>
        <w:t>，</w:t>
      </w:r>
      <w:r>
        <w:rPr>
          <w:rFonts w:ascii="宋体" w:cs="宋体"/>
          <w:kern w:val="0"/>
          <w:szCs w:val="21"/>
        </w:rPr>
        <w:br/>
      </w:r>
      <w:r>
        <w:rPr>
          <w:rFonts w:ascii="宋体" w:cs="宋体"/>
          <w:kern w:val="0"/>
          <w:szCs w:val="21"/>
        </w:rPr>
        <w:t>根据串联电路的分压作用知，滑动变阻器两端的电压最大，根据欧姆定律可知电压表的示数</w:t>
      </w:r>
      <m:oMath>
        <m:r>
          <w:rPr>
            <w:rFonts w:ascii="Cambria Math" w:hAnsi="Cambria Math"/>
          </w:rPr>
          <m:t>UV=I</m:t>
        </m:r>
      </m:oMath>
      <w:r>
        <w:rPr>
          <w:rFonts w:ascii="宋体" w:cs="宋体"/>
          <w:kern w:val="0"/>
          <w:szCs w:val="21"/>
        </w:rPr>
        <w:t>小</w:t>
      </w:r>
      <w:r>
        <w:rPr>
          <w:rFonts w:eastAsia="Times New Roman" w:hAnsi="Times New Roman"/>
          <w:i/>
          <w:iCs/>
          <w:kern w:val="0"/>
          <w:szCs w:val="21"/>
        </w:rPr>
        <w:t>R</w:t>
      </w:r>
      <w:r>
        <w:rPr>
          <w:rFonts w:ascii="宋体" w:cs="宋体"/>
          <w:kern w:val="0"/>
          <w:szCs w:val="21"/>
        </w:rPr>
        <w:t>大</w:t>
      </w:r>
      <m:oMath>
        <m:r>
          <w:rPr>
            <w:rFonts w:ascii="Cambria Math" w:hAnsi="Cambria Math"/>
          </w:rPr>
          <m:t>=0.6A×20Ω=12V</m:t>
        </m:r>
      </m:oMath>
      <w:r>
        <w:rPr>
          <w:rFonts w:ascii="宋体" w:cs="宋体"/>
          <w:kern w:val="0"/>
          <w:szCs w:val="21"/>
        </w:rPr>
        <w:t>，故</w:t>
      </w:r>
      <w:r>
        <w:rPr>
          <w:rFonts w:eastAsia="Times New Roman" w:hAnsi="Times New Roman"/>
          <w:i/>
          <w:iCs/>
          <w:kern w:val="0"/>
          <w:szCs w:val="21"/>
        </w:rPr>
        <w:t>B</w:t>
      </w:r>
      <w:r>
        <w:rPr>
          <w:rFonts w:ascii="宋体" w:cs="宋体"/>
          <w:kern w:val="0"/>
          <w:szCs w:val="21"/>
        </w:rPr>
        <w:t>正确、</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、滑动变阻器滑片</w:t>
      </w:r>
      <w:r>
        <w:rPr>
          <w:rFonts w:eastAsia="Times New Roman" w:hAnsi="Times New Roman"/>
          <w:i/>
          <w:iCs/>
          <w:kern w:val="0"/>
          <w:szCs w:val="21"/>
        </w:rPr>
        <w:t>P</w:t>
      </w:r>
      <w:r>
        <w:rPr>
          <w:rFonts w:ascii="宋体" w:cs="宋体"/>
          <w:kern w:val="0"/>
          <w:szCs w:val="21"/>
        </w:rPr>
        <w:t>移动到最左端时，滑动变阻器的电阻最小，根据</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知电流表示数最大，但此时电路的电流为</w:t>
      </w:r>
      <m:oMath>
        <m:sSub>
          <m:sSubPr>
            <m:ctrlPr>
              <w:rPr>
                <w:rFonts w:ascii="Cambria Math" w:hAnsi="Cambria Math"/>
              </w:rPr>
            </m:ctrlPr>
          </m:sSubPr>
          <m:e>
            <m:r>
              <w:rPr>
                <w:rFonts w:ascii="Cambria Math" w:hAnsi="Cambria Math"/>
              </w:rPr>
              <m:t>I</m:t>
            </m:r>
          </m:e>
          <m:sub>
            <m:r>
              <w:rPr>
                <w:rFonts w:ascii="Cambria Math" w:hAnsi="Cambria Math"/>
              </w:rPr>
              <m:t>大</m:t>
            </m:r>
          </m:sub>
        </m:sSub>
        <m:r>
          <w:rPr>
            <w:rFonts w:ascii="Cambria Math" w:hAnsi="Cambria Math"/>
          </w:rPr>
          <m:t>=</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r>
          <w:rPr>
            <w:rFonts w:ascii="Cambria Math" w:hAnsi="Cambria Math"/>
          </w:rPr>
          <m:t>=</m:t>
        </m:r>
        <m:f>
          <m:fPr>
            <m:ctrlPr>
              <w:rPr>
                <w:rFonts w:ascii="Cambria Math" w:hAnsi="Cambria Math"/>
              </w:rPr>
            </m:ctrlPr>
          </m:fPr>
          <m:num>
            <m:r>
              <w:rPr>
                <w:rFonts w:ascii="Cambria Math" w:hAnsi="Cambria Math"/>
                <w:sz w:val="24"/>
                <w:szCs w:val="24"/>
              </w:rPr>
              <m:t>18V</m:t>
            </m:r>
          </m:num>
          <m:den>
            <m:r>
              <w:rPr>
                <w:rFonts w:ascii="Cambria Math" w:hAnsi="Cambria Math"/>
                <w:sz w:val="24"/>
                <w:szCs w:val="24"/>
              </w:rPr>
              <m:t>10Ω</m:t>
            </m:r>
          </m:den>
        </m:f>
        <m:r>
          <w:rPr>
            <w:rFonts w:ascii="Cambria Math" w:hAnsi="Cambria Math"/>
          </w:rPr>
          <m:t>=1.8A</m:t>
        </m:r>
      </m:oMath>
      <w:r>
        <w:rPr>
          <w:rFonts w:ascii="宋体" w:cs="宋体"/>
          <w:kern w:val="0"/>
          <w:szCs w:val="21"/>
        </w:rPr>
        <w:t>，故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t>由电路图知两电阻串联，电压表测量滑动变阻器两端的电压，电流表测量电路的电流，</w:t>
      </w:r>
      <w:r>
        <w:rPr>
          <w:rFonts w:ascii="宋体" w:cs="宋体"/>
          <w:kern w:val="0"/>
          <w:szCs w:val="21"/>
        </w:rPr>
        <w:br/>
      </w:r>
      <m:oMath>
        <m:r>
          <w:rPr>
            <w:rFonts w:ascii="Cambria Math" w:hAnsi="Cambria Math"/>
          </w:rPr>
          <m:t>(1)</m:t>
        </m:r>
      </m:oMath>
      <w:r>
        <w:rPr>
          <w:rFonts w:ascii="宋体" w:cs="宋体"/>
          <w:kern w:val="0"/>
          <w:szCs w:val="21"/>
        </w:rPr>
        <w:t>当开关</w:t>
      </w:r>
      <w:r>
        <w:rPr>
          <w:rFonts w:eastAsia="Times New Roman" w:hAnsi="Times New Roman"/>
          <w:i/>
          <w:iCs/>
          <w:kern w:val="0"/>
          <w:szCs w:val="21"/>
        </w:rPr>
        <w:t>S</w:t>
      </w:r>
      <w:r>
        <w:rPr>
          <w:rFonts w:ascii="宋体" w:cs="宋体"/>
          <w:kern w:val="0"/>
          <w:szCs w:val="21"/>
        </w:rPr>
        <w:t>闭合，滑动变阻器滑片</w:t>
      </w:r>
      <w:r>
        <w:rPr>
          <w:rFonts w:eastAsia="Times New Roman" w:hAnsi="Times New Roman"/>
          <w:i/>
          <w:iCs/>
          <w:kern w:val="0"/>
          <w:szCs w:val="21"/>
        </w:rPr>
        <w:t>P</w:t>
      </w:r>
      <w:r>
        <w:rPr>
          <w:rFonts w:ascii="宋体" w:cs="宋体"/>
          <w:kern w:val="0"/>
          <w:szCs w:val="21"/>
        </w:rPr>
        <w:t>滑至中点时，电压表的示数如图乙所示，电压表的量程为</w:t>
      </w:r>
      <m:oMath>
        <m:r>
          <w:rPr>
            <w:rFonts w:ascii="Cambria Math" w:hAnsi="Cambria Math"/>
          </w:rPr>
          <m:t>0-15V</m:t>
        </m:r>
      </m:oMath>
      <w:r>
        <w:rPr>
          <w:rFonts w:ascii="宋体" w:cs="宋体"/>
          <w:kern w:val="0"/>
          <w:szCs w:val="21"/>
        </w:rPr>
        <w:t>，分度值为</w:t>
      </w:r>
      <m:oMath>
        <m:r>
          <w:rPr>
            <w:rFonts w:ascii="Cambria Math" w:hAnsi="Cambria Math"/>
          </w:rPr>
          <m:t>0.5V</m:t>
        </m:r>
      </m:oMath>
      <w:r>
        <w:rPr>
          <w:rFonts w:ascii="宋体" w:cs="宋体"/>
          <w:kern w:val="0"/>
          <w:szCs w:val="21"/>
        </w:rPr>
        <w:t>，示数为</w:t>
      </w:r>
      <w:r>
        <w:rPr>
          <w:rFonts w:eastAsia="Times New Roman" w:hAnsi="Times New Roman"/>
          <w:kern w:val="0"/>
          <w:szCs w:val="21"/>
        </w:rPr>
        <w:t>9</w:t>
      </w:r>
      <w:r>
        <w:rPr>
          <w:rFonts w:eastAsia="Times New Roman" w:hAnsi="Times New Roman"/>
          <w:i/>
          <w:iCs/>
          <w:kern w:val="0"/>
          <w:szCs w:val="21"/>
        </w:rPr>
        <w:t>V</w:t>
      </w:r>
      <w:r>
        <w:rPr>
          <w:rFonts w:ascii="宋体" w:cs="宋体"/>
          <w:kern w:val="0"/>
          <w:szCs w:val="21"/>
        </w:rPr>
        <w:t>，根据欧姆定律和串联电路电阻的特点算出此时电路的电流，根据串联电路电压的规律算出定值电阻两端的电压，由欧姆定律算出定值电阻</w:t>
      </w:r>
      <w:r>
        <w:rPr>
          <w:rFonts w:eastAsia="Times New Roman" w:hAnsi="Times New Roman"/>
          <w:i/>
          <w:iCs/>
          <w:kern w:val="0"/>
          <w:szCs w:val="21"/>
        </w:rPr>
        <w:t>R</w:t>
      </w:r>
      <w:r>
        <w:rPr>
          <w:rFonts w:ascii="宋体" w:cs="宋体"/>
          <w:kern w:val="0"/>
          <w:szCs w:val="21"/>
        </w:rPr>
        <w:t>的阻值；</w:t>
      </w:r>
      <w:r>
        <w:rPr>
          <w:rFonts w:ascii="宋体" w:cs="宋体"/>
          <w:kern w:val="0"/>
          <w:szCs w:val="21"/>
        </w:rPr>
        <w:br/>
      </w:r>
      <m:oMath>
        <m:r>
          <w:rPr>
            <w:rFonts w:ascii="Cambria Math" w:hAnsi="Cambria Math"/>
          </w:rPr>
          <m:t>(2)</m:t>
        </m:r>
      </m:oMath>
      <w:r>
        <w:rPr>
          <w:rFonts w:ascii="宋体" w:cs="宋体"/>
          <w:kern w:val="0"/>
          <w:szCs w:val="21"/>
        </w:rPr>
        <w:t>当滑动变阻器的电阻最大时，电路的电流最小，根据欧姆定律算出电路的最小电流；根据串联电路的分压作用知，滑动变阻器两端的电压最大，根据欧姆定律得出电压表的最大示数；</w:t>
      </w:r>
      <w:r>
        <w:rPr>
          <w:rFonts w:ascii="宋体" w:cs="宋体"/>
          <w:kern w:val="0"/>
          <w:szCs w:val="21"/>
        </w:rPr>
        <w:br/>
      </w:r>
      <m:oMath>
        <m:r>
          <w:rPr>
            <w:rFonts w:ascii="Cambria Math" w:hAnsi="Cambria Math"/>
          </w:rPr>
          <m:t>(3)</m:t>
        </m:r>
      </m:oMath>
      <w:r>
        <w:rPr>
          <w:rFonts w:ascii="宋体" w:cs="宋体"/>
          <w:kern w:val="0"/>
          <w:szCs w:val="21"/>
        </w:rPr>
        <w:t>滑动变阻器滑片</w:t>
      </w:r>
      <w:r>
        <w:rPr>
          <w:rFonts w:eastAsia="Times New Roman" w:hAnsi="Times New Roman"/>
          <w:i/>
          <w:iCs/>
          <w:kern w:val="0"/>
          <w:szCs w:val="21"/>
        </w:rPr>
        <w:t>P</w:t>
      </w:r>
      <w:r>
        <w:rPr>
          <w:rFonts w:ascii="宋体" w:cs="宋体"/>
          <w:kern w:val="0"/>
          <w:szCs w:val="21"/>
        </w:rPr>
        <w:t>移动到最左端时，滑动变阻器的电阻最小，根据</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知电流表示数最大，并得出最大电流。</w:t>
      </w:r>
      <w:r>
        <w:rPr>
          <w:rFonts w:ascii="宋体" w:cs="宋体"/>
          <w:kern w:val="0"/>
          <w:szCs w:val="21"/>
        </w:rPr>
        <w:br/>
      </w:r>
      <w:r>
        <w:rPr>
          <w:rFonts w:ascii="宋体" w:cs="宋体"/>
          <w:kern w:val="0"/>
          <w:szCs w:val="21"/>
        </w:rPr>
        <w:t>本题考查了串联电路的特点和欧姆定律的灵活应用，分清滑片移动时电阻的变化是解题的关键。</w:t>
      </w:r>
    </w:p>
    <w:p w14:paraId="3C039BEA" w14:textId="77777777" w:rsidR="00F9537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8.</w:t>
      </w:r>
      <w:r>
        <w:rPr>
          <w:rFonts w:ascii="宋体" w:cs="宋体"/>
          <w:color w:val="3333FF"/>
          <w:kern w:val="0"/>
          <w:szCs w:val="21"/>
        </w:rPr>
        <w:t>【答案】</w:t>
      </w:r>
      <m:oMath>
        <m:r>
          <w:rPr>
            <w:rFonts w:ascii="Cambria Math" w:hAnsi="Cambria Math"/>
          </w:rPr>
          <m:t>0.70.932.7W</m:t>
        </m:r>
      </m:oMath>
      <w:r>
        <w:rPr>
          <w:rFonts w:ascii="宋体" w:cs="宋体"/>
          <w:kern w:val="0"/>
          <w:szCs w:val="21"/>
        </w:rPr>
        <w:t>绝缘体</w:t>
      </w:r>
      <w:r>
        <w:rPr>
          <w:rFonts w:eastAsia="Times New Roman" w:hAnsi="Times New Roman"/>
          <w:kern w:val="0"/>
          <w:sz w:val="24"/>
          <w:szCs w:val="24"/>
        </w:rPr>
        <w:t> </w:t>
      </w:r>
    </w:p>
    <w:p w14:paraId="71814588" w14:textId="77777777" w:rsidR="00F95373"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解：由电路图知，开关闭</w:t>
      </w:r>
      <w:r>
        <w:rPr>
          <w:rFonts w:eastAsia="Times New Roman" w:hAnsi="Times New Roman"/>
          <w:i/>
          <w:iCs/>
          <w:kern w:val="0"/>
          <w:szCs w:val="21"/>
        </w:rPr>
        <w:t>S</w:t>
      </w:r>
      <w:r>
        <w:rPr>
          <w:rFonts w:ascii="宋体" w:cs="宋体"/>
          <w:kern w:val="0"/>
          <w:szCs w:val="21"/>
        </w:rPr>
        <w:t>合后，两灯并联，电流表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测干路电流，</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测</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电流，电压表测</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两端电压，</w:t>
      </w:r>
      <w:r>
        <w:rPr>
          <w:rFonts w:ascii="宋体" w:cs="宋体"/>
          <w:kern w:val="0"/>
          <w:szCs w:val="21"/>
        </w:rPr>
        <w:br/>
      </w:r>
      <w:r>
        <w:rPr>
          <w:rFonts w:ascii="宋体" w:cs="宋体"/>
          <w:kern w:val="0"/>
          <w:szCs w:val="21"/>
        </w:rPr>
        <w:t>所以</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的电流：</w:t>
      </w:r>
      <m:oMath>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=0.9A</m:t>
        </m:r>
      </m:oMath>
      <w:r>
        <w:rPr>
          <w:rFonts w:ascii="宋体" w:cs="宋体"/>
          <w:kern w:val="0"/>
          <w:szCs w:val="21"/>
        </w:rPr>
        <w:t>，干路电流：</w:t>
      </w:r>
      <m:oMath>
        <m:r>
          <w:rPr>
            <w:rFonts w:ascii="Cambria Math" w:hAnsi="Cambria Math"/>
          </w:rPr>
          <m:t>I=1.6A</m:t>
        </m:r>
      </m:oMath>
      <w:r>
        <w:rPr>
          <w:rFonts w:ascii="宋体" w:cs="宋体"/>
          <w:kern w:val="0"/>
          <w:szCs w:val="21"/>
        </w:rPr>
        <w:t>，</w:t>
      </w:r>
      <w:r>
        <w:rPr>
          <w:rFonts w:ascii="宋体" w:cs="宋体"/>
          <w:kern w:val="0"/>
          <w:szCs w:val="21"/>
        </w:rPr>
        <w:br/>
      </w:r>
      <w:r>
        <w:rPr>
          <w:rFonts w:ascii="宋体" w:cs="宋体"/>
          <w:kern w:val="0"/>
          <w:szCs w:val="21"/>
        </w:rPr>
        <w:t>由并联电路的电流特点可得，</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的电流：</w:t>
      </w:r>
      <w:r>
        <w:rPr>
          <w:rFonts w:ascii="宋体" w:cs="宋体"/>
          <w:kern w:val="0"/>
          <w:szCs w:val="21"/>
        </w:rPr>
        <w:br/>
      </w:r>
      <m:oMath>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=I-</m:t>
        </m:r>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=1.6A-0.9A=0.7A</m:t>
        </m:r>
      </m:oMath>
      <w:r>
        <w:rPr>
          <w:rFonts w:ascii="宋体" w:cs="宋体"/>
          <w:kern w:val="0"/>
          <w:szCs w:val="21"/>
        </w:rPr>
        <w:t>；</w:t>
      </w:r>
      <w:r>
        <w:rPr>
          <w:rFonts w:ascii="宋体" w:cs="宋体"/>
          <w:kern w:val="0"/>
          <w:szCs w:val="21"/>
        </w:rPr>
        <w:br/>
      </w:r>
      <w:r>
        <w:rPr>
          <w:rFonts w:ascii="宋体" w:cs="宋体"/>
          <w:kern w:val="0"/>
          <w:szCs w:val="21"/>
        </w:rPr>
        <w:t>电源是由两节干电池串联而成，所以电源电压</w:t>
      </w:r>
      <m:oMath>
        <m:r>
          <w:rPr>
            <w:rFonts w:ascii="Cambria Math" w:hAnsi="Cambria Math"/>
          </w:rPr>
          <m:t>U=3V</m:t>
        </m:r>
      </m:oMath>
      <w:r>
        <w:rPr>
          <w:rFonts w:ascii="宋体" w:cs="宋体"/>
          <w:kern w:val="0"/>
          <w:szCs w:val="21"/>
        </w:rPr>
        <w:t>，</w:t>
      </w:r>
      <w:r>
        <w:rPr>
          <w:rFonts w:ascii="宋体" w:cs="宋体"/>
          <w:kern w:val="0"/>
          <w:szCs w:val="21"/>
        </w:rPr>
        <w:br/>
      </w:r>
      <w:r>
        <w:rPr>
          <w:rFonts w:ascii="宋体" w:cs="宋体"/>
          <w:kern w:val="0"/>
          <w:szCs w:val="21"/>
        </w:rPr>
        <w:t>由并联电路的电压特点可得，</w:t>
      </w:r>
      <m:oMath>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=U=3V</m:t>
        </m:r>
      </m:oMath>
      <w:r>
        <w:rPr>
          <w:rFonts w:ascii="宋体" w:cs="宋体"/>
          <w:kern w:val="0"/>
          <w:szCs w:val="21"/>
        </w:rPr>
        <w:t>；</w:t>
      </w:r>
      <w:r>
        <w:rPr>
          <w:rFonts w:ascii="宋体" w:cs="宋体"/>
          <w:kern w:val="0"/>
          <w:szCs w:val="21"/>
        </w:rPr>
        <w:br/>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的电功率：</w:t>
      </w:r>
      <m:oMath>
        <m:sSub>
          <m:sSubPr>
            <m:ctrlPr>
              <w:rPr>
                <w:rFonts w:ascii="Cambria Math" w:hAnsi="Cambria Math"/>
              </w:rPr>
            </m:ctrlPr>
          </m:sSubPr>
          <m:e>
            <m:r>
              <w:rPr>
                <w:rFonts w:ascii="Cambria Math" w:hAnsi="Cambria Math"/>
              </w:rPr>
              <m:t>P</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2</m:t>
            </m:r>
          </m:sub>
        </m:sSub>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=3V×0.9A=2.7W</m:t>
        </m:r>
      </m:oMath>
      <w:r>
        <w:rPr>
          <w:rFonts w:ascii="宋体" w:cs="宋体"/>
          <w:kern w:val="0"/>
          <w:szCs w:val="21"/>
        </w:rPr>
        <w:t>；</w:t>
      </w:r>
      <w:r>
        <w:rPr>
          <w:rFonts w:ascii="宋体" w:cs="宋体"/>
          <w:kern w:val="0"/>
          <w:szCs w:val="21"/>
        </w:rPr>
        <w:br/>
      </w:r>
      <w:r>
        <w:rPr>
          <w:rFonts w:ascii="宋体" w:cs="宋体"/>
          <w:kern w:val="0"/>
          <w:szCs w:val="21"/>
        </w:rPr>
        <w:lastRenderedPageBreak/>
        <w:t>导线的橡胶外层属于绝缘体。</w:t>
      </w:r>
      <w:r>
        <w:rPr>
          <w:rFonts w:ascii="宋体" w:cs="宋体"/>
          <w:kern w:val="0"/>
          <w:szCs w:val="21"/>
        </w:rPr>
        <w:br/>
        <w:t>故答案为：</w:t>
      </w:r>
      <m:oMath>
        <m:r>
          <w:rPr>
            <w:rFonts w:ascii="Cambria Math" w:hAnsi="Cambria Math"/>
          </w:rPr>
          <m:t>0.7</m:t>
        </m:r>
      </m:oMath>
      <w:r>
        <w:rPr>
          <w:rFonts w:ascii="宋体" w:cs="宋体"/>
          <w:kern w:val="0"/>
          <w:szCs w:val="21"/>
        </w:rPr>
        <w:t>；</w:t>
      </w:r>
      <m:oMath>
        <m:r>
          <w:rPr>
            <w:rFonts w:ascii="Cambria Math" w:hAnsi="Cambria Math"/>
          </w:rPr>
          <m:t>0.9</m:t>
        </m:r>
      </m:oMath>
      <w:r>
        <w:rPr>
          <w:rFonts w:ascii="宋体" w:cs="宋体"/>
          <w:kern w:val="0"/>
          <w:szCs w:val="21"/>
        </w:rPr>
        <w:t>；</w:t>
      </w:r>
      <w:r>
        <w:rPr>
          <w:rFonts w:eastAsia="Times New Roman" w:hAnsi="Times New Roman"/>
          <w:kern w:val="0"/>
          <w:szCs w:val="21"/>
        </w:rPr>
        <w:t>3</w:t>
      </w:r>
      <w:r>
        <w:rPr>
          <w:rFonts w:ascii="宋体" w:cs="宋体"/>
          <w:kern w:val="0"/>
          <w:szCs w:val="21"/>
        </w:rPr>
        <w:t>；</w:t>
      </w:r>
      <m:oMath>
        <m:r>
          <w:rPr>
            <w:rFonts w:ascii="Cambria Math" w:hAnsi="Cambria Math"/>
          </w:rPr>
          <m:t>2.7W</m:t>
        </m:r>
      </m:oMath>
      <w:r>
        <w:rPr>
          <w:rFonts w:ascii="宋体" w:cs="宋体"/>
          <w:kern w:val="0"/>
          <w:szCs w:val="21"/>
        </w:rPr>
        <w:t>；绝缘体。</w:t>
      </w:r>
      <w:r>
        <w:rPr>
          <w:rFonts w:ascii="宋体" w:cs="宋体"/>
          <w:kern w:val="0"/>
          <w:szCs w:val="21"/>
        </w:rPr>
        <w:br/>
      </w:r>
      <w:r>
        <w:rPr>
          <w:rFonts w:ascii="宋体" w:cs="宋体"/>
          <w:kern w:val="0"/>
          <w:szCs w:val="21"/>
        </w:rPr>
        <w:t>由电路图知，开关闭</w:t>
      </w:r>
      <w:r>
        <w:rPr>
          <w:rFonts w:eastAsia="Times New Roman" w:hAnsi="Times New Roman"/>
          <w:i/>
          <w:iCs/>
          <w:kern w:val="0"/>
          <w:szCs w:val="21"/>
        </w:rPr>
        <w:t>S</w:t>
      </w:r>
      <w:r>
        <w:rPr>
          <w:rFonts w:ascii="宋体" w:cs="宋体"/>
          <w:kern w:val="0"/>
          <w:szCs w:val="21"/>
        </w:rPr>
        <w:t>合后，两灯并联，电流表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测干路电流，</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测</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电流，电压表测</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两端电压，由并联电路的电流和电压特点可得两灯的电流和电压，由</w:t>
      </w:r>
      <m:oMath>
        <m:r>
          <w:rPr>
            <w:rFonts w:ascii="Cambria Math" w:hAnsi="Cambria Math"/>
          </w:rPr>
          <m:t>P=UI</m:t>
        </m:r>
      </m:oMath>
      <w:r>
        <w:rPr>
          <w:rFonts w:ascii="宋体" w:cs="宋体"/>
          <w:kern w:val="0"/>
          <w:szCs w:val="21"/>
        </w:rPr>
        <w:t>计算</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的电功率；</w:t>
      </w:r>
      <w:r>
        <w:rPr>
          <w:rFonts w:ascii="宋体" w:cs="宋体"/>
          <w:kern w:val="0"/>
          <w:szCs w:val="21"/>
        </w:rPr>
        <w:br/>
      </w:r>
      <w:r>
        <w:rPr>
          <w:rFonts w:ascii="宋体" w:cs="宋体"/>
          <w:kern w:val="0"/>
          <w:szCs w:val="21"/>
        </w:rPr>
        <w:t>容易导电的物体叫导体；不容易导电的物体叫绝缘体。</w:t>
      </w:r>
      <w:r>
        <w:rPr>
          <w:rFonts w:ascii="宋体" w:cs="宋体"/>
          <w:kern w:val="0"/>
          <w:szCs w:val="21"/>
        </w:rPr>
        <w:br/>
        <w:t>本题考查了并联电流和电压特点的应用、电功率的计算以及常见绝缘体体的认识，正确分析电路的连接方式和电流表的作用是关键。</w:t>
      </w:r>
    </w:p>
    <w:p w14:paraId="07557755" w14:textId="77777777" w:rsidR="00F9537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9.</w:t>
      </w:r>
      <w:r>
        <w:rPr>
          <w:rFonts w:ascii="宋体" w:cs="宋体"/>
          <w:color w:val="3333FF"/>
          <w:kern w:val="0"/>
          <w:szCs w:val="21"/>
        </w:rPr>
        <w:t>【答案】</w:t>
      </w:r>
      <w:r>
        <w:rPr>
          <w:rFonts w:ascii="宋体" w:cs="宋体"/>
          <w:kern w:val="0"/>
          <w:szCs w:val="21"/>
        </w:rPr>
        <w:t>并联</w:t>
      </w:r>
      <w:r>
        <w:rPr>
          <w:rFonts w:eastAsia="Times New Roman" w:hAnsi="Times New Roman"/>
          <w:kern w:val="0"/>
          <w:szCs w:val="21"/>
        </w:rPr>
        <w:t xml:space="preserve">  </w:t>
      </w:r>
      <w:r>
        <w:rPr>
          <w:rFonts w:ascii="宋体" w:cs="宋体"/>
          <w:kern w:val="0"/>
          <w:szCs w:val="21"/>
        </w:rPr>
        <w:t>火线</w:t>
      </w:r>
      <w:r>
        <w:rPr>
          <w:rFonts w:eastAsia="Times New Roman" w:hAnsi="Times New Roman"/>
          <w:kern w:val="0"/>
          <w:szCs w:val="21"/>
        </w:rPr>
        <w:t xml:space="preserve">  </w:t>
      </w:r>
      <w:r>
        <w:rPr>
          <w:rFonts w:ascii="宋体" w:cs="宋体"/>
          <w:kern w:val="0"/>
          <w:szCs w:val="21"/>
        </w:rPr>
        <w:t>甲</w:t>
      </w:r>
      <w:r>
        <w:rPr>
          <w:rFonts w:eastAsia="Times New Roman" w:hAnsi="Times New Roman"/>
          <w:kern w:val="0"/>
          <w:sz w:val="24"/>
          <w:szCs w:val="24"/>
        </w:rPr>
        <w:t> </w:t>
      </w:r>
    </w:p>
    <w:p w14:paraId="74CFB458" w14:textId="77777777" w:rsidR="00F95373"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家庭电路中，电灯、电视机、空调等各种用电器之间的使用要互不影响，所以它们要并联；</w:t>
      </w:r>
      <w:r>
        <w:rPr>
          <w:rFonts w:ascii="宋体" w:cs="宋体"/>
          <w:kern w:val="0"/>
          <w:szCs w:val="21"/>
        </w:rPr>
        <w:br/>
      </w:r>
      <m:oMath>
        <m:r>
          <w:rPr>
            <w:rFonts w:ascii="Cambria Math" w:hAnsi="Cambria Math"/>
          </w:rPr>
          <m:t>(2)</m:t>
        </m:r>
      </m:oMath>
      <w:r>
        <w:rPr>
          <w:rFonts w:ascii="宋体" w:cs="宋体"/>
          <w:kern w:val="0"/>
          <w:szCs w:val="21"/>
        </w:rPr>
        <w:t>把用电器的开关安装在火线上，这样，当开关断开时，用电器就与火线断开了，可以防止触电事故的发生，确保安全；</w:t>
      </w:r>
      <w:r>
        <w:rPr>
          <w:rFonts w:ascii="宋体" w:cs="宋体"/>
          <w:kern w:val="0"/>
          <w:szCs w:val="21"/>
        </w:rPr>
        <w:br/>
      </w:r>
      <m:oMath>
        <m:r>
          <w:rPr>
            <w:rFonts w:ascii="Cambria Math" w:hAnsi="Cambria Math"/>
          </w:rPr>
          <m:t>(3)</m:t>
        </m:r>
      </m:oMath>
      <w:r>
        <w:rPr>
          <w:rFonts w:ascii="宋体" w:cs="宋体"/>
          <w:kern w:val="0"/>
          <w:szCs w:val="21"/>
        </w:rPr>
        <w:t>用测电笔辨别火线、零线时，手要接触笔尾金属体，这样，让火线通过测电笔</w:t>
      </w:r>
      <m:oMath>
        <m:r>
          <w:rPr>
            <w:rFonts w:ascii="Cambria Math" w:hAnsi="Cambria Math"/>
          </w:rPr>
          <m:t>(</m:t>
        </m:r>
      </m:oMath>
      <w:r>
        <w:rPr>
          <w:rFonts w:ascii="宋体" w:cs="宋体"/>
          <w:kern w:val="0"/>
          <w:szCs w:val="21"/>
        </w:rPr>
        <w:t>高电阻、氖管等</w:t>
      </w:r>
      <m:oMath>
        <m:r>
          <w:rPr>
            <w:rFonts w:ascii="Cambria Math" w:hAnsi="Cambria Math"/>
          </w:rPr>
          <m:t>)</m:t>
        </m:r>
      </m:oMath>
      <w:r>
        <w:rPr>
          <w:rFonts w:ascii="宋体" w:cs="宋体"/>
          <w:kern w:val="0"/>
          <w:szCs w:val="21"/>
        </w:rPr>
        <w:t>、人体与大地构成通路，有微弱电流通过测电笔，测电笔的氖管才会发光，故图甲是正确的；若按图乙的方式使用，检测火线、零线氖管均不发光。</w:t>
      </w:r>
      <w:r>
        <w:rPr>
          <w:rFonts w:ascii="宋体" w:cs="宋体"/>
          <w:kern w:val="0"/>
          <w:szCs w:val="21"/>
        </w:rPr>
        <w:br/>
      </w:r>
      <w:r>
        <w:rPr>
          <w:rFonts w:ascii="宋体" w:cs="宋体"/>
          <w:kern w:val="0"/>
          <w:szCs w:val="21"/>
        </w:rPr>
        <w:t>故答案为：并联；火线；零线。</w:t>
      </w:r>
      <w:r>
        <w:rPr>
          <w:rFonts w:ascii="宋体" w:cs="宋体"/>
          <w:kern w:val="0"/>
          <w:szCs w:val="21"/>
        </w:rPr>
        <w:br/>
      </w:r>
      <m:oMath>
        <m:r>
          <w:rPr>
            <w:rFonts w:ascii="Cambria Math" w:hAnsi="Cambria Math"/>
          </w:rPr>
          <m:t>(1)</m:t>
        </m:r>
      </m:oMath>
      <w:r>
        <w:rPr>
          <w:rFonts w:ascii="宋体" w:cs="宋体"/>
          <w:kern w:val="0"/>
          <w:szCs w:val="21"/>
        </w:rPr>
        <w:t>家庭电路各种用电器工作彼此独立、互不影响；</w:t>
      </w:r>
      <w:r>
        <w:rPr>
          <w:rFonts w:ascii="宋体" w:cs="宋体"/>
          <w:kern w:val="0"/>
          <w:szCs w:val="21"/>
        </w:rPr>
        <w:br/>
      </w:r>
      <m:oMath>
        <m:r>
          <w:rPr>
            <w:rFonts w:ascii="Cambria Math" w:hAnsi="Cambria Math"/>
          </w:rPr>
          <m:t>(2)</m:t>
        </m:r>
      </m:oMath>
      <w:r>
        <w:rPr>
          <w:rFonts w:ascii="宋体" w:cs="宋体"/>
          <w:kern w:val="0"/>
          <w:szCs w:val="21"/>
        </w:rPr>
        <w:t>把用电器的开关安装在火线上时，当开关断开时，用电器就与火线断开了；</w:t>
      </w:r>
      <w:r>
        <w:rPr>
          <w:rFonts w:ascii="宋体" w:cs="宋体"/>
          <w:kern w:val="0"/>
          <w:szCs w:val="21"/>
        </w:rPr>
        <w:br/>
      </w:r>
      <m:oMath>
        <m:r>
          <w:rPr>
            <w:rFonts w:ascii="Cambria Math" w:hAnsi="Cambria Math"/>
          </w:rPr>
          <m:t>(3)</m:t>
        </m:r>
      </m:oMath>
      <w:r>
        <w:rPr>
          <w:rFonts w:ascii="宋体" w:cs="宋体"/>
          <w:kern w:val="0"/>
          <w:szCs w:val="21"/>
        </w:rPr>
        <w:t>测电笔使用时，手要接触笔尾金属体，否则检测火线是，由于电路是断路，氖管也不能发光。</w:t>
      </w:r>
      <w:r>
        <w:rPr>
          <w:rFonts w:ascii="宋体" w:cs="宋体"/>
          <w:kern w:val="0"/>
          <w:szCs w:val="21"/>
        </w:rPr>
        <w:br/>
      </w:r>
      <w:r>
        <w:rPr>
          <w:rFonts w:ascii="宋体" w:cs="宋体"/>
          <w:kern w:val="0"/>
          <w:szCs w:val="21"/>
        </w:rPr>
        <w:t>本题考查了电路连接方式、安全用电知识，是一道与生活密切联系的应用类习题，解题的关键要从电路特点来分析安全用电措施。</w:t>
      </w:r>
    </w:p>
    <w:p w14:paraId="5F468436" w14:textId="77777777" w:rsidR="00F95373"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10.</w:t>
      </w:r>
      <w:r>
        <w:rPr>
          <w:rFonts w:ascii="宋体" w:cs="宋体"/>
          <w:color w:val="3333FF"/>
          <w:kern w:val="0"/>
          <w:szCs w:val="21"/>
        </w:rPr>
        <w:t>【答案】</w:t>
      </w:r>
      <w:r>
        <w:rPr>
          <w:rFonts w:ascii="宋体" w:cs="宋体"/>
          <w:kern w:val="0"/>
          <w:szCs w:val="21"/>
        </w:rPr>
        <w:t>解：</w:t>
      </w:r>
      <w:r>
        <w:rPr>
          <w:rFonts w:ascii="宋体" w:cs="宋体"/>
          <w:kern w:val="0"/>
          <w:szCs w:val="21"/>
        </w:rPr>
        <w:br/>
        <w:t>由实物图知，电流从电源正极流出，依次通过开关</w:t>
      </w:r>
      <w:r>
        <w:rPr>
          <w:rFonts w:eastAsia="Times New Roman" w:hAnsi="Times New Roman"/>
          <w:i/>
          <w:iCs/>
          <w:kern w:val="0"/>
          <w:szCs w:val="21"/>
        </w:rPr>
        <w:t>S</w:t>
      </w:r>
      <w:r>
        <w:rPr>
          <w:rFonts w:ascii="宋体" w:cs="宋体"/>
          <w:kern w:val="0"/>
          <w:szCs w:val="21"/>
        </w:rPr>
        <w:t>、灯泡</w:t>
      </w:r>
      <w:r>
        <w:rPr>
          <w:rFonts w:eastAsia="Times New Roman" w:hAnsi="Times New Roman"/>
          <w:i/>
          <w:iCs/>
          <w:kern w:val="0"/>
          <w:szCs w:val="21"/>
        </w:rPr>
        <w:t>L</w:t>
      </w:r>
      <w:r>
        <w:rPr>
          <w:rFonts w:ascii="宋体" w:cs="宋体"/>
          <w:kern w:val="0"/>
          <w:szCs w:val="21"/>
        </w:rPr>
        <w:t>、电流表后回到电源负极，电压表并联在灯泡两端，由此画出电路图，如图所示：</w:t>
      </w:r>
      <w:r>
        <w:rPr>
          <w:rFonts w:ascii="宋体" w:cs="宋体"/>
          <w:kern w:val="0"/>
          <w:szCs w:val="21"/>
        </w:rPr>
        <w:br/>
      </w:r>
      <w:r>
        <w:rPr>
          <w:rFonts w:eastAsia="Times New Roman" w:hAnsi="Times New Roman"/>
          <w:noProof/>
          <w:kern w:val="0"/>
          <w:sz w:val="24"/>
          <w:szCs w:val="24"/>
        </w:rPr>
        <w:drawing>
          <wp:inline distT="0" distB="0" distL="0" distR="0" wp14:anchorId="4C238CE2" wp14:editId="0AE0942B">
            <wp:extent cx="1781175" cy="1228725"/>
            <wp:effectExtent l="0" t="0" r="0" b="0"/>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1781175" cy="1228725"/>
                    </a:xfrm>
                    <a:prstGeom prst="rect">
                      <a:avLst/>
                    </a:prstGeom>
                    <a:noFill/>
                    <a:ln>
                      <a:noFill/>
                    </a:ln>
                  </pic:spPr>
                </pic:pic>
              </a:graphicData>
            </a:graphic>
          </wp:inline>
        </w:drawing>
      </w:r>
      <w:r>
        <w:rPr>
          <w:rFonts w:ascii="宋体" w:cs="宋体"/>
          <w:kern w:val="0"/>
          <w:szCs w:val="21"/>
        </w:rPr>
        <w:t>。</w:t>
      </w:r>
      <w:r>
        <w:rPr>
          <w:rFonts w:eastAsia="Times New Roman" w:hAnsi="Times New Roman"/>
          <w:kern w:val="0"/>
          <w:sz w:val="24"/>
          <w:szCs w:val="24"/>
        </w:rPr>
        <w:t> </w:t>
      </w:r>
    </w:p>
    <w:p w14:paraId="2F4AE95B" w14:textId="77777777" w:rsidR="00F95373" w:rsidRDefault="00000000">
      <w:pPr>
        <w:spacing w:line="360" w:lineRule="auto"/>
        <w:rPr>
          <w:rFonts w:eastAsia="Times New Roman" w:hAnsi="Times New Roman"/>
          <w:kern w:val="0"/>
          <w:sz w:val="24"/>
          <w:szCs w:val="24"/>
        </w:rPr>
      </w:pPr>
      <w:r>
        <w:rPr>
          <w:rFonts w:ascii="宋体" w:cs="宋体"/>
          <w:color w:val="3333FF"/>
          <w:kern w:val="0"/>
          <w:szCs w:val="21"/>
        </w:rPr>
        <w:lastRenderedPageBreak/>
        <w:t>【解析】</w:t>
      </w:r>
      <w:r>
        <w:rPr>
          <w:rFonts w:ascii="宋体" w:cs="宋体"/>
          <w:kern w:val="0"/>
          <w:szCs w:val="21"/>
        </w:rPr>
        <w:t>分析电路的连接方式及电路元件的连接顺序，正确画出电路图。</w:t>
      </w:r>
      <w:r>
        <w:rPr>
          <w:rFonts w:ascii="宋体" w:cs="宋体"/>
          <w:kern w:val="0"/>
          <w:szCs w:val="21"/>
        </w:rPr>
        <w:br/>
        <w:t>此题考查了有关电路图的画法，在按实物图画电路图时，一定要正确分析电路，并注意电路元件的连接顺序。</w:t>
      </w:r>
    </w:p>
    <w:p w14:paraId="67E70473" w14:textId="77777777" w:rsidR="00F95373"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11.</w:t>
      </w:r>
      <w:r>
        <w:rPr>
          <w:rFonts w:ascii="宋体" w:cs="宋体"/>
          <w:color w:val="3333FF"/>
          <w:kern w:val="0"/>
          <w:szCs w:val="21"/>
        </w:rPr>
        <w:t>【答案】</w:t>
      </w:r>
      <w:r>
        <w:rPr>
          <w:rFonts w:ascii="宋体" w:cs="宋体"/>
          <w:kern w:val="0"/>
          <w:szCs w:val="21"/>
        </w:rPr>
        <w:t>解：由题意知，只有当“光控开关”、“声控开关”都闭合时灯才能亮，所以灯泡与两个开关串联；为了保证用电安全，火线要先过开关，再接入灯泡尾部的金属点，零线接入螺旋套，</w:t>
      </w:r>
      <w:r>
        <w:rPr>
          <w:rFonts w:ascii="宋体" w:cs="宋体"/>
          <w:kern w:val="0"/>
          <w:szCs w:val="21"/>
        </w:rPr>
        <w:br/>
        <w:t>教室内开关闭合后两灯都能正常发光，两个灯泡互不影响，是并联的，开关在干路中，接在灯泡与火线之间；如下图所示：</w:t>
      </w:r>
      <w:r>
        <w:rPr>
          <w:rFonts w:ascii="宋体" w:cs="宋体"/>
          <w:kern w:val="0"/>
          <w:szCs w:val="21"/>
        </w:rPr>
        <w:br/>
      </w:r>
      <w:r>
        <w:rPr>
          <w:rFonts w:eastAsia="Times New Roman" w:hAnsi="Times New Roman"/>
          <w:noProof/>
          <w:kern w:val="0"/>
          <w:sz w:val="24"/>
          <w:szCs w:val="24"/>
        </w:rPr>
        <w:drawing>
          <wp:inline distT="0" distB="0" distL="0" distR="0" wp14:anchorId="64A0F5D5" wp14:editId="0E03DFC6">
            <wp:extent cx="4171950" cy="1447800"/>
            <wp:effectExtent l="0" t="0" r="0" b="0"/>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4171950" cy="1447800"/>
                    </a:xfrm>
                    <a:prstGeom prst="rect">
                      <a:avLst/>
                    </a:prstGeom>
                    <a:noFill/>
                    <a:ln>
                      <a:noFill/>
                    </a:ln>
                  </pic:spPr>
                </pic:pic>
              </a:graphicData>
            </a:graphic>
          </wp:inline>
        </w:drawing>
      </w:r>
      <w:r>
        <w:rPr>
          <w:rFonts w:eastAsia="Times New Roman" w:hAnsi="Times New Roman"/>
          <w:kern w:val="0"/>
          <w:sz w:val="24"/>
          <w:szCs w:val="24"/>
        </w:rPr>
        <w:t> </w:t>
      </w:r>
    </w:p>
    <w:p w14:paraId="24A2990E" w14:textId="77777777" w:rsidR="00F95373"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由题意知，只有当“光控开关”、“声控开关”都闭合时灯才能亮，故这两个开关与灯串联，且开关接在火线与灯之间，要注意螺丝灯口的接法：火线接入灯尾金属点，零线接入螺旋套。</w:t>
      </w:r>
      <w:r>
        <w:rPr>
          <w:rFonts w:ascii="宋体" w:cs="宋体"/>
          <w:kern w:val="0"/>
          <w:szCs w:val="21"/>
        </w:rPr>
        <w:br/>
        <w:t>教室中的两个灯泡是并联的。</w:t>
      </w:r>
      <w:r>
        <w:rPr>
          <w:rFonts w:ascii="宋体" w:cs="宋体"/>
          <w:kern w:val="0"/>
          <w:szCs w:val="21"/>
        </w:rPr>
        <w:br/>
        <w:t>本题考查了家庭电路图的连接，根据题意得出两开关的连接方式以及注意安全用电的原则是关键。</w:t>
      </w:r>
    </w:p>
    <w:p w14:paraId="0CD6696F" w14:textId="77777777" w:rsidR="00F9537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12.</w:t>
      </w:r>
      <w:r>
        <w:rPr>
          <w:rFonts w:ascii="宋体" w:cs="宋体"/>
          <w:color w:val="3333FF"/>
          <w:kern w:val="0"/>
          <w:szCs w:val="21"/>
        </w:rPr>
        <w:t>【答案】</w:t>
      </w:r>
      <m:oMath>
        <m:r>
          <w:rPr>
            <w:rFonts w:ascii="Cambria Math" w:hAnsi="Cambria Math"/>
          </w:rPr>
          <m:t>2.534.8S</m:t>
        </m:r>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eastAsia="Times New Roman" w:hAnsi="Times New Roman"/>
          <w:kern w:val="0"/>
          <w:szCs w:val="21"/>
        </w:rPr>
        <w:t xml:space="preserve">  </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eastAsia="Times New Roman" w:hAnsi="Times New Roman"/>
          <w:kern w:val="0"/>
          <w:szCs w:val="21"/>
        </w:rPr>
        <w:t> </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额</m:t>
                </m:r>
              </m:sub>
            </m:sSub>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num>
          <m:den>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额</m:t>
                </m:r>
              </m:sub>
            </m:sSub>
          </m:den>
        </m:f>
      </m:oMath>
      <w:r>
        <w:rPr>
          <w:rFonts w:eastAsia="Times New Roman" w:hAnsi="Times New Roman"/>
          <w:kern w:val="0"/>
          <w:sz w:val="24"/>
          <w:szCs w:val="24"/>
        </w:rPr>
        <w:t> </w:t>
      </w:r>
    </w:p>
    <w:p w14:paraId="18977568" w14:textId="77777777" w:rsidR="00F95373" w:rsidRDefault="00000000">
      <w:pPr>
        <w:spacing w:line="360" w:lineRule="auto"/>
        <w:textAlignment w:val="center"/>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实物图中，要使滑动变阻器的滑片</w:t>
      </w:r>
      <w:r>
        <w:rPr>
          <w:rFonts w:eastAsia="Times New Roman" w:hAnsi="Times New Roman"/>
          <w:i/>
          <w:iCs/>
          <w:kern w:val="0"/>
          <w:szCs w:val="21"/>
        </w:rPr>
        <w:t>P</w:t>
      </w:r>
      <w:r>
        <w:rPr>
          <w:rFonts w:ascii="宋体" w:cs="宋体"/>
          <w:kern w:val="0"/>
          <w:szCs w:val="21"/>
        </w:rPr>
        <w:t>向</w:t>
      </w:r>
      <w:r>
        <w:rPr>
          <w:rFonts w:eastAsia="Times New Roman" w:hAnsi="Times New Roman"/>
          <w:i/>
          <w:iCs/>
          <w:kern w:val="0"/>
          <w:szCs w:val="21"/>
        </w:rPr>
        <w:t>B</w:t>
      </w:r>
      <w:r>
        <w:rPr>
          <w:rFonts w:ascii="宋体" w:cs="宋体"/>
          <w:kern w:val="0"/>
          <w:szCs w:val="21"/>
        </w:rPr>
        <w:t>端移动时，其接入电路的电阻变大，则滑动变阻器应当接到</w:t>
      </w:r>
      <w:r>
        <w:rPr>
          <w:rFonts w:eastAsia="Times New Roman" w:hAnsi="Times New Roman"/>
          <w:i/>
          <w:iCs/>
          <w:kern w:val="0"/>
          <w:szCs w:val="21"/>
        </w:rPr>
        <w:t>A</w:t>
      </w:r>
      <w:r>
        <w:rPr>
          <w:rFonts w:ascii="宋体" w:cs="宋体"/>
          <w:kern w:val="0"/>
          <w:szCs w:val="21"/>
        </w:rPr>
        <w:t>端，如下图所示：</w:t>
      </w:r>
      <w:r>
        <w:rPr>
          <w:rFonts w:ascii="宋体" w:cs="宋体"/>
          <w:kern w:val="0"/>
          <w:szCs w:val="21"/>
        </w:rPr>
        <w:br/>
      </w:r>
      <w:r>
        <w:rPr>
          <w:rFonts w:eastAsia="Times New Roman" w:hAnsi="Times New Roman"/>
          <w:noProof/>
          <w:kern w:val="0"/>
          <w:sz w:val="24"/>
          <w:szCs w:val="24"/>
        </w:rPr>
        <w:drawing>
          <wp:inline distT="0" distB="0" distL="0" distR="0" wp14:anchorId="45AC57EA" wp14:editId="7FB5938E">
            <wp:extent cx="2571750" cy="1800225"/>
            <wp:effectExtent l="0" t="0" r="0" b="0"/>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2571750" cy="180022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(2)</m:t>
        </m:r>
      </m:oMath>
      <w:r>
        <w:rPr>
          <w:rFonts w:ascii="宋体" w:cs="宋体"/>
          <w:kern w:val="0"/>
          <w:szCs w:val="21"/>
        </w:rPr>
        <w:t>实验中，不能被选用的电阻为</w:t>
      </w:r>
      <m:oMath>
        <m:r>
          <w:rPr>
            <w:rFonts w:ascii="Cambria Math" w:hAnsi="Cambria Math"/>
          </w:rPr>
          <m:t>2.5Ω</m:t>
        </m:r>
      </m:oMath>
      <w:r>
        <w:rPr>
          <w:rFonts w:ascii="宋体" w:cs="宋体"/>
          <w:kern w:val="0"/>
          <w:szCs w:val="21"/>
        </w:rPr>
        <w:t>，此时电流为</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r>
          <w:rPr>
            <w:rFonts w:ascii="Cambria Math" w:hAnsi="Cambria Math"/>
          </w:rPr>
          <m:t>=</m:t>
        </m:r>
        <m:f>
          <m:fPr>
            <m:ctrlPr>
              <w:rPr>
                <w:rFonts w:ascii="Cambria Math" w:hAnsi="Cambria Math"/>
              </w:rPr>
            </m:ctrlPr>
          </m:fPr>
          <m:num>
            <m:r>
              <w:rPr>
                <w:rFonts w:ascii="Cambria Math" w:hAnsi="Cambria Math"/>
                <w:sz w:val="24"/>
                <w:szCs w:val="24"/>
              </w:rPr>
              <m:t>3V</m:t>
            </m:r>
          </m:num>
          <m:den>
            <m:r>
              <w:rPr>
                <w:rFonts w:ascii="Cambria Math" w:hAnsi="Cambria Math"/>
                <w:sz w:val="24"/>
                <w:szCs w:val="24"/>
              </w:rPr>
              <m:t>2.5Ω</m:t>
            </m:r>
          </m:den>
        </m:f>
        <m:r>
          <w:rPr>
            <w:rFonts w:ascii="Cambria Math" w:hAnsi="Cambria Math"/>
          </w:rPr>
          <m:t>=1.2A&gt;1A</m:t>
        </m:r>
      </m:oMath>
      <w:r>
        <w:rPr>
          <w:rFonts w:ascii="宋体" w:cs="宋体"/>
          <w:kern w:val="0"/>
          <w:szCs w:val="21"/>
        </w:rPr>
        <w:t>，</w:t>
      </w:r>
      <w:r>
        <w:rPr>
          <w:rFonts w:ascii="宋体" w:cs="宋体"/>
          <w:kern w:val="0"/>
          <w:szCs w:val="21"/>
        </w:rPr>
        <w:br/>
      </w:r>
      <w:r>
        <w:rPr>
          <w:rFonts w:ascii="宋体" w:cs="宋体"/>
          <w:kern w:val="0"/>
          <w:szCs w:val="21"/>
        </w:rPr>
        <w:t>超过了滑动变阻器允许通过的最大电流，所以不能选用</w:t>
      </w:r>
      <m:oMath>
        <m:r>
          <w:rPr>
            <w:rFonts w:ascii="Cambria Math" w:hAnsi="Cambria Math"/>
          </w:rPr>
          <m:t>2.5Ω</m:t>
        </m:r>
      </m:oMath>
      <w:r>
        <w:rPr>
          <w:rFonts w:ascii="宋体" w:cs="宋体"/>
          <w:kern w:val="0"/>
          <w:szCs w:val="21"/>
        </w:rPr>
        <w:t>的电阻。</w:t>
      </w:r>
      <w:r>
        <w:rPr>
          <w:rFonts w:ascii="宋体" w:cs="宋体"/>
          <w:kern w:val="0"/>
          <w:szCs w:val="21"/>
        </w:rPr>
        <w:br/>
      </w:r>
      <m:oMath>
        <m:r>
          <w:rPr>
            <w:rFonts w:ascii="Cambria Math" w:hAnsi="Cambria Math"/>
          </w:rPr>
          <m:t>(3)</m:t>
        </m:r>
      </m:oMath>
      <w:r>
        <w:rPr>
          <w:rFonts w:ascii="宋体" w:cs="宋体"/>
          <w:kern w:val="0"/>
          <w:szCs w:val="21"/>
        </w:rPr>
        <w:t>当滑动变阻器连入电路的阻值为</w:t>
      </w:r>
      <w:r>
        <w:rPr>
          <w:rFonts w:eastAsia="Times New Roman" w:hAnsi="Times New Roman"/>
          <w:kern w:val="0"/>
          <w:szCs w:val="21"/>
        </w:rPr>
        <w:t>0</w:t>
      </w:r>
      <w:r>
        <w:rPr>
          <w:rFonts w:ascii="宋体" w:cs="宋体"/>
          <w:kern w:val="0"/>
          <w:szCs w:val="21"/>
        </w:rPr>
        <w:t>时，电路中电流最大，电源电压最小，此时电源电压至少为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w:t>
      </w:r>
      <w:r>
        <w:rPr>
          <w:rFonts w:ascii="宋体" w:cs="宋体"/>
          <w:kern w:val="0"/>
          <w:szCs w:val="21"/>
        </w:rPr>
        <w:br/>
      </w:r>
      <w:r>
        <w:rPr>
          <w:rFonts w:ascii="宋体" w:cs="宋体"/>
          <w:kern w:val="0"/>
          <w:szCs w:val="21"/>
        </w:rPr>
        <w:lastRenderedPageBreak/>
        <w:t>当滑动变阻器连入电路的阻值最大为</w:t>
      </w:r>
      <m:oMath>
        <m:r>
          <w:rPr>
            <w:rFonts w:ascii="Cambria Math" w:hAnsi="Cambria Math"/>
          </w:rPr>
          <m:t>15Ω</m:t>
        </m:r>
      </m:oMath>
      <w:r>
        <w:rPr>
          <w:rFonts w:ascii="宋体" w:cs="宋体"/>
          <w:kern w:val="0"/>
          <w:szCs w:val="21"/>
        </w:rPr>
        <w:t>时，电路中电流最小，电源电压最大，此时最小的电流为</w:t>
      </w:r>
      <w:r>
        <w:rPr>
          <w:rFonts w:ascii="宋体" w:cs="宋体"/>
          <w:kern w:val="0"/>
          <w:szCs w:val="21"/>
        </w:rPr>
        <w:br/>
      </w:r>
      <m:oMath>
        <m:sSub>
          <m:sSubPr>
            <m:ctrlPr>
              <w:rPr>
                <w:rFonts w:ascii="Cambria Math" w:hAnsi="Cambria Math"/>
              </w:rPr>
            </m:ctrlPr>
          </m:sSubPr>
          <m:e>
            <m:r>
              <w:rPr>
                <w:rFonts w:ascii="Cambria Math" w:hAnsi="Cambria Math"/>
              </w:rPr>
              <m:t>I</m:t>
            </m:r>
          </m:e>
          <m:sub>
            <m:r>
              <w:rPr>
                <w:rFonts w:ascii="Cambria Math" w:hAnsi="Cambria Math"/>
              </w:rPr>
              <m:t>小</m:t>
            </m:r>
          </m:sub>
        </m:sSub>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大</m:t>
                </m:r>
              </m:sub>
            </m:sSub>
          </m:den>
        </m:f>
        <m:r>
          <w:rPr>
            <w:rFonts w:ascii="Cambria Math" w:hAnsi="Cambria Math"/>
          </w:rPr>
          <m:t>=</m:t>
        </m:r>
        <m:f>
          <m:fPr>
            <m:ctrlPr>
              <w:rPr>
                <w:rFonts w:ascii="Cambria Math" w:hAnsi="Cambria Math"/>
              </w:rPr>
            </m:ctrlPr>
          </m:fPr>
          <m:num>
            <m:r>
              <w:rPr>
                <w:rFonts w:ascii="Cambria Math" w:hAnsi="Cambria Math"/>
                <w:sz w:val="24"/>
                <w:szCs w:val="24"/>
              </w:rPr>
              <m:t>3V</m:t>
            </m:r>
          </m:num>
          <m:den>
            <m:r>
              <w:rPr>
                <w:rFonts w:ascii="Cambria Math" w:hAnsi="Cambria Math"/>
                <w:sz w:val="24"/>
                <w:szCs w:val="24"/>
              </w:rPr>
              <m:t>25Ω</m:t>
            </m:r>
          </m:den>
        </m:f>
        <m:r>
          <w:rPr>
            <w:rFonts w:ascii="Cambria Math" w:hAnsi="Cambria Math"/>
          </w:rPr>
          <m:t>=0.12A</m:t>
        </m:r>
      </m:oMath>
      <w:r>
        <w:rPr>
          <w:rFonts w:ascii="宋体" w:cs="宋体"/>
          <w:kern w:val="0"/>
          <w:szCs w:val="21"/>
        </w:rPr>
        <w:t>；</w:t>
      </w:r>
      <w:r>
        <w:rPr>
          <w:rFonts w:ascii="宋体" w:cs="宋体"/>
          <w:kern w:val="0"/>
          <w:szCs w:val="21"/>
        </w:rPr>
        <w:br/>
      </w:r>
      <w:r>
        <w:rPr>
          <w:rFonts w:ascii="宋体" w:cs="宋体"/>
          <w:kern w:val="0"/>
          <w:szCs w:val="21"/>
        </w:rPr>
        <w:t>则滑动变阻器两端电压为：</w:t>
      </w:r>
      <w:r>
        <w:rPr>
          <w:rFonts w:ascii="宋体" w:cs="宋体"/>
          <w:kern w:val="0"/>
          <w:szCs w:val="21"/>
        </w:rPr>
        <w:br/>
      </w:r>
      <m:oMath>
        <m:sSub>
          <m:sSubPr>
            <m:ctrlPr>
              <w:rPr>
                <w:rFonts w:ascii="Cambria Math" w:hAnsi="Cambria Math"/>
              </w:rPr>
            </m:ctrlPr>
          </m:sSubPr>
          <m:e>
            <m:r>
              <w:rPr>
                <w:rFonts w:ascii="Cambria Math" w:hAnsi="Cambria Math"/>
              </w:rPr>
              <m:t>U</m:t>
            </m:r>
          </m:e>
          <m:sub>
            <m:r>
              <w:rPr>
                <w:rFonts w:ascii="Cambria Math" w:hAnsi="Cambria Math"/>
              </w:rPr>
              <m:t>变</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小</m:t>
            </m:r>
          </m:sub>
        </m:sSub>
        <m:sSub>
          <m:sSubPr>
            <m:ctrlPr>
              <w:rPr>
                <w:rFonts w:ascii="Cambria Math" w:hAnsi="Cambria Math"/>
              </w:rPr>
            </m:ctrlPr>
          </m:sSubPr>
          <m:e>
            <m:r>
              <w:rPr>
                <w:rFonts w:ascii="Cambria Math" w:hAnsi="Cambria Math"/>
              </w:rPr>
              <m:t>R</m:t>
            </m:r>
          </m:e>
          <m:sub>
            <m:r>
              <w:rPr>
                <w:rFonts w:ascii="Cambria Math" w:hAnsi="Cambria Math"/>
              </w:rPr>
              <m:t>变</m:t>
            </m:r>
          </m:sub>
        </m:sSub>
        <m:r>
          <w:rPr>
            <w:rFonts w:ascii="Cambria Math" w:hAnsi="Cambria Math"/>
          </w:rPr>
          <m:t>=0.12A×15Ω=1.8V</m:t>
        </m:r>
      </m:oMath>
      <w:r>
        <w:rPr>
          <w:rFonts w:ascii="宋体" w:cs="宋体"/>
          <w:kern w:val="0"/>
          <w:szCs w:val="21"/>
        </w:rPr>
        <w:t>：</w:t>
      </w:r>
      <w:r>
        <w:rPr>
          <w:rFonts w:ascii="宋体" w:cs="宋体"/>
          <w:kern w:val="0"/>
          <w:szCs w:val="21"/>
        </w:rPr>
        <w:br/>
      </w:r>
      <w:r>
        <w:rPr>
          <w:rFonts w:ascii="宋体" w:cs="宋体"/>
          <w:kern w:val="0"/>
          <w:szCs w:val="21"/>
        </w:rPr>
        <w:t>电源电压此时为：</w:t>
      </w:r>
      <w:r>
        <w:rPr>
          <w:rFonts w:ascii="宋体" w:cs="宋体"/>
          <w:kern w:val="0"/>
          <w:szCs w:val="21"/>
        </w:rPr>
        <w:br/>
      </w:r>
      <m:oMath>
        <m:sSub>
          <m:sSubPr>
            <m:ctrlPr>
              <w:rPr>
                <w:rFonts w:ascii="Cambria Math" w:hAnsi="Cambria Math"/>
              </w:rPr>
            </m:ctrlPr>
          </m:sSubPr>
          <m:e>
            <m:r>
              <w:rPr>
                <w:rFonts w:ascii="Cambria Math" w:hAnsi="Cambria Math"/>
              </w:rPr>
              <m:t>U</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R</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变</m:t>
            </m:r>
          </m:sub>
        </m:sSub>
        <m:r>
          <w:rPr>
            <w:rFonts w:ascii="Cambria Math" w:hAnsi="Cambria Math"/>
          </w:rPr>
          <m:t>=3V+1.8V=4.8V</m:t>
        </m:r>
      </m:oMath>
      <w:r>
        <w:rPr>
          <w:rFonts w:ascii="宋体" w:cs="宋体"/>
          <w:kern w:val="0"/>
          <w:szCs w:val="21"/>
        </w:rPr>
        <w:t>，</w:t>
      </w:r>
      <w:r>
        <w:rPr>
          <w:rFonts w:ascii="宋体" w:cs="宋体"/>
          <w:kern w:val="0"/>
          <w:szCs w:val="21"/>
        </w:rPr>
        <w:br/>
      </w:r>
      <w:r>
        <w:rPr>
          <w:rFonts w:ascii="宋体" w:cs="宋体"/>
          <w:kern w:val="0"/>
          <w:szCs w:val="21"/>
        </w:rPr>
        <w:t>故电源电压应该控制在</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至</w:t>
      </w:r>
      <m:oMath>
        <m:r>
          <w:rPr>
            <w:rFonts w:ascii="Cambria Math" w:hAnsi="Cambria Math"/>
          </w:rPr>
          <m:t>4.8V</m:t>
        </m:r>
      </m:oMath>
      <w:r>
        <w:rPr>
          <w:rFonts w:ascii="宋体" w:cs="宋体"/>
          <w:kern w:val="0"/>
          <w:szCs w:val="21"/>
        </w:rPr>
        <w:t>之间。</w:t>
      </w:r>
      <w:r>
        <w:rPr>
          <w:rFonts w:ascii="宋体" w:cs="宋体"/>
          <w:kern w:val="0"/>
          <w:szCs w:val="21"/>
        </w:rPr>
        <w:br/>
      </w:r>
      <m:oMath>
        <m:r>
          <w:rPr>
            <w:rFonts w:ascii="Cambria Math" w:hAnsi="Cambria Math"/>
          </w:rPr>
          <m:t>(4)</m:t>
        </m:r>
      </m:oMath>
      <w:r>
        <w:rPr>
          <w:rFonts w:ascii="宋体" w:cs="宋体"/>
          <w:kern w:val="0"/>
          <w:szCs w:val="21"/>
        </w:rPr>
        <w:t>如图乙所示电路，①只闭合开关</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，移动滑动变阻器滑片使电压表示数为</w:t>
      </w:r>
      <m:oMath>
        <m:sSub>
          <m:sSubPr>
            <m:ctrlPr>
              <w:rPr>
                <w:rFonts w:ascii="Cambria Math" w:hAnsi="Cambria Math"/>
              </w:rPr>
            </m:ctrlPr>
          </m:sSubPr>
          <m:e>
            <m:r>
              <w:rPr>
                <w:rFonts w:ascii="Cambria Math" w:hAnsi="Cambria Math"/>
              </w:rPr>
              <m:t>U</m:t>
            </m:r>
          </m:e>
          <m:sub>
            <m:r>
              <w:rPr>
                <w:rFonts w:ascii="Cambria Math" w:hAnsi="Cambria Math"/>
              </w:rPr>
              <m:t>额</m:t>
            </m:r>
          </m:sub>
        </m:sSub>
      </m:oMath>
      <w:r>
        <w:rPr>
          <w:rFonts w:ascii="宋体" w:cs="宋体"/>
          <w:kern w:val="0"/>
          <w:szCs w:val="21"/>
        </w:rPr>
        <w:t>，此时灯泡正常发光；②只闭合开关</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，保持滑动变阻器滑片位置不变，此时电压表测量灯泡和电阻两端的总电压，读出电压表示数为</w:t>
      </w:r>
      <m:oMath>
        <m:sSub>
          <m:sSubPr>
            <m:ctrlPr>
              <w:rPr>
                <w:rFonts w:ascii="Cambria Math" w:hAnsi="Cambria Math"/>
              </w:rPr>
            </m:ctrlPr>
          </m:sSubPr>
          <m:e>
            <m:r>
              <w:rPr>
                <w:rFonts w:ascii="Cambria Math" w:hAnsi="Cambria Math"/>
              </w:rPr>
              <m:t>U</m:t>
            </m:r>
          </m:e>
          <m:sub>
            <m:r>
              <w:rPr>
                <w:rFonts w:ascii="Cambria Math" w:hAnsi="Cambria Math"/>
              </w:rPr>
              <m:t>1</m:t>
            </m:r>
          </m:sub>
        </m:sSub>
      </m:oMath>
      <w:r>
        <w:rPr>
          <w:rFonts w:ascii="宋体" w:cs="宋体"/>
          <w:kern w:val="0"/>
          <w:szCs w:val="21"/>
        </w:rPr>
        <w:t>；则电阻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两端的电压：</w:t>
      </w:r>
      <m:oMath>
        <m:sSub>
          <m:sSubPr>
            <m:ctrlPr>
              <w:rPr>
                <w:rFonts w:ascii="Cambria Math" w:hAnsi="Cambria Math"/>
              </w:rPr>
            </m:ctrlPr>
          </m:sSubPr>
          <m:e>
            <m:r>
              <w:rPr>
                <w:rFonts w:ascii="Cambria Math" w:hAnsi="Cambria Math"/>
              </w:rPr>
              <m:t>U</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额</m:t>
            </m:r>
          </m:sub>
        </m:sSub>
      </m:oMath>
      <w:r>
        <w:rPr>
          <w:rFonts w:ascii="宋体" w:cs="宋体"/>
          <w:kern w:val="0"/>
          <w:szCs w:val="21"/>
        </w:rPr>
        <w:t>，</w:t>
      </w:r>
      <w:r>
        <w:rPr>
          <w:rFonts w:ascii="宋体" w:cs="宋体"/>
          <w:kern w:val="0"/>
          <w:szCs w:val="21"/>
        </w:rPr>
        <w:br/>
      </w:r>
      <w:r>
        <w:rPr>
          <w:rFonts w:ascii="宋体" w:cs="宋体"/>
          <w:kern w:val="0"/>
          <w:szCs w:val="21"/>
        </w:rPr>
        <w:t>电路中的电流：</w:t>
      </w:r>
      <m:oMath>
        <m:sSub>
          <m:sSubPr>
            <m:ctrlPr>
              <w:rPr>
                <w:rFonts w:ascii="Cambria Math" w:hAnsi="Cambria Math"/>
              </w:rPr>
            </m:ctrlPr>
          </m:sSubPr>
          <m:e>
            <m:r>
              <w:rPr>
                <w:rFonts w:ascii="Cambria Math" w:hAnsi="Cambria Math"/>
              </w:rPr>
              <m:t>I</m:t>
            </m:r>
          </m:e>
          <m:sub>
            <m:r>
              <w:rPr>
                <w:rFonts w:ascii="Cambria Math" w:hAnsi="Cambria Math"/>
              </w:rPr>
              <m:t>额</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0</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额</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den>
        </m:f>
      </m:oMath>
      <w:r>
        <w:rPr>
          <w:rFonts w:ascii="宋体" w:cs="宋体"/>
          <w:kern w:val="0"/>
          <w:szCs w:val="21"/>
        </w:rPr>
        <w:t>，</w:t>
      </w:r>
      <w:r>
        <w:rPr>
          <w:rFonts w:ascii="宋体" w:cs="宋体"/>
          <w:kern w:val="0"/>
          <w:szCs w:val="21"/>
        </w:rPr>
        <w:br/>
      </w:r>
      <w:r>
        <w:rPr>
          <w:rFonts w:ascii="宋体" w:cs="宋体"/>
          <w:kern w:val="0"/>
          <w:szCs w:val="21"/>
        </w:rPr>
        <w:t>则灯泡的电阻：</w:t>
      </w:r>
      <m:oMath>
        <m:sSub>
          <m:sSubPr>
            <m:ctrlPr>
              <w:rPr>
                <w:rFonts w:ascii="Cambria Math" w:hAnsi="Cambria Math"/>
              </w:rPr>
            </m:ctrlPr>
          </m:sSubPr>
          <m:e>
            <m:r>
              <w:rPr>
                <w:rFonts w:ascii="Cambria Math" w:hAnsi="Cambria Math"/>
              </w:rPr>
              <m:t>R</m:t>
            </m:r>
          </m:e>
          <m:sub>
            <m:r>
              <w:rPr>
                <w:rFonts w:ascii="Cambria Math" w:hAnsi="Cambria Math"/>
              </w:rPr>
              <m:t>L</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额</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额</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额</m:t>
                </m:r>
              </m:sub>
            </m:sSub>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num>
          <m:den>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额</m:t>
                </m:r>
              </m:sub>
            </m:sSub>
          </m:den>
        </m:f>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见解答图；</w:t>
      </w:r>
      <m:oMath>
        <m:r>
          <w:rPr>
            <w:rFonts w:ascii="Cambria Math" w:hAnsi="Cambria Math"/>
          </w:rPr>
          <m:t>(2)2.5</m:t>
        </m:r>
      </m:oMath>
      <w:r>
        <w:rPr>
          <w:rFonts w:ascii="宋体" w:cs="宋体"/>
          <w:kern w:val="0"/>
          <w:szCs w:val="21"/>
        </w:rPr>
        <w:t>；</w:t>
      </w:r>
      <m:oMath>
        <m:r>
          <w:rPr>
            <w:rFonts w:ascii="Cambria Math" w:hAnsi="Cambria Math"/>
          </w:rPr>
          <m:t>(3)3</m:t>
        </m:r>
      </m:oMath>
      <w:r>
        <w:rPr>
          <w:rFonts w:ascii="宋体" w:cs="宋体"/>
          <w:kern w:val="0"/>
          <w:szCs w:val="21"/>
        </w:rPr>
        <w:t>；</w:t>
      </w:r>
      <m:oMath>
        <m:r>
          <w:rPr>
            <w:rFonts w:ascii="Cambria Math" w:hAnsi="Cambria Math"/>
          </w:rPr>
          <m:t>4.8</m:t>
        </m:r>
      </m:oMath>
      <w:r>
        <w:rPr>
          <w:rFonts w:ascii="宋体" w:cs="宋体"/>
          <w:kern w:val="0"/>
          <w:szCs w:val="21"/>
        </w:rPr>
        <w:t>；</w:t>
      </w:r>
      <m:oMath>
        <m:r>
          <w:rPr>
            <w:rFonts w:ascii="Cambria Math" w:hAnsi="Cambria Math"/>
          </w:rPr>
          <m:t>(4)S</m:t>
        </m:r>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额</m:t>
                </m:r>
              </m:sub>
            </m:sSub>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num>
          <m:den>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额</m:t>
                </m:r>
              </m:sub>
            </m:sSub>
          </m:den>
        </m:f>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根据滑片</w:t>
      </w:r>
      <w:r>
        <w:rPr>
          <w:rFonts w:eastAsia="Times New Roman" w:hAnsi="Times New Roman"/>
          <w:i/>
          <w:iCs/>
          <w:kern w:val="0"/>
          <w:szCs w:val="21"/>
        </w:rPr>
        <w:t>P</w:t>
      </w:r>
      <w:r>
        <w:rPr>
          <w:rFonts w:ascii="宋体" w:cs="宋体"/>
          <w:kern w:val="0"/>
          <w:szCs w:val="21"/>
        </w:rPr>
        <w:t>向</w:t>
      </w:r>
      <w:r>
        <w:rPr>
          <w:rFonts w:eastAsia="Times New Roman" w:hAnsi="Times New Roman"/>
          <w:i/>
          <w:iCs/>
          <w:kern w:val="0"/>
          <w:szCs w:val="21"/>
        </w:rPr>
        <w:t>B</w:t>
      </w:r>
      <w:r>
        <w:rPr>
          <w:rFonts w:ascii="宋体" w:cs="宋体"/>
          <w:kern w:val="0"/>
          <w:szCs w:val="21"/>
        </w:rPr>
        <w:t>端移动时接入电路的电阻变大，确定变阻器的连接；</w:t>
      </w:r>
      <w:r>
        <w:rPr>
          <w:rFonts w:ascii="宋体" w:cs="宋体"/>
          <w:kern w:val="0"/>
          <w:szCs w:val="21"/>
        </w:rPr>
        <w:br/>
      </w:r>
      <m:oMath>
        <m:r>
          <w:rPr>
            <w:rFonts w:ascii="Cambria Math" w:hAnsi="Cambria Math"/>
          </w:rPr>
          <m:t>(2)</m:t>
        </m:r>
      </m:oMath>
      <w:r>
        <w:rPr>
          <w:rFonts w:ascii="宋体" w:cs="宋体"/>
          <w:kern w:val="0"/>
          <w:szCs w:val="21"/>
        </w:rPr>
        <w:t>当</w:t>
      </w:r>
      <w:r>
        <w:rPr>
          <w:rFonts w:eastAsia="Times New Roman" w:hAnsi="Times New Roman"/>
          <w:i/>
          <w:iCs/>
          <w:kern w:val="0"/>
          <w:szCs w:val="21"/>
        </w:rPr>
        <w:t>R</w:t>
      </w:r>
      <w:r>
        <w:rPr>
          <w:rFonts w:ascii="宋体" w:cs="宋体"/>
          <w:kern w:val="0"/>
          <w:szCs w:val="21"/>
        </w:rPr>
        <w:t>的阻值最小时电路中的电流最大，根据欧姆定律求出电路中的最大电流，然后确定定值电阻是否可行；</w:t>
      </w:r>
      <w:r>
        <w:rPr>
          <w:rFonts w:ascii="宋体" w:cs="宋体"/>
          <w:kern w:val="0"/>
          <w:szCs w:val="21"/>
        </w:rPr>
        <w:br/>
      </w:r>
      <m:oMath>
        <m:r>
          <w:rPr>
            <w:rFonts w:ascii="Cambria Math" w:hAnsi="Cambria Math"/>
          </w:rPr>
          <m:t>(3)</m:t>
        </m:r>
      </m:oMath>
      <w:r>
        <w:rPr>
          <w:rFonts w:ascii="宋体" w:cs="宋体"/>
          <w:kern w:val="0"/>
          <w:szCs w:val="21"/>
        </w:rPr>
        <w:t>根据控制变量法，电阻两端的电压一定，因此对于同一个定值电阻，电流是固定的，当滑动变阻器连入电路的阻值为</w:t>
      </w:r>
      <w:r>
        <w:rPr>
          <w:rFonts w:eastAsia="Times New Roman" w:hAnsi="Times New Roman"/>
          <w:kern w:val="0"/>
          <w:szCs w:val="21"/>
        </w:rPr>
        <w:t>0</w:t>
      </w:r>
      <w:r>
        <w:rPr>
          <w:rFonts w:ascii="宋体" w:cs="宋体"/>
          <w:kern w:val="0"/>
          <w:szCs w:val="21"/>
        </w:rPr>
        <w:t>时，电源电压最小；当滑动变阻器连入电路的阻值最大时，电源电压最大，据此进行判断。</w:t>
      </w:r>
      <w:r>
        <w:rPr>
          <w:rFonts w:ascii="宋体" w:cs="宋体"/>
          <w:kern w:val="0"/>
          <w:szCs w:val="21"/>
        </w:rPr>
        <w:br/>
      </w:r>
      <m:oMath>
        <m:r>
          <w:rPr>
            <w:rFonts w:ascii="Cambria Math" w:hAnsi="Cambria Math"/>
          </w:rPr>
          <m:t>(4)</m:t>
        </m:r>
      </m:oMath>
      <w:r>
        <w:rPr>
          <w:rFonts w:ascii="宋体" w:cs="宋体"/>
          <w:kern w:val="0"/>
          <w:szCs w:val="21"/>
        </w:rPr>
        <w:t>电路中没有电流表，电压表和定值电阻应起到测量电流的作用，故将灯与定值电阻串联后再与变阻器串联；要测灯正常发光时的电阻，应首先使灯正常发光，先将电压表与灯并联，通过移动滑片的位置，使灯的电压为额定电压；保持滑片位置不动，通过开关的转换，使电压表测灯与定值电阻的电压，因此时各电阻的大小和电压不变，灯仍正常工作，根据串联电路电压的规律，可求出此时定值电阻的电压，由欧姆定律可求出灯的额定电流，根据</w:t>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oMath>
      <w:r>
        <w:rPr>
          <w:rFonts w:ascii="宋体" w:cs="宋体"/>
          <w:kern w:val="0"/>
          <w:szCs w:val="21"/>
        </w:rPr>
        <w:t>可求出灯的电阻。</w:t>
      </w:r>
      <w:r>
        <w:rPr>
          <w:rFonts w:ascii="宋体" w:cs="宋体"/>
          <w:kern w:val="0"/>
          <w:szCs w:val="21"/>
        </w:rPr>
        <w:br/>
      </w:r>
      <w:r>
        <w:rPr>
          <w:rFonts w:ascii="宋体" w:cs="宋体"/>
          <w:kern w:val="0"/>
          <w:szCs w:val="21"/>
        </w:rPr>
        <w:t>本题探究电流与电阻的关系实验，主要考查控制变量法的应用、变阻器的使用、实验器材选择以及对实验方案的设计等，难度较大。</w:t>
      </w:r>
    </w:p>
    <w:p w14:paraId="057FE576" w14:textId="77777777" w:rsidR="00F9537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13.</w:t>
      </w:r>
      <w:r>
        <w:rPr>
          <w:rFonts w:ascii="宋体" w:cs="宋体"/>
          <w:color w:val="3333FF"/>
          <w:kern w:val="0"/>
          <w:szCs w:val="21"/>
        </w:rPr>
        <w:t>【答案】</w:t>
      </w:r>
      <w:r>
        <w:rPr>
          <w:rFonts w:eastAsia="Times New Roman" w:hAnsi="Times New Roman"/>
          <w:i/>
          <w:iCs/>
          <w:kern w:val="0"/>
          <w:szCs w:val="21"/>
        </w:rPr>
        <w:t xml:space="preserve">B </w:t>
      </w:r>
      <w:r>
        <w:rPr>
          <w:rFonts w:ascii="宋体" w:cs="宋体"/>
          <w:kern w:val="0"/>
          <w:szCs w:val="21"/>
        </w:rPr>
        <w:t>断路</w:t>
      </w:r>
      <w:r>
        <w:rPr>
          <w:rFonts w:eastAsia="Times New Roman" w:hAnsi="Times New Roman"/>
          <w:kern w:val="0"/>
          <w:szCs w:val="21"/>
        </w:rPr>
        <w:t xml:space="preserve">  1 </w:t>
      </w:r>
      <w:r>
        <w:rPr>
          <w:rFonts w:ascii="宋体" w:cs="宋体"/>
          <w:kern w:val="0"/>
          <w:szCs w:val="21"/>
        </w:rPr>
        <w:t>滑动变阻器的最大电阻太小</w:t>
      </w:r>
      <w:r>
        <w:rPr>
          <w:rFonts w:eastAsia="Times New Roman" w:hAnsi="Times New Roman"/>
          <w:kern w:val="0"/>
          <w:sz w:val="24"/>
          <w:szCs w:val="24"/>
        </w:rPr>
        <w:t> </w:t>
      </w:r>
    </w:p>
    <w:p w14:paraId="169288B5" w14:textId="77777777" w:rsidR="00F95373" w:rsidRDefault="00000000">
      <w:pPr>
        <w:spacing w:line="360" w:lineRule="auto"/>
        <w:rPr>
          <w:rFonts w:eastAsia="Times New Roman" w:hAnsi="Times New Roman"/>
          <w:kern w:val="0"/>
          <w:sz w:val="24"/>
          <w:szCs w:val="24"/>
        </w:rPr>
      </w:pPr>
      <w:r>
        <w:rPr>
          <w:rFonts w:ascii="宋体" w:cs="宋体"/>
          <w:color w:val="3333FF"/>
          <w:kern w:val="0"/>
          <w:szCs w:val="21"/>
        </w:rPr>
        <w:lastRenderedPageBreak/>
        <w:t>【解析】</w:t>
      </w:r>
      <w:r>
        <w:rPr>
          <w:rFonts w:ascii="宋体" w:cs="宋体"/>
          <w:kern w:val="0"/>
          <w:szCs w:val="21"/>
        </w:rPr>
        <w:t>解：</w:t>
      </w:r>
      <m:oMath>
        <m:r>
          <w:rPr>
            <w:rFonts w:ascii="Cambria Math" w:hAnsi="Cambria Math"/>
          </w:rPr>
          <m:t>(1)</m:t>
        </m:r>
      </m:oMath>
      <w:r>
        <w:rPr>
          <w:rFonts w:ascii="宋体" w:cs="宋体"/>
          <w:kern w:val="0"/>
          <w:szCs w:val="21"/>
        </w:rPr>
        <w:t>电路连接完毕，闭合开关前，滑动变阻器的滑片应置于阻值最大处的</w:t>
      </w:r>
      <w:r>
        <w:rPr>
          <w:rFonts w:eastAsia="Times New Roman" w:hAnsi="Times New Roman"/>
          <w:i/>
          <w:iCs/>
          <w:kern w:val="0"/>
          <w:szCs w:val="21"/>
        </w:rPr>
        <w:t>B</w:t>
      </w:r>
      <w:r>
        <w:rPr>
          <w:rFonts w:ascii="宋体" w:cs="宋体"/>
          <w:kern w:val="0"/>
          <w:szCs w:val="21"/>
        </w:rPr>
        <w:t>端；</w:t>
      </w:r>
      <w:r>
        <w:rPr>
          <w:rFonts w:ascii="宋体" w:cs="宋体"/>
          <w:kern w:val="0"/>
          <w:szCs w:val="21"/>
        </w:rPr>
        <w:br/>
      </w:r>
      <m:oMath>
        <m:r>
          <w:rPr>
            <w:rFonts w:ascii="Cambria Math" w:hAnsi="Cambria Math"/>
          </w:rPr>
          <m:t>(2)</m:t>
        </m:r>
      </m:oMath>
      <w:r>
        <w:rPr>
          <w:rFonts w:ascii="宋体" w:cs="宋体"/>
          <w:kern w:val="0"/>
          <w:szCs w:val="21"/>
        </w:rPr>
        <w:t>若</w:t>
      </w:r>
      <w:r>
        <w:rPr>
          <w:rFonts w:eastAsia="Times New Roman" w:hAnsi="Times New Roman"/>
          <w:i/>
          <w:iCs/>
          <w:kern w:val="0"/>
          <w:szCs w:val="21"/>
        </w:rPr>
        <w:t>R</w:t>
      </w:r>
      <w:r>
        <w:rPr>
          <w:rFonts w:ascii="宋体" w:cs="宋体"/>
          <w:kern w:val="0"/>
          <w:szCs w:val="21"/>
        </w:rPr>
        <w:t>短路，则电压有示数为</w:t>
      </w:r>
      <w:r>
        <w:rPr>
          <w:rFonts w:eastAsia="Times New Roman" w:hAnsi="Times New Roman"/>
          <w:kern w:val="0"/>
          <w:szCs w:val="21"/>
        </w:rPr>
        <w:t>0</w:t>
      </w:r>
      <w:r>
        <w:rPr>
          <w:rFonts w:ascii="宋体" w:cs="宋体"/>
          <w:kern w:val="0"/>
          <w:szCs w:val="21"/>
        </w:rPr>
        <w:t>，电路为通路，电流表有示数，不符合题意；</w:t>
      </w:r>
      <w:r>
        <w:rPr>
          <w:rFonts w:ascii="宋体" w:cs="宋体"/>
          <w:kern w:val="0"/>
          <w:szCs w:val="21"/>
        </w:rPr>
        <w:br/>
      </w:r>
      <w:r>
        <w:rPr>
          <w:rFonts w:ascii="宋体" w:cs="宋体"/>
          <w:kern w:val="0"/>
          <w:szCs w:val="21"/>
        </w:rPr>
        <w:t>若</w:t>
      </w:r>
      <w:r>
        <w:rPr>
          <w:rFonts w:eastAsia="Times New Roman" w:hAnsi="Times New Roman"/>
          <w:i/>
          <w:iCs/>
          <w:kern w:val="0"/>
          <w:szCs w:val="21"/>
        </w:rPr>
        <w:t>R</w:t>
      </w:r>
      <w:r>
        <w:rPr>
          <w:rFonts w:ascii="宋体" w:cs="宋体"/>
          <w:kern w:val="0"/>
          <w:szCs w:val="21"/>
        </w:rPr>
        <w:t>断路，发现电流表示数几乎为零，电压表串联在电路中测电源电压，有示数，符合题意，故出现这种现象的原因可能是定值电阻</w:t>
      </w:r>
      <w:r>
        <w:rPr>
          <w:rFonts w:eastAsia="Times New Roman" w:hAnsi="Times New Roman"/>
          <w:i/>
          <w:iCs/>
          <w:kern w:val="0"/>
          <w:szCs w:val="21"/>
        </w:rPr>
        <w:t>R</w:t>
      </w:r>
      <w:r>
        <w:rPr>
          <w:rFonts w:ascii="宋体" w:cs="宋体"/>
          <w:kern w:val="0"/>
          <w:szCs w:val="21"/>
        </w:rPr>
        <w:t>断路；</w:t>
      </w:r>
      <w:r>
        <w:rPr>
          <w:rFonts w:ascii="宋体" w:cs="宋体"/>
          <w:kern w:val="0"/>
          <w:szCs w:val="21"/>
        </w:rPr>
        <w:br/>
      </w:r>
      <m:oMath>
        <m:r>
          <w:rPr>
            <w:rFonts w:ascii="Cambria Math" w:hAnsi="Cambria Math"/>
          </w:rPr>
          <m:t>(3)</m:t>
        </m:r>
      </m:oMath>
      <w:r>
        <w:rPr>
          <w:rFonts w:ascii="宋体" w:cs="宋体"/>
          <w:kern w:val="0"/>
          <w:szCs w:val="21"/>
        </w:rPr>
        <w:t>小红排除故障后，电路中接入</w:t>
      </w:r>
      <m:oMath>
        <m:r>
          <w:rPr>
            <w:rFonts w:ascii="Cambria Math" w:hAnsi="Cambria Math"/>
          </w:rPr>
          <m:t>5Ω</m:t>
        </m:r>
      </m:oMath>
      <w:r>
        <w:rPr>
          <w:rFonts w:ascii="宋体" w:cs="宋体"/>
          <w:kern w:val="0"/>
          <w:szCs w:val="21"/>
        </w:rPr>
        <w:t>电阻时，移动滑动变阻器的滑片使电压表示数为</w:t>
      </w:r>
      <w:r>
        <w:rPr>
          <w:rFonts w:eastAsia="Times New Roman" w:hAnsi="Times New Roman"/>
          <w:i/>
          <w:iCs/>
          <w:kern w:val="0"/>
          <w:szCs w:val="21"/>
        </w:rPr>
        <w:t>U</w:t>
      </w:r>
      <w:r>
        <w:rPr>
          <w:rFonts w:ascii="宋体" w:cs="宋体"/>
          <w:kern w:val="0"/>
          <w:szCs w:val="21"/>
        </w:rPr>
        <w:t>，此时电流表的示数如图乙所示，电流表选用小量程，分度值为</w:t>
      </w:r>
      <m:oMath>
        <m:r>
          <w:rPr>
            <w:rFonts w:ascii="Cambria Math" w:hAnsi="Cambria Math"/>
          </w:rPr>
          <m:t>0.02A</m:t>
        </m:r>
      </m:oMath>
      <w:r>
        <w:rPr>
          <w:rFonts w:ascii="宋体" w:cs="宋体"/>
          <w:kern w:val="0"/>
          <w:szCs w:val="21"/>
        </w:rPr>
        <w:t>，电流为</w:t>
      </w:r>
      <m:oMath>
        <m:r>
          <w:rPr>
            <w:rFonts w:ascii="Cambria Math" w:hAnsi="Cambria Math"/>
          </w:rPr>
          <m:t>0.2A</m:t>
        </m:r>
      </m:oMath>
      <w:r>
        <w:rPr>
          <w:rFonts w:ascii="宋体" w:cs="宋体"/>
          <w:kern w:val="0"/>
          <w:szCs w:val="21"/>
        </w:rPr>
        <w:t>，由欧姆定律，电压表示数为：</w:t>
      </w:r>
      <w:r>
        <w:rPr>
          <w:rFonts w:ascii="宋体" w:cs="宋体"/>
          <w:kern w:val="0"/>
          <w:szCs w:val="21"/>
        </w:rPr>
        <w:br/>
      </w:r>
      <m:oMath>
        <m:r>
          <w:rPr>
            <w:rFonts w:ascii="Cambria Math" w:hAnsi="Cambria Math"/>
          </w:rPr>
          <m:t>U=IR=0.2AΩ=1V</m:t>
        </m:r>
      </m:oMath>
      <w:r>
        <w:rPr>
          <w:rFonts w:ascii="宋体" w:cs="宋体"/>
          <w:kern w:val="0"/>
          <w:szCs w:val="21"/>
        </w:rPr>
        <w:t>；</w:t>
      </w:r>
      <w:r>
        <w:rPr>
          <w:rFonts w:ascii="宋体" w:cs="宋体"/>
          <w:kern w:val="0"/>
          <w:szCs w:val="21"/>
        </w:rPr>
        <w:br/>
      </w:r>
      <w:r>
        <w:rPr>
          <w:rFonts w:ascii="宋体" w:cs="宋体"/>
          <w:kern w:val="0"/>
          <w:szCs w:val="21"/>
        </w:rPr>
        <w:t>研究电流与电阻关系实验时，要控制电阻的电压不变，故接着用</w:t>
      </w:r>
      <m:oMath>
        <m:r>
          <w:rPr>
            <w:rFonts w:ascii="Cambria Math" w:hAnsi="Cambria Math"/>
          </w:rPr>
          <m:t>10Ω</m:t>
        </m:r>
      </m:oMath>
      <w:r>
        <w:rPr>
          <w:rFonts w:ascii="宋体" w:cs="宋体"/>
          <w:kern w:val="0"/>
          <w:szCs w:val="21"/>
        </w:rPr>
        <w:t>电阻替换</w:t>
      </w:r>
      <m:oMath>
        <m:r>
          <w:rPr>
            <w:rFonts w:ascii="Cambria Math" w:hAnsi="Cambria Math"/>
          </w:rPr>
          <m:t>5Ω</m:t>
        </m:r>
      </m:oMath>
      <w:r>
        <w:rPr>
          <w:rFonts w:ascii="宋体" w:cs="宋体"/>
          <w:kern w:val="0"/>
          <w:szCs w:val="21"/>
        </w:rPr>
        <w:t>电阻接入电路再次实验，此时应将电压表的示数调为</w:t>
      </w:r>
      <w:r>
        <w:rPr>
          <w:rFonts w:eastAsia="Times New Roman" w:hAnsi="Times New Roman"/>
          <w:kern w:val="0"/>
          <w:szCs w:val="21"/>
        </w:rPr>
        <w:t>1</w:t>
      </w:r>
      <w:r>
        <w:rPr>
          <w:rFonts w:eastAsia="Times New Roman" w:hAnsi="Times New Roman"/>
          <w:i/>
          <w:iCs/>
          <w:kern w:val="0"/>
          <w:szCs w:val="21"/>
        </w:rPr>
        <w:t>V</w:t>
      </w:r>
      <w:r>
        <w:rPr>
          <w:rFonts w:ascii="宋体" w:cs="宋体"/>
          <w:kern w:val="0"/>
          <w:szCs w:val="21"/>
        </w:rPr>
        <w:t>，再记录此时电流表的示数；</w:t>
      </w:r>
      <w:r>
        <w:rPr>
          <w:rFonts w:ascii="宋体" w:cs="宋体"/>
          <w:kern w:val="0"/>
          <w:szCs w:val="21"/>
        </w:rPr>
        <w:br/>
      </w:r>
      <w:r>
        <w:rPr>
          <w:rFonts w:ascii="宋体" w:cs="宋体"/>
          <w:kern w:val="0"/>
          <w:szCs w:val="21"/>
        </w:rPr>
        <w:t>电阻两端的电压始终保持</w:t>
      </w:r>
      <m:oMath>
        <m:r>
          <w:rPr>
            <w:rFonts w:ascii="Cambria Math" w:hAnsi="Cambria Math"/>
          </w:rPr>
          <m:t>U=1V</m:t>
        </m:r>
      </m:oMath>
      <w:r>
        <w:rPr>
          <w:rFonts w:ascii="宋体" w:cs="宋体"/>
          <w:kern w:val="0"/>
          <w:szCs w:val="21"/>
        </w:rPr>
        <w:t>，根据串联电路电压的规律，变阻器分得的电压：</w:t>
      </w:r>
      <w:r>
        <w:rPr>
          <w:rFonts w:ascii="宋体" w:cs="宋体"/>
          <w:kern w:val="0"/>
          <w:szCs w:val="21"/>
        </w:rPr>
        <w:br/>
      </w:r>
      <m:oMath>
        <m:sSub>
          <m:sSubPr>
            <m:ctrlPr>
              <w:rPr>
                <w:rFonts w:ascii="Cambria Math" w:hAnsi="Cambria Math"/>
              </w:rPr>
            </m:ctrlPr>
          </m:sSubPr>
          <m:e>
            <m:r>
              <w:rPr>
                <w:rFonts w:ascii="Cambria Math" w:hAnsi="Cambria Math"/>
              </w:rPr>
              <m:t>U</m:t>
            </m:r>
          </m:e>
          <m:sub>
            <m:r>
              <w:rPr>
                <w:rFonts w:ascii="Cambria Math" w:hAnsi="Cambria Math"/>
              </w:rPr>
              <m:t>滑</m:t>
            </m:r>
          </m:sub>
        </m:sSub>
        <m:r>
          <w:rPr>
            <w:rFonts w:ascii="Cambria Math" w:hAnsi="Cambria Math"/>
          </w:rPr>
          <m:t>=3V-1V=2V</m:t>
        </m:r>
      </m:oMath>
      <w:r>
        <w:rPr>
          <w:rFonts w:ascii="宋体" w:cs="宋体"/>
          <w:kern w:val="0"/>
          <w:szCs w:val="21"/>
        </w:rPr>
        <w:t>，变阻器分得的电压为电压表示数的</w:t>
      </w:r>
      <m:oMath>
        <m:f>
          <m:fPr>
            <m:ctrlPr>
              <w:rPr>
                <w:rFonts w:ascii="Cambria Math" w:hAnsi="Cambria Math"/>
              </w:rPr>
            </m:ctrlPr>
          </m:fPr>
          <m:num>
            <m:r>
              <w:rPr>
                <w:rFonts w:ascii="Cambria Math" w:hAnsi="Cambria Math"/>
                <w:sz w:val="24"/>
                <w:szCs w:val="24"/>
              </w:rPr>
              <m:t>2V</m:t>
            </m:r>
          </m:num>
          <m:den>
            <m:r>
              <w:rPr>
                <w:rFonts w:ascii="Cambria Math" w:hAnsi="Cambria Math"/>
                <w:sz w:val="24"/>
                <w:szCs w:val="24"/>
              </w:rPr>
              <m:t>1V</m:t>
            </m:r>
          </m:den>
        </m:f>
        <m:r>
          <w:rPr>
            <w:rFonts w:ascii="Cambria Math" w:hAnsi="Cambria Math"/>
          </w:rPr>
          <m:t>=2</m:t>
        </m:r>
      </m:oMath>
      <w:r>
        <w:rPr>
          <w:rFonts w:ascii="宋体" w:cs="宋体"/>
          <w:kern w:val="0"/>
          <w:szCs w:val="21"/>
        </w:rPr>
        <w:t>倍，根据分压原理，当接入</w:t>
      </w:r>
      <m:oMath>
        <m:r>
          <w:rPr>
            <w:rFonts w:ascii="Cambria Math" w:hAnsi="Cambria Math"/>
          </w:rPr>
          <m:t>15Ω</m:t>
        </m:r>
      </m:oMath>
      <w:r>
        <w:rPr>
          <w:rFonts w:ascii="宋体" w:cs="宋体"/>
          <w:kern w:val="0"/>
          <w:szCs w:val="21"/>
        </w:rPr>
        <w:t>电阻时，变阻器连入电路中的电阻为：</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滑</m:t>
            </m:r>
          </m:sub>
        </m:sSub>
        <m:r>
          <w:rPr>
            <w:rFonts w:ascii="Cambria Math" w:hAnsi="Cambria Math"/>
          </w:rPr>
          <m:t>=2×5Ω=30Ω</m:t>
        </m:r>
      </m:oMath>
      <w:r>
        <w:rPr>
          <w:rFonts w:ascii="宋体" w:cs="宋体"/>
          <w:kern w:val="0"/>
          <w:szCs w:val="21"/>
        </w:rPr>
        <w:t>，故为了完成整个实验，应该选取最大阻值至少</w:t>
      </w:r>
      <m:oMath>
        <m:r>
          <w:rPr>
            <w:rFonts w:ascii="Cambria Math" w:hAnsi="Cambria Math"/>
          </w:rPr>
          <m:t>30Ω</m:t>
        </m:r>
      </m:oMath>
      <w:r>
        <w:rPr>
          <w:rFonts w:ascii="宋体" w:cs="宋体"/>
          <w:kern w:val="0"/>
          <w:szCs w:val="21"/>
        </w:rPr>
        <w:t>的滑动变阻器，题中变阻器的最大电阻为</w:t>
      </w:r>
      <m:oMath>
        <m:r>
          <w:rPr>
            <w:rFonts w:ascii="Cambria Math" w:hAnsi="Cambria Math"/>
          </w:rPr>
          <m:t>20Ω</m:t>
        </m:r>
      </m:oMath>
      <w:r>
        <w:rPr>
          <w:rFonts w:ascii="宋体" w:cs="宋体"/>
          <w:kern w:val="0"/>
          <w:szCs w:val="21"/>
        </w:rPr>
        <w:t>，故用</w:t>
      </w:r>
      <m:oMath>
        <m:r>
          <w:rPr>
            <w:rFonts w:ascii="Cambria Math" w:hAnsi="Cambria Math"/>
          </w:rPr>
          <m:t>15Ω</m:t>
        </m:r>
      </m:oMath>
      <w:r>
        <w:rPr>
          <w:rFonts w:ascii="宋体" w:cs="宋体"/>
          <w:kern w:val="0"/>
          <w:szCs w:val="21"/>
        </w:rPr>
        <w:t>电阻替换</w:t>
      </w:r>
      <m:oMath>
        <m:r>
          <w:rPr>
            <w:rFonts w:ascii="Cambria Math" w:hAnsi="Cambria Math"/>
          </w:rPr>
          <m:t>10Ω</m:t>
        </m:r>
      </m:oMath>
      <w:r>
        <w:rPr>
          <w:rFonts w:ascii="宋体" w:cs="宋体"/>
          <w:kern w:val="0"/>
          <w:szCs w:val="21"/>
        </w:rPr>
        <w:t>电阻继续实验，她发现无论如何调节滑动变阻器的阻值，电压表示数都无法调至</w:t>
      </w:r>
      <w:r>
        <w:rPr>
          <w:rFonts w:eastAsia="Times New Roman" w:hAnsi="Times New Roman"/>
          <w:i/>
          <w:iCs/>
          <w:kern w:val="0"/>
          <w:szCs w:val="21"/>
        </w:rPr>
        <w:t>U</w:t>
      </w:r>
      <w:r>
        <w:rPr>
          <w:rFonts w:ascii="宋体" w:cs="宋体"/>
          <w:kern w:val="0"/>
          <w:szCs w:val="21"/>
        </w:rPr>
        <w:t>，原因可能是：滑动变阻器的最大电阻太小。</w:t>
      </w:r>
      <w:r>
        <w:rPr>
          <w:rFonts w:ascii="宋体" w:cs="宋体"/>
          <w:kern w:val="0"/>
          <w:szCs w:val="21"/>
        </w:rPr>
        <w:br/>
      </w:r>
      <w:r>
        <w:rPr>
          <w:rFonts w:ascii="宋体" w:cs="宋体"/>
          <w:kern w:val="0"/>
          <w:szCs w:val="21"/>
        </w:rPr>
        <w:t>故答案为：</w:t>
      </w:r>
      <m:oMath>
        <m:r>
          <w:rPr>
            <w:rFonts w:ascii="Cambria Math" w:hAnsi="Cambria Math"/>
          </w:rPr>
          <m:t>(1)B</m:t>
        </m:r>
      </m:oMath>
      <w:r>
        <w:rPr>
          <w:rFonts w:ascii="宋体" w:cs="宋体"/>
          <w:kern w:val="0"/>
          <w:szCs w:val="21"/>
        </w:rPr>
        <w:t>；</w:t>
      </w:r>
      <m:oMath>
        <m:r>
          <w:rPr>
            <w:rFonts w:ascii="Cambria Math" w:hAnsi="Cambria Math"/>
          </w:rPr>
          <m:t>(2)</m:t>
        </m:r>
      </m:oMath>
      <w:r>
        <w:rPr>
          <w:rFonts w:ascii="宋体" w:cs="宋体"/>
          <w:kern w:val="0"/>
          <w:szCs w:val="21"/>
        </w:rPr>
        <w:t>断路；</w:t>
      </w:r>
      <m:oMath>
        <m:r>
          <w:rPr>
            <w:rFonts w:ascii="Cambria Math" w:hAnsi="Cambria Math"/>
          </w:rPr>
          <m:t>(3)1V</m:t>
        </m:r>
      </m:oMath>
      <w:r>
        <w:rPr>
          <w:rFonts w:ascii="宋体" w:cs="宋体"/>
          <w:kern w:val="0"/>
          <w:szCs w:val="21"/>
        </w:rPr>
        <w:t>；滑动变阻器的最大电阻太小。</w:t>
      </w:r>
      <w:r>
        <w:rPr>
          <w:rFonts w:ascii="宋体" w:cs="宋体"/>
          <w:kern w:val="0"/>
          <w:szCs w:val="21"/>
        </w:rPr>
        <w:br/>
      </w:r>
      <m:oMath>
        <m:r>
          <w:rPr>
            <w:rFonts w:ascii="Cambria Math" w:hAnsi="Cambria Math"/>
          </w:rPr>
          <m:t>(1)</m:t>
        </m:r>
      </m:oMath>
      <w:r>
        <w:rPr>
          <w:rFonts w:ascii="宋体" w:cs="宋体"/>
          <w:kern w:val="0"/>
          <w:szCs w:val="21"/>
        </w:rPr>
        <w:t>电路连接完毕，闭合开关前，为保护电路，滑动变阻器的滑片应置于阻值最大处；</w:t>
      </w:r>
      <w:r>
        <w:rPr>
          <w:rFonts w:ascii="宋体" w:cs="宋体"/>
          <w:kern w:val="0"/>
          <w:szCs w:val="21"/>
        </w:rPr>
        <w:br/>
      </w:r>
      <m:oMath>
        <m:r>
          <w:rPr>
            <w:rFonts w:ascii="Cambria Math" w:hAnsi="Cambria Math"/>
          </w:rPr>
          <m:t>(2)</m:t>
        </m:r>
      </m:oMath>
      <w:r>
        <w:rPr>
          <w:rFonts w:ascii="宋体" w:cs="宋体"/>
          <w:kern w:val="0"/>
          <w:szCs w:val="21"/>
        </w:rPr>
        <w:t>逐一分析每个答案，找出符合题意的答案；</w:t>
      </w:r>
      <w:r>
        <w:rPr>
          <w:rFonts w:ascii="宋体" w:cs="宋体"/>
          <w:kern w:val="0"/>
          <w:szCs w:val="21"/>
        </w:rPr>
        <w:br/>
      </w:r>
      <m:oMath>
        <m:r>
          <w:rPr>
            <w:rFonts w:ascii="Cambria Math" w:hAnsi="Cambria Math"/>
          </w:rPr>
          <m:t>(3)</m:t>
        </m:r>
      </m:oMath>
      <w:r>
        <w:rPr>
          <w:rFonts w:ascii="宋体" w:cs="宋体"/>
          <w:kern w:val="0"/>
          <w:szCs w:val="21"/>
        </w:rPr>
        <w:t>根据电流表选用小量程确定分度值读数，由欧姆定律得出电压表示数；研究电流与电阻关系实验时，要控制电阻的电压不变；</w:t>
      </w:r>
      <w:r>
        <w:rPr>
          <w:rFonts w:ascii="宋体" w:cs="宋体"/>
          <w:kern w:val="0"/>
          <w:szCs w:val="21"/>
        </w:rPr>
        <w:br/>
      </w:r>
      <w:r>
        <w:rPr>
          <w:rFonts w:ascii="宋体" w:cs="宋体"/>
          <w:kern w:val="0"/>
          <w:szCs w:val="21"/>
        </w:rPr>
        <w:t>探究电流与电阻的关系，应保持电阻两端的电压不变；根据串联电路电压的规律求出变阻器分得的电压，根据分压原理，求出当接入</w:t>
      </w:r>
      <m:oMath>
        <m:r>
          <w:rPr>
            <w:rFonts w:ascii="Cambria Math" w:hAnsi="Cambria Math"/>
          </w:rPr>
          <m:t>15Ω</m:t>
        </m:r>
      </m:oMath>
      <w:r>
        <w:rPr>
          <w:rFonts w:ascii="宋体" w:cs="宋体"/>
          <w:kern w:val="0"/>
          <w:szCs w:val="21"/>
        </w:rPr>
        <w:t>电阻时变阻器连入电路中的电阻。</w:t>
      </w:r>
      <w:r>
        <w:rPr>
          <w:rFonts w:ascii="宋体" w:cs="宋体"/>
          <w:kern w:val="0"/>
          <w:szCs w:val="21"/>
        </w:rPr>
        <w:br/>
      </w:r>
      <w:r>
        <w:rPr>
          <w:rFonts w:ascii="宋体" w:cs="宋体"/>
          <w:kern w:val="0"/>
          <w:szCs w:val="21"/>
        </w:rPr>
        <w:t>本题探究电流与电阻的关系，考查注意事项、故障分析、欧姆定律的运用、控制变量法及对器材的要求。</w:t>
      </w:r>
    </w:p>
    <w:p w14:paraId="0E933B02" w14:textId="77777777" w:rsidR="00F9537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14.</w:t>
      </w:r>
      <w:r>
        <w:rPr>
          <w:rFonts w:ascii="宋体" w:cs="宋体"/>
          <w:color w:val="3333FF"/>
          <w:kern w:val="0"/>
          <w:szCs w:val="21"/>
        </w:rPr>
        <w:t>【答案】</w:t>
      </w:r>
      <w:r>
        <w:rPr>
          <w:rFonts w:ascii="宋体" w:cs="宋体"/>
          <w:kern w:val="0"/>
          <w:szCs w:val="21"/>
        </w:rPr>
        <w:t>质量相同</w:t>
      </w:r>
      <w:r>
        <w:rPr>
          <w:rFonts w:eastAsia="Times New Roman" w:hAnsi="Times New Roman"/>
          <w:kern w:val="0"/>
          <w:szCs w:val="21"/>
        </w:rPr>
        <w:t xml:space="preserve">  </w:t>
      </w:r>
      <w:r>
        <w:rPr>
          <w:rFonts w:ascii="宋体" w:cs="宋体"/>
          <w:kern w:val="0"/>
          <w:szCs w:val="21"/>
        </w:rPr>
        <w:t>浸没</w:t>
      </w:r>
      <w:r>
        <w:rPr>
          <w:rFonts w:eastAsia="Times New Roman" w:hAnsi="Times New Roman"/>
          <w:kern w:val="0"/>
          <w:szCs w:val="21"/>
        </w:rPr>
        <w:t xml:space="preserve">  </w:t>
      </w:r>
      <w:r>
        <w:rPr>
          <w:rFonts w:ascii="宋体" w:cs="宋体"/>
          <w:kern w:val="0"/>
          <w:szCs w:val="21"/>
        </w:rPr>
        <w:t>加热时间过长</w:t>
      </w:r>
      <w:r>
        <w:rPr>
          <w:rFonts w:eastAsia="Times New Roman" w:hAnsi="Times New Roman"/>
          <w:kern w:val="0"/>
          <w:szCs w:val="21"/>
        </w:rPr>
        <w:t xml:space="preserve">  </w:t>
      </w:r>
      <w:r>
        <w:rPr>
          <w:rFonts w:ascii="宋体" w:cs="宋体"/>
          <w:kern w:val="0"/>
          <w:szCs w:val="21"/>
        </w:rPr>
        <w:t>甲</w:t>
      </w:r>
      <w:r>
        <w:rPr>
          <w:rFonts w:eastAsia="Times New Roman" w:hAnsi="Times New Roman"/>
          <w:kern w:val="0"/>
          <w:szCs w:val="21"/>
        </w:rPr>
        <w:t>  2</w:t>
      </w:r>
      <w:r>
        <w:rPr>
          <w:rFonts w:ascii="宋体" w:cs="宋体"/>
          <w:kern w:val="0"/>
          <w:szCs w:val="21"/>
        </w:rPr>
        <w:t>：</w:t>
      </w:r>
      <w:r>
        <w:rPr>
          <w:rFonts w:eastAsia="Times New Roman" w:hAnsi="Times New Roman"/>
          <w:kern w:val="0"/>
          <w:szCs w:val="21"/>
        </w:rPr>
        <w:t>1</w:t>
      </w:r>
      <w:r>
        <w:rPr>
          <w:rFonts w:eastAsia="Times New Roman" w:hAnsi="Times New Roman"/>
          <w:kern w:val="0"/>
          <w:sz w:val="24"/>
          <w:szCs w:val="24"/>
        </w:rPr>
        <w:t> </w:t>
      </w:r>
    </w:p>
    <w:p w14:paraId="414B787E" w14:textId="77777777" w:rsidR="00F95373"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根据比较吸热能力的</w:t>
      </w:r>
      <w:r>
        <w:rPr>
          <w:rFonts w:eastAsia="Times New Roman" w:hAnsi="Times New Roman"/>
          <w:kern w:val="0"/>
          <w:szCs w:val="21"/>
        </w:rPr>
        <w:t>2</w:t>
      </w:r>
      <w:r>
        <w:rPr>
          <w:rFonts w:ascii="宋体" w:cs="宋体"/>
          <w:kern w:val="0"/>
          <w:szCs w:val="21"/>
        </w:rPr>
        <w:t>种方法，要控制不同物质的质量相同，考虑到散热情况，故实验中应量取初温相同的甲、乙两种液体，即取质量和初温相同的甲、乙两种液体分别倒入相同的烧杯中；</w:t>
      </w:r>
      <w:r>
        <w:rPr>
          <w:rFonts w:ascii="宋体" w:cs="宋体"/>
          <w:kern w:val="0"/>
          <w:szCs w:val="21"/>
        </w:rPr>
        <w:br/>
      </w:r>
      <w:r>
        <w:rPr>
          <w:rFonts w:ascii="宋体" w:cs="宋体"/>
          <w:kern w:val="0"/>
          <w:szCs w:val="21"/>
        </w:rPr>
        <w:t>要适当控制液体的质量，应使电加热器的发热体全部没入液体中，保证液体在相等加热时间内放出相同的热量，保证液体在相等时间内吸收热量相同，实验过程中如果液体质量太多，则实验耗时过长；</w:t>
      </w:r>
      <w:r>
        <w:rPr>
          <w:rFonts w:ascii="宋体" w:cs="宋体"/>
          <w:kern w:val="0"/>
          <w:szCs w:val="21"/>
        </w:rPr>
        <w:br/>
      </w:r>
      <m:oMath>
        <m:r>
          <w:rPr>
            <w:rFonts w:ascii="Cambria Math" w:hAnsi="Cambria Math"/>
          </w:rPr>
          <m:t>(2)</m:t>
        </m:r>
      </m:oMath>
      <w:r>
        <w:rPr>
          <w:rFonts w:ascii="宋体" w:cs="宋体"/>
          <w:kern w:val="0"/>
          <w:szCs w:val="21"/>
        </w:rPr>
        <w:t>根据实验数据，加热</w:t>
      </w:r>
      <w:r>
        <w:rPr>
          <w:rFonts w:eastAsia="Times New Roman" w:hAnsi="Times New Roman"/>
          <w:kern w:val="0"/>
          <w:szCs w:val="21"/>
        </w:rPr>
        <w:t>4</w:t>
      </w:r>
      <w:r>
        <w:rPr>
          <w:rFonts w:ascii="宋体" w:cs="宋体"/>
          <w:kern w:val="0"/>
          <w:szCs w:val="21"/>
        </w:rPr>
        <w:t>分钟，甲升温：</w:t>
      </w:r>
      <w:r>
        <w:rPr>
          <w:rFonts w:ascii="宋体" w:cs="宋体"/>
          <w:kern w:val="0"/>
          <w:szCs w:val="21"/>
        </w:rPr>
        <w:br/>
      </w:r>
      <m:oMath>
        <m:sSup>
          <m:sSupPr>
            <m:ctrlPr>
              <w:rPr>
                <w:rFonts w:ascii="Cambria Math" w:hAnsi="Cambria Math"/>
              </w:rPr>
            </m:ctrlPr>
          </m:sSupPr>
          <m:e>
            <m:r>
              <w:rPr>
                <w:rFonts w:ascii="Cambria Math" w:hAnsi="Cambria Math"/>
              </w:rPr>
              <m:t>36</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20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16</m:t>
            </m:r>
          </m:e>
          <m:sup>
            <m:r>
              <w:rPr>
                <w:rFonts w:ascii="Cambria Math" w:hAnsi="Cambria Math"/>
              </w:rPr>
              <m:t>℃</m:t>
            </m:r>
          </m:sup>
        </m:sSup>
      </m:oMath>
      <w:r>
        <w:rPr>
          <w:rFonts w:ascii="宋体" w:cs="宋体"/>
          <w:kern w:val="0"/>
          <w:szCs w:val="21"/>
        </w:rPr>
        <w:t>，</w:t>
      </w:r>
      <w:r>
        <w:rPr>
          <w:rFonts w:ascii="宋体" w:cs="宋体"/>
          <w:kern w:val="0"/>
          <w:szCs w:val="21"/>
        </w:rPr>
        <w:br/>
      </w:r>
      <w:r>
        <w:rPr>
          <w:rFonts w:ascii="宋体" w:cs="宋体"/>
          <w:kern w:val="0"/>
          <w:szCs w:val="21"/>
        </w:rPr>
        <w:t>乙升温：</w:t>
      </w:r>
      <w:r>
        <w:rPr>
          <w:rFonts w:ascii="宋体" w:cs="宋体"/>
          <w:kern w:val="0"/>
          <w:szCs w:val="21"/>
        </w:rPr>
        <w:br/>
      </w:r>
      <m:oMath>
        <m:sSup>
          <m:sSupPr>
            <m:ctrlPr>
              <w:rPr>
                <w:rFonts w:ascii="Cambria Math" w:hAnsi="Cambria Math"/>
              </w:rPr>
            </m:ctrlPr>
          </m:sSupPr>
          <m:e>
            <m:r>
              <w:rPr>
                <w:rFonts w:ascii="Cambria Math" w:hAnsi="Cambria Math"/>
              </w:rPr>
              <m:t>52</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20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32</m:t>
            </m:r>
          </m:e>
          <m:sup>
            <m:r>
              <w:rPr>
                <w:rFonts w:ascii="Cambria Math" w:hAnsi="Cambria Math"/>
              </w:rPr>
              <m:t>℃</m:t>
            </m:r>
          </m:sup>
        </m:sSup>
      </m:oMath>
      <w:r>
        <w:rPr>
          <w:rFonts w:ascii="宋体" w:cs="宋体"/>
          <w:kern w:val="0"/>
          <w:szCs w:val="21"/>
        </w:rPr>
        <w:t>，根据比较吸热能力的第</w:t>
      </w:r>
      <w:r>
        <w:rPr>
          <w:rFonts w:eastAsia="Times New Roman" w:hAnsi="Times New Roman"/>
          <w:kern w:val="0"/>
          <w:szCs w:val="21"/>
        </w:rPr>
        <w:t>2</w:t>
      </w:r>
      <w:r>
        <w:rPr>
          <w:rFonts w:ascii="宋体" w:cs="宋体"/>
          <w:kern w:val="0"/>
          <w:szCs w:val="21"/>
        </w:rPr>
        <w:t>种方法，甲的吸热能力强；</w:t>
      </w:r>
      <w:r>
        <w:rPr>
          <w:rFonts w:ascii="宋体" w:cs="宋体"/>
          <w:kern w:val="0"/>
          <w:szCs w:val="21"/>
        </w:rPr>
        <w:br/>
      </w:r>
      <m:oMath>
        <m:r>
          <w:rPr>
            <w:rFonts w:ascii="Cambria Math" w:hAnsi="Cambria Math"/>
          </w:rPr>
          <m:t>(3)</m:t>
        </m:r>
      </m:oMath>
      <w:r>
        <w:rPr>
          <w:rFonts w:ascii="宋体" w:cs="宋体"/>
          <w:kern w:val="0"/>
          <w:szCs w:val="21"/>
        </w:rPr>
        <w:t>根据</w:t>
      </w:r>
      <m:oMath>
        <m:r>
          <w:rPr>
            <w:rFonts w:ascii="Cambria Math" w:hAnsi="Cambria Math"/>
          </w:rPr>
          <m:t>c=</m:t>
        </m:r>
        <m:f>
          <m:fPr>
            <m:ctrlPr>
              <w:rPr>
                <w:rFonts w:ascii="Cambria Math" w:hAnsi="Cambria Math"/>
              </w:rPr>
            </m:ctrlPr>
          </m:fPr>
          <m:num>
            <m:r>
              <w:rPr>
                <w:rFonts w:ascii="Cambria Math" w:hAnsi="Cambria Math"/>
                <w:sz w:val="24"/>
                <w:szCs w:val="24"/>
              </w:rPr>
              <m:t>Q</m:t>
            </m:r>
          </m:num>
          <m:den>
            <m:r>
              <w:rPr>
                <w:rFonts w:ascii="Cambria Math" w:hAnsi="Cambria Math"/>
                <w:sz w:val="24"/>
                <w:szCs w:val="24"/>
              </w:rPr>
              <m:t>mΔt</m:t>
            </m:r>
          </m:den>
        </m:f>
      </m:oMath>
      <w:r>
        <w:rPr>
          <w:rFonts w:ascii="宋体" w:cs="宋体"/>
          <w:kern w:val="0"/>
          <w:szCs w:val="21"/>
        </w:rPr>
        <w:t>，在质量和吸热相同的情况下，比热容与升高的温度成反比，甲升温</w:t>
      </w:r>
      <m:oMath>
        <m:sSup>
          <m:sSupPr>
            <m:ctrlPr>
              <w:rPr>
                <w:rFonts w:ascii="Cambria Math" w:hAnsi="Cambria Math"/>
              </w:rPr>
            </m:ctrlPr>
          </m:sSupPr>
          <m:e>
            <m:r>
              <w:rPr>
                <w:rFonts w:ascii="Cambria Math" w:hAnsi="Cambria Math"/>
              </w:rPr>
              <m:t>16</m:t>
            </m:r>
          </m:e>
          <m:sup>
            <m:r>
              <w:rPr>
                <w:rFonts w:ascii="Cambria Math" w:hAnsi="Cambria Math"/>
              </w:rPr>
              <m:t>℃</m:t>
            </m:r>
          </m:sup>
        </m:sSup>
      </m:oMath>
      <w:r>
        <w:rPr>
          <w:rFonts w:ascii="宋体" w:cs="宋体"/>
          <w:kern w:val="0"/>
          <w:szCs w:val="21"/>
        </w:rPr>
        <w:t>，乙升温</w:t>
      </w:r>
      <m:oMath>
        <m:sSup>
          <m:sSupPr>
            <m:ctrlPr>
              <w:rPr>
                <w:rFonts w:ascii="Cambria Math" w:hAnsi="Cambria Math"/>
              </w:rPr>
            </m:ctrlPr>
          </m:sSupPr>
          <m:e>
            <m:r>
              <w:rPr>
                <w:rFonts w:ascii="Cambria Math" w:hAnsi="Cambria Math"/>
              </w:rPr>
              <m:t>32</m:t>
            </m:r>
          </m:e>
          <m:sup>
            <m:r>
              <w:rPr>
                <w:rFonts w:ascii="Cambria Math" w:hAnsi="Cambria Math"/>
              </w:rPr>
              <m:t>℃</m:t>
            </m:r>
          </m:sup>
        </m:sSup>
      </m:oMath>
      <w:r>
        <w:rPr>
          <w:rFonts w:ascii="宋体" w:cs="宋体"/>
          <w:kern w:val="0"/>
          <w:szCs w:val="21"/>
        </w:rPr>
        <w:t>，甲乙升温之比为</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2</w:t>
      </w:r>
      <w:r>
        <w:rPr>
          <w:rFonts w:ascii="宋体" w:cs="宋体"/>
          <w:kern w:val="0"/>
          <w:szCs w:val="21"/>
        </w:rPr>
        <w:t>，则甲和乙比热容之比为</w:t>
      </w:r>
      <w:r>
        <w:rPr>
          <w:rFonts w:eastAsia="Times New Roman" w:hAnsi="Times New Roman"/>
          <w:kern w:val="0"/>
          <w:szCs w:val="21"/>
        </w:rPr>
        <w:t>2</w:t>
      </w:r>
      <w:r>
        <w:rPr>
          <w:rFonts w:ascii="宋体" w:cs="宋体"/>
          <w:kern w:val="0"/>
          <w:szCs w:val="21"/>
        </w:rPr>
        <w:t>：</w:t>
      </w:r>
      <w:r>
        <w:rPr>
          <w:rFonts w:eastAsia="Times New Roman" w:hAnsi="Times New Roman"/>
          <w:kern w:val="0"/>
          <w:szCs w:val="21"/>
        </w:rPr>
        <w:t>1</w:t>
      </w:r>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质量相同；浸没；加热时间过长；</w:t>
      </w:r>
      <m:oMath>
        <m:r>
          <w:rPr>
            <w:rFonts w:ascii="Cambria Math" w:hAnsi="Cambria Math"/>
          </w:rPr>
          <m:t>(2)</m:t>
        </m:r>
      </m:oMath>
      <w:r>
        <w:rPr>
          <w:rFonts w:ascii="宋体" w:cs="宋体"/>
          <w:kern w:val="0"/>
          <w:szCs w:val="21"/>
        </w:rPr>
        <w:t>甲；</w:t>
      </w:r>
      <w:r>
        <w:rPr>
          <w:rFonts w:eastAsia="Times New Roman" w:hAnsi="Times New Roman"/>
          <w:kern w:val="0"/>
          <w:szCs w:val="21"/>
        </w:rPr>
        <w:t>2</w:t>
      </w:r>
      <w:r>
        <w:rPr>
          <w:rFonts w:ascii="宋体" w:cs="宋体"/>
          <w:kern w:val="0"/>
          <w:szCs w:val="21"/>
        </w:rPr>
        <w:t>：</w:t>
      </w:r>
      <w:r>
        <w:rPr>
          <w:rFonts w:eastAsia="Times New Roman" w:hAnsi="Times New Roman"/>
          <w:kern w:val="0"/>
          <w:szCs w:val="21"/>
        </w:rPr>
        <w:t>1</w:t>
      </w:r>
      <w:r>
        <w:rPr>
          <w:rFonts w:ascii="宋体" w:cs="宋体"/>
          <w:kern w:val="0"/>
          <w:szCs w:val="21"/>
        </w:rPr>
        <w:t>。</w:t>
      </w:r>
      <w:r>
        <w:rPr>
          <w:rFonts w:ascii="宋体" w:cs="宋体"/>
          <w:kern w:val="0"/>
          <w:szCs w:val="21"/>
        </w:rPr>
        <w:br/>
      </w:r>
      <m:oMath>
        <m:r>
          <w:rPr>
            <w:rFonts w:ascii="Cambria Math" w:hAnsi="Cambria Math"/>
          </w:rPr>
          <m:t>(1)(2)</m:t>
        </m:r>
      </m:oMath>
      <w:r>
        <w:rPr>
          <w:rFonts w:ascii="宋体" w:cs="宋体"/>
          <w:kern w:val="0"/>
          <w:szCs w:val="21"/>
        </w:rPr>
        <w:t>使用相同的加热器通过加热时间的长短来比较吸热多少，这种方法叫转化法。</w:t>
      </w:r>
      <w:r>
        <w:rPr>
          <w:rFonts w:ascii="宋体" w:cs="宋体"/>
          <w:kern w:val="0"/>
          <w:szCs w:val="21"/>
        </w:rPr>
        <w:br/>
      </w:r>
      <w:r>
        <w:rPr>
          <w:rFonts w:ascii="宋体" w:cs="宋体"/>
          <w:kern w:val="0"/>
          <w:szCs w:val="21"/>
        </w:rPr>
        <w:t>比较物质吸热能力的</w:t>
      </w:r>
      <w:r>
        <w:rPr>
          <w:rFonts w:eastAsia="Times New Roman" w:hAnsi="Times New Roman"/>
          <w:kern w:val="0"/>
          <w:szCs w:val="21"/>
        </w:rPr>
        <w:t>2</w:t>
      </w:r>
      <w:r>
        <w:rPr>
          <w:rFonts w:ascii="宋体" w:cs="宋体"/>
          <w:kern w:val="0"/>
          <w:szCs w:val="21"/>
        </w:rPr>
        <w:t>种方法：</w:t>
      </w:r>
      <w:r>
        <w:rPr>
          <w:rFonts w:ascii="宋体" w:cs="宋体"/>
          <w:kern w:val="0"/>
          <w:szCs w:val="21"/>
        </w:rPr>
        <w:br/>
        <w:t>①使相同质量的不同物质升高相同的温度，比较吸收的热量</w:t>
      </w:r>
      <m:oMath>
        <m:r>
          <w:rPr>
            <w:rFonts w:ascii="Cambria Math" w:hAnsi="Cambria Math"/>
          </w:rPr>
          <m:t>(</m:t>
        </m:r>
      </m:oMath>
      <w:r>
        <w:rPr>
          <w:rFonts w:ascii="宋体" w:cs="宋体"/>
          <w:kern w:val="0"/>
          <w:szCs w:val="21"/>
        </w:rPr>
        <w:t>即比较加热时间</w:t>
      </w:r>
      <m:oMath>
        <m:r>
          <w:rPr>
            <w:rFonts w:ascii="Cambria Math" w:hAnsi="Cambria Math"/>
          </w:rPr>
          <m:t>)</m:t>
        </m:r>
      </m:oMath>
      <w:r>
        <w:rPr>
          <w:rFonts w:ascii="宋体" w:cs="宋体"/>
          <w:kern w:val="0"/>
          <w:szCs w:val="21"/>
        </w:rPr>
        <w:t>，吸收热量多的吸热能力强</w:t>
      </w:r>
      <w:r>
        <w:rPr>
          <w:rFonts w:ascii="宋体" w:cs="宋体"/>
          <w:kern w:val="0"/>
          <w:szCs w:val="21"/>
        </w:rPr>
        <w:br/>
      </w:r>
      <w:r>
        <w:rPr>
          <w:rFonts w:ascii="宋体" w:cs="宋体"/>
          <w:kern w:val="0"/>
          <w:szCs w:val="21"/>
        </w:rPr>
        <w:t>②使相同质量的不同物质吸收相同的热量</w:t>
      </w:r>
      <m:oMath>
        <m:r>
          <w:rPr>
            <w:rFonts w:ascii="Cambria Math" w:hAnsi="Cambria Math"/>
          </w:rPr>
          <m:t>(</m:t>
        </m:r>
      </m:oMath>
      <w:r>
        <w:rPr>
          <w:rFonts w:ascii="宋体" w:cs="宋体"/>
          <w:kern w:val="0"/>
          <w:szCs w:val="21"/>
        </w:rPr>
        <w:t>即加热相同的时间</w:t>
      </w:r>
      <m:oMath>
        <m:r>
          <w:rPr>
            <w:rFonts w:ascii="Cambria Math" w:hAnsi="Cambria Math"/>
          </w:rPr>
          <m:t>)</m:t>
        </m:r>
      </m:oMath>
      <w:r>
        <w:rPr>
          <w:rFonts w:ascii="宋体" w:cs="宋体"/>
          <w:kern w:val="0"/>
          <w:szCs w:val="21"/>
        </w:rPr>
        <w:t>，比较温度的变化，温度变化小的吸热能力强；</w:t>
      </w:r>
      <w:r>
        <w:rPr>
          <w:rFonts w:ascii="宋体" w:cs="宋体"/>
          <w:kern w:val="0"/>
          <w:szCs w:val="21"/>
        </w:rPr>
        <w:br/>
      </w:r>
      <w:r>
        <w:rPr>
          <w:rFonts w:ascii="宋体" w:cs="宋体"/>
          <w:kern w:val="0"/>
          <w:szCs w:val="21"/>
        </w:rPr>
        <w:t>因用电加热器加热，故应使电加热器的发热体全部没入液体中，实验过程中如果液体质量太多，则加热时间过长；</w:t>
      </w:r>
      <w:r>
        <w:rPr>
          <w:rFonts w:ascii="宋体" w:cs="宋体"/>
          <w:kern w:val="0"/>
          <w:szCs w:val="21"/>
        </w:rPr>
        <w:br/>
      </w:r>
      <m:oMath>
        <m:r>
          <w:rPr>
            <w:rFonts w:ascii="Cambria Math" w:hAnsi="Cambria Math"/>
          </w:rPr>
          <m:t>(3)</m:t>
        </m:r>
      </m:oMath>
      <w:r>
        <w:rPr>
          <w:rFonts w:ascii="宋体" w:cs="宋体"/>
          <w:kern w:val="0"/>
          <w:szCs w:val="21"/>
        </w:rPr>
        <w:t>由表中数据知加热</w:t>
      </w:r>
      <w:r>
        <w:rPr>
          <w:rFonts w:eastAsia="Times New Roman" w:hAnsi="Times New Roman"/>
          <w:kern w:val="0"/>
          <w:szCs w:val="21"/>
        </w:rPr>
        <w:t>4</w:t>
      </w:r>
      <w:r>
        <w:rPr>
          <w:rFonts w:ascii="宋体" w:cs="宋体"/>
          <w:kern w:val="0"/>
          <w:szCs w:val="21"/>
        </w:rPr>
        <w:t>分钟甲、乙升温的大小，根据</w:t>
      </w:r>
      <m:oMath>
        <m:r>
          <w:rPr>
            <w:rFonts w:ascii="Cambria Math" w:hAnsi="Cambria Math"/>
          </w:rPr>
          <m:t>c=</m:t>
        </m:r>
        <m:f>
          <m:fPr>
            <m:ctrlPr>
              <w:rPr>
                <w:rFonts w:ascii="Cambria Math" w:hAnsi="Cambria Math"/>
              </w:rPr>
            </m:ctrlPr>
          </m:fPr>
          <m:num>
            <m:r>
              <w:rPr>
                <w:rFonts w:ascii="Cambria Math" w:hAnsi="Cambria Math"/>
                <w:sz w:val="24"/>
                <w:szCs w:val="24"/>
              </w:rPr>
              <m:t>Q</m:t>
            </m:r>
          </m:num>
          <m:den>
            <m:r>
              <w:rPr>
                <w:rFonts w:ascii="Cambria Math" w:hAnsi="Cambria Math"/>
                <w:sz w:val="24"/>
                <w:szCs w:val="24"/>
              </w:rPr>
              <m:t>mΔt</m:t>
            </m:r>
          </m:den>
        </m:f>
      </m:oMath>
      <w:r>
        <w:rPr>
          <w:rFonts w:ascii="宋体" w:cs="宋体"/>
          <w:kern w:val="0"/>
          <w:szCs w:val="21"/>
        </w:rPr>
        <w:t>，在质量和吸热相同的情况下，比热容与升高的温度成反比求解。</w:t>
      </w:r>
      <w:r>
        <w:rPr>
          <w:rFonts w:ascii="宋体" w:cs="宋体"/>
          <w:kern w:val="0"/>
          <w:szCs w:val="21"/>
        </w:rPr>
        <w:br/>
      </w:r>
      <w:r>
        <w:rPr>
          <w:rFonts w:ascii="宋体" w:cs="宋体"/>
          <w:kern w:val="0"/>
          <w:szCs w:val="21"/>
        </w:rPr>
        <w:t>本题比较不同物质的吸热能力，考查控制变量法、转换法的应用和比较吸热能力的方法及注意事项，为热学中的重要实验。</w:t>
      </w:r>
    </w:p>
    <w:p w14:paraId="075A5F88" w14:textId="77777777" w:rsidR="00F9537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15.</w:t>
      </w:r>
      <w:r>
        <w:rPr>
          <w:rFonts w:ascii="宋体" w:cs="宋体"/>
          <w:color w:val="3333FF"/>
          <w:kern w:val="0"/>
          <w:szCs w:val="21"/>
        </w:rPr>
        <w:t>【答案】</w:t>
      </w:r>
      <w:r>
        <w:rPr>
          <w:rFonts w:ascii="宋体" w:cs="宋体"/>
          <w:kern w:val="0"/>
          <w:szCs w:val="21"/>
        </w:rPr>
        <w:t>电流</w:t>
      </w:r>
      <w:r>
        <w:rPr>
          <w:rFonts w:eastAsia="Times New Roman" w:hAnsi="Times New Roman"/>
          <w:kern w:val="0"/>
          <w:szCs w:val="21"/>
        </w:rPr>
        <w:t xml:space="preserve">  </w:t>
      </w:r>
      <w:r>
        <w:rPr>
          <w:rFonts w:ascii="宋体" w:cs="宋体"/>
          <w:kern w:val="0"/>
          <w:szCs w:val="21"/>
        </w:rPr>
        <w:t>熔断器</w:t>
      </w:r>
      <w:r>
        <w:rPr>
          <w:rFonts w:eastAsia="Times New Roman" w:hAnsi="Times New Roman"/>
          <w:kern w:val="0"/>
          <w:sz w:val="24"/>
          <w:szCs w:val="24"/>
        </w:rPr>
        <w:t> </w:t>
      </w:r>
    </w:p>
    <w:p w14:paraId="310F8B25" w14:textId="77777777" w:rsidR="00F95373"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解：发生短路时，电路中的电阻非常小，根据欧姆定律，此时电路中的电流很大，温度升高，容易发生火灾，因此应尽量避免产生短路。</w:t>
      </w:r>
      <w:r>
        <w:rPr>
          <w:rFonts w:ascii="宋体" w:cs="宋体"/>
          <w:kern w:val="0"/>
          <w:szCs w:val="21"/>
        </w:rPr>
        <w:br/>
        <w:t>我国家庭电路电压是</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，保持不变，接入的用电器太多，用电器的总功率过大，根据</w:t>
      </w:r>
      <m:oMath>
        <m:r>
          <w:rPr>
            <w:rFonts w:ascii="Cambria Math" w:hAnsi="Cambria Math"/>
          </w:rPr>
          <m:t>I=</m:t>
        </m:r>
        <m:f>
          <m:fPr>
            <m:ctrlPr>
              <w:rPr>
                <w:rFonts w:ascii="Cambria Math" w:hAnsi="Cambria Math"/>
              </w:rPr>
            </m:ctrlPr>
          </m:fPr>
          <m:num>
            <m:r>
              <w:rPr>
                <w:rFonts w:ascii="Cambria Math" w:hAnsi="Cambria Math"/>
                <w:sz w:val="24"/>
                <w:szCs w:val="24"/>
              </w:rPr>
              <m:t>P</m:t>
            </m:r>
          </m:num>
          <m:den>
            <m:r>
              <w:rPr>
                <w:rFonts w:ascii="Cambria Math" w:hAnsi="Cambria Math"/>
                <w:sz w:val="24"/>
                <w:szCs w:val="24"/>
              </w:rPr>
              <m:t>U</m:t>
            </m:r>
          </m:den>
        </m:f>
      </m:oMath>
      <w:r>
        <w:rPr>
          <w:rFonts w:ascii="宋体" w:cs="宋体"/>
          <w:kern w:val="0"/>
          <w:szCs w:val="21"/>
        </w:rPr>
        <w:t>可知总电流变大，就可能超过安全值，容易烧坏保险丝，甚至引起火灾；故我们要在进户总线上安装熔断器防止电路中电流过大引起导线过热。</w:t>
      </w:r>
      <w:r>
        <w:rPr>
          <w:rFonts w:ascii="宋体" w:cs="宋体"/>
          <w:kern w:val="0"/>
          <w:szCs w:val="21"/>
        </w:rPr>
        <w:br/>
      </w:r>
      <w:r>
        <w:rPr>
          <w:rFonts w:ascii="宋体" w:cs="宋体"/>
          <w:kern w:val="0"/>
          <w:szCs w:val="21"/>
        </w:rPr>
        <w:t>故答案为：电流；熔断器。</w:t>
      </w:r>
      <w:r>
        <w:rPr>
          <w:rFonts w:ascii="宋体" w:cs="宋体"/>
          <w:kern w:val="0"/>
          <w:szCs w:val="21"/>
        </w:rPr>
        <w:br/>
      </w:r>
      <m:oMath>
        <m:r>
          <w:rPr>
            <w:rFonts w:ascii="Cambria Math" w:hAnsi="Cambria Math"/>
          </w:rPr>
          <m:t>(1)</m:t>
        </m:r>
      </m:oMath>
      <w:r>
        <w:rPr>
          <w:rFonts w:ascii="宋体" w:cs="宋体"/>
          <w:kern w:val="0"/>
          <w:szCs w:val="21"/>
        </w:rPr>
        <w:t>在电压一定时，导体中的电流跟导体的电阻成反比；当发生短路时导体中的电流很大，容易烧坏电源。</w:t>
      </w:r>
      <w:r>
        <w:rPr>
          <w:rFonts w:ascii="宋体" w:cs="宋体"/>
          <w:kern w:val="0"/>
          <w:szCs w:val="21"/>
        </w:rPr>
        <w:br/>
      </w:r>
      <m:oMath>
        <m:r>
          <w:rPr>
            <w:rFonts w:ascii="Cambria Math" w:hAnsi="Cambria Math"/>
          </w:rPr>
          <m:t>(2)</m:t>
        </m:r>
      </m:oMath>
      <w:r>
        <w:rPr>
          <w:rFonts w:ascii="宋体" w:cs="宋体"/>
          <w:kern w:val="0"/>
          <w:szCs w:val="21"/>
        </w:rPr>
        <w:t>根据</w:t>
      </w:r>
      <m:oMath>
        <m:r>
          <w:rPr>
            <w:rFonts w:ascii="Cambria Math" w:hAnsi="Cambria Math"/>
          </w:rPr>
          <m:t>I=</m:t>
        </m:r>
        <m:f>
          <m:fPr>
            <m:ctrlPr>
              <w:rPr>
                <w:rFonts w:ascii="Cambria Math" w:hAnsi="Cambria Math"/>
              </w:rPr>
            </m:ctrlPr>
          </m:fPr>
          <m:num>
            <m:r>
              <w:rPr>
                <w:rFonts w:ascii="Cambria Math" w:hAnsi="Cambria Math"/>
                <w:sz w:val="24"/>
                <w:szCs w:val="24"/>
              </w:rPr>
              <m:t>P</m:t>
            </m:r>
          </m:num>
          <m:den>
            <m:r>
              <w:rPr>
                <w:rFonts w:ascii="Cambria Math" w:hAnsi="Cambria Math"/>
                <w:sz w:val="24"/>
                <w:szCs w:val="24"/>
              </w:rPr>
              <m:t>U</m:t>
            </m:r>
          </m:den>
        </m:f>
      </m:oMath>
      <w:r>
        <w:rPr>
          <w:rFonts w:ascii="宋体" w:cs="宋体"/>
          <w:kern w:val="0"/>
          <w:szCs w:val="21"/>
        </w:rPr>
        <w:t>，家庭电路电压为</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一定，总功率越大，总电流越大，所以总功率过大是电流过大的原因。</w:t>
      </w:r>
      <w:r>
        <w:rPr>
          <w:rFonts w:ascii="宋体" w:cs="宋体"/>
          <w:kern w:val="0"/>
          <w:szCs w:val="21"/>
        </w:rPr>
        <w:br/>
      </w:r>
      <w:r>
        <w:rPr>
          <w:rFonts w:ascii="宋体" w:cs="宋体"/>
          <w:kern w:val="0"/>
          <w:szCs w:val="21"/>
        </w:rPr>
        <w:lastRenderedPageBreak/>
        <w:t>故用熔断器保护电路</w:t>
      </w:r>
      <m:oMath>
        <m:r>
          <w:rPr>
            <w:rFonts w:ascii="Cambria Math" w:hAnsi="Cambria Math"/>
          </w:rPr>
          <m:t>(</m:t>
        </m:r>
      </m:oMath>
      <w:r>
        <w:rPr>
          <w:rFonts w:ascii="宋体" w:cs="宋体"/>
          <w:kern w:val="0"/>
          <w:szCs w:val="21"/>
        </w:rPr>
        <w:t>防止电路中电流过大引起导线过热</w:t>
      </w:r>
      <m:oMath>
        <m:r>
          <w:rPr>
            <w:rFonts w:ascii="Cambria Math" w:hAnsi="Cambria Math"/>
          </w:rPr>
          <m:t>)</m:t>
        </m:r>
      </m:oMath>
      <w:r>
        <w:rPr>
          <w:rFonts w:ascii="宋体" w:cs="宋体"/>
          <w:kern w:val="0"/>
          <w:szCs w:val="21"/>
        </w:rPr>
        <w:t>。</w:t>
      </w:r>
      <w:r>
        <w:rPr>
          <w:rFonts w:ascii="宋体" w:cs="宋体"/>
          <w:kern w:val="0"/>
          <w:szCs w:val="21"/>
        </w:rPr>
        <w:br/>
      </w:r>
      <w:r>
        <w:rPr>
          <w:rFonts w:ascii="宋体" w:cs="宋体"/>
          <w:kern w:val="0"/>
          <w:szCs w:val="21"/>
        </w:rPr>
        <w:t>本题考查了家庭电路电流过大的原因与避免电流过大出现危险而采取的措施，是一道基础题，具有现实意义，是一道好题。</w:t>
      </w:r>
    </w:p>
    <w:p w14:paraId="3C59E0C2" w14:textId="77777777" w:rsidR="00F9537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16.</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只闭合开关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，小灯泡与定值电阻</w:t>
      </w:r>
      <w:r>
        <w:rPr>
          <w:rFonts w:eastAsia="Times New Roman" w:hAnsi="Times New Roman"/>
          <w:i/>
          <w:iCs/>
          <w:kern w:val="0"/>
          <w:szCs w:val="21"/>
        </w:rPr>
        <w:t>R</w:t>
      </w:r>
      <w:r>
        <w:rPr>
          <w:rFonts w:ascii="宋体" w:cs="宋体"/>
          <w:kern w:val="0"/>
          <w:szCs w:val="21"/>
        </w:rPr>
        <w:t>串联，小灯泡</w:t>
      </w:r>
      <w:r>
        <w:rPr>
          <w:rFonts w:eastAsia="Times New Roman" w:hAnsi="Times New Roman"/>
          <w:i/>
          <w:iCs/>
          <w:kern w:val="0"/>
          <w:szCs w:val="21"/>
        </w:rPr>
        <w:t>L</w:t>
      </w:r>
      <w:r>
        <w:rPr>
          <w:rFonts w:ascii="宋体" w:cs="宋体"/>
          <w:kern w:val="0"/>
          <w:szCs w:val="21"/>
        </w:rPr>
        <w:t>正常发光，</w:t>
      </w:r>
      <w:r>
        <w:rPr>
          <w:rFonts w:ascii="宋体" w:cs="宋体"/>
          <w:kern w:val="0"/>
          <w:szCs w:val="21"/>
        </w:rPr>
        <w:br/>
      </w:r>
      <w:r>
        <w:rPr>
          <w:rFonts w:ascii="宋体" w:cs="宋体"/>
          <w:kern w:val="0"/>
          <w:szCs w:val="21"/>
        </w:rPr>
        <w:t>则通过小灯泡的电流为：</w:t>
      </w:r>
      <w:r>
        <w:rPr>
          <w:rFonts w:ascii="宋体" w:cs="宋体"/>
          <w:kern w:val="0"/>
          <w:szCs w:val="21"/>
        </w:rPr>
        <w:br/>
      </w:r>
      <m:oMath>
        <m:r>
          <w:rPr>
            <w:rFonts w:ascii="Cambria Math" w:hAnsi="Cambria Math"/>
          </w:rPr>
          <m:t>I=</m:t>
        </m:r>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额</m:t>
                </m:r>
              </m:sub>
            </m:sSub>
          </m:num>
          <m:den>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额</m:t>
                </m:r>
              </m:sub>
            </m:sSub>
          </m:den>
        </m:f>
        <m:r>
          <w:rPr>
            <w:rFonts w:ascii="Cambria Math" w:hAnsi="Cambria Math"/>
          </w:rPr>
          <m:t>=</m:t>
        </m:r>
        <m:f>
          <m:fPr>
            <m:ctrlPr>
              <w:rPr>
                <w:rFonts w:ascii="Cambria Math" w:hAnsi="Cambria Math"/>
              </w:rPr>
            </m:ctrlPr>
          </m:fPr>
          <m:num>
            <m:r>
              <w:rPr>
                <w:rFonts w:ascii="Cambria Math" w:hAnsi="Cambria Math"/>
                <w:sz w:val="24"/>
                <w:szCs w:val="24"/>
              </w:rPr>
              <m:t>0.4W</m:t>
            </m:r>
          </m:num>
          <m:den>
            <m:r>
              <w:rPr>
                <w:rFonts w:ascii="Cambria Math" w:hAnsi="Cambria Math"/>
                <w:sz w:val="24"/>
                <w:szCs w:val="24"/>
              </w:rPr>
              <m:t>2V</m:t>
            </m:r>
          </m:den>
        </m:f>
        <m:r>
          <w:rPr>
            <w:rFonts w:ascii="Cambria Math" w:hAnsi="Cambria Math"/>
          </w:rPr>
          <m:t>=0.2A</m:t>
        </m:r>
      </m:oMath>
      <w:r>
        <w:rPr>
          <w:rFonts w:ascii="宋体" w:cs="宋体"/>
          <w:kern w:val="0"/>
          <w:szCs w:val="21"/>
        </w:rPr>
        <w:t>，</w:t>
      </w:r>
      <w:r>
        <w:rPr>
          <w:rFonts w:ascii="宋体" w:cs="宋体"/>
          <w:kern w:val="0"/>
          <w:szCs w:val="21"/>
        </w:rPr>
        <w:br/>
      </w:r>
      <w:r>
        <w:rPr>
          <w:rFonts w:ascii="宋体" w:cs="宋体"/>
          <w:kern w:val="0"/>
          <w:szCs w:val="21"/>
        </w:rPr>
        <w:t>根据串联电路电压的规律知，</w:t>
      </w:r>
      <w:r>
        <w:rPr>
          <w:rFonts w:ascii="宋体" w:cs="宋体"/>
          <w:kern w:val="0"/>
          <w:szCs w:val="21"/>
        </w:rPr>
        <w:br/>
        <w:t>定值电阻两端的电压为：</w:t>
      </w:r>
      <w:r>
        <w:rPr>
          <w:rFonts w:ascii="宋体" w:cs="宋体"/>
          <w:kern w:val="0"/>
          <w:szCs w:val="21"/>
        </w:rPr>
        <w:br/>
      </w:r>
      <m:oMath>
        <m:sSub>
          <m:sSubPr>
            <m:ctrlPr>
              <w:rPr>
                <w:rFonts w:ascii="Cambria Math" w:hAnsi="Cambria Math"/>
              </w:rPr>
            </m:ctrlPr>
          </m:sSubPr>
          <m:e>
            <m:r>
              <w:rPr>
                <w:rFonts w:ascii="Cambria Math" w:hAnsi="Cambria Math"/>
              </w:rPr>
              <m:t>U</m:t>
            </m:r>
          </m:e>
          <m:sub>
            <m:r>
              <w:rPr>
                <w:rFonts w:ascii="Cambria Math" w:hAnsi="Cambria Math"/>
              </w:rPr>
              <m:t>定</m:t>
            </m:r>
          </m:sub>
        </m:sSub>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额</m:t>
            </m:r>
          </m:sub>
        </m:sSub>
        <m:r>
          <w:rPr>
            <w:rFonts w:ascii="Cambria Math" w:hAnsi="Cambria Math"/>
          </w:rPr>
          <m:t>=3V-2V=1V</m:t>
        </m:r>
      </m:oMath>
      <w:r>
        <w:rPr>
          <w:rFonts w:ascii="宋体" w:cs="宋体"/>
          <w:kern w:val="0"/>
          <w:szCs w:val="21"/>
        </w:rPr>
        <w:t>，</w:t>
      </w:r>
      <w:r>
        <w:rPr>
          <w:rFonts w:ascii="宋体" w:cs="宋体"/>
          <w:kern w:val="0"/>
          <w:szCs w:val="21"/>
        </w:rPr>
        <w:br/>
      </w:r>
      <w:r>
        <w:rPr>
          <w:rFonts w:ascii="宋体" w:cs="宋体"/>
          <w:kern w:val="0"/>
          <w:szCs w:val="21"/>
        </w:rPr>
        <w:t>定值电阻</w:t>
      </w:r>
      <w:r>
        <w:rPr>
          <w:rFonts w:eastAsia="Times New Roman" w:hAnsi="Times New Roman"/>
          <w:i/>
          <w:iCs/>
          <w:kern w:val="0"/>
          <w:szCs w:val="21"/>
        </w:rPr>
        <w:t>R</w:t>
      </w:r>
      <w:r>
        <w:rPr>
          <w:rFonts w:ascii="宋体" w:cs="宋体"/>
          <w:kern w:val="0"/>
          <w:szCs w:val="21"/>
        </w:rPr>
        <w:t>的阻值为：</w:t>
      </w:r>
      <w:r>
        <w:rPr>
          <w:rFonts w:ascii="宋体" w:cs="宋体"/>
          <w:kern w:val="0"/>
          <w:szCs w:val="21"/>
        </w:rPr>
        <w:br/>
      </w:r>
      <m:oMath>
        <m:r>
          <w:rPr>
            <w:rFonts w:ascii="Cambria Math" w:hAnsi="Cambria Math"/>
          </w:rPr>
          <m:t>R=</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定</m:t>
                </m:r>
              </m:sub>
            </m:sSub>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1V</m:t>
            </m:r>
          </m:num>
          <m:den>
            <m:r>
              <w:rPr>
                <w:rFonts w:ascii="Cambria Math" w:hAnsi="Cambria Math"/>
                <w:sz w:val="24"/>
                <w:szCs w:val="24"/>
              </w:rPr>
              <m:t>0.2A</m:t>
            </m:r>
          </m:den>
        </m:f>
        <m:r>
          <w:rPr>
            <w:rFonts w:ascii="Cambria Math" w:hAnsi="Cambria Math"/>
          </w:rPr>
          <m:t>=5Ω</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只闭合开关</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w:t>
      </w:r>
      <w:r>
        <w:rPr>
          <w:rFonts w:eastAsia="Times New Roman" w:hAnsi="Times New Roman"/>
          <w:i/>
          <w:iCs/>
          <w:kern w:val="0"/>
          <w:szCs w:val="21"/>
        </w:rPr>
        <w:t>R</w:t>
      </w:r>
      <w:r>
        <w:rPr>
          <w:rFonts w:ascii="宋体" w:cs="宋体"/>
          <w:kern w:val="0"/>
          <w:szCs w:val="21"/>
        </w:rPr>
        <w:t>与电动机串联，电动机不转动，电流表示数</w:t>
      </w:r>
      <m:oMath>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=0.5A</m:t>
        </m:r>
      </m:oMath>
      <w:r>
        <w:rPr>
          <w:rFonts w:ascii="宋体" w:cs="宋体"/>
          <w:kern w:val="0"/>
          <w:szCs w:val="21"/>
        </w:rPr>
        <w:t>，</w:t>
      </w:r>
      <w:r>
        <w:rPr>
          <w:rFonts w:ascii="宋体" w:cs="宋体"/>
          <w:kern w:val="0"/>
          <w:szCs w:val="21"/>
        </w:rPr>
        <w:br/>
      </w:r>
      <w:r>
        <w:rPr>
          <w:rFonts w:ascii="宋体" w:cs="宋体"/>
          <w:kern w:val="0"/>
          <w:szCs w:val="21"/>
        </w:rPr>
        <w:t>此时电路的总电阻为：</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总</m:t>
            </m:r>
          </m:sub>
        </m:sSub>
        <m:r>
          <w:rPr>
            <w:rFonts w:ascii="Cambria Math" w:hAnsi="Cambria Math"/>
          </w:rPr>
          <m:t>=</m:t>
        </m:r>
        <m:f>
          <m:fPr>
            <m:ctrlPr>
              <w:rPr>
                <w:rFonts w:ascii="Cambria Math" w:hAnsi="Cambria Math"/>
              </w:rPr>
            </m:ctrlPr>
          </m:fPr>
          <m:num>
            <m:r>
              <w:rPr>
                <w:rFonts w:ascii="Cambria Math" w:hAnsi="Cambria Math"/>
                <w:sz w:val="24"/>
                <w:szCs w:val="24"/>
              </w:rPr>
              <m:t>U</m:t>
            </m:r>
          </m:num>
          <m:den>
            <m:sSup>
              <m:sSupPr>
                <m:ctrlPr>
                  <w:rPr>
                    <w:rFonts w:ascii="Cambria Math" w:hAnsi="Cambria Math"/>
                  </w:rPr>
                </m:ctrlPr>
              </m:sSupPr>
              <m:e>
                <m:r>
                  <w:rPr>
                    <w:rFonts w:ascii="Cambria Math" w:hAnsi="Cambria Math"/>
                    <w:sz w:val="24"/>
                    <w:szCs w:val="24"/>
                  </w:rPr>
                  <m:t>I</m:t>
                </m:r>
              </m:e>
              <m:sup>
                <m:r>
                  <w:rPr>
                    <w:rFonts w:ascii="Cambria Math" w:hAnsi="Cambria Math"/>
                    <w:sz w:val="24"/>
                    <w:szCs w:val="24"/>
                  </w:rPr>
                  <m:t>'</m:t>
                </m:r>
              </m:sup>
            </m:sSup>
          </m:den>
        </m:f>
        <m:r>
          <w:rPr>
            <w:rFonts w:ascii="Cambria Math" w:hAnsi="Cambria Math"/>
          </w:rPr>
          <m:t>=</m:t>
        </m:r>
        <m:f>
          <m:fPr>
            <m:ctrlPr>
              <w:rPr>
                <w:rFonts w:ascii="Cambria Math" w:hAnsi="Cambria Math"/>
              </w:rPr>
            </m:ctrlPr>
          </m:fPr>
          <m:num>
            <m:r>
              <w:rPr>
                <w:rFonts w:ascii="Cambria Math" w:hAnsi="Cambria Math"/>
                <w:sz w:val="24"/>
                <w:szCs w:val="24"/>
              </w:rPr>
              <m:t>3V</m:t>
            </m:r>
          </m:num>
          <m:den>
            <m:r>
              <w:rPr>
                <w:rFonts w:ascii="Cambria Math" w:hAnsi="Cambria Math"/>
                <w:sz w:val="24"/>
                <w:szCs w:val="24"/>
              </w:rPr>
              <m:t>0.5A</m:t>
            </m:r>
          </m:den>
        </m:f>
        <m:r>
          <w:rPr>
            <w:rFonts w:ascii="Cambria Math" w:hAnsi="Cambria Math"/>
          </w:rPr>
          <m:t>=6Ω</m:t>
        </m:r>
      </m:oMath>
      <w:r>
        <w:rPr>
          <w:rFonts w:ascii="宋体" w:cs="宋体"/>
          <w:kern w:val="0"/>
          <w:szCs w:val="21"/>
        </w:rPr>
        <w:t>，</w:t>
      </w:r>
      <w:r>
        <w:rPr>
          <w:rFonts w:ascii="宋体" w:cs="宋体"/>
          <w:kern w:val="0"/>
          <w:szCs w:val="21"/>
        </w:rPr>
        <w:br/>
      </w:r>
      <w:r>
        <w:rPr>
          <w:rFonts w:ascii="宋体" w:cs="宋体"/>
          <w:kern w:val="0"/>
          <w:szCs w:val="21"/>
        </w:rPr>
        <w:t>电动机线圈的内阻为：</w:t>
      </w:r>
      <w:r>
        <w:rPr>
          <w:rFonts w:ascii="宋体" w:cs="宋体"/>
          <w:kern w:val="0"/>
          <w:szCs w:val="21"/>
        </w:rPr>
        <w:br/>
      </w:r>
      <m:oMath>
        <m:r>
          <w:rPr>
            <w:rFonts w:ascii="Cambria Math" w:hAnsi="Cambria Math"/>
          </w:rPr>
          <m:t>r=</m:t>
        </m:r>
        <m:sSub>
          <m:sSubPr>
            <m:ctrlPr>
              <w:rPr>
                <w:rFonts w:ascii="Cambria Math" w:hAnsi="Cambria Math"/>
              </w:rPr>
            </m:ctrlPr>
          </m:sSubPr>
          <m:e>
            <m:r>
              <w:rPr>
                <w:rFonts w:ascii="Cambria Math" w:hAnsi="Cambria Math"/>
              </w:rPr>
              <m:t>R</m:t>
            </m:r>
          </m:e>
          <m:sub>
            <m:r>
              <w:rPr>
                <w:rFonts w:ascii="Cambria Math" w:hAnsi="Cambria Math"/>
              </w:rPr>
              <m:t>总</m:t>
            </m:r>
          </m:sub>
        </m:sSub>
        <m:r>
          <w:rPr>
            <w:rFonts w:ascii="Cambria Math" w:hAnsi="Cambria Math"/>
          </w:rPr>
          <m:t>-R=6Ω-5Ω=1Ω</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只闭合开关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，电路只有电动机工作，电流表示数</w:t>
      </w:r>
      <m:oMath>
        <m:sSub>
          <m:sSubPr>
            <m:ctrlPr>
              <w:rPr>
                <w:rFonts w:ascii="Cambria Math" w:hAnsi="Cambria Math"/>
              </w:rPr>
            </m:ctrlPr>
          </m:sSubPr>
          <m:e>
            <m:r>
              <w:rPr>
                <w:rFonts w:ascii="Cambria Math" w:hAnsi="Cambria Math"/>
              </w:rPr>
              <m:t>l</m:t>
            </m:r>
          </m:e>
          <m:sub>
            <m:r>
              <w:rPr>
                <w:rFonts w:ascii="Cambria Math" w:hAnsi="Cambria Math"/>
              </w:rPr>
              <m:t>2</m:t>
            </m:r>
          </m:sub>
        </m:sSub>
        <m:r>
          <w:rPr>
            <w:rFonts w:ascii="Cambria Math" w:hAnsi="Cambria Math"/>
          </w:rPr>
          <m:t>=0.2A</m:t>
        </m:r>
      </m:oMath>
      <w:r>
        <w:rPr>
          <w:rFonts w:ascii="宋体" w:cs="宋体"/>
          <w:kern w:val="0"/>
          <w:szCs w:val="21"/>
        </w:rPr>
        <w:t>，</w:t>
      </w:r>
      <w:r>
        <w:rPr>
          <w:rFonts w:ascii="宋体" w:cs="宋体"/>
          <w:kern w:val="0"/>
          <w:szCs w:val="21"/>
        </w:rPr>
        <w:br/>
      </w:r>
      <w:r>
        <w:rPr>
          <w:rFonts w:ascii="宋体" w:cs="宋体"/>
          <w:kern w:val="0"/>
          <w:szCs w:val="21"/>
        </w:rPr>
        <w:t>电动机的电功率为：</w:t>
      </w:r>
      <w:r>
        <w:rPr>
          <w:rFonts w:ascii="宋体" w:cs="宋体"/>
          <w:kern w:val="0"/>
          <w:szCs w:val="21"/>
        </w:rPr>
        <w:br/>
      </w:r>
      <m:oMath>
        <m:sSub>
          <m:sSubPr>
            <m:ctrlPr>
              <w:rPr>
                <w:rFonts w:ascii="Cambria Math" w:hAnsi="Cambria Math"/>
              </w:rPr>
            </m:ctrlPr>
          </m:sSubPr>
          <m:e>
            <m:r>
              <w:rPr>
                <w:rFonts w:ascii="Cambria Math" w:hAnsi="Cambria Math"/>
              </w:rPr>
              <m:t>P</m:t>
            </m:r>
          </m:e>
          <m:sub>
            <m:r>
              <w:rPr>
                <w:rFonts w:ascii="Cambria Math" w:hAnsi="Cambria Math"/>
              </w:rPr>
              <m:t>电</m:t>
            </m:r>
          </m:sub>
        </m:sSub>
        <m:r>
          <w:rPr>
            <w:rFonts w:ascii="Cambria Math" w:hAnsi="Cambria Math"/>
          </w:rPr>
          <m:t>=UI=3V×0.2A=0.6W</m:t>
        </m:r>
      </m:oMath>
      <w:r>
        <w:rPr>
          <w:rFonts w:ascii="宋体" w:cs="宋体"/>
          <w:kern w:val="0"/>
          <w:szCs w:val="21"/>
        </w:rPr>
        <w:t>，</w:t>
      </w:r>
      <w:r>
        <w:rPr>
          <w:rFonts w:ascii="宋体" w:cs="宋体"/>
          <w:kern w:val="0"/>
          <w:szCs w:val="21"/>
        </w:rPr>
        <w:br/>
      </w:r>
      <w:r>
        <w:rPr>
          <w:rFonts w:ascii="宋体" w:cs="宋体"/>
          <w:kern w:val="0"/>
          <w:szCs w:val="21"/>
        </w:rPr>
        <w:t>电动机线圈的发热功率为：</w:t>
      </w:r>
      <w:r>
        <w:rPr>
          <w:rFonts w:ascii="宋体" w:cs="宋体"/>
          <w:kern w:val="0"/>
          <w:szCs w:val="21"/>
        </w:rPr>
        <w:br/>
      </w:r>
      <m:oMath>
        <m:sSub>
          <m:sSubPr>
            <m:ctrlPr>
              <w:rPr>
                <w:rFonts w:ascii="Cambria Math" w:hAnsi="Cambria Math"/>
              </w:rPr>
            </m:ctrlPr>
          </m:sSubPr>
          <m:e>
            <m:r>
              <w:rPr>
                <w:rFonts w:ascii="Cambria Math" w:hAnsi="Cambria Math"/>
              </w:rPr>
              <m:t>P</m:t>
            </m:r>
          </m:e>
          <m:sub>
            <m:r>
              <w:rPr>
                <w:rFonts w:ascii="Cambria Math" w:hAnsi="Cambria Math"/>
              </w:rPr>
              <m:t>热</m:t>
            </m:r>
          </m:sub>
        </m:sSub>
        <m:r>
          <w:rPr>
            <w:rFonts w:ascii="Cambria Math" w:hAnsi="Cambria Math"/>
          </w:rPr>
          <m:t>=</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r=(0.2A</m:t>
        </m:r>
        <m:sSup>
          <m:sSupPr>
            <m:ctrlPr>
              <w:rPr>
                <w:rFonts w:ascii="Cambria Math" w:hAnsi="Cambria Math"/>
              </w:rPr>
            </m:ctrlPr>
          </m:sSupPr>
          <m:e>
            <m:r>
              <w:rPr>
                <w:rFonts w:ascii="Cambria Math" w:hAnsi="Cambria Math"/>
              </w:rPr>
              <m:t>)</m:t>
            </m:r>
          </m:e>
          <m:sup>
            <m:r>
              <w:rPr>
                <w:rFonts w:ascii="Cambria Math" w:hAnsi="Cambria Math"/>
              </w:rPr>
              <m:t>2</m:t>
            </m:r>
          </m:sup>
        </m:sSup>
        <m:r>
          <w:rPr>
            <w:rFonts w:ascii="Cambria Math" w:hAnsi="Cambria Math"/>
          </w:rPr>
          <m:t>×1Ω=0.04W</m:t>
        </m:r>
      </m:oMath>
      <w:r>
        <w:rPr>
          <w:rFonts w:ascii="宋体" w:cs="宋体"/>
          <w:kern w:val="0"/>
          <w:szCs w:val="21"/>
        </w:rPr>
        <w:t>，</w:t>
      </w:r>
      <w:r>
        <w:rPr>
          <w:rFonts w:ascii="宋体" w:cs="宋体"/>
          <w:kern w:val="0"/>
          <w:szCs w:val="21"/>
        </w:rPr>
        <w:br/>
      </w:r>
      <w:r>
        <w:rPr>
          <w:rFonts w:ascii="宋体" w:cs="宋体"/>
          <w:kern w:val="0"/>
          <w:szCs w:val="21"/>
        </w:rPr>
        <w:t>电动机正常工作时对外输出的机械功率为：</w:t>
      </w:r>
      <w:r>
        <w:rPr>
          <w:rFonts w:ascii="宋体" w:cs="宋体"/>
          <w:kern w:val="0"/>
          <w:szCs w:val="21"/>
        </w:rPr>
        <w:br/>
      </w:r>
      <m:oMath>
        <m:sSub>
          <m:sSubPr>
            <m:ctrlPr>
              <w:rPr>
                <w:rFonts w:ascii="Cambria Math" w:hAnsi="Cambria Math"/>
              </w:rPr>
            </m:ctrlPr>
          </m:sSubPr>
          <m:e>
            <m:r>
              <w:rPr>
                <w:rFonts w:ascii="Cambria Math" w:hAnsi="Cambria Math"/>
              </w:rPr>
              <m:t>P</m:t>
            </m:r>
          </m:e>
          <m:sub>
            <m:r>
              <w:rPr>
                <w:rFonts w:ascii="Cambria Math" w:hAnsi="Cambria Math"/>
              </w:rPr>
              <m:t>机械</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电</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热</m:t>
            </m:r>
          </m:sub>
        </m:sSub>
        <m:r>
          <w:rPr>
            <w:rFonts w:ascii="Cambria Math" w:hAnsi="Cambria Math"/>
          </w:rPr>
          <m:t>=0.6W-0.04W=0.56W</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定值电阻</w:t>
      </w:r>
      <w:r>
        <w:rPr>
          <w:rFonts w:eastAsia="Times New Roman" w:hAnsi="Times New Roman"/>
          <w:i/>
          <w:iCs/>
          <w:kern w:val="0"/>
          <w:szCs w:val="21"/>
        </w:rPr>
        <w:t>R</w:t>
      </w:r>
      <w:r>
        <w:rPr>
          <w:rFonts w:ascii="宋体" w:cs="宋体"/>
          <w:kern w:val="0"/>
          <w:szCs w:val="21"/>
        </w:rPr>
        <w:t>的阻值为</w:t>
      </w:r>
      <m:oMath>
        <m:r>
          <w:rPr>
            <w:rFonts w:ascii="Cambria Math" w:hAnsi="Cambria Math"/>
          </w:rPr>
          <m:t>5Ω</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电动机线圈电阻</w:t>
      </w:r>
      <m:oMath>
        <m:r>
          <w:rPr>
            <w:rFonts w:ascii="Cambria Math" w:hAnsi="Cambria Math"/>
          </w:rPr>
          <m:t>1Ω</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电动机正常工作时对外输出的机械功率</w:t>
      </w:r>
      <m:oMath>
        <m:r>
          <w:rPr>
            <w:rFonts w:ascii="Cambria Math" w:hAnsi="Cambria Math"/>
          </w:rPr>
          <m:t>0.56W</m:t>
        </m:r>
      </m:oMath>
      <w:r>
        <w:rPr>
          <w:rFonts w:ascii="宋体" w:cs="宋体"/>
          <w:kern w:val="0"/>
          <w:szCs w:val="21"/>
        </w:rPr>
        <w:t>。</w:t>
      </w:r>
      <w:r>
        <w:rPr>
          <w:rFonts w:eastAsia="Times New Roman" w:hAnsi="Times New Roman"/>
          <w:kern w:val="0"/>
          <w:sz w:val="24"/>
          <w:szCs w:val="24"/>
        </w:rPr>
        <w:t> </w:t>
      </w:r>
    </w:p>
    <w:p w14:paraId="5F1055E8" w14:textId="77777777" w:rsidR="00F95373" w:rsidRDefault="00000000">
      <w:pPr>
        <w:spacing w:line="360" w:lineRule="auto"/>
        <w:rPr>
          <w:rFonts w:eastAsia="Times New Roman" w:hAnsi="Times New Roman"/>
          <w:kern w:val="0"/>
          <w:sz w:val="24"/>
          <w:szCs w:val="24"/>
        </w:rPr>
      </w:pPr>
      <w:r>
        <w:rPr>
          <w:rFonts w:ascii="宋体" w:cs="宋体"/>
          <w:color w:val="3333FF"/>
          <w:kern w:val="0"/>
          <w:szCs w:val="21"/>
        </w:rPr>
        <w:lastRenderedPageBreak/>
        <w:t>【解析】</w:t>
      </w:r>
      <m:oMath>
        <m:r>
          <w:rPr>
            <w:rFonts w:ascii="Cambria Math" w:hAnsi="Cambria Math"/>
          </w:rPr>
          <m:t>(1)</m:t>
        </m:r>
      </m:oMath>
      <w:r>
        <w:rPr>
          <w:rFonts w:ascii="宋体" w:cs="宋体"/>
          <w:kern w:val="0"/>
          <w:szCs w:val="21"/>
        </w:rPr>
        <w:t>只闭合开关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，小灯泡与定值电阻</w:t>
      </w:r>
      <w:r>
        <w:rPr>
          <w:rFonts w:eastAsia="Times New Roman" w:hAnsi="Times New Roman"/>
          <w:i/>
          <w:iCs/>
          <w:kern w:val="0"/>
          <w:szCs w:val="21"/>
        </w:rPr>
        <w:t>R</w:t>
      </w:r>
      <w:r>
        <w:rPr>
          <w:rFonts w:ascii="宋体" w:cs="宋体"/>
          <w:kern w:val="0"/>
          <w:szCs w:val="21"/>
        </w:rPr>
        <w:t>串联，小灯泡</w:t>
      </w:r>
      <w:r>
        <w:rPr>
          <w:rFonts w:eastAsia="Times New Roman" w:hAnsi="Times New Roman"/>
          <w:i/>
          <w:iCs/>
          <w:kern w:val="0"/>
          <w:szCs w:val="21"/>
        </w:rPr>
        <w:t>L</w:t>
      </w:r>
      <w:r>
        <w:rPr>
          <w:rFonts w:ascii="宋体" w:cs="宋体"/>
          <w:kern w:val="0"/>
          <w:szCs w:val="21"/>
        </w:rPr>
        <w:t>正常发光，根据</w:t>
      </w:r>
      <m:oMath>
        <m:r>
          <w:rPr>
            <w:rFonts w:ascii="Cambria Math" w:hAnsi="Cambria Math"/>
          </w:rPr>
          <m:t>P=UI</m:t>
        </m:r>
      </m:oMath>
      <w:r>
        <w:rPr>
          <w:rFonts w:ascii="宋体" w:cs="宋体"/>
          <w:kern w:val="0"/>
          <w:szCs w:val="21"/>
        </w:rPr>
        <w:t>算出通过小灯泡的电流，根据串联电路电压的规律知，算出定值电阻两端的电压，由欧姆定律算出定值电阻</w:t>
      </w:r>
      <w:r>
        <w:rPr>
          <w:rFonts w:eastAsia="Times New Roman" w:hAnsi="Times New Roman"/>
          <w:i/>
          <w:iCs/>
          <w:kern w:val="0"/>
          <w:szCs w:val="21"/>
        </w:rPr>
        <w:t>R</w:t>
      </w:r>
      <w:r>
        <w:rPr>
          <w:rFonts w:ascii="宋体" w:cs="宋体"/>
          <w:kern w:val="0"/>
          <w:szCs w:val="21"/>
        </w:rPr>
        <w:t>的阻值；</w:t>
      </w:r>
      <w:r>
        <w:rPr>
          <w:rFonts w:ascii="宋体" w:cs="宋体"/>
          <w:kern w:val="0"/>
          <w:szCs w:val="21"/>
        </w:rPr>
        <w:br/>
      </w:r>
      <m:oMath>
        <m:r>
          <w:rPr>
            <w:rFonts w:ascii="Cambria Math" w:hAnsi="Cambria Math"/>
          </w:rPr>
          <m:t>(2)</m:t>
        </m:r>
      </m:oMath>
      <w:r>
        <w:rPr>
          <w:rFonts w:ascii="宋体" w:cs="宋体"/>
          <w:kern w:val="0"/>
          <w:szCs w:val="21"/>
        </w:rPr>
        <w:t>只闭合开关</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w:t>
      </w:r>
      <w:r>
        <w:rPr>
          <w:rFonts w:eastAsia="Times New Roman" w:hAnsi="Times New Roman"/>
          <w:i/>
          <w:iCs/>
          <w:kern w:val="0"/>
          <w:szCs w:val="21"/>
        </w:rPr>
        <w:t>R</w:t>
      </w:r>
      <w:r>
        <w:rPr>
          <w:rFonts w:ascii="宋体" w:cs="宋体"/>
          <w:kern w:val="0"/>
          <w:szCs w:val="21"/>
        </w:rPr>
        <w:t>与电动机串联，电动机不转动，根据欧姆定律算出电路的总电阻，由串联电路电压的规律算出电动机线圈的内阻；</w:t>
      </w:r>
      <w:r>
        <w:rPr>
          <w:rFonts w:ascii="宋体" w:cs="宋体"/>
          <w:kern w:val="0"/>
          <w:szCs w:val="21"/>
        </w:rPr>
        <w:br/>
      </w:r>
      <m:oMath>
        <m:r>
          <w:rPr>
            <w:rFonts w:ascii="Cambria Math" w:hAnsi="Cambria Math"/>
          </w:rPr>
          <m:t>(3)</m:t>
        </m:r>
      </m:oMath>
      <w:r>
        <w:rPr>
          <w:rFonts w:ascii="宋体" w:cs="宋体"/>
          <w:kern w:val="0"/>
          <w:szCs w:val="21"/>
        </w:rPr>
        <w:t>只闭合开关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，电路只有电动机工作，根据</w:t>
      </w:r>
      <m:oMath>
        <m:r>
          <w:rPr>
            <w:rFonts w:ascii="Cambria Math" w:hAnsi="Cambria Math"/>
          </w:rPr>
          <m:t>P=UI</m:t>
        </m:r>
      </m:oMath>
      <w:r>
        <w:rPr>
          <w:rFonts w:ascii="宋体" w:cs="宋体"/>
          <w:kern w:val="0"/>
          <w:szCs w:val="21"/>
        </w:rPr>
        <w:t>算出电动机的电功率，根据</w:t>
      </w:r>
      <m:oMath>
        <m:sSub>
          <m:sSubPr>
            <m:ctrlPr>
              <w:rPr>
                <w:rFonts w:ascii="Cambria Math" w:hAnsi="Cambria Math"/>
              </w:rPr>
            </m:ctrlPr>
          </m:sSubPr>
          <m:e>
            <m:r>
              <w:rPr>
                <w:rFonts w:ascii="Cambria Math" w:hAnsi="Cambria Math"/>
              </w:rPr>
              <m:t>P</m:t>
            </m:r>
          </m:e>
          <m:sub>
            <m:r>
              <w:rPr>
                <w:rFonts w:ascii="Cambria Math" w:hAnsi="Cambria Math"/>
              </w:rPr>
              <m:t>热</m:t>
            </m:r>
          </m:sub>
        </m:sSub>
        <m:r>
          <w:rPr>
            <w:rFonts w:ascii="Cambria Math" w:hAnsi="Cambria Math"/>
          </w:rPr>
          <m:t>=</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m:t>
        </m:r>
      </m:oMath>
      <w:r>
        <w:rPr>
          <w:rFonts w:ascii="宋体" w:cs="宋体"/>
          <w:kern w:val="0"/>
          <w:szCs w:val="21"/>
        </w:rPr>
        <w:t>算出电动机线圈的发热功率；根据电功率减去热功率算出电动机正常工作时对外输出的机械功率。</w:t>
      </w:r>
      <w:r>
        <w:rPr>
          <w:rFonts w:ascii="宋体" w:cs="宋体"/>
          <w:kern w:val="0"/>
          <w:szCs w:val="21"/>
        </w:rPr>
        <w:br/>
      </w:r>
      <w:r>
        <w:rPr>
          <w:rFonts w:ascii="宋体" w:cs="宋体"/>
          <w:kern w:val="0"/>
          <w:szCs w:val="21"/>
        </w:rPr>
        <w:t>本题考查了欧姆定律、功率、电功率的计算，电动机的正常工作时将电能转化为机械能和内能，是非纯电阻电路，计算中要注意公式的适用范围。</w:t>
      </w:r>
    </w:p>
    <w:p w14:paraId="10BC808C" w14:textId="77777777" w:rsidR="00F9537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17.</w:t>
      </w:r>
      <w:r>
        <w:rPr>
          <w:rFonts w:ascii="宋体" w:cs="宋体"/>
          <w:color w:val="3333FF"/>
          <w:kern w:val="0"/>
          <w:szCs w:val="21"/>
        </w:rPr>
        <w:t>【答案】</w:t>
      </w:r>
      <w:r>
        <w:rPr>
          <w:rFonts w:ascii="宋体" w:cs="宋体"/>
          <w:kern w:val="0"/>
          <w:szCs w:val="21"/>
        </w:rPr>
        <w:t>解：由电路图可知，当</w:t>
      </w:r>
      <w:r>
        <w:rPr>
          <w:rFonts w:eastAsia="Times New Roman" w:hAnsi="Times New Roman"/>
          <w:i/>
          <w:iCs/>
          <w:kern w:val="0"/>
          <w:szCs w:val="21"/>
        </w:rPr>
        <w:t>S</w:t>
      </w:r>
      <w:r>
        <w:rPr>
          <w:rFonts w:ascii="宋体" w:cs="宋体"/>
          <w:kern w:val="0"/>
          <w:szCs w:val="21"/>
        </w:rPr>
        <w:t>断开时，电路为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的简单电路，电流表测电路中的电流，</w:t>
      </w:r>
      <w:r>
        <w:rPr>
          <w:rFonts w:ascii="宋体" w:cs="宋体"/>
          <w:kern w:val="0"/>
          <w:szCs w:val="21"/>
        </w:rPr>
        <w:br/>
      </w:r>
      <w:r>
        <w:rPr>
          <w:rFonts w:ascii="宋体" w:cs="宋体"/>
          <w:kern w:val="0"/>
          <w:szCs w:val="21"/>
        </w:rPr>
        <w:t>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可得，电源的电压：</w:t>
      </w:r>
      <w:r>
        <w:rPr>
          <w:rFonts w:ascii="宋体" w:cs="宋体"/>
          <w:kern w:val="0"/>
          <w:szCs w:val="21"/>
        </w:rPr>
        <w:br/>
      </w:r>
      <m:oMath>
        <m:r>
          <w:rPr>
            <w:rFonts w:ascii="Cambria Math" w:hAnsi="Cambria Math"/>
          </w:rPr>
          <m:t>U=</m:t>
        </m:r>
        <m:sSub>
          <m:sSubPr>
            <m:ctrlPr>
              <w:rPr>
                <w:rFonts w:ascii="Cambria Math" w:hAnsi="Cambria Math"/>
              </w:rPr>
            </m:ctrlPr>
          </m:sSubPr>
          <m:e>
            <m:r>
              <w:rPr>
                <w:rFonts w:ascii="Cambria Math" w:hAnsi="Cambria Math"/>
              </w:rPr>
              <m:t>I</m:t>
            </m:r>
          </m:e>
          <m:sub>
            <m:r>
              <w:rPr>
                <w:rFonts w:ascii="Cambria Math" w:hAnsi="Cambria Math"/>
              </w:rPr>
              <m:t>1</m:t>
            </m:r>
          </m:sub>
        </m:sSub>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=0.3A×20Ω=6V</m:t>
        </m:r>
      </m:oMath>
      <w:r>
        <w:rPr>
          <w:rFonts w:ascii="宋体" w:cs="宋体"/>
          <w:kern w:val="0"/>
          <w:szCs w:val="21"/>
        </w:rPr>
        <w:t>；</w:t>
      </w:r>
      <w:r>
        <w:rPr>
          <w:rFonts w:ascii="宋体" w:cs="宋体"/>
          <w:kern w:val="0"/>
          <w:szCs w:val="21"/>
        </w:rPr>
        <w:br/>
      </w:r>
      <w:r>
        <w:rPr>
          <w:rFonts w:ascii="宋体" w:cs="宋体"/>
          <w:kern w:val="0"/>
          <w:szCs w:val="21"/>
        </w:rPr>
        <w:t>当</w:t>
      </w:r>
      <w:r>
        <w:rPr>
          <w:rFonts w:eastAsia="Times New Roman" w:hAnsi="Times New Roman"/>
          <w:i/>
          <w:iCs/>
          <w:kern w:val="0"/>
          <w:szCs w:val="21"/>
        </w:rPr>
        <w:t>S</w:t>
      </w:r>
      <w:r>
        <w:rPr>
          <w:rFonts w:ascii="宋体" w:cs="宋体"/>
          <w:kern w:val="0"/>
          <w:szCs w:val="21"/>
        </w:rPr>
        <w:t>闭合时，两电阻并联，电流表测干路电流，</w:t>
      </w:r>
      <w:r>
        <w:rPr>
          <w:rFonts w:ascii="宋体" w:cs="宋体"/>
          <w:kern w:val="0"/>
          <w:szCs w:val="21"/>
        </w:rPr>
        <w:br/>
        <w:t>因并联电路中总电阻的倒数等于各分电阻倒数之和，</w:t>
      </w:r>
      <w:r>
        <w:rPr>
          <w:rFonts w:ascii="宋体" w:cs="宋体"/>
          <w:kern w:val="0"/>
          <w:szCs w:val="21"/>
        </w:rPr>
        <w:br/>
        <w:t>所以，电路中的总电阻：</w:t>
      </w:r>
      <w:r>
        <w:rPr>
          <w:rFonts w:ascii="宋体" w:cs="宋体"/>
          <w:kern w:val="0"/>
          <w:szCs w:val="21"/>
        </w:rPr>
        <w:br/>
      </w:r>
      <m:oMath>
        <m:r>
          <w:rPr>
            <w:rFonts w:ascii="Cambria Math" w:hAnsi="Cambria Math"/>
          </w:rPr>
          <m:t>R=</m:t>
        </m:r>
        <m:f>
          <m:fPr>
            <m:ctrlPr>
              <w:rPr>
                <w:rFonts w:ascii="Cambria Math" w:hAnsi="Cambria Math"/>
              </w:rPr>
            </m:ctrlPr>
          </m:fPr>
          <m:num>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20Ω×30Ω</m:t>
            </m:r>
          </m:num>
          <m:den>
            <m:r>
              <w:rPr>
                <w:rFonts w:ascii="Cambria Math" w:hAnsi="Cambria Math"/>
                <w:sz w:val="24"/>
                <w:szCs w:val="24"/>
              </w:rPr>
              <m:t>20Ω+30Ω</m:t>
            </m:r>
          </m:den>
        </m:f>
        <m:r>
          <w:rPr>
            <w:rFonts w:ascii="Cambria Math" w:hAnsi="Cambria Math"/>
          </w:rPr>
          <m:t>=12Ω</m:t>
        </m:r>
      </m:oMath>
      <w:r>
        <w:rPr>
          <w:rFonts w:ascii="宋体" w:cs="宋体"/>
          <w:kern w:val="0"/>
          <w:szCs w:val="21"/>
        </w:rPr>
        <w:t>，</w:t>
      </w:r>
      <w:r>
        <w:rPr>
          <w:rFonts w:ascii="宋体" w:cs="宋体"/>
          <w:kern w:val="0"/>
          <w:szCs w:val="21"/>
        </w:rPr>
        <w:br/>
      </w:r>
      <w:r>
        <w:rPr>
          <w:rFonts w:ascii="宋体" w:cs="宋体"/>
          <w:kern w:val="0"/>
          <w:szCs w:val="21"/>
        </w:rPr>
        <w:t>电流表的示数：</w:t>
      </w:r>
      <w:r>
        <w:rPr>
          <w:rFonts w:ascii="宋体" w:cs="宋体"/>
          <w:kern w:val="0"/>
          <w:szCs w:val="21"/>
        </w:rPr>
        <w:br/>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r>
          <w:rPr>
            <w:rFonts w:ascii="Cambria Math" w:hAnsi="Cambria Math"/>
          </w:rPr>
          <m:t>=</m:t>
        </m:r>
        <m:f>
          <m:fPr>
            <m:ctrlPr>
              <w:rPr>
                <w:rFonts w:ascii="Cambria Math" w:hAnsi="Cambria Math"/>
              </w:rPr>
            </m:ctrlPr>
          </m:fPr>
          <m:num>
            <m:r>
              <w:rPr>
                <w:rFonts w:ascii="Cambria Math" w:hAnsi="Cambria Math"/>
                <w:sz w:val="24"/>
                <w:szCs w:val="24"/>
              </w:rPr>
              <m:t>6V</m:t>
            </m:r>
          </m:num>
          <m:den>
            <m:r>
              <w:rPr>
                <w:rFonts w:ascii="Cambria Math" w:hAnsi="Cambria Math"/>
                <w:sz w:val="24"/>
                <w:szCs w:val="24"/>
              </w:rPr>
              <m:t>12Ω</m:t>
            </m:r>
          </m:den>
        </m:f>
        <m:r>
          <w:rPr>
            <w:rFonts w:ascii="Cambria Math" w:hAnsi="Cambria Math"/>
          </w:rPr>
          <m:t>=0.5A</m:t>
        </m:r>
      </m:oMath>
      <w:r>
        <w:rPr>
          <w:rFonts w:ascii="宋体" w:cs="宋体"/>
          <w:kern w:val="0"/>
          <w:szCs w:val="21"/>
        </w:rPr>
        <w:t>。</w:t>
      </w:r>
      <w:r>
        <w:rPr>
          <w:rFonts w:ascii="宋体" w:cs="宋体"/>
          <w:kern w:val="0"/>
          <w:szCs w:val="21"/>
        </w:rPr>
        <w:br/>
      </w:r>
      <w:r>
        <w:rPr>
          <w:rFonts w:ascii="宋体" w:cs="宋体"/>
          <w:kern w:val="0"/>
          <w:szCs w:val="21"/>
        </w:rPr>
        <w:t>答：当</w:t>
      </w:r>
      <w:r>
        <w:rPr>
          <w:rFonts w:eastAsia="Times New Roman" w:hAnsi="Times New Roman"/>
          <w:i/>
          <w:iCs/>
          <w:kern w:val="0"/>
          <w:szCs w:val="21"/>
        </w:rPr>
        <w:t>S</w:t>
      </w:r>
      <w:r>
        <w:rPr>
          <w:rFonts w:ascii="宋体" w:cs="宋体"/>
          <w:kern w:val="0"/>
          <w:szCs w:val="21"/>
        </w:rPr>
        <w:t>闭合时，电流表示数为</w:t>
      </w:r>
      <m:oMath>
        <m:r>
          <w:rPr>
            <w:rFonts w:ascii="Cambria Math" w:hAnsi="Cambria Math"/>
          </w:rPr>
          <m:t>0.5A</m:t>
        </m:r>
      </m:oMath>
      <w:r>
        <w:rPr>
          <w:rFonts w:ascii="宋体" w:cs="宋体"/>
          <w:kern w:val="0"/>
          <w:szCs w:val="21"/>
        </w:rPr>
        <w:t>。</w:t>
      </w:r>
      <w:r>
        <w:rPr>
          <w:rFonts w:eastAsia="Times New Roman" w:hAnsi="Times New Roman"/>
          <w:kern w:val="0"/>
          <w:sz w:val="24"/>
          <w:szCs w:val="24"/>
        </w:rPr>
        <w:t> </w:t>
      </w:r>
    </w:p>
    <w:p w14:paraId="2A9C377A" w14:textId="77777777" w:rsidR="00F95373"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由电路图可知，当</w:t>
      </w:r>
      <w:r>
        <w:rPr>
          <w:rFonts w:eastAsia="Times New Roman" w:hAnsi="Times New Roman"/>
          <w:i/>
          <w:iCs/>
          <w:kern w:val="0"/>
          <w:szCs w:val="21"/>
        </w:rPr>
        <w:t>S</w:t>
      </w:r>
      <w:r>
        <w:rPr>
          <w:rFonts w:ascii="宋体" w:cs="宋体"/>
          <w:kern w:val="0"/>
          <w:szCs w:val="21"/>
        </w:rPr>
        <w:t>断开时，电路为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的简单电路，电流表测电路中的电流，根据欧姆定律求出电源的电压；当</w:t>
      </w:r>
      <w:r>
        <w:rPr>
          <w:rFonts w:eastAsia="Times New Roman" w:hAnsi="Times New Roman"/>
          <w:i/>
          <w:iCs/>
          <w:kern w:val="0"/>
          <w:szCs w:val="21"/>
        </w:rPr>
        <w:t>S</w:t>
      </w:r>
      <w:r>
        <w:rPr>
          <w:rFonts w:ascii="宋体" w:cs="宋体"/>
          <w:kern w:val="0"/>
          <w:szCs w:val="21"/>
        </w:rPr>
        <w:t>闭合时，两电阻并联，电流表测干路电流，根据电阻的并联求出电路中的总电阻，利用欧姆定律求出干路电流。</w:t>
      </w:r>
      <w:r>
        <w:rPr>
          <w:rFonts w:ascii="宋体" w:cs="宋体"/>
          <w:kern w:val="0"/>
          <w:szCs w:val="21"/>
        </w:rPr>
        <w:br/>
      </w:r>
      <w:r>
        <w:rPr>
          <w:rFonts w:ascii="宋体" w:cs="宋体"/>
          <w:kern w:val="0"/>
          <w:szCs w:val="21"/>
        </w:rPr>
        <w:t>本题考查了并联电路的特点和欧姆定律的应用，是一道较为简单的应用题。</w:t>
      </w:r>
    </w:p>
    <w:p w14:paraId="46091B23" w14:textId="77777777" w:rsidR="00F9537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18.</w:t>
      </w:r>
      <w:r>
        <w:rPr>
          <w:rFonts w:ascii="宋体" w:cs="宋体"/>
          <w:color w:val="3333FF"/>
          <w:kern w:val="0"/>
          <w:szCs w:val="21"/>
        </w:rPr>
        <w:t>【答案】</w:t>
      </w:r>
      <w:r>
        <w:rPr>
          <w:rFonts w:ascii="宋体" w:cs="宋体"/>
          <w:kern w:val="0"/>
          <w:szCs w:val="21"/>
        </w:rPr>
        <w:t>高级锂聚合物电芯</w:t>
      </w:r>
      <w:r>
        <w:rPr>
          <w:rFonts w:eastAsia="Times New Roman" w:hAnsi="Times New Roman"/>
          <w:kern w:val="0"/>
          <w:szCs w:val="21"/>
        </w:rPr>
        <w:t xml:space="preserve">  </w:t>
      </w:r>
      <w:r>
        <w:rPr>
          <w:rFonts w:eastAsia="Times New Roman" w:hAnsi="Times New Roman"/>
          <w:i/>
          <w:iCs/>
          <w:kern w:val="0"/>
          <w:szCs w:val="21"/>
        </w:rPr>
        <w:t xml:space="preserve">C B </w:t>
      </w:r>
      <w:r>
        <w:rPr>
          <w:rFonts w:eastAsia="Times New Roman" w:hAnsi="Times New Roman"/>
          <w:kern w:val="0"/>
          <w:szCs w:val="21"/>
        </w:rPr>
        <w:t xml:space="preserve">32000 </w:t>
      </w:r>
      <w:r>
        <w:rPr>
          <w:rFonts w:eastAsia="Times New Roman" w:hAnsi="Times New Roman"/>
          <w:i/>
          <w:iCs/>
          <w:kern w:val="0"/>
          <w:szCs w:val="21"/>
        </w:rPr>
        <w:t>B</w:t>
      </w:r>
      <w:r>
        <w:rPr>
          <w:rFonts w:eastAsia="Times New Roman" w:hAnsi="Times New Roman"/>
          <w:kern w:val="0"/>
          <w:sz w:val="24"/>
          <w:szCs w:val="24"/>
        </w:rPr>
        <w:t> </w:t>
      </w:r>
    </w:p>
    <w:p w14:paraId="6662E30E" w14:textId="77777777" w:rsidR="00F95373"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目前，市面上充电宝的电芯有两种：普通锂电芯和高级锂聚合物电芯，高级锂聚合物电芯比普通锂电芯安全系数高；</w:t>
      </w:r>
      <w:r>
        <w:rPr>
          <w:rFonts w:ascii="宋体" w:cs="宋体"/>
          <w:kern w:val="0"/>
          <w:szCs w:val="21"/>
        </w:rPr>
        <w:br/>
      </w:r>
      <m:oMath>
        <m:r>
          <w:rPr>
            <w:rFonts w:ascii="Cambria Math" w:hAnsi="Cambria Math"/>
          </w:rPr>
          <m:t>(2)</m:t>
        </m:r>
      </m:oMath>
      <w:r>
        <w:rPr>
          <w:rFonts w:ascii="宋体" w:cs="宋体"/>
          <w:kern w:val="0"/>
          <w:szCs w:val="21"/>
        </w:rPr>
        <w:t>当输入电压不在</w:t>
      </w:r>
      <m:oMath>
        <m:r>
          <w:rPr>
            <w:rFonts w:ascii="Cambria Math" w:hAnsi="Cambria Math"/>
          </w:rPr>
          <m:t>5.0V∼6.0V</m:t>
        </m:r>
      </m:oMath>
      <w:r>
        <w:rPr>
          <w:rFonts w:ascii="宋体" w:cs="宋体"/>
          <w:kern w:val="0"/>
          <w:szCs w:val="21"/>
        </w:rPr>
        <w:t>范围内，保护电路便会使降压电路停止工作，所以可知，保护电路相对于电路中的开关，故选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充电宝对手机供电时，充电宝把储存的化学能转化为电能供手机使用，相当于电源，故选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w:lastRenderedPageBreak/>
          <m:t>(4)</m:t>
        </m:r>
      </m:oMath>
      <w:r>
        <w:rPr>
          <w:rFonts w:ascii="宋体" w:cs="宋体"/>
          <w:kern w:val="0"/>
          <w:szCs w:val="21"/>
        </w:rPr>
        <w:t>充电宝的最大标称容量：</w:t>
      </w:r>
      <m:oMath>
        <m:r>
          <w:rPr>
            <w:rFonts w:ascii="Cambria Math" w:hAnsi="Cambria Math"/>
          </w:rPr>
          <m:t>Q=</m:t>
        </m:r>
        <m:f>
          <m:fPr>
            <m:ctrlPr>
              <w:rPr>
                <w:rFonts w:ascii="Cambria Math" w:hAnsi="Cambria Math"/>
              </w:rPr>
            </m:ctrlPr>
          </m:fPr>
          <m:num>
            <m:r>
              <w:rPr>
                <w:rFonts w:ascii="Cambria Math" w:hAnsi="Cambria Math"/>
                <w:sz w:val="24"/>
                <w:szCs w:val="24"/>
              </w:rPr>
              <m:t>160Wh</m:t>
            </m:r>
          </m:num>
          <m:den>
            <m:r>
              <w:rPr>
                <w:rFonts w:ascii="Cambria Math" w:hAnsi="Cambria Math"/>
                <w:sz w:val="24"/>
                <w:szCs w:val="24"/>
              </w:rPr>
              <m:t>5V</m:t>
            </m:r>
          </m:den>
        </m:f>
        <m:r>
          <w:rPr>
            <w:rFonts w:ascii="Cambria Math" w:hAnsi="Cambria Math"/>
          </w:rPr>
          <m:t>=32Ah=32000mAh</m:t>
        </m:r>
      </m:oMath>
      <w:r>
        <w:rPr>
          <w:rFonts w:ascii="宋体" w:cs="宋体"/>
          <w:kern w:val="0"/>
          <w:szCs w:val="21"/>
        </w:rPr>
        <w:t>；</w:t>
      </w:r>
      <w:r>
        <w:rPr>
          <w:rFonts w:ascii="宋体" w:cs="宋体"/>
          <w:kern w:val="0"/>
          <w:szCs w:val="21"/>
        </w:rPr>
        <w:br/>
      </w:r>
      <m:oMath>
        <m:r>
          <w:rPr>
            <w:rFonts w:ascii="Cambria Math" w:hAnsi="Cambria Math"/>
          </w:rPr>
          <m:t>(5)</m:t>
        </m:r>
      </m:oMath>
      <w:r>
        <w:rPr>
          <w:rFonts w:ascii="宋体" w:cs="宋体"/>
          <w:kern w:val="0"/>
          <w:szCs w:val="21"/>
        </w:rPr>
        <w:t>充电宝的转换效率</w:t>
      </w:r>
      <m:oMath>
        <m:r>
          <w:rPr>
            <w:rFonts w:ascii="Cambria Math" w:hAnsi="Cambria Math"/>
          </w:rPr>
          <m:t>η</m:t>
        </m:r>
      </m:oMath>
      <w:r>
        <w:rPr>
          <w:rFonts w:ascii="宋体" w:cs="宋体"/>
          <w:kern w:val="0"/>
          <w:szCs w:val="21"/>
        </w:rPr>
        <w:t>是实际输出的能量与额定能量之比，</w:t>
      </w:r>
      <w:r>
        <w:rPr>
          <w:rFonts w:ascii="宋体" w:cs="宋体"/>
          <w:kern w:val="0"/>
          <w:szCs w:val="21"/>
        </w:rPr>
        <w:br/>
      </w:r>
      <w:r>
        <w:rPr>
          <w:rFonts w:ascii="宋体" w:cs="宋体"/>
          <w:kern w:val="0"/>
          <w:szCs w:val="21"/>
        </w:rPr>
        <w:t>即</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际</m:t>
                </m:r>
              </m:sub>
            </m:sSub>
          </m:num>
          <m:den>
            <m:sSub>
              <m:sSubPr>
                <m:ctrlPr>
                  <w:rPr>
                    <w:rFonts w:ascii="Cambria Math" w:hAnsi="Cambria Math"/>
                  </w:rPr>
                </m:ctrlPr>
              </m:sSubPr>
              <m:e>
                <m:r>
                  <w:rPr>
                    <w:rFonts w:ascii="Cambria Math" w:hAnsi="Cambria Math"/>
                    <w:sz w:val="24"/>
                    <w:szCs w:val="24"/>
                  </w:rPr>
                  <m:t>E</m:t>
                </m:r>
              </m:e>
              <m:sub>
                <m:r>
                  <w:rPr>
                    <w:rFonts w:ascii="Cambria Math" w:hAnsi="Cambria Math"/>
                    <w:sz w:val="24"/>
                    <w:szCs w:val="24"/>
                  </w:rPr>
                  <m:t>额</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实际</m:t>
                </m:r>
              </m:sub>
            </m:sSub>
          </m:num>
          <m:den>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额</m:t>
                </m:r>
              </m:sub>
            </m:sSub>
            <m:r>
              <w:rPr>
                <w:rFonts w:ascii="Cambria Math" w:hAnsi="Cambria Math"/>
                <w:sz w:val="24"/>
                <w:szCs w:val="24"/>
              </w:rPr>
              <m:t>Q</m:t>
            </m:r>
          </m:den>
        </m:f>
      </m:oMath>
      <w:r>
        <w:rPr>
          <w:rFonts w:ascii="宋体" w:cs="宋体"/>
          <w:kern w:val="0"/>
          <w:szCs w:val="21"/>
        </w:rPr>
        <w:t>，由此可知，</w:t>
      </w:r>
      <m:oMath>
        <m:r>
          <w:rPr>
            <w:rFonts w:ascii="Cambria Math" w:hAnsi="Cambria Math"/>
          </w:rPr>
          <m:t>Q=</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实际</m:t>
                </m:r>
              </m:sub>
            </m:sSub>
          </m:num>
          <m:den>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额</m:t>
                </m:r>
              </m:sub>
            </m:sSub>
            <m:r>
              <w:rPr>
                <w:rFonts w:ascii="Cambria Math" w:hAnsi="Cambria Math"/>
                <w:sz w:val="24"/>
                <w:szCs w:val="24"/>
              </w:rPr>
              <m:t>η</m:t>
            </m:r>
          </m:den>
        </m:f>
      </m:oMath>
      <w:r>
        <w:rPr>
          <w:rFonts w:ascii="宋体" w:cs="宋体"/>
          <w:kern w:val="0"/>
          <w:szCs w:val="21"/>
        </w:rPr>
        <w:t>；</w:t>
      </w:r>
      <w:r>
        <w:rPr>
          <w:rFonts w:ascii="宋体" w:cs="宋体"/>
          <w:kern w:val="0"/>
          <w:szCs w:val="21"/>
        </w:rPr>
        <w:br/>
      </w:r>
      <w:r>
        <w:rPr>
          <w:rFonts w:ascii="宋体" w:cs="宋体"/>
          <w:kern w:val="0"/>
          <w:szCs w:val="21"/>
        </w:rPr>
        <w:t>则，当充电宝的额定电压和实际输出的能量一定时，标称容量</w:t>
      </w:r>
      <w:r>
        <w:rPr>
          <w:rFonts w:eastAsia="Times New Roman" w:hAnsi="Times New Roman"/>
          <w:i/>
          <w:iCs/>
          <w:kern w:val="0"/>
          <w:szCs w:val="21"/>
        </w:rPr>
        <w:t>Q</w:t>
      </w:r>
      <w:r>
        <w:rPr>
          <w:rFonts w:ascii="宋体" w:cs="宋体"/>
          <w:kern w:val="0"/>
          <w:szCs w:val="21"/>
        </w:rPr>
        <w:t>和转换效率</w:t>
      </w:r>
      <m:oMath>
        <m:r>
          <w:rPr>
            <w:rFonts w:ascii="Cambria Math" w:hAnsi="Cambria Math"/>
          </w:rPr>
          <m:t>η</m:t>
        </m:r>
      </m:oMath>
      <w:r>
        <w:rPr>
          <w:rFonts w:ascii="宋体" w:cs="宋体"/>
          <w:kern w:val="0"/>
          <w:szCs w:val="21"/>
        </w:rPr>
        <w:t>成反比，故选</w:t>
      </w:r>
      <w:r>
        <w:rPr>
          <w:rFonts w:eastAsia="Times New Roman" w:hAnsi="Times New Roman"/>
          <w:i/>
          <w:iCs/>
          <w:kern w:val="0"/>
          <w:szCs w:val="21"/>
        </w:rPr>
        <w:t>B</w:t>
      </w:r>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高级锂聚合物电芯；</w:t>
      </w:r>
      <m:oMath>
        <m:r>
          <w:rPr>
            <w:rFonts w:ascii="Cambria Math" w:hAnsi="Cambria Math"/>
          </w:rPr>
          <m:t>(2)C</m:t>
        </m:r>
      </m:oMath>
      <w:r>
        <w:rPr>
          <w:rFonts w:ascii="宋体" w:cs="宋体"/>
          <w:kern w:val="0"/>
          <w:szCs w:val="21"/>
        </w:rPr>
        <w:t>；</w:t>
      </w:r>
      <m:oMath>
        <m:r>
          <w:rPr>
            <w:rFonts w:ascii="Cambria Math" w:hAnsi="Cambria Math"/>
          </w:rPr>
          <m:t>(3)B</m:t>
        </m:r>
      </m:oMath>
      <w:r>
        <w:rPr>
          <w:rFonts w:ascii="宋体" w:cs="宋体"/>
          <w:kern w:val="0"/>
          <w:szCs w:val="21"/>
        </w:rPr>
        <w:t>；</w:t>
      </w:r>
      <m:oMath>
        <m:r>
          <w:rPr>
            <w:rFonts w:ascii="Cambria Math" w:hAnsi="Cambria Math"/>
          </w:rPr>
          <m:t>(4)32000</m:t>
        </m:r>
      </m:oMath>
      <w:r>
        <w:rPr>
          <w:rFonts w:ascii="宋体" w:cs="宋体"/>
          <w:kern w:val="0"/>
          <w:szCs w:val="21"/>
        </w:rPr>
        <w:t>；</w:t>
      </w:r>
      <m:oMath>
        <m:r>
          <w:rPr>
            <w:rFonts w:ascii="Cambria Math" w:hAnsi="Cambria Math"/>
          </w:rPr>
          <m:t>(5)B</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根据材料内容分析解答；</w:t>
      </w:r>
      <w:r>
        <w:rPr>
          <w:rFonts w:ascii="宋体" w:cs="宋体"/>
          <w:kern w:val="0"/>
          <w:szCs w:val="21"/>
        </w:rPr>
        <w:br/>
      </w:r>
      <m:oMath>
        <m:r>
          <w:rPr>
            <w:rFonts w:ascii="Cambria Math" w:hAnsi="Cambria Math"/>
          </w:rPr>
          <m:t>(2)</m:t>
        </m:r>
      </m:oMath>
      <w:r>
        <w:rPr>
          <w:rFonts w:ascii="宋体" w:cs="宋体"/>
          <w:kern w:val="0"/>
          <w:szCs w:val="21"/>
        </w:rPr>
        <w:t>为了保护电芯，充电宝内有降压电路和保护电路。当输入电压不在</w:t>
      </w:r>
      <m:oMath>
        <m:r>
          <w:rPr>
            <w:rFonts w:ascii="Cambria Math" w:hAnsi="Cambria Math"/>
          </w:rPr>
          <m:t>5.0V∼6.0V</m:t>
        </m:r>
      </m:oMath>
      <w:r>
        <w:rPr>
          <w:rFonts w:ascii="宋体" w:cs="宋体"/>
          <w:kern w:val="0"/>
          <w:szCs w:val="21"/>
        </w:rPr>
        <w:t>范围内，保护电路便会使降压电路停止工作；</w:t>
      </w:r>
      <w:r>
        <w:rPr>
          <w:rFonts w:ascii="宋体" w:cs="宋体"/>
          <w:kern w:val="0"/>
          <w:szCs w:val="21"/>
        </w:rPr>
        <w:br/>
      </w:r>
      <m:oMath>
        <m:r>
          <w:rPr>
            <w:rFonts w:ascii="Cambria Math" w:hAnsi="Cambria Math"/>
          </w:rPr>
          <m:t>(3)</m:t>
        </m:r>
      </m:oMath>
      <w:r>
        <w:rPr>
          <w:rFonts w:ascii="宋体" w:cs="宋体"/>
          <w:kern w:val="0"/>
          <w:szCs w:val="21"/>
        </w:rPr>
        <w:t>充电宝充电时，把电能转化为化学能储存在充电宝内，此时相当于用电器；充电宝对手机充电时，把储存的化学能转化为电能供手机使用，相当于电源；</w:t>
      </w:r>
      <w:r>
        <w:rPr>
          <w:rFonts w:ascii="宋体" w:cs="宋体"/>
          <w:kern w:val="0"/>
          <w:szCs w:val="21"/>
        </w:rPr>
        <w:br/>
      </w:r>
      <m:oMath>
        <m:r>
          <w:rPr>
            <w:rFonts w:ascii="Cambria Math" w:hAnsi="Cambria Math"/>
          </w:rPr>
          <m:t>(4)</m:t>
        </m:r>
      </m:oMath>
      <w:r>
        <w:rPr>
          <w:rFonts w:ascii="宋体" w:cs="宋体"/>
          <w:kern w:val="0"/>
          <w:szCs w:val="21"/>
        </w:rPr>
        <w:t>额定能量是额定电压与标称容量的乘积，其单位为</w:t>
      </w:r>
      <w:r>
        <w:rPr>
          <w:rFonts w:eastAsia="Times New Roman" w:hAnsi="Times New Roman"/>
          <w:i/>
          <w:iCs/>
          <w:kern w:val="0"/>
          <w:szCs w:val="21"/>
        </w:rPr>
        <w:t>Wh</w:t>
      </w:r>
      <w:r>
        <w:rPr>
          <w:rFonts w:ascii="宋体" w:cs="宋体"/>
          <w:kern w:val="0"/>
          <w:szCs w:val="21"/>
        </w:rPr>
        <w:t>，据此分析；</w:t>
      </w:r>
      <w:r>
        <w:rPr>
          <w:rFonts w:ascii="宋体" w:cs="宋体"/>
          <w:kern w:val="0"/>
          <w:szCs w:val="21"/>
        </w:rPr>
        <w:br/>
      </w:r>
      <m:oMath>
        <m:r>
          <w:rPr>
            <w:rFonts w:ascii="Cambria Math" w:hAnsi="Cambria Math"/>
          </w:rPr>
          <m:t>(5)</m:t>
        </m:r>
      </m:oMath>
      <w:r>
        <w:rPr>
          <w:rFonts w:ascii="宋体" w:cs="宋体"/>
          <w:kern w:val="0"/>
          <w:szCs w:val="21"/>
        </w:rPr>
        <w:t>实际输出的能量与额定能量之比，称为充电宝的转换效率</w:t>
      </w:r>
      <m:oMath>
        <m:r>
          <w:rPr>
            <w:rFonts w:ascii="Cambria Math" w:hAnsi="Cambria Math"/>
          </w:rPr>
          <m:t>η</m:t>
        </m:r>
      </m:oMath>
      <w:r>
        <w:rPr>
          <w:rFonts w:ascii="宋体" w:cs="宋体"/>
          <w:kern w:val="0"/>
          <w:szCs w:val="21"/>
        </w:rPr>
        <w:t>，据此分析。</w:t>
      </w:r>
      <w:r>
        <w:rPr>
          <w:rFonts w:ascii="宋体" w:cs="宋体"/>
          <w:kern w:val="0"/>
          <w:szCs w:val="21"/>
        </w:rPr>
        <w:br/>
      </w:r>
      <w:r>
        <w:rPr>
          <w:rFonts w:ascii="宋体" w:cs="宋体"/>
          <w:kern w:val="0"/>
          <w:szCs w:val="21"/>
        </w:rPr>
        <w:t>本题通过阅读材料考查电功率和电能的知识，还考查了电路的组成，能从材料找到相关信息是解题的关键。</w:t>
      </w:r>
    </w:p>
    <w:p w14:paraId="7AAD8C04" w14:textId="77777777" w:rsidR="00F9537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19.</w:t>
      </w:r>
      <w:r>
        <w:rPr>
          <w:rFonts w:ascii="宋体" w:cs="宋体"/>
          <w:color w:val="3333FF"/>
          <w:kern w:val="0"/>
          <w:szCs w:val="21"/>
        </w:rPr>
        <w:t>【答案】</w:t>
      </w:r>
      <w:r>
        <w:rPr>
          <w:rFonts w:ascii="宋体" w:cs="宋体"/>
          <w:kern w:val="0"/>
          <w:szCs w:val="21"/>
        </w:rPr>
        <w:t>内</w:t>
      </w:r>
      <w:r>
        <w:rPr>
          <w:rFonts w:eastAsia="Times New Roman" w:hAnsi="Times New Roman"/>
          <w:kern w:val="0"/>
          <w:szCs w:val="21"/>
        </w:rPr>
        <w:t xml:space="preserve">  </w:t>
      </w:r>
      <w:r>
        <w:rPr>
          <w:rFonts w:ascii="宋体" w:cs="宋体"/>
          <w:kern w:val="0"/>
          <w:szCs w:val="21"/>
        </w:rPr>
        <w:t>大于</w:t>
      </w:r>
      <w:r>
        <w:rPr>
          <w:rFonts w:eastAsia="Times New Roman" w:hAnsi="Times New Roman"/>
          <w:kern w:val="0"/>
          <w:szCs w:val="21"/>
        </w:rPr>
        <w:t xml:space="preserve">  </w:t>
      </w:r>
      <m:oMath>
        <m:r>
          <w:rPr>
            <w:rFonts w:ascii="Cambria Math" w:hAnsi="Cambria Math"/>
          </w:rPr>
          <m:t>1.26×</m:t>
        </m:r>
        <m:sSup>
          <m:sSupPr>
            <m:ctrlPr>
              <w:rPr>
                <w:rFonts w:ascii="Cambria Math" w:hAnsi="Cambria Math"/>
              </w:rPr>
            </m:ctrlPr>
          </m:sSupPr>
          <m:e>
            <m:r>
              <w:rPr>
                <w:rFonts w:ascii="Cambria Math" w:hAnsi="Cambria Math"/>
              </w:rPr>
              <m:t>10</m:t>
            </m:r>
          </m:e>
          <m:sup>
            <m:r>
              <w:rPr>
                <w:rFonts w:ascii="Cambria Math" w:hAnsi="Cambria Math"/>
              </w:rPr>
              <m:t>7</m:t>
            </m:r>
          </m:sup>
        </m:sSup>
      </m:oMath>
      <w:r>
        <w:rPr>
          <w:rFonts w:eastAsia="Times New Roman" w:hAnsi="Times New Roman"/>
          <w:kern w:val="0"/>
          <w:szCs w:val="21"/>
        </w:rPr>
        <w:t xml:space="preserve">  240 </w:t>
      </w:r>
      <w:r>
        <w:rPr>
          <w:rFonts w:ascii="宋体" w:cs="宋体"/>
          <w:kern w:val="0"/>
          <w:szCs w:val="21"/>
        </w:rPr>
        <w:t>小</w:t>
      </w:r>
      <w:r>
        <w:rPr>
          <w:rFonts w:eastAsia="Times New Roman" w:hAnsi="Times New Roman"/>
          <w:kern w:val="0"/>
          <w:sz w:val="24"/>
          <w:szCs w:val="24"/>
        </w:rPr>
        <w:t> </w:t>
      </w:r>
    </w:p>
    <w:p w14:paraId="6EE15FEC" w14:textId="77777777" w:rsidR="00F95373"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在压缩机中，压缩制冷剂蒸气过程中，电能转化成内能。</w:t>
      </w:r>
      <w:r>
        <w:rPr>
          <w:rFonts w:ascii="宋体" w:cs="宋体"/>
          <w:kern w:val="0"/>
          <w:szCs w:val="21"/>
        </w:rPr>
        <w:br/>
      </w:r>
      <m:oMath>
        <m:r>
          <w:rPr>
            <w:rFonts w:ascii="Cambria Math" w:hAnsi="Cambria Math"/>
          </w:rPr>
          <m:t>(2)</m:t>
        </m:r>
      </m:oMath>
      <w:r>
        <w:rPr>
          <w:rFonts w:ascii="宋体" w:cs="宋体"/>
          <w:kern w:val="0"/>
          <w:szCs w:val="21"/>
        </w:rPr>
        <w:t>根据其原理可知，工作过程中需要补充部分电能，故空调热水器工作时产生的热量大于它所消耗的电能。</w:t>
      </w:r>
      <w:r>
        <w:rPr>
          <w:rFonts w:ascii="宋体" w:cs="宋体"/>
          <w:kern w:val="0"/>
          <w:szCs w:val="21"/>
        </w:rPr>
        <w:br/>
      </w:r>
      <m:oMath>
        <m:r>
          <w:rPr>
            <w:rFonts w:ascii="Cambria Math" w:hAnsi="Cambria Math"/>
          </w:rPr>
          <m:t>(3)</m:t>
        </m:r>
      </m:oMath>
      <w:r>
        <w:rPr>
          <w:rFonts w:ascii="宋体" w:cs="宋体"/>
          <w:kern w:val="0"/>
          <w:szCs w:val="21"/>
        </w:rPr>
        <w:t>水吸收的热量为：</w:t>
      </w:r>
      <m:oMath>
        <m:r>
          <w:rPr>
            <w:rFonts w:ascii="Cambria Math" w:hAnsi="Cambria Math"/>
          </w:rPr>
          <m:t>Q=cmΔt=4.2×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)×1.0×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×0.1</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m:t>
        </m:r>
        <m:sSup>
          <m:sSupPr>
            <m:ctrlPr>
              <w:rPr>
                <w:rFonts w:ascii="Cambria Math" w:hAnsi="Cambria Math"/>
              </w:rPr>
            </m:ctrlPr>
          </m:sSupPr>
          <m:e>
            <m:r>
              <w:rPr>
                <w:rFonts w:ascii="Cambria Math" w:hAnsi="Cambria Math"/>
              </w:rPr>
              <m:t>50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20</m:t>
            </m:r>
          </m:e>
          <m:sup>
            <m:r>
              <w:rPr>
                <w:rFonts w:ascii="Cambria Math" w:hAnsi="Cambria Math"/>
              </w:rPr>
              <m:t>℃</m:t>
            </m:r>
          </m:sup>
        </m:sSup>
        <m:r>
          <w:rPr>
            <w:rFonts w:ascii="Cambria Math" w:hAnsi="Cambria Math"/>
          </w:rPr>
          <m:t>)=1.26×</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因为能量不会凭空消灭，也不会凭空产生，只能从一种形式转化为另一种形式或从一个物体转移到另一个物体，但是在能的转化和转移过程中能的总量保持不变。由此可知空调热水器是遵循能量守恒定律；</w:t>
      </w:r>
      <w:r>
        <w:rPr>
          <w:rFonts w:ascii="宋体" w:cs="宋体"/>
          <w:kern w:val="0"/>
          <w:szCs w:val="21"/>
        </w:rPr>
        <w:br/>
      </w:r>
      <m:oMath>
        <m:r>
          <w:rPr>
            <w:rFonts w:ascii="Cambria Math" w:hAnsi="Cambria Math"/>
          </w:rPr>
          <m:t>(4)</m:t>
        </m:r>
      </m:oMath>
      <w:r>
        <w:rPr>
          <w:rFonts w:ascii="宋体" w:cs="宋体"/>
          <w:kern w:val="0"/>
          <w:szCs w:val="21"/>
        </w:rPr>
        <w:t>根据能效比可知，</w:t>
      </w:r>
      <w:r>
        <w:rPr>
          <w:rFonts w:eastAsia="Times New Roman" w:hAnsi="Times New Roman"/>
          <w:i/>
          <w:iCs/>
          <w:kern w:val="0"/>
          <w:szCs w:val="21"/>
        </w:rPr>
        <w:t>B</w:t>
      </w:r>
      <w:r>
        <w:rPr>
          <w:rFonts w:ascii="宋体" w:cs="宋体"/>
          <w:kern w:val="0"/>
          <w:szCs w:val="21"/>
        </w:rPr>
        <w:t>型热水器的能效比为：</w:t>
      </w:r>
      <m:oMath>
        <m:r>
          <w:rPr>
            <w:rFonts w:ascii="Cambria Math" w:hAnsi="Cambria Math"/>
          </w:rPr>
          <m:t>η'=</m:t>
        </m:r>
        <m:f>
          <m:fPr>
            <m:ctrlPr>
              <w:rPr>
                <w:rFonts w:ascii="Cambria Math" w:hAnsi="Cambria Math"/>
              </w:rPr>
            </m:ctrlPr>
          </m:fPr>
          <m:num>
            <m:r>
              <w:rPr>
                <w:rFonts w:ascii="Cambria Math" w:hAnsi="Cambria Math"/>
                <w:sz w:val="24"/>
                <w:szCs w:val="24"/>
              </w:rPr>
              <m:t>Q'</m:t>
            </m:r>
          </m:num>
          <m:den>
            <m:r>
              <w:rPr>
                <w:rFonts w:ascii="Cambria Math" w:hAnsi="Cambria Math"/>
                <w:sz w:val="24"/>
                <w:szCs w:val="24"/>
              </w:rPr>
              <m:t>W'</m:t>
            </m:r>
          </m:den>
        </m:f>
      </m:oMath>
      <w:r>
        <w:rPr>
          <w:rFonts w:ascii="宋体" w:cs="宋体"/>
          <w:kern w:val="0"/>
          <w:szCs w:val="21"/>
        </w:rPr>
        <w:t>可得：</w:t>
      </w:r>
      <w:r>
        <w:rPr>
          <w:rFonts w:ascii="宋体" w:cs="宋体"/>
          <w:kern w:val="0"/>
          <w:szCs w:val="21"/>
        </w:rPr>
        <w:br/>
      </w:r>
      <m:oMath>
        <m:r>
          <w:rPr>
            <w:rFonts w:ascii="Cambria Math" w:hAnsi="Cambria Math"/>
          </w:rPr>
          <m:t>Q'=η'W'</m:t>
        </m:r>
      </m:oMath>
      <w:r>
        <w:rPr>
          <w:rFonts w:ascii="宋体" w:cs="宋体"/>
          <w:kern w:val="0"/>
          <w:szCs w:val="21"/>
        </w:rPr>
        <w:t>，即</w:t>
      </w:r>
      <m:oMath>
        <m:sSub>
          <m:sSubPr>
            <m:ctrlPr>
              <w:rPr>
                <w:rFonts w:ascii="Cambria Math" w:hAnsi="Cambria Math"/>
              </w:rPr>
            </m:ctrlPr>
          </m:sSubPr>
          <m:e>
            <m:r>
              <w:rPr>
                <w:rFonts w:ascii="Cambria Math" w:hAnsi="Cambria Math"/>
              </w:rPr>
              <m:t>c</m:t>
            </m:r>
          </m:e>
          <m:sub>
            <m:r>
              <w:rPr>
                <w:rFonts w:ascii="Cambria Math" w:hAnsi="Cambria Math"/>
              </w:rPr>
              <m:t>水</m:t>
            </m:r>
          </m:sub>
        </m:sSub>
        <m:sSub>
          <m:sSubPr>
            <m:ctrlPr>
              <w:rPr>
                <w:rFonts w:ascii="Cambria Math" w:hAnsi="Cambria Math"/>
              </w:rPr>
            </m:ctrlPr>
          </m:sSubPr>
          <m:e>
            <m:r>
              <w:rPr>
                <w:rFonts w:ascii="Cambria Math" w:hAnsi="Cambria Math"/>
              </w:rPr>
              <m:t>m</m:t>
            </m:r>
          </m:e>
          <m:sub>
            <m:r>
              <w:rPr>
                <w:rFonts w:ascii="Cambria Math" w:hAnsi="Cambria Math"/>
              </w:rPr>
              <m:t>水</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水</m:t>
            </m:r>
          </m:sub>
        </m:sSub>
        <m:sSub>
          <m:sSubPr>
            <m:ctrlPr>
              <w:rPr>
                <w:rFonts w:ascii="Cambria Math" w:hAnsi="Cambria Math"/>
              </w:rPr>
            </m:ctrlPr>
          </m:sSubPr>
          <m:e>
            <m:r>
              <w:rPr>
                <w:rFonts w:ascii="Cambria Math" w:hAnsi="Cambria Math"/>
              </w:rPr>
              <m:t>ρ</m:t>
            </m:r>
          </m:e>
          <m:sub>
            <m:r>
              <w:rPr>
                <w:rFonts w:ascii="Cambria Math" w:hAnsi="Cambria Math"/>
              </w:rPr>
              <m:t>水</m:t>
            </m:r>
          </m:sub>
        </m:sSub>
        <m:sSup>
          <m:sSupPr>
            <m:ctrlPr>
              <w:rPr>
                <w:rFonts w:ascii="Cambria Math" w:hAnsi="Cambria Math"/>
              </w:rPr>
            </m:ctrlPr>
          </m:sSupPr>
          <m:e>
            <m:r>
              <w:rPr>
                <w:rFonts w:ascii="Cambria Math" w:hAnsi="Cambria Math"/>
              </w:rPr>
              <m:t>V</m:t>
            </m:r>
          </m:e>
          <m:sup>
            <m:r>
              <w:rPr>
                <w:rFonts w:ascii="Cambria Math" w:hAnsi="Cambria Math"/>
              </w:rPr>
              <m:t>'</m:t>
            </m:r>
          </m:sup>
        </m:sSup>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1</m:t>
            </m:r>
          </m:sub>
        </m:sSub>
        <m:r>
          <w:rPr>
            <w:rFonts w:ascii="Cambria Math" w:hAnsi="Cambria Math"/>
          </w:rPr>
          <m:t>)=</m:t>
        </m:r>
        <m:sSup>
          <m:sSupPr>
            <m:ctrlPr>
              <w:rPr>
                <w:rFonts w:ascii="Cambria Math" w:hAnsi="Cambria Math"/>
              </w:rPr>
            </m:ctrlPr>
          </m:sSupPr>
          <m:e>
            <m:r>
              <w:rPr>
                <w:rFonts w:ascii="Cambria Math" w:hAnsi="Cambria Math"/>
              </w:rPr>
              <m:t>η</m:t>
            </m:r>
          </m:e>
          <m:sup>
            <m:r>
              <w:rPr>
                <w:rFonts w:ascii="Cambria Math" w:hAnsi="Cambria Math"/>
              </w:rPr>
              <m:t>'</m:t>
            </m:r>
          </m:sup>
        </m:sSup>
        <m:r>
          <w:rPr>
            <w:rFonts w:ascii="Cambria Math" w:hAnsi="Cambria Math"/>
          </w:rPr>
          <m:t>Pt</m:t>
        </m:r>
      </m:oMath>
      <w:r>
        <w:rPr>
          <w:rFonts w:ascii="宋体" w:cs="宋体"/>
          <w:kern w:val="0"/>
          <w:szCs w:val="21"/>
        </w:rPr>
        <w:t>，</w:t>
      </w:r>
      <w:r>
        <w:rPr>
          <w:rFonts w:ascii="宋体" w:cs="宋体"/>
          <w:kern w:val="0"/>
          <w:szCs w:val="21"/>
        </w:rPr>
        <w:br/>
      </w:r>
      <w:r>
        <w:rPr>
          <w:rFonts w:eastAsia="Times New Roman" w:hAnsi="Times New Roman"/>
          <w:i/>
          <w:iCs/>
          <w:kern w:val="0"/>
          <w:szCs w:val="21"/>
        </w:rPr>
        <w:t>B</w:t>
      </w:r>
      <w:r>
        <w:rPr>
          <w:rFonts w:ascii="宋体" w:cs="宋体"/>
          <w:kern w:val="0"/>
          <w:szCs w:val="21"/>
        </w:rPr>
        <w:t>型热水器工作</w:t>
      </w:r>
      <w:r>
        <w:rPr>
          <w:rFonts w:eastAsia="Times New Roman" w:hAnsi="Times New Roman"/>
          <w:kern w:val="0"/>
          <w:szCs w:val="21"/>
        </w:rPr>
        <w:t>1</w:t>
      </w:r>
      <w:r>
        <w:rPr>
          <w:rFonts w:eastAsia="Times New Roman" w:hAnsi="Times New Roman"/>
          <w:i/>
          <w:iCs/>
          <w:kern w:val="0"/>
          <w:szCs w:val="21"/>
        </w:rPr>
        <w:t>h</w:t>
      </w:r>
      <w:r>
        <w:rPr>
          <w:rFonts w:ascii="宋体" w:cs="宋体"/>
          <w:kern w:val="0"/>
          <w:szCs w:val="21"/>
        </w:rPr>
        <w:t>提供的热水体积为：</w:t>
      </w:r>
      <m:oMath>
        <m:sSup>
          <m:sSupPr>
            <m:ctrlPr>
              <w:rPr>
                <w:rFonts w:ascii="Cambria Math" w:hAnsi="Cambria Math"/>
              </w:rPr>
            </m:ctrlPr>
          </m:sSupPr>
          <m:e>
            <m:r>
              <w:rPr>
                <w:rFonts w:ascii="Cambria Math" w:hAnsi="Cambria Math"/>
              </w:rPr>
              <m:t>V</m:t>
            </m:r>
          </m:e>
          <m:sup>
            <m:r>
              <w:rPr>
                <w:rFonts w:ascii="Cambria Math" w:hAnsi="Cambria Math"/>
              </w:rPr>
              <m:t>'</m:t>
            </m:r>
          </m:sup>
        </m:sSup>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η</m:t>
                </m:r>
              </m:e>
              <m:sup>
                <m:r>
                  <w:rPr>
                    <w:rFonts w:ascii="Cambria Math" w:hAnsi="Cambria Math"/>
                    <w:sz w:val="24"/>
                    <w:szCs w:val="24"/>
                  </w:rPr>
                  <m:t>'</m:t>
                </m:r>
              </m:sup>
            </m:sSup>
            <m:r>
              <w:rPr>
                <w:rFonts w:ascii="Cambria Math" w:hAnsi="Cambria Math"/>
                <w:sz w:val="24"/>
                <w:szCs w:val="24"/>
              </w:rPr>
              <m:t>Pt</m:t>
            </m:r>
          </m:num>
          <m:den>
            <m:sSub>
              <m:sSubPr>
                <m:ctrlPr>
                  <w:rPr>
                    <w:rFonts w:ascii="Cambria Math" w:hAnsi="Cambria Math"/>
                  </w:rPr>
                </m:ctrlPr>
              </m:sSubPr>
              <m:e>
                <m:r>
                  <w:rPr>
                    <w:rFonts w:ascii="Cambria Math" w:hAnsi="Cambria Math"/>
                    <w:sz w:val="24"/>
                    <w:szCs w:val="24"/>
                  </w:rPr>
                  <m:t>c</m:t>
                </m:r>
              </m:e>
              <m:sub>
                <m:r>
                  <w:rPr>
                    <w:rFonts w:ascii="Cambria Math" w:hAnsi="Cambria Math"/>
                    <w:sz w:val="24"/>
                    <w:szCs w:val="24"/>
                  </w:rPr>
                  <m:t>水</m:t>
                </m:r>
              </m:sub>
            </m:sSub>
            <m:sSub>
              <m:sSubPr>
                <m:ctrlPr>
                  <w:rPr>
                    <w:rFonts w:ascii="Cambria Math" w:hAnsi="Cambria Math"/>
                  </w:rPr>
                </m:ctrlPr>
              </m:sSubPr>
              <m:e>
                <m:r>
                  <w:rPr>
                    <w:rFonts w:ascii="Cambria Math" w:hAnsi="Cambria Math"/>
                    <w:sz w:val="24"/>
                    <w:szCs w:val="24"/>
                  </w:rPr>
                  <m:t>ρ</m:t>
                </m:r>
              </m:e>
              <m:sub>
                <m:r>
                  <w:rPr>
                    <w:rFonts w:ascii="Cambria Math" w:hAnsi="Cambria Math"/>
                    <w:sz w:val="24"/>
                    <w:szCs w:val="24"/>
                  </w:rPr>
                  <m:t>水</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1</m:t>
                </m:r>
              </m:sub>
            </m:sSub>
            <m:r>
              <w:rPr>
                <w:rFonts w:ascii="Cambria Math" w:hAnsi="Cambria Math"/>
                <w:sz w:val="24"/>
                <w:szCs w:val="24"/>
              </w:rPr>
              <m:t>)</m:t>
            </m:r>
          </m:den>
        </m:f>
        <m:r>
          <w:rPr>
            <w:rFonts w:ascii="Cambria Math" w:hAnsi="Cambria Math"/>
          </w:rPr>
          <m:t>=</m:t>
        </m:r>
        <m:f>
          <m:fPr>
            <m:ctrlPr>
              <w:rPr>
                <w:rFonts w:ascii="Cambria Math" w:hAnsi="Cambria Math"/>
              </w:rPr>
            </m:ctrlPr>
          </m:fPr>
          <m:num>
            <m:r>
              <w:rPr>
                <w:rFonts w:ascii="Cambria Math" w:hAnsi="Cambria Math"/>
                <w:sz w:val="24"/>
                <w:szCs w:val="24"/>
              </w:rPr>
              <m:t>4.2×2000W×3600s</m:t>
            </m:r>
          </m:num>
          <m:den>
            <m:r>
              <w:rPr>
                <w:rFonts w:ascii="Cambria Math" w:hAnsi="Cambria Math"/>
                <w:sz w:val="24"/>
                <w:szCs w:val="24"/>
              </w:rPr>
              <m:t>4.2×</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3</m:t>
                </m:r>
              </m:sup>
            </m:sSup>
            <m:r>
              <w:rPr>
                <w:rFonts w:ascii="Cambria Math" w:hAnsi="Cambria Math"/>
                <w:sz w:val="24"/>
                <w:szCs w:val="24"/>
              </w:rPr>
              <m:t>J/(kg</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m:t>
                </m:r>
              </m:sup>
            </m:sSup>
            <m:r>
              <w:rPr>
                <w:rFonts w:ascii="Cambria Math" w:hAnsi="Cambria Math"/>
                <w:sz w:val="24"/>
                <w:szCs w:val="24"/>
              </w:rPr>
              <m:t>)×</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3</m:t>
                </m:r>
              </m:sup>
            </m:sSup>
            <m:r>
              <w:rPr>
                <w:rFonts w:ascii="Cambria Math" w:hAnsi="Cambria Math"/>
                <w:sz w:val="24"/>
                <w:szCs w:val="24"/>
              </w:rPr>
              <m:t>klg⁡/</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r>
              <w:rPr>
                <w:rFonts w:ascii="Cambria Math" w:hAnsi="Cambria Math"/>
                <w:sz w:val="24"/>
                <w:szCs w:val="24"/>
              </w:rPr>
              <m:t>×(</m:t>
            </m:r>
            <m:sSup>
              <m:sSupPr>
                <m:ctrlPr>
                  <w:rPr>
                    <w:rFonts w:ascii="Cambria Math" w:hAnsi="Cambria Math"/>
                  </w:rPr>
                </m:ctrlPr>
              </m:sSupPr>
              <m:e>
                <m:r>
                  <w:rPr>
                    <w:rFonts w:ascii="Cambria Math" w:hAnsi="Cambria Math"/>
                    <w:sz w:val="24"/>
                    <w:szCs w:val="24"/>
                  </w:rPr>
                  <m:t>50</m:t>
                </m:r>
              </m:e>
              <m:sup>
                <m:r>
                  <w:rPr>
                    <w:rFonts w:ascii="Cambria Math" w:hAnsi="Cambria Math"/>
                    <w:sz w:val="24"/>
                    <w:szCs w:val="24"/>
                  </w:rPr>
                  <m:t>℃</m:t>
                </m:r>
              </m:sup>
            </m:sSup>
            <m:r>
              <w:rPr>
                <w:rFonts w:ascii="Cambria Math" w:hAnsi="Cambria Math"/>
                <w:sz w:val="24"/>
                <w:szCs w:val="24"/>
              </w:rPr>
              <m:t>-</m:t>
            </m:r>
            <m:sSup>
              <m:sSupPr>
                <m:ctrlPr>
                  <w:rPr>
                    <w:rFonts w:ascii="Cambria Math" w:hAnsi="Cambria Math"/>
                  </w:rPr>
                </m:ctrlPr>
              </m:sSupPr>
              <m:e>
                <m:r>
                  <w:rPr>
                    <w:rFonts w:ascii="Cambria Math" w:hAnsi="Cambria Math"/>
                    <w:sz w:val="24"/>
                    <w:szCs w:val="24"/>
                  </w:rPr>
                  <m:t>20</m:t>
                </m:r>
              </m:e>
              <m:sup>
                <m:r>
                  <w:rPr>
                    <w:rFonts w:ascii="Cambria Math" w:hAnsi="Cambria Math"/>
                    <w:sz w:val="24"/>
                    <w:szCs w:val="24"/>
                  </w:rPr>
                  <m:t>℃</m:t>
                </m:r>
              </m:sup>
            </m:sSup>
            <m:r>
              <w:rPr>
                <w:rFonts w:ascii="Cambria Math" w:hAnsi="Cambria Math"/>
                <w:sz w:val="24"/>
                <w:szCs w:val="24"/>
              </w:rPr>
              <m:t>)</m:t>
            </m:r>
          </m:den>
        </m:f>
        <m:r>
          <w:rPr>
            <w:rFonts w:ascii="Cambria Math" w:hAnsi="Cambria Math"/>
          </w:rPr>
          <m:t>=0.24</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=240L</m:t>
        </m:r>
      </m:oMath>
      <w:r>
        <w:rPr>
          <w:rFonts w:ascii="宋体" w:cs="宋体"/>
          <w:kern w:val="0"/>
          <w:szCs w:val="21"/>
        </w:rPr>
        <w:t>；</w:t>
      </w:r>
      <w:r>
        <w:rPr>
          <w:rFonts w:ascii="宋体" w:cs="宋体"/>
          <w:kern w:val="0"/>
          <w:szCs w:val="21"/>
        </w:rPr>
        <w:br/>
      </w:r>
      <m:oMath>
        <m:r>
          <w:rPr>
            <w:rFonts w:ascii="Cambria Math" w:hAnsi="Cambria Math"/>
          </w:rPr>
          <m:t>(5)</m:t>
        </m:r>
      </m:oMath>
      <w:r>
        <w:rPr>
          <w:rFonts w:ascii="宋体" w:cs="宋体"/>
          <w:kern w:val="0"/>
          <w:szCs w:val="21"/>
        </w:rPr>
        <w:t>由题意可知当停止用水且冷凝器中的水温达到</w:t>
      </w:r>
      <m:oMath>
        <m:sSup>
          <m:sSupPr>
            <m:ctrlPr>
              <w:rPr>
                <w:rFonts w:ascii="Cambria Math" w:hAnsi="Cambria Math"/>
              </w:rPr>
            </m:ctrlPr>
          </m:sSupPr>
          <m:e>
            <m:r>
              <w:rPr>
                <w:rFonts w:ascii="Cambria Math" w:hAnsi="Cambria Math"/>
              </w:rPr>
              <m:t>50</m:t>
            </m:r>
          </m:e>
          <m:sup>
            <m:r>
              <w:rPr>
                <w:rFonts w:ascii="Cambria Math" w:hAnsi="Cambria Math"/>
              </w:rPr>
              <m:t>℃</m:t>
            </m:r>
          </m:sup>
        </m:sSup>
      </m:oMath>
      <w:r>
        <w:rPr>
          <w:rFonts w:ascii="宋体" w:cs="宋体"/>
          <w:kern w:val="0"/>
          <w:szCs w:val="21"/>
        </w:rPr>
        <w:t>时，水中的热敏电阻</w:t>
      </w:r>
      <m:oMath>
        <m:sSub>
          <m:sSubPr>
            <m:ctrlPr>
              <w:rPr>
                <w:rFonts w:ascii="Cambria Math" w:hAnsi="Cambria Math"/>
              </w:rPr>
            </m:ctrlPr>
          </m:sSubPr>
          <m:e>
            <m:r>
              <w:rPr>
                <w:rFonts w:ascii="Cambria Math" w:hAnsi="Cambria Math"/>
              </w:rPr>
              <m:t>R</m:t>
            </m:r>
          </m:e>
          <m:sub>
            <m:r>
              <w:rPr>
                <w:rFonts w:ascii="Cambria Math" w:hAnsi="Cambria Math"/>
              </w:rPr>
              <m:t>T</m:t>
            </m:r>
          </m:sub>
        </m:sSub>
      </m:oMath>
      <w:r>
        <w:rPr>
          <w:rFonts w:ascii="宋体" w:cs="宋体"/>
          <w:kern w:val="0"/>
          <w:szCs w:val="21"/>
        </w:rPr>
        <w:t>的阻值将变小，从而使电磁铁的</w:t>
      </w:r>
      <w:r>
        <w:rPr>
          <w:rFonts w:eastAsia="Times New Roman" w:hAnsi="Times New Roman"/>
          <w:i/>
          <w:iCs/>
          <w:kern w:val="0"/>
          <w:szCs w:val="21"/>
        </w:rPr>
        <w:t>N</w:t>
      </w:r>
      <w:r>
        <w:rPr>
          <w:rFonts w:ascii="宋体" w:cs="宋体"/>
          <w:kern w:val="0"/>
          <w:szCs w:val="21"/>
        </w:rPr>
        <w:t>极将衔铁吸下，立即切断压缩机工作电路。</w:t>
      </w:r>
      <w:r>
        <w:rPr>
          <w:rFonts w:ascii="宋体" w:cs="宋体"/>
          <w:kern w:val="0"/>
          <w:szCs w:val="21"/>
        </w:rPr>
        <w:br/>
      </w:r>
      <w:r>
        <w:rPr>
          <w:rFonts w:ascii="宋体" w:cs="宋体"/>
          <w:kern w:val="0"/>
          <w:szCs w:val="21"/>
        </w:rPr>
        <w:lastRenderedPageBreak/>
        <w:t>故答案为：</w:t>
      </w:r>
      <m:oMath>
        <m:r>
          <w:rPr>
            <w:rFonts w:ascii="Cambria Math" w:hAnsi="Cambria Math"/>
          </w:rPr>
          <m:t>(1)</m:t>
        </m:r>
      </m:oMath>
      <w:r>
        <w:rPr>
          <w:rFonts w:ascii="宋体" w:cs="宋体"/>
          <w:kern w:val="0"/>
          <w:szCs w:val="21"/>
        </w:rPr>
        <w:t>内；</w:t>
      </w:r>
      <w:r>
        <w:rPr>
          <w:rFonts w:ascii="宋体" w:cs="宋体"/>
          <w:kern w:val="0"/>
          <w:szCs w:val="21"/>
        </w:rPr>
        <w:br/>
      </w:r>
      <m:oMath>
        <m:r>
          <w:rPr>
            <w:rFonts w:ascii="Cambria Math" w:hAnsi="Cambria Math"/>
          </w:rPr>
          <m:t>(2)</m:t>
        </m:r>
      </m:oMath>
      <w:r>
        <w:rPr>
          <w:rFonts w:ascii="宋体" w:cs="宋体"/>
          <w:kern w:val="0"/>
          <w:szCs w:val="21"/>
        </w:rPr>
        <w:t>大于；</w:t>
      </w:r>
      <w:r>
        <w:rPr>
          <w:rFonts w:ascii="宋体" w:cs="宋体"/>
          <w:kern w:val="0"/>
          <w:szCs w:val="21"/>
        </w:rPr>
        <w:br/>
      </w:r>
      <m:oMath>
        <m:r>
          <w:rPr>
            <w:rFonts w:ascii="Cambria Math" w:hAnsi="Cambria Math"/>
          </w:rPr>
          <m:t>(3)1.26×</m:t>
        </m:r>
        <m:sSup>
          <m:sSupPr>
            <m:ctrlPr>
              <w:rPr>
                <w:rFonts w:ascii="Cambria Math" w:hAnsi="Cambria Math"/>
              </w:rPr>
            </m:ctrlPr>
          </m:sSupPr>
          <m:e>
            <m:r>
              <w:rPr>
                <w:rFonts w:ascii="Cambria Math" w:hAnsi="Cambria Math"/>
              </w:rPr>
              <m:t>10</m:t>
            </m:r>
          </m:e>
          <m:sup>
            <m:r>
              <w:rPr>
                <w:rFonts w:ascii="Cambria Math" w:hAnsi="Cambria Math"/>
              </w:rPr>
              <m:t>7</m:t>
            </m:r>
          </m:sup>
        </m:sSup>
      </m:oMath>
      <w:r>
        <w:rPr>
          <w:rFonts w:ascii="宋体" w:cs="宋体"/>
          <w:kern w:val="0"/>
          <w:szCs w:val="21"/>
        </w:rPr>
        <w:t>；</w:t>
      </w:r>
      <w:r>
        <w:rPr>
          <w:rFonts w:ascii="宋体" w:cs="宋体"/>
          <w:kern w:val="0"/>
          <w:szCs w:val="21"/>
        </w:rPr>
        <w:br/>
      </w:r>
      <m:oMath>
        <m:r>
          <w:rPr>
            <w:rFonts w:ascii="Cambria Math" w:hAnsi="Cambria Math"/>
          </w:rPr>
          <m:t>(4)240</m:t>
        </m:r>
      </m:oMath>
      <w:r>
        <w:rPr>
          <w:rFonts w:ascii="宋体" w:cs="宋体"/>
          <w:kern w:val="0"/>
          <w:szCs w:val="21"/>
        </w:rPr>
        <w:t>；</w:t>
      </w:r>
      <w:r>
        <w:rPr>
          <w:rFonts w:ascii="宋体" w:cs="宋体"/>
          <w:kern w:val="0"/>
          <w:szCs w:val="21"/>
        </w:rPr>
        <w:br/>
      </w:r>
      <m:oMath>
        <m:r>
          <w:rPr>
            <w:rFonts w:ascii="Cambria Math" w:hAnsi="Cambria Math"/>
          </w:rPr>
          <m:t>(5)</m:t>
        </m:r>
      </m:oMath>
      <w:r>
        <w:rPr>
          <w:rFonts w:ascii="宋体" w:cs="宋体"/>
          <w:kern w:val="0"/>
          <w:szCs w:val="21"/>
        </w:rPr>
        <w:t>小。</w:t>
      </w:r>
      <w:r>
        <w:rPr>
          <w:rFonts w:ascii="宋体" w:cs="宋体"/>
          <w:kern w:val="0"/>
          <w:szCs w:val="21"/>
        </w:rPr>
        <w:br/>
      </w:r>
      <m:oMath>
        <m:r>
          <w:rPr>
            <w:rFonts w:ascii="Cambria Math" w:hAnsi="Cambria Math"/>
          </w:rPr>
          <m:t>(1)</m:t>
        </m:r>
      </m:oMath>
      <w:r>
        <w:rPr>
          <w:rFonts w:ascii="宋体" w:cs="宋体"/>
          <w:kern w:val="0"/>
          <w:szCs w:val="21"/>
        </w:rPr>
        <w:t>在压缩过程中消耗电能转化为机械能，再转化为内能；</w:t>
      </w:r>
      <w:r>
        <w:rPr>
          <w:rFonts w:ascii="宋体" w:cs="宋体"/>
          <w:kern w:val="0"/>
          <w:szCs w:val="21"/>
        </w:rPr>
        <w:br/>
      </w:r>
      <m:oMath>
        <m:r>
          <w:rPr>
            <w:rFonts w:ascii="Cambria Math" w:hAnsi="Cambria Math"/>
          </w:rPr>
          <m:t>(2)</m:t>
        </m:r>
      </m:oMath>
      <w:r>
        <w:rPr>
          <w:rFonts w:ascii="宋体" w:cs="宋体"/>
          <w:kern w:val="0"/>
          <w:szCs w:val="21"/>
        </w:rPr>
        <w:t>由资料分析确定吸收能与放出热量的关系；</w:t>
      </w:r>
      <w:r>
        <w:rPr>
          <w:rFonts w:ascii="宋体" w:cs="宋体"/>
          <w:kern w:val="0"/>
          <w:szCs w:val="21"/>
        </w:rPr>
        <w:br/>
      </w:r>
      <m:oMath>
        <m:r>
          <w:rPr>
            <w:rFonts w:ascii="Cambria Math" w:hAnsi="Cambria Math"/>
          </w:rPr>
          <m:t>(3)</m:t>
        </m:r>
      </m:oMath>
      <w:r>
        <w:rPr>
          <w:rFonts w:ascii="宋体" w:cs="宋体"/>
          <w:kern w:val="0"/>
          <w:szCs w:val="21"/>
        </w:rPr>
        <w:t>利用物质吸热公式求出水吸收的热量；</w:t>
      </w:r>
      <w:r>
        <w:rPr>
          <w:rFonts w:ascii="宋体" w:cs="宋体"/>
          <w:kern w:val="0"/>
          <w:szCs w:val="21"/>
        </w:rPr>
        <w:br/>
      </w:r>
      <m:oMath>
        <m:r>
          <w:rPr>
            <w:rFonts w:ascii="Cambria Math" w:hAnsi="Cambria Math"/>
          </w:rPr>
          <m:t>(4)</m:t>
        </m:r>
      </m:oMath>
      <w:r>
        <w:rPr>
          <w:rFonts w:ascii="宋体" w:cs="宋体"/>
          <w:kern w:val="0"/>
          <w:szCs w:val="21"/>
        </w:rPr>
        <w:t>根据能效比的定义表示出水吸收热量和消耗电能之间的关系即可求出实际热水产出率；</w:t>
      </w:r>
      <w:r>
        <w:rPr>
          <w:rFonts w:ascii="宋体" w:cs="宋体"/>
          <w:kern w:val="0"/>
          <w:szCs w:val="21"/>
        </w:rPr>
        <w:br/>
      </w:r>
      <m:oMath>
        <m:r>
          <w:rPr>
            <w:rFonts w:ascii="Cambria Math" w:hAnsi="Cambria Math"/>
          </w:rPr>
          <m:t>(5)</m:t>
        </m:r>
      </m:oMath>
      <w:r>
        <w:rPr>
          <w:rFonts w:ascii="宋体" w:cs="宋体"/>
          <w:kern w:val="0"/>
          <w:szCs w:val="21"/>
        </w:rPr>
        <w:t>根据其工作原理分析热敏电阻变化。</w:t>
      </w:r>
      <w:r>
        <w:rPr>
          <w:rFonts w:ascii="宋体" w:cs="宋体"/>
          <w:kern w:val="0"/>
          <w:szCs w:val="21"/>
        </w:rPr>
        <w:br/>
      </w:r>
      <w:r>
        <w:rPr>
          <w:rFonts w:ascii="宋体" w:cs="宋体"/>
          <w:kern w:val="0"/>
          <w:szCs w:val="21"/>
        </w:rPr>
        <w:t>此题为一道综合大题，能量转化、热量的计算、能效比的计算等知识，要注意结合题意解答。</w:t>
      </w:r>
    </w:p>
    <w:sectPr w:rsidR="00F95373" w:rsidSect="00BA3650">
      <w:headerReference w:type="default" r:id="rId31"/>
      <w:footerReference w:type="default" r:id="rId32"/>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60524" w14:textId="77777777" w:rsidR="00BA3650" w:rsidRDefault="00BA3650">
      <w:r>
        <w:separator/>
      </w:r>
    </w:p>
  </w:endnote>
  <w:endnote w:type="continuationSeparator" w:id="0">
    <w:p w14:paraId="4AAC04D6" w14:textId="77777777" w:rsidR="00BA3650" w:rsidRDefault="00BA3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38C78" w14:textId="2EC354E2" w:rsidR="00BC4DC9" w:rsidRDefault="00000000">
    <w:pPr>
      <w:pStyle w:val="a5"/>
      <w:jc w:val="center"/>
    </w:pPr>
    <w:r>
      <w:rPr>
        <w:rFonts w:hint="eastAsia"/>
      </w:rPr>
      <w:t>第</w:t>
    </w:r>
    <w:r>
      <w:fldChar w:fldCharType="begin"/>
    </w:r>
    <w:r>
      <w:instrText xml:space="preserve"> =</w:instrText>
    </w:r>
    <w:r>
      <w:fldChar w:fldCharType="begin"/>
    </w:r>
    <w:r>
      <w:instrText xml:space="preserve">page  </w:instrText>
    </w:r>
    <w:r>
      <w:fldChar w:fldCharType="separate"/>
    </w:r>
    <w:r w:rsidR="00953416">
      <w:rPr>
        <w:noProof/>
      </w:rPr>
      <w:instrText>9</w:instrText>
    </w:r>
    <w:r>
      <w:fldChar w:fldCharType="end"/>
    </w:r>
    <w:r>
      <w:instrText xml:space="preserve"> </w:instrText>
    </w:r>
    <w:r>
      <w:fldChar w:fldCharType="separate"/>
    </w:r>
    <w:r w:rsidR="00953416">
      <w:rPr>
        <w:noProof/>
      </w:rPr>
      <w:t>9</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953416">
      <w:rPr>
        <w:noProof/>
      </w:rPr>
      <w:instrText>21</w:instrText>
    </w:r>
    <w:r>
      <w:fldChar w:fldCharType="end"/>
    </w:r>
    <w:r>
      <w:instrText xml:space="preserve"> </w:instrText>
    </w:r>
    <w:r>
      <w:fldChar w:fldCharType="separate"/>
    </w:r>
    <w:r w:rsidR="00953416">
      <w:rPr>
        <w:noProof/>
      </w:rPr>
      <w:t>21</w:t>
    </w:r>
    <w:r>
      <w:fldChar w:fldCharType="end"/>
    </w:r>
    <w:r>
      <w:rPr>
        <w:rFonts w:hint="eastAsia"/>
      </w:rPr>
      <w:t>页</w:t>
    </w:r>
  </w:p>
  <w:p w14:paraId="5D00B6D3" w14:textId="77777777" w:rsidR="00BC4DC9" w:rsidRDefault="00BC4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BEEAE" w14:textId="77777777" w:rsidR="00BA3650" w:rsidRDefault="00BA3650">
      <w:r>
        <w:separator/>
      </w:r>
    </w:p>
  </w:footnote>
  <w:footnote w:type="continuationSeparator" w:id="0">
    <w:p w14:paraId="1CFD9B53" w14:textId="77777777" w:rsidR="00BA3650" w:rsidRDefault="00BA36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D5EB0" w14:textId="77777777" w:rsidR="00BC4DC9" w:rsidRDefault="00BC4DC9">
    <w:pPr>
      <w:pStyle w:val="a7"/>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809831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94729D"/>
    <w:rsid w:val="00953416"/>
    <w:rsid w:val="009D662E"/>
    <w:rsid w:val="00AC1539"/>
    <w:rsid w:val="00B53878"/>
    <w:rsid w:val="00BA3650"/>
    <w:rsid w:val="00BC4DC9"/>
    <w:rsid w:val="00C70944"/>
    <w:rsid w:val="00C841D7"/>
    <w:rsid w:val="00DE1F19"/>
    <w:rsid w:val="00F95373"/>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845D4"/>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4f828f9d5-7014-44a7-8c00-dbe23cce1661;d25689e17-2fce-4a02-abd8-1383e5d7c049,523156397-4cba-416e-81fe-9d20f2f0f8bf,998103473-9b2b-45ef-a1f8-89fb8cc7098d,23e2ef2b5-e8bb-4660-9eae-e1b69f44bded,8931cefc2-ca26-4d88-bbc8-a54c28d06d79,ab790616b-bacb-4e3b-b2a4-523612d49d52,19a0afa04-e3bb-4dfd-b69a-a95f11f7ad32,bd2257937-c503-4490-9f4e-20aa35591a0e,80d6764c0-4e41-454d-b999-ec29cb8d7ead,5541ebefd-df6b-418d-983b-9f48a27d3eef,51c34c4a7-3dd3-4cda-9b73-faf32abceaa9,ed737c60a-55c7-48bf-8c65-b13eb3f01c41,41f3fb2ae-7ecd-4330-9e55-351061ba1049,70920554b-4efe-4eb9-8f00-8571043d99fb,0f660be7d-b8b4-44d3-84bd-ef770d27ed03,feb88a856-aa57-4365-bd4c-9eeac136b7c8,43470d067-ddc6-4386-b857-b2fbd4568d89,2e8448946-7acc-4134-be11-a5ff29326430,6628c7c97-aefb-4d3e-951d-f1abce0f77d7,</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26599-0C70-475D-BDBD-4D05A9DA5E42}">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Pages>
  <Words>2357</Words>
  <Characters>13438</Characters>
  <Application>Microsoft Office Word</Application>
  <DocSecurity>0</DocSecurity>
  <Lines>111</Lines>
  <Paragraphs>31</Paragraphs>
  <ScaleCrop>false</ScaleCrop>
  <Company/>
  <LinksUpToDate>false</LinksUpToDate>
  <CharactersWithSpaces>15764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2011-01-13T09:46:00Z</dcterms:created>
  <dcterms:modified xsi:type="dcterms:W3CDTF">2024-02-06T11:40:00Z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