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65104" w14:textId="77777777" w:rsidR="00BC4DC9" w:rsidRPr="00224B8F" w:rsidRDefault="00000000" w:rsidP="00B53878">
      <w:pPr>
        <w:spacing w:line="360" w:lineRule="auto"/>
        <w:jc w:val="center"/>
        <w:rPr>
          <w:rFonts w:ascii="黑体" w:eastAsia="黑体" w:hAnsi="黑体"/>
          <w:color w:val="FF0000"/>
        </w:rPr>
      </w:pPr>
      <w:r w:rsidRPr="00224B8F">
        <w:rPr>
          <w:rFonts w:ascii="黑体" w:eastAsia="黑体" w:hAnsi="黑体"/>
          <w:b/>
          <w:color w:val="FF0000"/>
          <w:sz w:val="32"/>
        </w:rPr>
        <w:t>2023-2024</w:t>
      </w:r>
      <w:r w:rsidRPr="00224B8F">
        <w:rPr>
          <w:rFonts w:ascii="黑体" w:eastAsia="黑体" w:hAnsi="黑体" w:cs="宋体"/>
          <w:b/>
          <w:color w:val="FF0000"/>
          <w:sz w:val="32"/>
        </w:rPr>
        <w:t>学年辽宁省铁岭市昌图县九年级（上）期末物理试卷</w:t>
      </w:r>
    </w:p>
    <w:p w14:paraId="099ED834" w14:textId="77777777" w:rsidR="00BC4DC9" w:rsidRDefault="00000000" w:rsidP="00B53878">
      <w:pPr>
        <w:spacing w:line="360" w:lineRule="auto"/>
      </w:pPr>
      <w:r>
        <w:rPr>
          <w:rFonts w:ascii="黑体" w:eastAsia="黑体" w:hAnsi="黑体" w:cs="黑体"/>
        </w:rPr>
        <w:t>一、单选题：本大题共</w:t>
      </w:r>
      <w:r>
        <w:rPr>
          <w:rFonts w:eastAsia="Times New Roman" w:hAnsi="Times New Roman"/>
          <w:b/>
        </w:rPr>
        <w:t>6</w:t>
      </w:r>
      <w:r>
        <w:rPr>
          <w:rFonts w:ascii="黑体" w:eastAsia="黑体" w:hAnsi="黑体" w:cs="黑体"/>
        </w:rPr>
        <w:t>小题，共</w:t>
      </w:r>
      <w:r>
        <w:rPr>
          <w:rFonts w:eastAsia="Times New Roman" w:hAnsi="Times New Roman"/>
          <w:b/>
        </w:rPr>
        <w:t>12</w:t>
      </w:r>
      <w:r>
        <w:rPr>
          <w:rFonts w:ascii="黑体" w:eastAsia="黑体" w:hAnsi="黑体" w:cs="黑体"/>
        </w:rPr>
        <w:t>分。</w:t>
      </w:r>
    </w:p>
    <w:p w14:paraId="2DD8FCE3" w14:textId="77777777" w:rsidR="00BC4DC9" w:rsidRDefault="00000000" w:rsidP="00B53878">
      <w:pPr>
        <w:spacing w:line="360" w:lineRule="auto"/>
      </w:pPr>
      <w:r>
        <w:rPr>
          <w:rFonts w:eastAsia="Times New Roman" w:hAnsi="Times New Roman"/>
          <w:kern w:val="0"/>
          <w:szCs w:val="21"/>
        </w:rPr>
        <w:t>1</w:t>
      </w:r>
      <w:r>
        <w:rPr>
          <w:rFonts w:ascii="宋体" w:cs="宋体"/>
          <w:kern w:val="0"/>
          <w:szCs w:val="21"/>
        </w:rPr>
        <w:t>.</w:t>
      </w:r>
      <w:bookmarkStart w:id="0" w:name="ef2f7d44-0288-4b35-a5db-135cc4c03737"/>
      <w:r>
        <w:rPr>
          <w:rFonts w:ascii="宋体" w:cs="宋体"/>
          <w:kern w:val="0"/>
          <w:szCs w:val="21"/>
        </w:rPr>
        <w:t>利用电学知识，判断下列说法正确的是</w:t>
      </w:r>
      <w:r>
        <w:rPr>
          <w:rFonts w:eastAsia="Times New Roman" w:hAnsi="Times New Roman"/>
          <w:kern w:val="0"/>
          <w:szCs w:val="21"/>
        </w:rPr>
        <w:t>(    )</w:t>
      </w:r>
      <w:bookmarkEnd w:id="0"/>
    </w:p>
    <w:p w14:paraId="786A5A91"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家用台灯的额定功率约为</w:t>
      </w:r>
      <w:r>
        <w:rPr>
          <w:rFonts w:eastAsia="Times New Roman" w:hAnsi="Times New Roman"/>
          <w:kern w:val="0"/>
          <w:szCs w:val="21"/>
        </w:rPr>
        <w:t>200</w:t>
      </w:r>
      <w:r>
        <w:rPr>
          <w:rFonts w:eastAsia="Times New Roman" w:hAnsi="Times New Roman"/>
          <w:i/>
          <w:iCs/>
          <w:kern w:val="0"/>
          <w:szCs w:val="21"/>
        </w:rPr>
        <w:t>W</w:t>
      </w:r>
      <w:r>
        <w:br/>
      </w:r>
      <w:r>
        <w:rPr>
          <w:rFonts w:eastAsia="Times New Roman" w:hAnsi="Times New Roman"/>
          <w:kern w:val="0"/>
          <w:szCs w:val="21"/>
        </w:rPr>
        <w:t xml:space="preserve">B. </w:t>
      </w:r>
      <w:r>
        <w:rPr>
          <w:rFonts w:ascii="宋体" w:cs="宋体"/>
          <w:kern w:val="0"/>
          <w:szCs w:val="21"/>
        </w:rPr>
        <w:t>家用洗衣机正常工作时的电流约为</w:t>
      </w:r>
      <w:r>
        <w:rPr>
          <w:rFonts w:eastAsia="Times New Roman" w:hAnsi="Times New Roman"/>
          <w:kern w:val="0"/>
          <w:szCs w:val="21"/>
        </w:rPr>
        <w:t>10</w:t>
      </w:r>
      <w:r>
        <w:rPr>
          <w:rFonts w:eastAsia="Times New Roman" w:hAnsi="Times New Roman"/>
          <w:i/>
          <w:iCs/>
          <w:kern w:val="0"/>
          <w:szCs w:val="21"/>
        </w:rPr>
        <w:t>A</w:t>
      </w:r>
      <w:r>
        <w:br/>
      </w:r>
      <w:r>
        <w:rPr>
          <w:rFonts w:eastAsia="Times New Roman" w:hAnsi="Times New Roman"/>
          <w:kern w:val="0"/>
          <w:szCs w:val="21"/>
        </w:rPr>
        <w:t xml:space="preserve">C. </w:t>
      </w:r>
      <w:r>
        <w:rPr>
          <w:rFonts w:ascii="宋体" w:cs="宋体"/>
          <w:kern w:val="0"/>
          <w:szCs w:val="21"/>
        </w:rPr>
        <w:t>手机充电器接口的输出电压约为</w:t>
      </w:r>
      <w:r>
        <w:rPr>
          <w:rFonts w:eastAsia="Times New Roman" w:hAnsi="Times New Roman"/>
          <w:kern w:val="0"/>
          <w:szCs w:val="21"/>
        </w:rPr>
        <w:t>220</w:t>
      </w:r>
      <w:r>
        <w:rPr>
          <w:rFonts w:eastAsia="Times New Roman" w:hAnsi="Times New Roman"/>
          <w:i/>
          <w:iCs/>
          <w:kern w:val="0"/>
          <w:szCs w:val="21"/>
        </w:rPr>
        <w:t>V</w:t>
      </w:r>
      <w:r>
        <w:br/>
      </w:r>
      <w:r>
        <w:rPr>
          <w:rFonts w:eastAsia="Times New Roman" w:hAnsi="Times New Roman"/>
          <w:kern w:val="0"/>
          <w:szCs w:val="21"/>
        </w:rPr>
        <w:t xml:space="preserve">D. </w:t>
      </w:r>
      <w:r>
        <w:rPr>
          <w:rFonts w:ascii="宋体" w:cs="宋体"/>
          <w:kern w:val="0"/>
          <w:szCs w:val="21"/>
        </w:rPr>
        <w:t>家用电饭锅正常工作</w:t>
      </w:r>
      <w:r>
        <w:rPr>
          <w:rFonts w:eastAsia="Times New Roman" w:hAnsi="Times New Roman"/>
          <w:kern w:val="0"/>
          <w:szCs w:val="21"/>
        </w:rPr>
        <w:t>1</w:t>
      </w:r>
      <w:r>
        <w:rPr>
          <w:rFonts w:eastAsia="Times New Roman" w:hAnsi="Times New Roman"/>
          <w:i/>
          <w:iCs/>
          <w:kern w:val="0"/>
          <w:szCs w:val="21"/>
        </w:rPr>
        <w:t>h</w:t>
      </w:r>
      <w:r>
        <w:rPr>
          <w:rFonts w:ascii="宋体" w:cs="宋体"/>
          <w:kern w:val="0"/>
          <w:szCs w:val="21"/>
        </w:rPr>
        <w:t>消耗的电能约为</w:t>
      </w:r>
      <m:oMath>
        <m:r>
          <w:rPr>
            <w:rFonts w:ascii="Cambria Math" w:hAnsi="Cambria Math"/>
          </w:rPr>
          <m:t>0.8kW</m:t>
        </m:r>
        <m:r>
          <m:rPr>
            <m:sty m:val="b"/>
          </m:rPr>
          <w:rPr>
            <w:rFonts w:ascii="Cambria Math" w:hAnsi="Cambria Math"/>
          </w:rPr>
          <m:t>⋅</m:t>
        </m:r>
        <m:r>
          <w:rPr>
            <w:rFonts w:ascii="Cambria Math" w:hAnsi="Cambria Math"/>
          </w:rPr>
          <m:t>h</m:t>
        </m:r>
      </m:oMath>
    </w:p>
    <w:p w14:paraId="23215F2B" w14:textId="77777777" w:rsidR="00BC4DC9" w:rsidRDefault="00000000">
      <w:pPr>
        <w:spacing w:line="360" w:lineRule="auto"/>
      </w:pPr>
      <w:r>
        <w:rPr>
          <w:rFonts w:eastAsia="Times New Roman" w:hAnsi="Times New Roman"/>
          <w:kern w:val="0"/>
          <w:szCs w:val="21"/>
        </w:rPr>
        <w:t>2</w:t>
      </w:r>
      <w:r>
        <w:rPr>
          <w:rFonts w:ascii="宋体" w:cs="宋体"/>
          <w:kern w:val="0"/>
          <w:szCs w:val="21"/>
        </w:rPr>
        <w:t>.</w:t>
      </w:r>
      <w:bookmarkStart w:id="1" w:name="b3edcd33-a625-4757-b09a-515f9f91df21"/>
      <w:r>
        <w:rPr>
          <w:rFonts w:ascii="宋体" w:cs="宋体"/>
          <w:kern w:val="0"/>
          <w:szCs w:val="21"/>
        </w:rPr>
        <w:t>关于温度、热量和内能，下列说法正确的是</w:t>
      </w:r>
      <w:r>
        <w:rPr>
          <w:rFonts w:eastAsia="Times New Roman" w:hAnsi="Times New Roman"/>
          <w:kern w:val="0"/>
          <w:szCs w:val="21"/>
        </w:rPr>
        <w:t>(    )</w:t>
      </w:r>
      <w:bookmarkEnd w:id="1"/>
    </w:p>
    <w:p w14:paraId="524CBD13"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温度高的物体内能一定大，温度低的物体内能一定小</w:t>
      </w:r>
      <w:r>
        <w:br/>
      </w:r>
      <w:r>
        <w:rPr>
          <w:rFonts w:eastAsia="Times New Roman" w:hAnsi="Times New Roman"/>
          <w:kern w:val="0"/>
          <w:szCs w:val="21"/>
        </w:rPr>
        <w:t xml:space="preserve">B. </w:t>
      </w:r>
      <w:r>
        <w:rPr>
          <w:rFonts w:ascii="宋体" w:cs="宋体"/>
          <w:kern w:val="0"/>
          <w:szCs w:val="21"/>
        </w:rPr>
        <w:t>物体的内能与温度有关，只要温度不变，物体的内能就一定不变</w:t>
      </w:r>
      <w:r>
        <w:br/>
      </w:r>
      <w:r>
        <w:rPr>
          <w:rFonts w:eastAsia="Times New Roman" w:hAnsi="Times New Roman"/>
          <w:kern w:val="0"/>
          <w:szCs w:val="21"/>
        </w:rPr>
        <w:t xml:space="preserve">C. </w:t>
      </w:r>
      <w:r>
        <w:rPr>
          <w:rFonts w:ascii="宋体" w:cs="宋体"/>
          <w:kern w:val="0"/>
          <w:szCs w:val="21"/>
        </w:rPr>
        <w:t>内能小的物体也可能将热量传递给内能大的物体</w:t>
      </w:r>
      <w:r>
        <w:br/>
      </w:r>
      <w:r>
        <w:rPr>
          <w:rFonts w:eastAsia="Times New Roman" w:hAnsi="Times New Roman"/>
          <w:kern w:val="0"/>
          <w:szCs w:val="21"/>
        </w:rPr>
        <w:t xml:space="preserve">D. </w:t>
      </w:r>
      <w:r>
        <w:rPr>
          <w:rFonts w:ascii="宋体" w:cs="宋体"/>
          <w:kern w:val="0"/>
          <w:szCs w:val="21"/>
        </w:rPr>
        <w:t>物体的温度越高，所含热量越多</w:t>
      </w:r>
    </w:p>
    <w:p w14:paraId="64FE748A" w14:textId="77777777" w:rsidR="00BC4DC9" w:rsidRDefault="00000000">
      <w:pPr>
        <w:spacing w:line="360" w:lineRule="auto"/>
        <w:textAlignment w:val="center"/>
      </w:pPr>
      <w:r>
        <w:rPr>
          <w:rFonts w:eastAsia="Times New Roman" w:hAnsi="Times New Roman"/>
          <w:kern w:val="0"/>
          <w:szCs w:val="21"/>
        </w:rPr>
        <w:t>3</w:t>
      </w:r>
      <w:r>
        <w:rPr>
          <w:rFonts w:ascii="宋体" w:cs="宋体"/>
          <w:kern w:val="0"/>
          <w:szCs w:val="21"/>
        </w:rPr>
        <w:t>.</w:t>
      </w:r>
      <w:bookmarkStart w:id="2" w:name="0d3c8c3a-237c-4552-93e8-4f848312a872"/>
      <w:r>
        <w:rPr>
          <w:rFonts w:eastAsia="Times New Roman" w:hAnsi="Times New Roman"/>
          <w:noProof/>
          <w:kern w:val="0"/>
          <w:sz w:val="24"/>
          <w:szCs w:val="24"/>
        </w:rPr>
        <w:drawing>
          <wp:anchor distT="0" distB="0" distL="114300" distR="114300" simplePos="0" relativeHeight="251658240" behindDoc="0" locked="0" layoutInCell="1" allowOverlap="0" wp14:anchorId="46BF4801" wp14:editId="333A389D">
            <wp:simplePos x="0" y="0"/>
            <wp:positionH relativeFrom="column">
              <wp:align>right</wp:align>
            </wp:positionH>
            <wp:positionV relativeFrom="line">
              <wp:posOffset>76200</wp:posOffset>
            </wp:positionV>
            <wp:extent cx="838200" cy="609600"/>
            <wp:effectExtent l="0" t="0" r="0" b="0"/>
            <wp:wrapSquare wrapText="left"/>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838200" cy="609600"/>
                    </a:xfrm>
                    <a:prstGeom prst="rect">
                      <a:avLst/>
                    </a:prstGeom>
                    <a:noFill/>
                    <a:ln>
                      <a:noFill/>
                    </a:ln>
                  </pic:spPr>
                </pic:pic>
              </a:graphicData>
            </a:graphic>
          </wp:anchor>
        </w:drawing>
      </w:r>
      <w:r>
        <w:rPr>
          <w:rFonts w:ascii="宋体" w:cs="宋体"/>
          <w:kern w:val="0"/>
          <w:szCs w:val="21"/>
        </w:rPr>
        <w:t>如图所示是一款多功能安全锤。单独闭合警示灯开关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时，只有警示爆闪灯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亮；单独闭合照明灯开关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时，只有应急照明灯</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亮。在图中所示的四个电路中，能正确模拟此类多功能安全锤内部控制电路的是</w:t>
      </w:r>
      <w:r>
        <w:rPr>
          <w:rFonts w:eastAsia="Times New Roman" w:hAnsi="Times New Roman"/>
          <w:kern w:val="0"/>
          <w:szCs w:val="21"/>
        </w:rPr>
        <w:t>(    )</w:t>
      </w:r>
      <w:bookmarkEnd w:id="2"/>
    </w:p>
    <w:p w14:paraId="10C9CEE4" w14:textId="77777777" w:rsidR="00BC4DC9" w:rsidRDefault="00000000">
      <w:pPr>
        <w:tabs>
          <w:tab w:val="left" w:pos="4200"/>
        </w:tabs>
        <w:spacing w:line="360" w:lineRule="auto"/>
        <w:textAlignment w:val="cente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5B9AA83D" wp14:editId="573517C2">
            <wp:extent cx="1095375" cy="876300"/>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095375" cy="876300"/>
                    </a:xfrm>
                    <a:prstGeom prst="rect">
                      <a:avLst/>
                    </a:prstGeom>
                    <a:noFill/>
                    <a:ln>
                      <a:noFill/>
                    </a:ln>
                  </pic:spPr>
                </pic:pic>
              </a:graphicData>
            </a:graphic>
          </wp:inline>
        </w:drawing>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2ADD4106" wp14:editId="05144AF7">
            <wp:extent cx="1371600" cy="1143000"/>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371600" cy="1143000"/>
                    </a:xfrm>
                    <a:prstGeom prst="rect">
                      <a:avLst/>
                    </a:prstGeom>
                    <a:noFill/>
                    <a:ln>
                      <a:noFill/>
                    </a:ln>
                  </pic:spPr>
                </pic:pic>
              </a:graphicData>
            </a:graphic>
          </wp:inline>
        </w:drawing>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768C99A7" wp14:editId="0AEF9727">
            <wp:extent cx="1181100" cy="1104900"/>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181100" cy="1104900"/>
                    </a:xfrm>
                    <a:prstGeom prst="rect">
                      <a:avLst/>
                    </a:prstGeom>
                    <a:noFill/>
                    <a:ln>
                      <a:noFill/>
                    </a:ln>
                  </pic:spPr>
                </pic:pic>
              </a:graphicData>
            </a:graphic>
          </wp:inline>
        </w:drawing>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248673D5" wp14:editId="551682DA">
            <wp:extent cx="962025" cy="1000125"/>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962025" cy="1000125"/>
                    </a:xfrm>
                    <a:prstGeom prst="rect">
                      <a:avLst/>
                    </a:prstGeom>
                    <a:noFill/>
                    <a:ln>
                      <a:noFill/>
                    </a:ln>
                  </pic:spPr>
                </pic:pic>
              </a:graphicData>
            </a:graphic>
          </wp:inline>
        </w:drawing>
      </w:r>
    </w:p>
    <w:p w14:paraId="2912C4DD" w14:textId="77777777" w:rsidR="00BC4DC9" w:rsidRDefault="00000000">
      <w:pPr>
        <w:spacing w:line="360" w:lineRule="auto"/>
        <w:textAlignment w:val="center"/>
      </w:pPr>
      <w:r>
        <w:rPr>
          <w:rFonts w:eastAsia="Times New Roman" w:hAnsi="Times New Roman"/>
          <w:kern w:val="0"/>
          <w:szCs w:val="21"/>
        </w:rPr>
        <w:t>4</w:t>
      </w:r>
      <w:r>
        <w:rPr>
          <w:rFonts w:ascii="宋体" w:cs="宋体"/>
          <w:kern w:val="0"/>
          <w:szCs w:val="21"/>
        </w:rPr>
        <w:t>.</w:t>
      </w:r>
      <w:bookmarkStart w:id="3" w:name="298a869d-9d8d-4bfc-a1f1-6de6ee69b8ba"/>
      <w:r>
        <w:rPr>
          <w:rFonts w:eastAsia="Times New Roman" w:hAnsi="Times New Roman"/>
          <w:noProof/>
          <w:kern w:val="0"/>
          <w:sz w:val="24"/>
          <w:szCs w:val="24"/>
        </w:rPr>
        <w:drawing>
          <wp:anchor distT="0" distB="0" distL="114300" distR="114300" simplePos="0" relativeHeight="251659264" behindDoc="0" locked="0" layoutInCell="1" allowOverlap="0" wp14:anchorId="5BA6C22E" wp14:editId="27744883">
            <wp:simplePos x="0" y="0"/>
            <wp:positionH relativeFrom="column">
              <wp:align>right</wp:align>
            </wp:positionH>
            <wp:positionV relativeFrom="line">
              <wp:posOffset>76200</wp:posOffset>
            </wp:positionV>
            <wp:extent cx="1857375" cy="1552575"/>
            <wp:effectExtent l="0" t="0" r="0" b="0"/>
            <wp:wrapSquare wrapText="left"/>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1857375" cy="1552575"/>
                    </a:xfrm>
                    <a:prstGeom prst="rect">
                      <a:avLst/>
                    </a:prstGeom>
                    <a:noFill/>
                    <a:ln>
                      <a:noFill/>
                    </a:ln>
                  </pic:spPr>
                </pic:pic>
              </a:graphicData>
            </a:graphic>
          </wp:anchor>
        </w:drawing>
      </w:r>
      <w:r>
        <w:rPr>
          <w:rFonts w:ascii="宋体" w:cs="宋体"/>
          <w:kern w:val="0"/>
          <w:szCs w:val="21"/>
        </w:rPr>
        <w:t>小明家的台灯电路图如图所示。晚上小明学习期间台灯突然熄灭，于是小明拿来试电笔，闭合开关后，分别在如图</w:t>
      </w:r>
      <w:r>
        <w:rPr>
          <w:rFonts w:eastAsia="Times New Roman" w:hAnsi="Times New Roman"/>
          <w:i/>
          <w:iCs/>
          <w:kern w:val="0"/>
          <w:szCs w:val="21"/>
        </w:rPr>
        <w:t>P</w:t>
      </w:r>
      <w:r>
        <w:rPr>
          <w:rFonts w:ascii="宋体" w:cs="宋体"/>
          <w:kern w:val="0"/>
          <w:szCs w:val="21"/>
        </w:rPr>
        <w:t>、</w:t>
      </w:r>
      <w:r>
        <w:rPr>
          <w:rFonts w:eastAsia="Times New Roman" w:hAnsi="Times New Roman"/>
          <w:i/>
          <w:iCs/>
          <w:kern w:val="0"/>
          <w:szCs w:val="21"/>
        </w:rPr>
        <w:t>M</w:t>
      </w:r>
      <w:r>
        <w:rPr>
          <w:rFonts w:ascii="宋体" w:cs="宋体"/>
          <w:kern w:val="0"/>
          <w:szCs w:val="21"/>
        </w:rPr>
        <w:t>、</w:t>
      </w:r>
      <w:r>
        <w:rPr>
          <w:rFonts w:eastAsia="Times New Roman" w:hAnsi="Times New Roman"/>
          <w:i/>
          <w:iCs/>
          <w:kern w:val="0"/>
          <w:szCs w:val="21"/>
        </w:rPr>
        <w:t>N</w:t>
      </w:r>
      <w:r>
        <w:rPr>
          <w:rFonts w:ascii="宋体" w:cs="宋体"/>
          <w:kern w:val="0"/>
          <w:szCs w:val="21"/>
        </w:rPr>
        <w:t>、</w:t>
      </w:r>
      <w:r>
        <w:rPr>
          <w:rFonts w:eastAsia="Times New Roman" w:hAnsi="Times New Roman"/>
          <w:i/>
          <w:iCs/>
          <w:kern w:val="0"/>
          <w:szCs w:val="21"/>
        </w:rPr>
        <w:t>Q</w:t>
      </w:r>
      <w:r>
        <w:rPr>
          <w:rFonts w:ascii="宋体" w:cs="宋体"/>
          <w:kern w:val="0"/>
          <w:szCs w:val="21"/>
        </w:rPr>
        <w:t>四个位置进行测量，试电笔均能发光。则电路故障可能是</w:t>
      </w:r>
      <w:r>
        <w:rPr>
          <w:rFonts w:eastAsia="Times New Roman" w:hAnsi="Times New Roman"/>
          <w:kern w:val="0"/>
          <w:szCs w:val="21"/>
        </w:rPr>
        <w:t>(    )</w:t>
      </w:r>
      <w:bookmarkEnd w:id="3"/>
    </w:p>
    <w:p w14:paraId="5017296D" w14:textId="4C21AE9B" w:rsidR="00BC4DC9" w:rsidRDefault="00000000">
      <w:pPr>
        <w:spacing w:line="360" w:lineRule="auto"/>
      </w:pPr>
      <w:r>
        <w:rPr>
          <w:rFonts w:eastAsia="Times New Roman" w:hAnsi="Times New Roman"/>
          <w:kern w:val="0"/>
          <w:szCs w:val="21"/>
        </w:rPr>
        <w:t xml:space="preserve">A. </w:t>
      </w:r>
      <w:r>
        <w:rPr>
          <w:rFonts w:ascii="宋体" w:cs="宋体"/>
          <w:kern w:val="0"/>
          <w:szCs w:val="21"/>
        </w:rPr>
        <w:t>保险丝烧断了</w:t>
      </w:r>
      <w:r w:rsidR="00224B8F">
        <w:rPr>
          <w:rFonts w:ascii="宋体" w:cs="宋体" w:hint="eastAsia"/>
          <w:kern w:val="0"/>
          <w:szCs w:val="21"/>
        </w:rPr>
        <w:t xml:space="preserve"> </w:t>
      </w:r>
      <w:r w:rsidR="00224B8F">
        <w:rPr>
          <w:rFonts w:ascii="宋体" w:cs="宋体"/>
          <w:kern w:val="0"/>
          <w:szCs w:val="21"/>
        </w:rPr>
        <w:t xml:space="preserve">          </w:t>
      </w:r>
      <w:r>
        <w:rPr>
          <w:rFonts w:eastAsia="Times New Roman" w:hAnsi="Times New Roman"/>
          <w:kern w:val="0"/>
          <w:szCs w:val="21"/>
        </w:rPr>
        <w:t xml:space="preserve">B. </w:t>
      </w:r>
      <w:r>
        <w:rPr>
          <w:rFonts w:eastAsia="Times New Roman" w:hAnsi="Times New Roman"/>
          <w:i/>
          <w:iCs/>
          <w:kern w:val="0"/>
          <w:szCs w:val="21"/>
        </w:rPr>
        <w:t>M</w:t>
      </w:r>
      <w:r>
        <w:rPr>
          <w:rFonts w:ascii="宋体" w:cs="宋体"/>
          <w:kern w:val="0"/>
          <w:szCs w:val="21"/>
        </w:rPr>
        <w:t>点与</w:t>
      </w:r>
      <w:r>
        <w:rPr>
          <w:rFonts w:eastAsia="Times New Roman" w:hAnsi="Times New Roman"/>
          <w:i/>
          <w:iCs/>
          <w:kern w:val="0"/>
          <w:szCs w:val="21"/>
        </w:rPr>
        <w:t>N</w:t>
      </w:r>
      <w:r>
        <w:rPr>
          <w:rFonts w:ascii="宋体" w:cs="宋体"/>
          <w:kern w:val="0"/>
          <w:szCs w:val="21"/>
        </w:rPr>
        <w:t>点之间断路</w:t>
      </w:r>
      <w:r>
        <w:br/>
      </w:r>
      <w:r>
        <w:rPr>
          <w:rFonts w:eastAsia="Times New Roman" w:hAnsi="Times New Roman"/>
          <w:kern w:val="0"/>
          <w:szCs w:val="21"/>
        </w:rPr>
        <w:t xml:space="preserve">C. </w:t>
      </w:r>
      <w:r>
        <w:rPr>
          <w:rFonts w:eastAsia="Times New Roman" w:hAnsi="Times New Roman"/>
          <w:i/>
          <w:iCs/>
          <w:kern w:val="0"/>
          <w:szCs w:val="21"/>
        </w:rPr>
        <w:t>N</w:t>
      </w:r>
      <w:r>
        <w:rPr>
          <w:rFonts w:ascii="宋体" w:cs="宋体"/>
          <w:kern w:val="0"/>
          <w:szCs w:val="21"/>
        </w:rPr>
        <w:t>点与</w:t>
      </w:r>
      <w:r>
        <w:rPr>
          <w:rFonts w:eastAsia="Times New Roman" w:hAnsi="Times New Roman"/>
          <w:i/>
          <w:iCs/>
          <w:kern w:val="0"/>
          <w:szCs w:val="21"/>
        </w:rPr>
        <w:t>Q</w:t>
      </w:r>
      <w:r>
        <w:rPr>
          <w:rFonts w:ascii="宋体" w:cs="宋体"/>
          <w:kern w:val="0"/>
          <w:szCs w:val="21"/>
        </w:rPr>
        <w:t>点之间断路</w:t>
      </w:r>
      <w:r w:rsidR="00224B8F">
        <w:rPr>
          <w:rFonts w:ascii="宋体" w:cs="宋体" w:hint="eastAsia"/>
          <w:kern w:val="0"/>
          <w:szCs w:val="21"/>
        </w:rPr>
        <w:t xml:space="preserve"> </w:t>
      </w:r>
      <w:r w:rsidR="00224B8F">
        <w:rPr>
          <w:rFonts w:ascii="宋体" w:cs="宋体"/>
          <w:kern w:val="0"/>
          <w:szCs w:val="21"/>
        </w:rPr>
        <w:t xml:space="preserve">    </w:t>
      </w:r>
      <w:r>
        <w:rPr>
          <w:rFonts w:eastAsia="Times New Roman" w:hAnsi="Times New Roman"/>
          <w:kern w:val="0"/>
          <w:szCs w:val="21"/>
        </w:rPr>
        <w:t xml:space="preserve">D. </w:t>
      </w:r>
      <w:r>
        <w:rPr>
          <w:rFonts w:eastAsia="Times New Roman" w:hAnsi="Times New Roman"/>
          <w:i/>
          <w:iCs/>
          <w:kern w:val="0"/>
          <w:szCs w:val="21"/>
        </w:rPr>
        <w:t>Q</w:t>
      </w:r>
      <w:r>
        <w:rPr>
          <w:rFonts w:ascii="宋体" w:cs="宋体"/>
          <w:kern w:val="0"/>
          <w:szCs w:val="21"/>
        </w:rPr>
        <w:t>点与零线之间断路</w:t>
      </w:r>
    </w:p>
    <w:p w14:paraId="239D1DF4" w14:textId="77777777" w:rsidR="00BC4DC9" w:rsidRDefault="00000000">
      <w:pPr>
        <w:spacing w:line="360" w:lineRule="auto"/>
        <w:textAlignment w:val="center"/>
      </w:pPr>
      <w:r>
        <w:rPr>
          <w:rFonts w:eastAsia="Times New Roman" w:hAnsi="Times New Roman"/>
          <w:kern w:val="0"/>
          <w:szCs w:val="21"/>
        </w:rPr>
        <w:lastRenderedPageBreak/>
        <w:t>5</w:t>
      </w:r>
      <w:r>
        <w:rPr>
          <w:rFonts w:ascii="宋体" w:cs="宋体"/>
          <w:kern w:val="0"/>
          <w:szCs w:val="21"/>
        </w:rPr>
        <w:t>.</w:t>
      </w:r>
      <w:bookmarkStart w:id="4" w:name="0cfe9b9b-8f87-422e-beef-29da7589cb3a"/>
      <w:r>
        <w:rPr>
          <w:rFonts w:eastAsia="Times New Roman" w:hAnsi="Times New Roman"/>
          <w:noProof/>
          <w:kern w:val="0"/>
          <w:sz w:val="24"/>
          <w:szCs w:val="24"/>
        </w:rPr>
        <w:drawing>
          <wp:anchor distT="0" distB="0" distL="114300" distR="114300" simplePos="0" relativeHeight="251660288" behindDoc="0" locked="0" layoutInCell="1" allowOverlap="0" wp14:anchorId="330E8F59" wp14:editId="509E274B">
            <wp:simplePos x="0" y="0"/>
            <wp:positionH relativeFrom="column">
              <wp:align>right</wp:align>
            </wp:positionH>
            <wp:positionV relativeFrom="line">
              <wp:posOffset>76200</wp:posOffset>
            </wp:positionV>
            <wp:extent cx="1990725" cy="1333500"/>
            <wp:effectExtent l="0" t="0" r="0" b="0"/>
            <wp:wrapSquare wrapText="left"/>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1990725" cy="1333500"/>
                    </a:xfrm>
                    <a:prstGeom prst="rect">
                      <a:avLst/>
                    </a:prstGeom>
                    <a:noFill/>
                    <a:ln>
                      <a:noFill/>
                    </a:ln>
                  </pic:spPr>
                </pic:pic>
              </a:graphicData>
            </a:graphic>
          </wp:anchor>
        </w:drawing>
      </w:r>
      <w:r>
        <w:rPr>
          <w:rFonts w:ascii="宋体" w:cs="宋体"/>
          <w:kern w:val="0"/>
          <w:szCs w:val="21"/>
        </w:rPr>
        <w:t>在如图所示的电路中，电源电压不变。闭合开关</w:t>
      </w:r>
      <w:r>
        <w:rPr>
          <w:rFonts w:eastAsia="Times New Roman" w:hAnsi="Times New Roman"/>
          <w:i/>
          <w:iCs/>
          <w:kern w:val="0"/>
          <w:szCs w:val="21"/>
        </w:rPr>
        <w:t>S</w:t>
      </w:r>
      <w:r>
        <w:rPr>
          <w:rFonts w:ascii="宋体" w:cs="宋体"/>
          <w:kern w:val="0"/>
          <w:szCs w:val="21"/>
        </w:rPr>
        <w:t>后，将滑动变阻器的滑片由如图所示位置向左移动，下列说法正确的是</w:t>
      </w:r>
      <w:r>
        <w:rPr>
          <w:rFonts w:eastAsia="Times New Roman" w:hAnsi="Times New Roman"/>
          <w:kern w:val="0"/>
          <w:szCs w:val="21"/>
        </w:rPr>
        <w:t>(    )</w:t>
      </w:r>
      <w:bookmarkEnd w:id="4"/>
    </w:p>
    <w:p w14:paraId="5D92EDEF"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灯泡的亮度变暗</w:t>
      </w:r>
      <w:r>
        <w:br/>
      </w:r>
      <w:r>
        <w:rPr>
          <w:rFonts w:eastAsia="Times New Roman" w:hAnsi="Times New Roman"/>
          <w:kern w:val="0"/>
          <w:szCs w:val="21"/>
        </w:rPr>
        <w:t xml:space="preserve">B. </w:t>
      </w:r>
      <w:r>
        <w:rPr>
          <w:rFonts w:ascii="宋体" w:cs="宋体"/>
          <w:kern w:val="0"/>
          <w:szCs w:val="21"/>
        </w:rPr>
        <w:t>电压表</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的示数变大</w:t>
      </w:r>
      <w:r>
        <w:br/>
      </w:r>
      <w:r>
        <w:rPr>
          <w:rFonts w:eastAsia="Times New Roman" w:hAnsi="Times New Roman"/>
          <w:kern w:val="0"/>
          <w:szCs w:val="21"/>
        </w:rPr>
        <w:t xml:space="preserve">C. </w:t>
      </w:r>
      <w:r>
        <w:rPr>
          <w:rFonts w:ascii="宋体" w:cs="宋体"/>
          <w:kern w:val="0"/>
          <w:szCs w:val="21"/>
        </w:rPr>
        <w:t>电压表</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与电流表</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示数的比值不变</w:t>
      </w:r>
      <w:r>
        <w:br/>
      </w:r>
      <w:r>
        <w:rPr>
          <w:rFonts w:eastAsia="Times New Roman" w:hAnsi="Times New Roman"/>
          <w:kern w:val="0"/>
          <w:szCs w:val="21"/>
        </w:rPr>
        <w:t xml:space="preserve">D. </w:t>
      </w:r>
      <w:r>
        <w:rPr>
          <w:rFonts w:ascii="宋体" w:cs="宋体"/>
          <w:kern w:val="0"/>
          <w:szCs w:val="21"/>
        </w:rPr>
        <w:t>电压表</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与电流表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示数的乘积变大</w:t>
      </w:r>
    </w:p>
    <w:p w14:paraId="68BED0EC" w14:textId="77777777" w:rsidR="00BC4DC9" w:rsidRDefault="00000000">
      <w:pPr>
        <w:spacing w:line="360" w:lineRule="auto"/>
        <w:textAlignment w:val="center"/>
      </w:pPr>
      <w:r>
        <w:rPr>
          <w:rFonts w:eastAsia="Times New Roman" w:hAnsi="Times New Roman"/>
          <w:kern w:val="0"/>
          <w:szCs w:val="21"/>
        </w:rPr>
        <w:t>6</w:t>
      </w:r>
      <w:r>
        <w:rPr>
          <w:rFonts w:ascii="宋体" w:cs="宋体"/>
          <w:kern w:val="0"/>
          <w:szCs w:val="21"/>
        </w:rPr>
        <w:t>.</w:t>
      </w:r>
      <w:bookmarkStart w:id="5" w:name="a746693f-d336-4c62-94e6-3f0b5afc52d2"/>
      <w:r>
        <w:rPr>
          <w:rFonts w:eastAsia="Times New Roman" w:hAnsi="Times New Roman"/>
          <w:noProof/>
          <w:kern w:val="0"/>
          <w:sz w:val="24"/>
          <w:szCs w:val="24"/>
        </w:rPr>
        <w:drawing>
          <wp:anchor distT="0" distB="0" distL="114300" distR="114300" simplePos="0" relativeHeight="251661312" behindDoc="0" locked="0" layoutInCell="1" allowOverlap="0" wp14:anchorId="5E56398B" wp14:editId="2CEA6669">
            <wp:simplePos x="0" y="0"/>
            <wp:positionH relativeFrom="column">
              <wp:align>right</wp:align>
            </wp:positionH>
            <wp:positionV relativeFrom="line">
              <wp:posOffset>76200</wp:posOffset>
            </wp:positionV>
            <wp:extent cx="1257300" cy="1209675"/>
            <wp:effectExtent l="0" t="0" r="0" b="0"/>
            <wp:wrapSquare wrapText="left"/>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1257300" cy="1209675"/>
                    </a:xfrm>
                    <a:prstGeom prst="rect">
                      <a:avLst/>
                    </a:prstGeom>
                    <a:noFill/>
                    <a:ln>
                      <a:noFill/>
                    </a:ln>
                  </pic:spPr>
                </pic:pic>
              </a:graphicData>
            </a:graphic>
          </wp:anchor>
        </w:drawing>
      </w:r>
      <w:r>
        <w:rPr>
          <w:rFonts w:ascii="宋体" w:cs="宋体"/>
          <w:kern w:val="0"/>
          <w:szCs w:val="21"/>
        </w:rPr>
        <w:t>如图所示是生活中常见的刷卡机，当人们将带有磁条的信用卡在刷卡机指定位置刷一下，刷卡机的检测头就会产生感应电流便可读出磁条上的信息。下列选项中与刷卡机读信息原理相同的是</w:t>
      </w:r>
      <w:r>
        <w:rPr>
          <w:rFonts w:eastAsia="Times New Roman" w:hAnsi="Times New Roman"/>
          <w:kern w:val="0"/>
          <w:szCs w:val="21"/>
        </w:rPr>
        <w:t>(    )</w:t>
      </w:r>
      <w:bookmarkEnd w:id="5"/>
    </w:p>
    <w:p w14:paraId="7B61EB89" w14:textId="5D88D3E9" w:rsidR="00BC4DC9" w:rsidRDefault="00000000">
      <w:pPr>
        <w:spacing w:line="360" w:lineRule="auto"/>
        <w:textAlignment w:val="cente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3767869D" wp14:editId="19A3FEEB">
            <wp:extent cx="1038225" cy="1028700"/>
            <wp:effectExtent l="0" t="0" r="0" b="0"/>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1038225" cy="1028700"/>
                    </a:xfrm>
                    <a:prstGeom prst="rect">
                      <a:avLst/>
                    </a:prstGeom>
                    <a:noFill/>
                    <a:ln>
                      <a:noFill/>
                    </a:ln>
                  </pic:spPr>
                </pic:pic>
              </a:graphicData>
            </a:graphic>
          </wp:inline>
        </w:drawing>
      </w:r>
      <w:r w:rsidR="00224B8F">
        <w:rPr>
          <w:rFonts w:eastAsia="Times New Roman" w:hAnsi="Times New Roman"/>
          <w:kern w:val="0"/>
          <w:szCs w:val="21"/>
        </w:rPr>
        <w:t xml:space="preserve">       </w:t>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43773498" wp14:editId="4F298009">
            <wp:extent cx="1190625" cy="847725"/>
            <wp:effectExtent l="0" t="0" r="0" b="0"/>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1190625" cy="847725"/>
                    </a:xfrm>
                    <a:prstGeom prst="rect">
                      <a:avLst/>
                    </a:prstGeom>
                    <a:noFill/>
                    <a:ln>
                      <a:noFill/>
                    </a:ln>
                  </pic:spPr>
                </pic:pic>
              </a:graphicData>
            </a:graphic>
          </wp:inline>
        </w:drawing>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0621CACA" wp14:editId="596D61FA">
            <wp:extent cx="1057275" cy="923925"/>
            <wp:effectExtent l="0" t="0" r="0" b="0"/>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1057275" cy="923925"/>
                    </a:xfrm>
                    <a:prstGeom prst="rect">
                      <a:avLst/>
                    </a:prstGeom>
                    <a:noFill/>
                    <a:ln>
                      <a:noFill/>
                    </a:ln>
                  </pic:spPr>
                </pic:pic>
              </a:graphicData>
            </a:graphic>
          </wp:inline>
        </w:drawing>
      </w:r>
      <w:r w:rsidR="00224B8F">
        <w:rPr>
          <w:rFonts w:eastAsia="Times New Roman" w:hAnsi="Times New Roman"/>
          <w:kern w:val="0"/>
          <w:szCs w:val="21"/>
        </w:rPr>
        <w:t xml:space="preserve">       </w:t>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54548F4F" wp14:editId="4B0A9B39">
            <wp:extent cx="981075" cy="914400"/>
            <wp:effectExtent l="0" t="0" r="0" b="0"/>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981075" cy="914400"/>
                    </a:xfrm>
                    <a:prstGeom prst="rect">
                      <a:avLst/>
                    </a:prstGeom>
                    <a:noFill/>
                    <a:ln>
                      <a:noFill/>
                    </a:ln>
                  </pic:spPr>
                </pic:pic>
              </a:graphicData>
            </a:graphic>
          </wp:inline>
        </w:drawing>
      </w:r>
    </w:p>
    <w:p w14:paraId="7695E5FF" w14:textId="77777777" w:rsidR="00BC4DC9" w:rsidRDefault="00000000">
      <w:pPr>
        <w:spacing w:line="360" w:lineRule="auto"/>
      </w:pPr>
      <w:r>
        <w:rPr>
          <w:rFonts w:ascii="黑体" w:eastAsia="黑体" w:hAnsi="黑体" w:cs="黑体"/>
        </w:rPr>
        <w:t>二、多选题：本大题共</w:t>
      </w:r>
      <w:r>
        <w:rPr>
          <w:rFonts w:eastAsia="Times New Roman" w:hAnsi="Times New Roman"/>
          <w:b/>
        </w:rPr>
        <w:t>3</w:t>
      </w:r>
      <w:r>
        <w:rPr>
          <w:rFonts w:ascii="黑体" w:eastAsia="黑体" w:hAnsi="黑体" w:cs="黑体"/>
        </w:rPr>
        <w:t>小题，共</w:t>
      </w:r>
      <w:r>
        <w:rPr>
          <w:rFonts w:eastAsia="Times New Roman" w:hAnsi="Times New Roman"/>
          <w:b/>
        </w:rPr>
        <w:t>6</w:t>
      </w:r>
      <w:r>
        <w:rPr>
          <w:rFonts w:ascii="黑体" w:eastAsia="黑体" w:hAnsi="黑体" w:cs="黑体"/>
        </w:rPr>
        <w:t>分。</w:t>
      </w:r>
    </w:p>
    <w:p w14:paraId="6FA551F5" w14:textId="77777777" w:rsidR="00BC4DC9" w:rsidRDefault="00000000">
      <w:pPr>
        <w:spacing w:line="360" w:lineRule="auto"/>
      </w:pPr>
      <w:r>
        <w:rPr>
          <w:rFonts w:eastAsia="Times New Roman" w:hAnsi="Times New Roman"/>
          <w:kern w:val="0"/>
          <w:szCs w:val="21"/>
        </w:rPr>
        <w:t>7</w:t>
      </w:r>
      <w:r>
        <w:rPr>
          <w:rFonts w:ascii="宋体" w:cs="宋体"/>
          <w:kern w:val="0"/>
          <w:szCs w:val="21"/>
        </w:rPr>
        <w:t>.</w:t>
      </w:r>
      <w:bookmarkStart w:id="6" w:name="e4b47501-c558-4337-a977-bfe8106f6f5b"/>
      <w:r>
        <w:rPr>
          <w:rFonts w:ascii="宋体" w:cs="宋体"/>
          <w:kern w:val="0"/>
          <w:szCs w:val="21"/>
        </w:rPr>
        <w:t>下列关于物理中常见电现象和磁现象的说法中一定正确的是</w:t>
      </w:r>
      <w:r>
        <w:rPr>
          <w:rFonts w:eastAsia="Times New Roman" w:hAnsi="Times New Roman"/>
          <w:kern w:val="0"/>
          <w:szCs w:val="21"/>
        </w:rPr>
        <w:t>(    )</w:t>
      </w:r>
      <w:bookmarkEnd w:id="6"/>
    </w:p>
    <w:p w14:paraId="34461A9E"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两个轻质小球放在一起时相互排斥，则两球一定带同种电荷</w:t>
      </w:r>
      <w:r>
        <w:br/>
      </w:r>
      <w:r>
        <w:rPr>
          <w:rFonts w:eastAsia="Times New Roman" w:hAnsi="Times New Roman"/>
          <w:kern w:val="0"/>
          <w:szCs w:val="21"/>
        </w:rPr>
        <w:t xml:space="preserve">B. </w:t>
      </w:r>
      <w:r>
        <w:rPr>
          <w:rFonts w:ascii="宋体" w:cs="宋体"/>
          <w:kern w:val="0"/>
          <w:szCs w:val="21"/>
        </w:rPr>
        <w:t>一个开关能同时控制两盏灯，则这两盏灯可能是串联的</w:t>
      </w:r>
      <w:r>
        <w:br/>
      </w:r>
      <w:r>
        <w:rPr>
          <w:rFonts w:eastAsia="Times New Roman" w:hAnsi="Times New Roman"/>
          <w:kern w:val="0"/>
          <w:szCs w:val="21"/>
        </w:rPr>
        <w:t xml:space="preserve">C. </w:t>
      </w:r>
      <w:r>
        <w:rPr>
          <w:rFonts w:ascii="宋体" w:cs="宋体"/>
          <w:kern w:val="0"/>
          <w:szCs w:val="21"/>
        </w:rPr>
        <w:t>两盏白炽灯串联通电发光，则更亮一点的电阻一定更大</w:t>
      </w:r>
      <w:r>
        <w:br/>
      </w:r>
      <w:r>
        <w:rPr>
          <w:rFonts w:eastAsia="Times New Roman" w:hAnsi="Times New Roman"/>
          <w:kern w:val="0"/>
          <w:szCs w:val="21"/>
        </w:rPr>
        <w:t xml:space="preserve">D. </w:t>
      </w:r>
      <w:r>
        <w:rPr>
          <w:rFonts w:ascii="宋体" w:cs="宋体"/>
          <w:kern w:val="0"/>
          <w:szCs w:val="21"/>
        </w:rPr>
        <w:t>电功率相同的电热水壶和电风扇工作相同的时间，发热一定相等</w:t>
      </w:r>
    </w:p>
    <w:p w14:paraId="0077E78F" w14:textId="77777777" w:rsidR="00BC4DC9" w:rsidRDefault="00000000">
      <w:pPr>
        <w:spacing w:line="360" w:lineRule="auto"/>
      </w:pPr>
      <w:r>
        <w:rPr>
          <w:rFonts w:eastAsia="Times New Roman" w:hAnsi="Times New Roman"/>
          <w:kern w:val="0"/>
          <w:szCs w:val="21"/>
        </w:rPr>
        <w:t>8</w:t>
      </w:r>
      <w:r>
        <w:rPr>
          <w:rFonts w:ascii="宋体" w:cs="宋体"/>
          <w:kern w:val="0"/>
          <w:szCs w:val="21"/>
        </w:rPr>
        <w:t>.</w:t>
      </w:r>
      <w:bookmarkStart w:id="7" w:name="f7c3fa51-809a-4405-b619-5dec82c8ebbc"/>
      <w:r>
        <w:rPr>
          <w:rFonts w:ascii="宋体" w:cs="宋体"/>
          <w:kern w:val="0"/>
          <w:szCs w:val="21"/>
        </w:rPr>
        <w:t>把标有“</w:t>
      </w:r>
      <w:r>
        <w:rPr>
          <w:rFonts w:eastAsia="Times New Roman" w:hAnsi="Times New Roman"/>
          <w:kern w:val="0"/>
          <w:szCs w:val="21"/>
        </w:rPr>
        <w:t>6</w:t>
      </w:r>
      <w:r>
        <w:rPr>
          <w:rFonts w:eastAsia="Times New Roman" w:hAnsi="Times New Roman"/>
          <w:i/>
          <w:iCs/>
          <w:kern w:val="0"/>
          <w:szCs w:val="21"/>
        </w:rPr>
        <w:t xml:space="preserve">V </w:t>
      </w:r>
      <w:r>
        <w:rPr>
          <w:rFonts w:eastAsia="Times New Roman" w:hAnsi="Times New Roman"/>
          <w:kern w:val="0"/>
          <w:szCs w:val="21"/>
        </w:rPr>
        <w:t>6</w:t>
      </w:r>
      <w:r>
        <w:rPr>
          <w:rFonts w:eastAsia="Times New Roman" w:hAnsi="Times New Roman"/>
          <w:i/>
          <w:iCs/>
          <w:kern w:val="0"/>
          <w:szCs w:val="21"/>
        </w:rPr>
        <w:t>W</w:t>
      </w:r>
      <w:r>
        <w:rPr>
          <w:rFonts w:ascii="宋体" w:cs="宋体"/>
          <w:kern w:val="0"/>
          <w:szCs w:val="21"/>
        </w:rPr>
        <w:t>”的灯泡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和“</w:t>
      </w:r>
      <w:r>
        <w:rPr>
          <w:rFonts w:eastAsia="Times New Roman" w:hAnsi="Times New Roman"/>
          <w:kern w:val="0"/>
          <w:szCs w:val="21"/>
        </w:rPr>
        <w:t>6</w:t>
      </w:r>
      <w:r>
        <w:rPr>
          <w:rFonts w:eastAsia="Times New Roman" w:hAnsi="Times New Roman"/>
          <w:i/>
          <w:iCs/>
          <w:kern w:val="0"/>
          <w:szCs w:val="21"/>
        </w:rPr>
        <w:t xml:space="preserve">V </w:t>
      </w:r>
      <w:r>
        <w:rPr>
          <w:rFonts w:eastAsia="Times New Roman" w:hAnsi="Times New Roman"/>
          <w:kern w:val="0"/>
          <w:szCs w:val="21"/>
        </w:rPr>
        <w:t>3</w:t>
      </w:r>
      <w:r>
        <w:rPr>
          <w:rFonts w:eastAsia="Times New Roman" w:hAnsi="Times New Roman"/>
          <w:i/>
          <w:iCs/>
          <w:kern w:val="0"/>
          <w:szCs w:val="21"/>
        </w:rPr>
        <w:t>W</w:t>
      </w:r>
      <w:r>
        <w:rPr>
          <w:rFonts w:ascii="宋体" w:cs="宋体"/>
          <w:kern w:val="0"/>
          <w:szCs w:val="21"/>
        </w:rPr>
        <w:t>”的灯泡</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串联在某电源的两端，其中一只正常发光，另一只没有达到额定功率，假设灯泡电阻不变，则下列说法正确的是</w:t>
      </w:r>
      <w:r>
        <w:rPr>
          <w:rFonts w:eastAsia="Times New Roman" w:hAnsi="Times New Roman"/>
          <w:kern w:val="0"/>
          <w:szCs w:val="21"/>
        </w:rPr>
        <w:t>(    )</w:t>
      </w:r>
      <w:bookmarkEnd w:id="7"/>
    </w:p>
    <w:p w14:paraId="12FB095B"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通过两个灯泡的电流之比为</w:t>
      </w:r>
      <w:r>
        <w:rPr>
          <w:rFonts w:eastAsia="Times New Roman" w:hAnsi="Times New Roman"/>
          <w:kern w:val="0"/>
          <w:szCs w:val="21"/>
        </w:rPr>
        <w:t>2</w:t>
      </w:r>
      <w:r>
        <w:rPr>
          <w:rFonts w:ascii="宋体" w:cs="宋体"/>
          <w:kern w:val="0"/>
          <w:szCs w:val="21"/>
        </w:rPr>
        <w:t>：</w:t>
      </w:r>
      <w:r>
        <w:rPr>
          <w:rFonts w:eastAsia="Times New Roman" w:hAnsi="Times New Roman"/>
          <w:kern w:val="0"/>
          <w:szCs w:val="21"/>
        </w:rPr>
        <w:t>1</w:t>
      </w:r>
      <w:r>
        <w:tab/>
      </w:r>
      <w:r>
        <w:rPr>
          <w:rFonts w:eastAsia="Times New Roman" w:hAnsi="Times New Roman"/>
          <w:kern w:val="0"/>
          <w:szCs w:val="21"/>
        </w:rPr>
        <w:t xml:space="preserve">B. </w:t>
      </w:r>
      <w:r>
        <w:rPr>
          <w:rFonts w:ascii="宋体" w:cs="宋体"/>
          <w:kern w:val="0"/>
          <w:szCs w:val="21"/>
        </w:rPr>
        <w:t>灯泡</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正常发光</w:t>
      </w:r>
      <w:r>
        <w:br/>
      </w:r>
      <w:r>
        <w:rPr>
          <w:rFonts w:eastAsia="Times New Roman" w:hAnsi="Times New Roman"/>
          <w:kern w:val="0"/>
          <w:szCs w:val="21"/>
        </w:rPr>
        <w:t xml:space="preserve">C. </w:t>
      </w:r>
      <w:r>
        <w:rPr>
          <w:rFonts w:ascii="宋体" w:cs="宋体"/>
          <w:kern w:val="0"/>
          <w:szCs w:val="21"/>
        </w:rPr>
        <w:t>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的实际功率之比为</w:t>
      </w:r>
      <w:r>
        <w:rPr>
          <w:rFonts w:eastAsia="Times New Roman" w:hAnsi="Times New Roman"/>
          <w:kern w:val="0"/>
          <w:szCs w:val="21"/>
        </w:rPr>
        <w:t>2</w:t>
      </w:r>
      <w:r>
        <w:rPr>
          <w:rFonts w:ascii="宋体" w:cs="宋体"/>
          <w:kern w:val="0"/>
          <w:szCs w:val="21"/>
        </w:rPr>
        <w:t>：</w:t>
      </w:r>
      <w:r>
        <w:rPr>
          <w:rFonts w:eastAsia="Times New Roman" w:hAnsi="Times New Roman"/>
          <w:kern w:val="0"/>
          <w:szCs w:val="21"/>
        </w:rPr>
        <w:t>1</w:t>
      </w:r>
      <w:r>
        <w:tab/>
      </w:r>
      <w:r>
        <w:rPr>
          <w:rFonts w:eastAsia="Times New Roman" w:hAnsi="Times New Roman"/>
          <w:kern w:val="0"/>
          <w:szCs w:val="21"/>
        </w:rPr>
        <w:t xml:space="preserve">D. </w:t>
      </w:r>
      <w:r>
        <w:rPr>
          <w:rFonts w:ascii="宋体" w:cs="宋体"/>
          <w:kern w:val="0"/>
          <w:szCs w:val="21"/>
        </w:rPr>
        <w:t>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两端的总电压为</w:t>
      </w:r>
      <w:r>
        <w:rPr>
          <w:rFonts w:eastAsia="Times New Roman" w:hAnsi="Times New Roman"/>
          <w:kern w:val="0"/>
          <w:szCs w:val="21"/>
        </w:rPr>
        <w:t>9</w:t>
      </w:r>
      <w:r>
        <w:rPr>
          <w:rFonts w:eastAsia="Times New Roman" w:hAnsi="Times New Roman"/>
          <w:i/>
          <w:iCs/>
          <w:kern w:val="0"/>
          <w:szCs w:val="21"/>
        </w:rPr>
        <w:t>V</w:t>
      </w:r>
    </w:p>
    <w:p w14:paraId="43A2A893" w14:textId="77777777" w:rsidR="00BC4DC9" w:rsidRDefault="00000000">
      <w:pPr>
        <w:spacing w:line="360" w:lineRule="auto"/>
        <w:textAlignment w:val="center"/>
      </w:pPr>
      <w:r>
        <w:rPr>
          <w:rFonts w:eastAsia="Times New Roman" w:hAnsi="Times New Roman"/>
          <w:kern w:val="0"/>
          <w:szCs w:val="21"/>
        </w:rPr>
        <w:lastRenderedPageBreak/>
        <w:t>9</w:t>
      </w:r>
      <w:r>
        <w:rPr>
          <w:rFonts w:ascii="宋体" w:cs="宋体"/>
          <w:kern w:val="0"/>
          <w:szCs w:val="21"/>
        </w:rPr>
        <w:t>.</w:t>
      </w:r>
      <w:bookmarkStart w:id="8" w:name="fbe2f511-5f1c-438e-8ed1-524c6592fa5c"/>
      <w:r>
        <w:rPr>
          <w:rFonts w:eastAsia="Times New Roman" w:hAnsi="Times New Roman"/>
          <w:noProof/>
          <w:kern w:val="0"/>
          <w:sz w:val="24"/>
          <w:szCs w:val="24"/>
        </w:rPr>
        <w:drawing>
          <wp:anchor distT="0" distB="0" distL="114300" distR="114300" simplePos="0" relativeHeight="251662336" behindDoc="0" locked="0" layoutInCell="1" allowOverlap="0" wp14:anchorId="70F1A528" wp14:editId="0159EC5E">
            <wp:simplePos x="0" y="0"/>
            <wp:positionH relativeFrom="column">
              <wp:align>right</wp:align>
            </wp:positionH>
            <wp:positionV relativeFrom="line">
              <wp:posOffset>76200</wp:posOffset>
            </wp:positionV>
            <wp:extent cx="1666875" cy="1285875"/>
            <wp:effectExtent l="0" t="0" r="0" b="0"/>
            <wp:wrapSquare wrapText="left"/>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1666875" cy="1285875"/>
                    </a:xfrm>
                    <a:prstGeom prst="rect">
                      <a:avLst/>
                    </a:prstGeom>
                    <a:noFill/>
                    <a:ln>
                      <a:noFill/>
                    </a:ln>
                  </pic:spPr>
                </pic:pic>
              </a:graphicData>
            </a:graphic>
          </wp:anchor>
        </w:drawing>
      </w:r>
      <w:r>
        <w:rPr>
          <w:rFonts w:ascii="宋体" w:cs="宋体"/>
          <w:kern w:val="0"/>
          <w:szCs w:val="21"/>
        </w:rPr>
        <w:t>如图所示，灯泡</w:t>
      </w:r>
      <w:r>
        <w:rPr>
          <w:rFonts w:eastAsia="Times New Roman" w:hAnsi="Times New Roman"/>
          <w:i/>
          <w:iCs/>
          <w:kern w:val="0"/>
          <w:szCs w:val="21"/>
        </w:rPr>
        <w:t>L</w:t>
      </w:r>
      <w:r>
        <w:rPr>
          <w:rFonts w:ascii="宋体" w:cs="宋体"/>
          <w:kern w:val="0"/>
          <w:szCs w:val="21"/>
        </w:rPr>
        <w:t>标有“</w:t>
      </w:r>
      <w:r>
        <w:rPr>
          <w:rFonts w:eastAsia="Times New Roman" w:hAnsi="Times New Roman"/>
          <w:kern w:val="0"/>
          <w:szCs w:val="21"/>
        </w:rPr>
        <w:t>6</w:t>
      </w:r>
      <w:r>
        <w:rPr>
          <w:rFonts w:eastAsia="Times New Roman" w:hAnsi="Times New Roman"/>
          <w:i/>
          <w:iCs/>
          <w:kern w:val="0"/>
          <w:szCs w:val="21"/>
        </w:rPr>
        <w:t>V</w:t>
      </w:r>
      <w:r>
        <w:rPr>
          <w:rFonts w:eastAsia="Times New Roman" w:hAnsi="Times New Roman"/>
          <w:kern w:val="0"/>
          <w:szCs w:val="21"/>
        </w:rPr>
        <w:t>3</w:t>
      </w:r>
      <w:r>
        <w:rPr>
          <w:rFonts w:eastAsia="Times New Roman" w:hAnsi="Times New Roman"/>
          <w:i/>
          <w:iCs/>
          <w:kern w:val="0"/>
          <w:szCs w:val="21"/>
        </w:rPr>
        <w:t>W</w:t>
      </w:r>
      <w:r>
        <w:rPr>
          <w:rFonts w:ascii="宋体" w:cs="宋体"/>
          <w:kern w:val="0"/>
          <w:szCs w:val="21"/>
        </w:rPr>
        <w:t>”字样</w:t>
      </w:r>
      <m:oMath>
        <m:r>
          <w:rPr>
            <w:rFonts w:ascii="Cambria Math" w:hAnsi="Cambria Math"/>
          </w:rPr>
          <m:t>(</m:t>
        </m:r>
      </m:oMath>
      <w:r>
        <w:rPr>
          <w:rFonts w:ascii="宋体" w:cs="宋体"/>
          <w:kern w:val="0"/>
          <w:szCs w:val="21"/>
        </w:rPr>
        <w:t>不考虑灯丝电阻变化</w:t>
      </w:r>
      <m:oMath>
        <m:r>
          <w:rPr>
            <w:rFonts w:ascii="Cambria Math" w:hAnsi="Cambria Math"/>
          </w:rPr>
          <m:t>)</m:t>
        </m:r>
      </m:oMath>
      <w:r>
        <w:rPr>
          <w:rFonts w:ascii="宋体" w:cs="宋体"/>
          <w:kern w:val="0"/>
          <w:szCs w:val="21"/>
        </w:rPr>
        <w:t>，定值电阻</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=28Ω</m:t>
        </m:r>
      </m:oMath>
      <w:r>
        <w:rPr>
          <w:rFonts w:ascii="宋体" w:cs="宋体"/>
          <w:kern w:val="0"/>
          <w:szCs w:val="21"/>
        </w:rPr>
        <w:t>，当开关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全部闭合时，灯泡正常发光，电流表示数为</w:t>
      </w:r>
      <m:oMath>
        <m:r>
          <w:rPr>
            <w:rFonts w:ascii="Cambria Math" w:hAnsi="Cambria Math"/>
          </w:rPr>
          <m:t>0.75A</m:t>
        </m:r>
      </m:oMath>
      <w:r>
        <w:rPr>
          <w:rFonts w:ascii="宋体" w:cs="宋体"/>
          <w:kern w:val="0"/>
          <w:szCs w:val="21"/>
        </w:rPr>
        <w:t>。下列说法正确的是</w:t>
      </w:r>
      <w:r>
        <w:rPr>
          <w:rFonts w:eastAsia="Times New Roman" w:hAnsi="Times New Roman"/>
          <w:kern w:val="0"/>
          <w:szCs w:val="21"/>
        </w:rPr>
        <w:t>(    )</w:t>
      </w:r>
      <w:bookmarkEnd w:id="8"/>
    </w:p>
    <w:p w14:paraId="2B210587" w14:textId="0503973D" w:rsidR="00BC4DC9" w:rsidRDefault="00000000">
      <w:pPr>
        <w:spacing w:line="360" w:lineRule="auto"/>
      </w:pPr>
      <w:r>
        <w:rPr>
          <w:rFonts w:eastAsia="Times New Roman" w:hAnsi="Times New Roman"/>
          <w:kern w:val="0"/>
          <w:szCs w:val="21"/>
        </w:rPr>
        <w:t xml:space="preserve">A. </w:t>
      </w:r>
      <w:r>
        <w:rPr>
          <w:rFonts w:ascii="宋体" w:cs="宋体"/>
          <w:kern w:val="0"/>
          <w:szCs w:val="21"/>
        </w:rPr>
        <w:t>定值电阻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的大小为</w:t>
      </w:r>
      <m:oMath>
        <m:r>
          <w:rPr>
            <w:rFonts w:ascii="Cambria Math" w:hAnsi="Cambria Math"/>
          </w:rPr>
          <m:t>24Ω</m:t>
        </m:r>
      </m:oMath>
      <w:r>
        <w:br/>
      </w:r>
      <w:r>
        <w:rPr>
          <w:rFonts w:eastAsia="Times New Roman" w:hAnsi="Times New Roman"/>
          <w:kern w:val="0"/>
          <w:szCs w:val="21"/>
        </w:rPr>
        <w:t xml:space="preserve">B. </w:t>
      </w:r>
      <w:r>
        <w:rPr>
          <w:rFonts w:ascii="宋体" w:cs="宋体"/>
          <w:kern w:val="0"/>
          <w:szCs w:val="21"/>
        </w:rPr>
        <w:t>电源电压为</w:t>
      </w:r>
      <w:r>
        <w:rPr>
          <w:rFonts w:eastAsia="Times New Roman" w:hAnsi="Times New Roman"/>
          <w:kern w:val="0"/>
          <w:szCs w:val="21"/>
        </w:rPr>
        <w:t>6</w:t>
      </w:r>
      <w:r>
        <w:rPr>
          <w:rFonts w:eastAsia="Times New Roman" w:hAnsi="Times New Roman"/>
          <w:i/>
          <w:iCs/>
          <w:kern w:val="0"/>
          <w:szCs w:val="21"/>
        </w:rPr>
        <w:t>V</w:t>
      </w:r>
      <w:r>
        <w:br/>
      </w:r>
      <w:r>
        <w:rPr>
          <w:rFonts w:eastAsia="Times New Roman" w:hAnsi="Times New Roman"/>
          <w:kern w:val="0"/>
          <w:szCs w:val="21"/>
        </w:rPr>
        <w:t xml:space="preserve">C. </w:t>
      </w:r>
      <w:r>
        <w:rPr>
          <w:rFonts w:ascii="宋体" w:cs="宋体"/>
          <w:kern w:val="0"/>
          <w:szCs w:val="21"/>
        </w:rPr>
        <w:t>当</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断开时，小灯泡消耗的功率</w:t>
      </w:r>
      <m:oMath>
        <m:r>
          <w:rPr>
            <w:rFonts w:ascii="Cambria Math" w:hAnsi="Cambria Math"/>
          </w:rPr>
          <m:t>0.9W</m:t>
        </m:r>
      </m:oMath>
      <w:r>
        <w:br/>
      </w:r>
      <w:r>
        <w:rPr>
          <w:rFonts w:eastAsia="Times New Roman" w:hAnsi="Times New Roman"/>
          <w:kern w:val="0"/>
          <w:szCs w:val="21"/>
        </w:rPr>
        <w:t xml:space="preserve">D. </w:t>
      </w:r>
      <w:r>
        <w:rPr>
          <w:rFonts w:ascii="宋体" w:cs="宋体"/>
          <w:kern w:val="0"/>
          <w:szCs w:val="21"/>
        </w:rPr>
        <w:t>当开关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全部闭合时，电路消耗的总功率为</w:t>
      </w:r>
      <m:oMath>
        <m:r>
          <w:rPr>
            <w:rFonts w:ascii="Cambria Math" w:hAnsi="Cambria Math"/>
          </w:rPr>
          <m:t>4.5W</m:t>
        </m:r>
      </m:oMath>
      <w:r>
        <w:br/>
      </w:r>
      <w:r>
        <w:rPr>
          <w:rFonts w:ascii="黑体" w:eastAsia="黑体" w:hAnsi="黑体" w:cs="黑体"/>
        </w:rPr>
        <w:t>三、填空题：本大题共</w:t>
      </w:r>
      <w:r>
        <w:rPr>
          <w:rFonts w:eastAsia="Times New Roman" w:hAnsi="Times New Roman"/>
          <w:b/>
        </w:rPr>
        <w:t>6</w:t>
      </w:r>
      <w:r>
        <w:rPr>
          <w:rFonts w:ascii="黑体" w:eastAsia="黑体" w:hAnsi="黑体" w:cs="黑体"/>
        </w:rPr>
        <w:t>小题，共</w:t>
      </w:r>
      <w:r>
        <w:rPr>
          <w:rFonts w:eastAsia="Times New Roman" w:hAnsi="Times New Roman"/>
          <w:b/>
        </w:rPr>
        <w:t>12</w:t>
      </w:r>
      <w:r>
        <w:rPr>
          <w:rFonts w:ascii="黑体" w:eastAsia="黑体" w:hAnsi="黑体" w:cs="黑体"/>
        </w:rPr>
        <w:t>分。</w:t>
      </w:r>
    </w:p>
    <w:p w14:paraId="2CDDDED7" w14:textId="77777777" w:rsidR="00BC4DC9" w:rsidRDefault="00000000">
      <w:pPr>
        <w:spacing w:line="360" w:lineRule="auto"/>
      </w:pPr>
      <w:r>
        <w:rPr>
          <w:rFonts w:eastAsia="Times New Roman" w:hAnsi="Times New Roman"/>
          <w:kern w:val="0"/>
          <w:szCs w:val="21"/>
        </w:rPr>
        <w:t>10</w:t>
      </w:r>
      <w:r>
        <w:rPr>
          <w:rFonts w:ascii="宋体" w:cs="宋体"/>
          <w:kern w:val="0"/>
          <w:szCs w:val="21"/>
        </w:rPr>
        <w:t>.</w:t>
      </w:r>
      <w:bookmarkStart w:id="9" w:name="c1561782-774d-4639-8ea1-de5b67c62b37"/>
      <w:r>
        <w:rPr>
          <w:rFonts w:ascii="宋体" w:cs="宋体"/>
          <w:kern w:val="0"/>
          <w:szCs w:val="21"/>
        </w:rPr>
        <w:t>将质量为</w:t>
      </w:r>
      <w:r>
        <w:rPr>
          <w:rFonts w:eastAsia="Times New Roman" w:hAnsi="Times New Roman"/>
          <w:kern w:val="0"/>
          <w:szCs w:val="21"/>
        </w:rPr>
        <w:t>10</w:t>
      </w:r>
      <w:r>
        <w:rPr>
          <w:rFonts w:eastAsia="Times New Roman" w:hAnsi="Times New Roman"/>
          <w:i/>
          <w:iCs/>
          <w:kern w:val="0"/>
          <w:szCs w:val="21"/>
        </w:rPr>
        <w:t>kg</w:t>
      </w:r>
      <w:r>
        <w:rPr>
          <w:rFonts w:ascii="宋体" w:cs="宋体"/>
          <w:kern w:val="0"/>
          <w:szCs w:val="21"/>
        </w:rPr>
        <w:t>的水由</w:t>
      </w:r>
      <m:oMath>
        <m:sSup>
          <m:sSupPr>
            <m:ctrlPr>
              <w:rPr>
                <w:rFonts w:ascii="Cambria Math" w:hAnsi="Cambria Math"/>
              </w:rPr>
            </m:ctrlPr>
          </m:sSupPr>
          <m:e>
            <m:r>
              <w:rPr>
                <w:rFonts w:ascii="Cambria Math" w:hAnsi="Cambria Math"/>
              </w:rPr>
              <m:t>10</m:t>
            </m:r>
          </m:e>
          <m:sup>
            <m:r>
              <w:rPr>
                <w:rFonts w:ascii="Cambria Math" w:hAnsi="Cambria Math"/>
              </w:rPr>
              <m:t>℃</m:t>
            </m:r>
          </m:sup>
        </m:sSup>
      </m:oMath>
      <w:r>
        <w:rPr>
          <w:rFonts w:ascii="宋体" w:cs="宋体"/>
          <w:kern w:val="0"/>
          <w:szCs w:val="21"/>
        </w:rPr>
        <w:t>加热到</w:t>
      </w:r>
      <m:oMath>
        <m:sSup>
          <m:sSupPr>
            <m:ctrlPr>
              <w:rPr>
                <w:rFonts w:ascii="Cambria Math" w:hAnsi="Cambria Math"/>
              </w:rPr>
            </m:ctrlPr>
          </m:sSupPr>
          <m:e>
            <m:r>
              <w:rPr>
                <w:rFonts w:ascii="Cambria Math" w:hAnsi="Cambria Math"/>
              </w:rPr>
              <m:t>30</m:t>
            </m:r>
          </m:e>
          <m:sup>
            <m:r>
              <w:rPr>
                <w:rFonts w:ascii="Cambria Math" w:hAnsi="Cambria Math"/>
              </w:rPr>
              <m:t>℃</m:t>
            </m:r>
          </m:sup>
        </m:sSup>
      </m:oMath>
      <w:r>
        <w:rPr>
          <w:rFonts w:ascii="宋体" w:cs="宋体"/>
          <w:kern w:val="0"/>
          <w:szCs w:val="21"/>
        </w:rPr>
        <w:t>，吸收的热量是______</w:t>
      </w:r>
      <w:r>
        <w:rPr>
          <w:rFonts w:eastAsia="Times New Roman" w:hAnsi="Times New Roman"/>
          <w:i/>
          <w:iCs/>
          <w:kern w:val="0"/>
          <w:szCs w:val="21"/>
        </w:rPr>
        <w:t xml:space="preserve"> J</w:t>
      </w:r>
      <w:r>
        <w:rPr>
          <w:rFonts w:ascii="宋体" w:cs="宋体"/>
          <w:kern w:val="0"/>
          <w:szCs w:val="21"/>
        </w:rPr>
        <w:t>。若这些热量由酒精完全燃烧提供，至少需要______</w:t>
      </w:r>
      <w:r>
        <w:rPr>
          <w:rFonts w:eastAsia="Times New Roman" w:hAnsi="Times New Roman"/>
          <w:i/>
          <w:iCs/>
          <w:kern w:val="0"/>
          <w:szCs w:val="21"/>
        </w:rPr>
        <w:t xml:space="preserve"> kg</w:t>
      </w:r>
      <w:r>
        <w:rPr>
          <w:rFonts w:ascii="宋体" w:cs="宋体"/>
          <w:kern w:val="0"/>
          <w:szCs w:val="21"/>
        </w:rPr>
        <w:t>酒精。</w:t>
      </w:r>
      <w:r>
        <w:rPr>
          <w:rFonts w:eastAsia="Times New Roman" w:hAnsi="Times New Roman"/>
          <w:kern w:val="0"/>
          <w:szCs w:val="21"/>
        </w:rPr>
        <w:t>[</w:t>
      </w:r>
      <w:r>
        <w:rPr>
          <w:rFonts w:ascii="宋体" w:cs="宋体"/>
          <w:kern w:val="0"/>
          <w:szCs w:val="21"/>
        </w:rPr>
        <w:t>水的比热容是</w:t>
      </w:r>
      <m:oMath>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m:rPr>
                <m:sty m:val="b"/>
              </m:rPr>
              <w:rPr>
                <w:rFonts w:ascii="Cambria Math" w:hAnsi="Cambria Math"/>
              </w:rPr>
              <m:t>⋅</m:t>
            </m:r>
          </m:e>
          <m:sup>
            <m:r>
              <w:rPr>
                <w:rFonts w:ascii="Cambria Math" w:hAnsi="Cambria Math"/>
              </w:rPr>
              <m:t>℃</m:t>
            </m:r>
          </m:sup>
        </m:sSup>
        <m:r>
          <w:rPr>
            <w:rFonts w:ascii="Cambria Math" w:hAnsi="Cambria Math"/>
          </w:rPr>
          <m:t>)</m:t>
        </m:r>
      </m:oMath>
      <w:r>
        <w:rPr>
          <w:rFonts w:ascii="宋体" w:cs="宋体"/>
          <w:kern w:val="0"/>
          <w:szCs w:val="21"/>
        </w:rPr>
        <w:t>，酒精的热值是</w:t>
      </w:r>
      <m:oMath>
        <m:r>
          <w:rPr>
            <w:rFonts w:ascii="Cambria Math" w:hAnsi="Cambria Math"/>
          </w:rPr>
          <m:t>3×</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J/kg]</m:t>
        </m:r>
      </m:oMath>
      <w:bookmarkEnd w:id="9"/>
    </w:p>
    <w:p w14:paraId="56BAACEE" w14:textId="77777777" w:rsidR="00BC4DC9" w:rsidRDefault="00000000">
      <w:pPr>
        <w:spacing w:line="360" w:lineRule="auto"/>
      </w:pPr>
      <w:r>
        <w:rPr>
          <w:rFonts w:eastAsia="Times New Roman" w:hAnsi="Times New Roman"/>
          <w:kern w:val="0"/>
          <w:szCs w:val="21"/>
        </w:rPr>
        <w:t>11</w:t>
      </w:r>
      <w:r>
        <w:rPr>
          <w:rFonts w:ascii="宋体" w:cs="宋体"/>
          <w:kern w:val="0"/>
          <w:szCs w:val="21"/>
        </w:rPr>
        <w:t>.</w:t>
      </w:r>
      <w:bookmarkStart w:id="10" w:name="946d07b4-c207-4e6a-97b6-99301bb3c26c"/>
      <w:r>
        <w:rPr>
          <w:rFonts w:ascii="宋体" w:cs="宋体"/>
          <w:kern w:val="0"/>
          <w:szCs w:val="21"/>
        </w:rPr>
        <w:t>萧敏同学用电饭煲做饭，片刻后听到“噗</w:t>
      </w:r>
      <w:r>
        <w:rPr>
          <w:rFonts w:eastAsia="Times New Roman" w:hAnsi="Times New Roman"/>
          <w:kern w:val="0"/>
          <w:szCs w:val="21"/>
        </w:rPr>
        <w:t>-</w:t>
      </w:r>
      <w:r>
        <w:rPr>
          <w:rFonts w:ascii="宋体" w:cs="宋体"/>
          <w:kern w:val="0"/>
          <w:szCs w:val="21"/>
        </w:rPr>
        <w:t>噗</w:t>
      </w:r>
      <w:r>
        <w:rPr>
          <w:rFonts w:eastAsia="Times New Roman" w:hAnsi="Times New Roman"/>
          <w:kern w:val="0"/>
          <w:szCs w:val="21"/>
        </w:rPr>
        <w:t>-</w:t>
      </w:r>
      <w:r>
        <w:rPr>
          <w:rFonts w:ascii="宋体" w:cs="宋体"/>
          <w:kern w:val="0"/>
          <w:szCs w:val="21"/>
        </w:rPr>
        <w:t>噗”的响声，走近一看，发现水蒸气冲动了锅盖。他用学过的物理知识解释了这一现象：水蒸气的内能转化为锅盖的______，这一过程相当于热机工作过程中的______冲程。</w:t>
      </w:r>
      <w:bookmarkEnd w:id="10"/>
    </w:p>
    <w:p w14:paraId="52890399" w14:textId="77777777" w:rsidR="00BC4DC9" w:rsidRDefault="00000000">
      <w:pPr>
        <w:spacing w:line="360" w:lineRule="auto"/>
      </w:pPr>
      <w:r>
        <w:rPr>
          <w:rFonts w:eastAsia="Times New Roman" w:hAnsi="Times New Roman"/>
          <w:kern w:val="0"/>
          <w:szCs w:val="21"/>
        </w:rPr>
        <w:t>12</w:t>
      </w:r>
      <w:r>
        <w:rPr>
          <w:rFonts w:ascii="宋体" w:cs="宋体"/>
          <w:kern w:val="0"/>
          <w:szCs w:val="21"/>
        </w:rPr>
        <w:t>.</w:t>
      </w:r>
      <w:bookmarkStart w:id="11" w:name="7d4bf793-932f-4e74-8992-931f2918310f"/>
      <w:r>
        <w:rPr>
          <w:rFonts w:ascii="宋体" w:cs="宋体"/>
          <w:kern w:val="0"/>
          <w:szCs w:val="21"/>
        </w:rPr>
        <w:t>小南利用家中标有“</w:t>
      </w:r>
      <m:oMath>
        <m:r>
          <w:rPr>
            <w:rFonts w:ascii="Cambria Math" w:hAnsi="Cambria Math"/>
          </w:rPr>
          <m:t>3000r/(kW</m:t>
        </m:r>
        <m:r>
          <m:rPr>
            <m:sty m:val="b"/>
          </m:rPr>
          <w:rPr>
            <w:rFonts w:ascii="Cambria Math" w:hAnsi="Cambria Math"/>
          </w:rPr>
          <m:t>⋅</m:t>
        </m:r>
        <m:r>
          <w:rPr>
            <w:rFonts w:ascii="Cambria Math" w:hAnsi="Cambria Math"/>
          </w:rPr>
          <m:t>h)</m:t>
        </m:r>
      </m:oMath>
      <w:r>
        <w:rPr>
          <w:rFonts w:ascii="宋体" w:cs="宋体"/>
          <w:kern w:val="0"/>
          <w:szCs w:val="21"/>
        </w:rPr>
        <w:t>”的电能表测量家用电水壶一段时间内消耗的电能，电水壶消耗</w:t>
      </w:r>
      <m:oMath>
        <m:r>
          <w:rPr>
            <w:rFonts w:ascii="Cambria Math" w:hAnsi="Cambria Math"/>
          </w:rPr>
          <m:t>1kW</m:t>
        </m:r>
        <m:r>
          <m:rPr>
            <m:sty m:val="b"/>
          </m:rPr>
          <w:rPr>
            <w:rFonts w:ascii="Cambria Math" w:hAnsi="Cambria Math"/>
          </w:rPr>
          <m:t>⋅</m:t>
        </m:r>
        <m:r>
          <w:rPr>
            <w:rFonts w:ascii="Cambria Math" w:hAnsi="Cambria Math"/>
          </w:rPr>
          <m:t>h</m:t>
        </m:r>
      </m:oMath>
      <w:r>
        <w:rPr>
          <w:rFonts w:ascii="宋体" w:cs="宋体"/>
          <w:kern w:val="0"/>
          <w:szCs w:val="21"/>
        </w:rPr>
        <w:t>时此电能表转了______</w:t>
      </w:r>
      <w:r>
        <w:rPr>
          <w:rFonts w:eastAsia="Times New Roman" w:hAnsi="Times New Roman"/>
          <w:i/>
          <w:iCs/>
          <w:kern w:val="0"/>
          <w:szCs w:val="21"/>
        </w:rPr>
        <w:t xml:space="preserve"> r</w:t>
      </w:r>
      <w:r>
        <w:rPr>
          <w:rFonts w:ascii="宋体" w:cs="宋体"/>
          <w:kern w:val="0"/>
          <w:szCs w:val="21"/>
        </w:rPr>
        <w:t>，发现电能表在</w:t>
      </w:r>
      <m:oMath>
        <m:r>
          <w:rPr>
            <w:rFonts w:ascii="Cambria Math" w:hAnsi="Cambria Math"/>
          </w:rPr>
          <m:t>3</m:t>
        </m:r>
        <m:r>
          <m:rPr>
            <m:sty m:val="p"/>
          </m:rPr>
          <w:rPr>
            <w:rFonts w:ascii="Cambria Math" w:hAnsi="Cambria Math"/>
          </w:rPr>
          <m:t>min</m:t>
        </m:r>
      </m:oMath>
      <w:r>
        <w:rPr>
          <w:rFonts w:ascii="宋体" w:cs="宋体"/>
          <w:kern w:val="0"/>
          <w:szCs w:val="21"/>
        </w:rPr>
        <w:t>转了</w:t>
      </w:r>
      <w:r>
        <w:rPr>
          <w:rFonts w:eastAsia="Times New Roman" w:hAnsi="Times New Roman"/>
          <w:kern w:val="0"/>
          <w:szCs w:val="21"/>
        </w:rPr>
        <w:t>180</w:t>
      </w:r>
      <w:r>
        <w:rPr>
          <w:rFonts w:ascii="宋体" w:cs="宋体"/>
          <w:kern w:val="0"/>
          <w:szCs w:val="21"/>
        </w:rPr>
        <w:t>转，则</w:t>
      </w:r>
      <m:oMath>
        <m:r>
          <w:rPr>
            <w:rFonts w:ascii="Cambria Math" w:hAnsi="Cambria Math"/>
          </w:rPr>
          <m:t>3</m:t>
        </m:r>
        <m:r>
          <m:rPr>
            <m:sty m:val="p"/>
          </m:rPr>
          <w:rPr>
            <w:rFonts w:ascii="Cambria Math" w:hAnsi="Cambria Math"/>
          </w:rPr>
          <m:t>min</m:t>
        </m:r>
      </m:oMath>
      <w:r>
        <w:rPr>
          <w:rFonts w:ascii="宋体" w:cs="宋体"/>
          <w:kern w:val="0"/>
          <w:szCs w:val="21"/>
        </w:rPr>
        <w:t>内电水壶的电功率是______</w:t>
      </w:r>
      <w:r>
        <w:rPr>
          <w:rFonts w:eastAsia="Times New Roman" w:hAnsi="Times New Roman"/>
          <w:i/>
          <w:iCs/>
          <w:kern w:val="0"/>
          <w:szCs w:val="21"/>
        </w:rPr>
        <w:t xml:space="preserve"> W</w:t>
      </w:r>
      <w:r>
        <w:rPr>
          <w:rFonts w:ascii="宋体" w:cs="宋体"/>
          <w:kern w:val="0"/>
          <w:szCs w:val="21"/>
        </w:rPr>
        <w:t>。</w:t>
      </w:r>
      <w:bookmarkEnd w:id="11"/>
    </w:p>
    <w:p w14:paraId="6D5BD5F4" w14:textId="77777777" w:rsidR="00BC4DC9" w:rsidRDefault="00000000">
      <w:pPr>
        <w:spacing w:line="360" w:lineRule="auto"/>
      </w:pPr>
      <w:r>
        <w:rPr>
          <w:rFonts w:eastAsia="Times New Roman" w:hAnsi="Times New Roman"/>
          <w:kern w:val="0"/>
          <w:szCs w:val="21"/>
        </w:rPr>
        <w:t>13</w:t>
      </w:r>
      <w:r>
        <w:rPr>
          <w:rFonts w:ascii="宋体" w:cs="宋体"/>
          <w:kern w:val="0"/>
          <w:szCs w:val="21"/>
        </w:rPr>
        <w:t>.</w:t>
      </w:r>
      <w:bookmarkStart w:id="12" w:name="717acd53-ae91-4c46-b8ed-58d2d702a7c6"/>
      <w:r>
        <w:rPr>
          <w:rFonts w:ascii="宋体" w:cs="宋体"/>
          <w:kern w:val="0"/>
          <w:szCs w:val="21"/>
        </w:rPr>
        <w:t>滑动变阻器是通过改变接入电路电阻丝的______来改变接入电路电阻；我们把电阻丝缠绕在瓷筒上，瓷筒是______</w:t>
      </w:r>
      <m:oMath>
        <m:r>
          <w:rPr>
            <w:rFonts w:ascii="Cambria Math" w:hAnsi="Cambria Math"/>
          </w:rPr>
          <m:t>(</m:t>
        </m:r>
      </m:oMath>
      <w:r>
        <w:rPr>
          <w:rFonts w:ascii="宋体" w:cs="宋体"/>
          <w:kern w:val="0"/>
          <w:szCs w:val="21"/>
        </w:rPr>
        <w:t>先填“导体”或“绝缘体”</w:t>
      </w:r>
      <m:oMath>
        <m:r>
          <w:rPr>
            <w:rFonts w:ascii="Cambria Math" w:hAnsi="Cambria Math"/>
          </w:rPr>
          <m:t>)</m:t>
        </m:r>
      </m:oMath>
      <w:r>
        <w:rPr>
          <w:rFonts w:ascii="宋体" w:cs="宋体"/>
          <w:kern w:val="0"/>
          <w:szCs w:val="21"/>
        </w:rPr>
        <w:t>。</w:t>
      </w:r>
      <w:bookmarkEnd w:id="12"/>
    </w:p>
    <w:p w14:paraId="772BD584" w14:textId="77777777" w:rsidR="00BC4DC9" w:rsidRDefault="00000000">
      <w:pPr>
        <w:spacing w:line="360" w:lineRule="auto"/>
      </w:pPr>
      <w:r>
        <w:rPr>
          <w:rFonts w:eastAsia="Times New Roman" w:hAnsi="Times New Roman"/>
          <w:kern w:val="0"/>
          <w:szCs w:val="21"/>
        </w:rPr>
        <w:t>14</w:t>
      </w:r>
      <w:r>
        <w:rPr>
          <w:rFonts w:ascii="宋体" w:cs="宋体"/>
          <w:kern w:val="0"/>
          <w:szCs w:val="21"/>
        </w:rPr>
        <w:t>.</w:t>
      </w:r>
      <w:bookmarkStart w:id="13" w:name="a33b0f74-e993-45ab-b783-d5640c866a87"/>
      <w:r>
        <w:rPr>
          <w:rFonts w:ascii="宋体" w:cs="宋体"/>
          <w:kern w:val="0"/>
          <w:szCs w:val="21"/>
        </w:rPr>
        <w:t>有两个灯泡，灯泡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上标有“</w:t>
      </w:r>
      <w:r>
        <w:rPr>
          <w:rFonts w:eastAsia="Times New Roman" w:hAnsi="Times New Roman"/>
          <w:kern w:val="0"/>
          <w:szCs w:val="21"/>
        </w:rPr>
        <w:t>220</w:t>
      </w:r>
      <w:r>
        <w:rPr>
          <w:rFonts w:eastAsia="Times New Roman" w:hAnsi="Times New Roman"/>
          <w:i/>
          <w:iCs/>
          <w:kern w:val="0"/>
          <w:szCs w:val="21"/>
        </w:rPr>
        <w:t>N</w:t>
      </w:r>
      <w:r>
        <w:rPr>
          <w:rFonts w:ascii="宋体" w:cs="宋体"/>
          <w:kern w:val="0"/>
          <w:szCs w:val="21"/>
        </w:rPr>
        <w:t>，</w:t>
      </w:r>
      <w:r>
        <w:rPr>
          <w:rFonts w:eastAsia="Times New Roman" w:hAnsi="Times New Roman"/>
          <w:kern w:val="0"/>
          <w:szCs w:val="21"/>
        </w:rPr>
        <w:t>20</w:t>
      </w:r>
      <w:r>
        <w:rPr>
          <w:rFonts w:eastAsia="Times New Roman" w:hAnsi="Times New Roman"/>
          <w:i/>
          <w:iCs/>
          <w:kern w:val="0"/>
          <w:szCs w:val="21"/>
        </w:rPr>
        <w:t>W</w:t>
      </w:r>
      <w:r>
        <w:rPr>
          <w:rFonts w:ascii="宋体" w:cs="宋体"/>
          <w:kern w:val="0"/>
          <w:szCs w:val="21"/>
        </w:rPr>
        <w:t>”字样，灯泡</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上标有“</w:t>
      </w:r>
      <w:r>
        <w:rPr>
          <w:rFonts w:eastAsia="Times New Roman" w:hAnsi="Times New Roman"/>
          <w:kern w:val="0"/>
          <w:szCs w:val="21"/>
        </w:rPr>
        <w:t>220</w:t>
      </w:r>
      <w:r>
        <w:rPr>
          <w:rFonts w:eastAsia="Times New Roman" w:hAnsi="Times New Roman"/>
          <w:i/>
          <w:iCs/>
          <w:kern w:val="0"/>
          <w:szCs w:val="21"/>
        </w:rPr>
        <w:t>N</w:t>
      </w:r>
      <w:r>
        <w:rPr>
          <w:rFonts w:ascii="宋体" w:cs="宋体"/>
          <w:kern w:val="0"/>
          <w:szCs w:val="21"/>
        </w:rPr>
        <w:t>，</w:t>
      </w:r>
      <w:r>
        <w:rPr>
          <w:rFonts w:eastAsia="Times New Roman" w:hAnsi="Times New Roman"/>
          <w:kern w:val="0"/>
          <w:szCs w:val="21"/>
        </w:rPr>
        <w:t>100</w:t>
      </w:r>
      <w:r>
        <w:rPr>
          <w:rFonts w:eastAsia="Times New Roman" w:hAnsi="Times New Roman"/>
          <w:i/>
          <w:iCs/>
          <w:kern w:val="0"/>
          <w:szCs w:val="21"/>
        </w:rPr>
        <w:t>W</w:t>
      </w:r>
      <w:r>
        <w:rPr>
          <w:rFonts w:ascii="宋体" w:cs="宋体"/>
          <w:kern w:val="0"/>
          <w:szCs w:val="21"/>
        </w:rPr>
        <w:t>”字样。当把这两个灯泡串联接在</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电路中，两个灯泡中比较亮的是______灯。</w:t>
      </w:r>
      <m:oMath>
        <m:r>
          <w:rPr>
            <w:rFonts w:ascii="Cambria Math" w:hAnsi="Cambria Math"/>
          </w:rPr>
          <m:t>(</m:t>
        </m:r>
      </m:oMath>
      <w:r>
        <w:rPr>
          <w:rFonts w:ascii="宋体" w:cs="宋体"/>
          <w:kern w:val="0"/>
          <w:szCs w:val="21"/>
        </w:rPr>
        <w:t>填“</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”或“</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w:t>
      </w:r>
      <m:oMath>
        <m:r>
          <w:rPr>
            <w:rFonts w:ascii="Cambria Math" w:hAnsi="Cambria Math"/>
          </w:rPr>
          <m:t>)</m:t>
        </m:r>
      </m:oMath>
      <w:bookmarkEnd w:id="13"/>
    </w:p>
    <w:p w14:paraId="67AB2E19" w14:textId="77777777" w:rsidR="00BC4DC9" w:rsidRDefault="00000000">
      <w:pPr>
        <w:spacing w:line="360" w:lineRule="auto"/>
        <w:textAlignment w:val="center"/>
      </w:pPr>
      <w:r>
        <w:rPr>
          <w:rFonts w:eastAsia="Times New Roman" w:hAnsi="Times New Roman"/>
          <w:kern w:val="0"/>
          <w:szCs w:val="21"/>
        </w:rPr>
        <w:t>15</w:t>
      </w:r>
      <w:r>
        <w:rPr>
          <w:rFonts w:ascii="宋体" w:cs="宋体"/>
          <w:kern w:val="0"/>
          <w:szCs w:val="21"/>
        </w:rPr>
        <w:t>.</w:t>
      </w:r>
      <w:bookmarkStart w:id="14" w:name="debcaf7b-4c49-4ffc-89cb-7b9d1ff21540"/>
      <w:r>
        <w:rPr>
          <w:rFonts w:ascii="宋体" w:cs="宋体"/>
          <w:kern w:val="0"/>
          <w:szCs w:val="21"/>
        </w:rPr>
        <w:t>如图所示情景中，不会发生触电事故的是图______，发生触电事故时漏电保护器不会跳闸的是图______</w:t>
      </w:r>
      <m:oMath>
        <m:r>
          <w:rPr>
            <w:rFonts w:ascii="Cambria Math" w:hAnsi="Cambria Math"/>
          </w:rPr>
          <m:t>(</m:t>
        </m:r>
      </m:oMath>
      <w:r>
        <w:rPr>
          <w:rFonts w:ascii="宋体" w:cs="宋体"/>
          <w:kern w:val="0"/>
          <w:szCs w:val="21"/>
        </w:rPr>
        <w:t>以上两空填“甲”“乙”“丙”或“丁”</w:t>
      </w:r>
      <m:oMath>
        <m:r>
          <w:rPr>
            <w:rFonts w:ascii="Cambria Math" w:hAnsi="Cambria Math"/>
          </w:rPr>
          <m:t>)</m:t>
        </m:r>
      </m:oMath>
      <w:r>
        <w:rPr>
          <w:rFonts w:ascii="宋体" w:cs="宋体"/>
          <w:kern w:val="0"/>
          <w:szCs w:val="21"/>
        </w:rPr>
        <w:t>，发生触电事故时电路中的空气开关______</w:t>
      </w:r>
      <m:oMath>
        <m:r>
          <w:rPr>
            <w:rFonts w:ascii="Cambria Math" w:hAnsi="Cambria Math"/>
          </w:rPr>
          <m:t>(</m:t>
        </m:r>
      </m:oMath>
      <w:r>
        <w:rPr>
          <w:rFonts w:ascii="宋体" w:cs="宋体"/>
          <w:kern w:val="0"/>
          <w:szCs w:val="21"/>
        </w:rPr>
        <w:t>填“会”或“不会”</w:t>
      </w:r>
      <m:oMath>
        <m:r>
          <w:rPr>
            <w:rFonts w:ascii="Cambria Math" w:hAnsi="Cambria Math"/>
          </w:rPr>
          <m:t>)</m:t>
        </m:r>
      </m:oMath>
      <w:r>
        <w:rPr>
          <w:rFonts w:ascii="宋体" w:cs="宋体"/>
          <w:kern w:val="0"/>
          <w:szCs w:val="21"/>
        </w:rPr>
        <w:t>跳闸。</w:t>
      </w:r>
      <w:r>
        <w:rPr>
          <w:rFonts w:ascii="宋体" w:cs="宋体"/>
          <w:kern w:val="0"/>
          <w:szCs w:val="21"/>
        </w:rPr>
        <w:br/>
      </w:r>
      <w:r>
        <w:rPr>
          <w:rFonts w:eastAsia="Times New Roman" w:hAnsi="Times New Roman"/>
          <w:noProof/>
          <w:kern w:val="0"/>
          <w:sz w:val="24"/>
          <w:szCs w:val="24"/>
        </w:rPr>
        <w:drawing>
          <wp:inline distT="0" distB="0" distL="0" distR="0" wp14:anchorId="71CD76EF" wp14:editId="7258B625">
            <wp:extent cx="5248275" cy="1362075"/>
            <wp:effectExtent l="0" t="0" r="0" b="0"/>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5248275" cy="1362075"/>
                    </a:xfrm>
                    <a:prstGeom prst="rect">
                      <a:avLst/>
                    </a:prstGeom>
                    <a:noFill/>
                    <a:ln>
                      <a:noFill/>
                    </a:ln>
                  </pic:spPr>
                </pic:pic>
              </a:graphicData>
            </a:graphic>
          </wp:inline>
        </w:drawing>
      </w:r>
      <w:bookmarkEnd w:id="14"/>
    </w:p>
    <w:p w14:paraId="2D146CBE" w14:textId="77777777" w:rsidR="00BC4DC9" w:rsidRDefault="00000000">
      <w:pPr>
        <w:spacing w:line="360" w:lineRule="auto"/>
      </w:pPr>
      <w:r>
        <w:rPr>
          <w:rFonts w:ascii="黑体" w:eastAsia="黑体" w:hAnsi="黑体" w:cs="黑体"/>
        </w:rPr>
        <w:t>四、作图题：本大题共</w:t>
      </w:r>
      <w:r>
        <w:rPr>
          <w:rFonts w:eastAsia="Times New Roman" w:hAnsi="Times New Roman"/>
          <w:b/>
        </w:rPr>
        <w:t>2</w:t>
      </w:r>
      <w:r>
        <w:rPr>
          <w:rFonts w:ascii="黑体" w:eastAsia="黑体" w:hAnsi="黑体" w:cs="黑体"/>
        </w:rPr>
        <w:t>小题，共</w:t>
      </w:r>
      <w:r>
        <w:rPr>
          <w:rFonts w:eastAsia="Times New Roman" w:hAnsi="Times New Roman"/>
          <w:b/>
        </w:rPr>
        <w:t>4</w:t>
      </w:r>
      <w:r>
        <w:rPr>
          <w:rFonts w:ascii="黑体" w:eastAsia="黑体" w:hAnsi="黑体" w:cs="黑体"/>
        </w:rPr>
        <w:t>分。</w:t>
      </w:r>
    </w:p>
    <w:p w14:paraId="039C91F0" w14:textId="77777777" w:rsidR="00BC4DC9" w:rsidRDefault="00000000">
      <w:pPr>
        <w:spacing w:line="360" w:lineRule="auto"/>
      </w:pPr>
      <w:r>
        <w:rPr>
          <w:rFonts w:eastAsia="Times New Roman" w:hAnsi="Times New Roman"/>
          <w:kern w:val="0"/>
          <w:szCs w:val="21"/>
        </w:rPr>
        <w:lastRenderedPageBreak/>
        <w:t>16</w:t>
      </w:r>
      <w:r>
        <w:rPr>
          <w:rFonts w:ascii="宋体" w:cs="宋体"/>
          <w:kern w:val="0"/>
          <w:szCs w:val="21"/>
        </w:rPr>
        <w:t>.</w:t>
      </w:r>
      <w:bookmarkStart w:id="15" w:name="01068f9b-399d-4006-874d-afd575fbe057"/>
      <w:r>
        <w:rPr>
          <w:rFonts w:ascii="宋体" w:cs="宋体"/>
          <w:kern w:val="0"/>
          <w:szCs w:val="21"/>
        </w:rPr>
        <w:t>小明家客厅准备安装</w:t>
      </w:r>
      <w:r>
        <w:rPr>
          <w:rFonts w:eastAsia="Times New Roman" w:hAnsi="Times New Roman"/>
          <w:kern w:val="0"/>
          <w:szCs w:val="21"/>
        </w:rPr>
        <w:t>2</w:t>
      </w:r>
      <w:r>
        <w:rPr>
          <w:rFonts w:ascii="宋体" w:cs="宋体"/>
          <w:kern w:val="0"/>
          <w:szCs w:val="21"/>
        </w:rPr>
        <w:t>盏节能灯</w:t>
      </w:r>
      <m:oMath>
        <m:r>
          <w:rPr>
            <w:rFonts w:ascii="Cambria Math" w:hAnsi="Cambria Math"/>
          </w:rPr>
          <m:t>(220V,11W)</m:t>
        </m:r>
      </m:oMath>
      <w:r>
        <w:rPr>
          <w:rFonts w:ascii="宋体" w:cs="宋体"/>
          <w:kern w:val="0"/>
          <w:szCs w:val="21"/>
        </w:rPr>
        <w:t>，要求开关</w:t>
      </w:r>
      <w:r>
        <w:rPr>
          <w:rFonts w:eastAsia="Times New Roman" w:hAnsi="Times New Roman"/>
          <w:i/>
          <w:iCs/>
          <w:kern w:val="0"/>
          <w:szCs w:val="21"/>
        </w:rPr>
        <w:t>S</w:t>
      </w:r>
      <w:r>
        <w:rPr>
          <w:rFonts w:ascii="宋体" w:cs="宋体"/>
          <w:kern w:val="0"/>
          <w:szCs w:val="21"/>
        </w:rPr>
        <w:t>控制两盏灯，且每盏灯都能正常发光。请按以上要求将图中元件用笔画线代替导线连接起来。</w:t>
      </w:r>
      <w:bookmarkEnd w:id="15"/>
    </w:p>
    <w:tbl>
      <w:tblPr>
        <w:tblW w:w="0" w:type="auto"/>
        <w:jc w:val="center"/>
        <w:tblLook w:val="04A0" w:firstRow="1" w:lastRow="0" w:firstColumn="1" w:lastColumn="0" w:noHBand="0" w:noVBand="1"/>
      </w:tblPr>
      <w:tblGrid>
        <w:gridCol w:w="3456"/>
      </w:tblGrid>
      <w:tr w:rsidR="006A3BA0" w14:paraId="5263D6E9" w14:textId="77777777">
        <w:trPr>
          <w:cantSplit/>
          <w:trHeight w:val="1770"/>
          <w:jc w:val="center"/>
        </w:trPr>
        <w:tc>
          <w:tcPr>
            <w:tcW w:w="3240" w:type="dxa"/>
          </w:tcPr>
          <w:p w14:paraId="289760A8"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3360" behindDoc="0" locked="0" layoutInCell="1" allowOverlap="0" wp14:anchorId="50509078" wp14:editId="3DC31C24">
                  <wp:simplePos x="0" y="0"/>
                  <wp:positionH relativeFrom="column">
                    <wp:align>center</wp:align>
                  </wp:positionH>
                  <wp:positionV relativeFrom="line">
                    <wp:posOffset>0</wp:posOffset>
                  </wp:positionV>
                  <wp:extent cx="2057400" cy="1123950"/>
                  <wp:effectExtent l="0" t="0" r="0" b="0"/>
                  <wp:wrapTopAndBottom/>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2057400" cy="1123950"/>
                          </a:xfrm>
                          <a:prstGeom prst="rect">
                            <a:avLst/>
                          </a:prstGeom>
                          <a:noFill/>
                          <a:ln>
                            <a:noFill/>
                          </a:ln>
                        </pic:spPr>
                      </pic:pic>
                    </a:graphicData>
                  </a:graphic>
                </wp:anchor>
              </w:drawing>
            </w:r>
          </w:p>
        </w:tc>
      </w:tr>
    </w:tbl>
    <w:p w14:paraId="5B38863B" w14:textId="77777777" w:rsidR="00BC4DC9" w:rsidRDefault="00000000">
      <w:pPr>
        <w:spacing w:line="360" w:lineRule="auto"/>
        <w:textAlignment w:val="center"/>
      </w:pPr>
      <w:r>
        <w:rPr>
          <w:rFonts w:eastAsia="Times New Roman" w:hAnsi="Times New Roman"/>
          <w:kern w:val="0"/>
          <w:szCs w:val="21"/>
        </w:rPr>
        <w:t>17</w:t>
      </w:r>
      <w:r>
        <w:rPr>
          <w:rFonts w:ascii="宋体" w:cs="宋体"/>
          <w:kern w:val="0"/>
          <w:szCs w:val="21"/>
        </w:rPr>
        <w:t>.</w:t>
      </w:r>
      <w:bookmarkStart w:id="16" w:name="0f145a30-cccd-49f0-8206-0e9bc0e014c2"/>
      <w:r>
        <w:rPr>
          <w:rFonts w:ascii="宋体" w:cs="宋体"/>
          <w:kern w:val="0"/>
          <w:szCs w:val="21"/>
        </w:rPr>
        <w:t>汽车的座椅和安全带插口相当于一个开关，人坐在座椅上时，座椅开关闭合，指示灯亮；将安全带插入插口时</w:t>
      </w:r>
      <m:oMath>
        <m:r>
          <w:rPr>
            <w:rFonts w:ascii="Cambria Math" w:hAnsi="Cambria Math"/>
          </w:rPr>
          <m:t>(</m:t>
        </m:r>
      </m:oMath>
      <w:r>
        <w:rPr>
          <w:rFonts w:ascii="宋体" w:cs="宋体"/>
          <w:kern w:val="0"/>
          <w:szCs w:val="21"/>
        </w:rPr>
        <w:t>这时插口开关闭合</w:t>
      </w:r>
      <m:oMath>
        <m:r>
          <w:rPr>
            <w:rFonts w:ascii="Cambria Math" w:hAnsi="Cambria Math"/>
          </w:rPr>
          <m:t>)</m:t>
        </m:r>
      </m:oMath>
      <w:r>
        <w:rPr>
          <w:rFonts w:ascii="宋体" w:cs="宋体"/>
          <w:kern w:val="0"/>
          <w:szCs w:val="21"/>
        </w:rPr>
        <w:t>，指示灯又熄灭。请将如图所示</w:t>
      </w:r>
      <m:oMath>
        <m:r>
          <w:rPr>
            <w:rFonts w:ascii="Cambria Math" w:hAnsi="Cambria Math"/>
          </w:rPr>
          <m:t>(</m:t>
        </m:r>
      </m:oMath>
      <w:r>
        <w:rPr>
          <w:rFonts w:ascii="宋体" w:cs="宋体"/>
          <w:kern w:val="0"/>
          <w:szCs w:val="21"/>
        </w:rPr>
        <w:t>其中的</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是在安全带开关闭合时，可以防止电路短路</w:t>
      </w:r>
      <m:oMath>
        <m:r>
          <w:rPr>
            <w:rFonts w:ascii="Cambria Math" w:hAnsi="Cambria Math"/>
          </w:rPr>
          <m:t>)</m:t>
        </m:r>
      </m:oMath>
      <w:r>
        <w:rPr>
          <w:rFonts w:ascii="宋体" w:cs="宋体"/>
          <w:kern w:val="0"/>
          <w:szCs w:val="21"/>
        </w:rPr>
        <w:t>的元件连接成一个符合要求的电路图。</w:t>
      </w:r>
      <w:r>
        <w:rPr>
          <w:rFonts w:eastAsia="Times New Roman" w:hAnsi="Times New Roman"/>
          <w:noProof/>
          <w:kern w:val="0"/>
          <w:sz w:val="24"/>
          <w:szCs w:val="24"/>
        </w:rPr>
        <w:drawing>
          <wp:anchor distT="0" distB="0" distL="114300" distR="114300" simplePos="0" relativeHeight="251664384" behindDoc="0" locked="0" layoutInCell="1" allowOverlap="0" wp14:anchorId="011B7509" wp14:editId="15659996">
            <wp:simplePos x="0" y="0"/>
            <wp:positionH relativeFrom="column">
              <wp:align>right</wp:align>
            </wp:positionH>
            <wp:positionV relativeFrom="line">
              <wp:posOffset>76200</wp:posOffset>
            </wp:positionV>
            <wp:extent cx="1285875" cy="1200150"/>
            <wp:effectExtent l="0" t="0" r="0" b="0"/>
            <wp:wrapSquare wrapText="left"/>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1285875" cy="1200150"/>
                    </a:xfrm>
                    <a:prstGeom prst="rect">
                      <a:avLst/>
                    </a:prstGeom>
                    <a:noFill/>
                    <a:ln>
                      <a:noFill/>
                    </a:ln>
                  </pic:spPr>
                </pic:pic>
              </a:graphicData>
            </a:graphic>
          </wp:anchor>
        </w:drawing>
      </w:r>
      <w:bookmarkEnd w:id="16"/>
    </w:p>
    <w:p w14:paraId="20C6A2DE" w14:textId="43B54466" w:rsidR="00BC4DC9" w:rsidRDefault="00000000" w:rsidP="00224B8F">
      <w:pPr>
        <w:spacing w:line="360" w:lineRule="auto"/>
        <w:textAlignment w:val="center"/>
      </w:pPr>
      <w:r>
        <w:br w:type="textWrapping" w:clear="all"/>
      </w:r>
    </w:p>
    <w:p w14:paraId="7F62E1DB" w14:textId="77777777" w:rsidR="00BC4DC9" w:rsidRDefault="00000000">
      <w:pPr>
        <w:spacing w:line="360" w:lineRule="auto"/>
      </w:pPr>
      <w:r>
        <w:rPr>
          <w:rFonts w:ascii="黑体" w:eastAsia="黑体" w:hAnsi="黑体" w:cs="黑体"/>
        </w:rPr>
        <w:t>五、实验探究题：本大题共</w:t>
      </w:r>
      <w:r>
        <w:rPr>
          <w:rFonts w:eastAsia="Times New Roman" w:hAnsi="Times New Roman"/>
          <w:b/>
        </w:rPr>
        <w:t>5</w:t>
      </w:r>
      <w:r>
        <w:rPr>
          <w:rFonts w:ascii="黑体" w:eastAsia="黑体" w:hAnsi="黑体" w:cs="黑体"/>
        </w:rPr>
        <w:t>小题，共</w:t>
      </w:r>
      <w:r>
        <w:rPr>
          <w:rFonts w:eastAsia="Times New Roman" w:hAnsi="Times New Roman"/>
          <w:b/>
        </w:rPr>
        <w:t>24</w:t>
      </w:r>
      <w:r>
        <w:rPr>
          <w:rFonts w:ascii="黑体" w:eastAsia="黑体" w:hAnsi="黑体" w:cs="黑体"/>
        </w:rPr>
        <w:t>分。</w:t>
      </w:r>
    </w:p>
    <w:p w14:paraId="0F7F8C24" w14:textId="77777777" w:rsidR="00BC4DC9" w:rsidRDefault="00000000">
      <w:pPr>
        <w:spacing w:line="360" w:lineRule="auto"/>
        <w:textAlignment w:val="center"/>
      </w:pPr>
      <w:r>
        <w:rPr>
          <w:rFonts w:eastAsia="Times New Roman" w:hAnsi="Times New Roman"/>
          <w:kern w:val="0"/>
          <w:szCs w:val="21"/>
        </w:rPr>
        <w:t>18</w:t>
      </w:r>
      <w:r>
        <w:rPr>
          <w:rFonts w:ascii="宋体" w:cs="宋体"/>
          <w:kern w:val="0"/>
          <w:szCs w:val="21"/>
        </w:rPr>
        <w:t>.</w:t>
      </w:r>
      <w:bookmarkStart w:id="17" w:name="3b9f927e-735f-401a-9928-083d71d33e13"/>
      <w:r>
        <w:rPr>
          <w:rFonts w:eastAsia="Times New Roman" w:hAnsi="Times New Roman"/>
          <w:noProof/>
          <w:kern w:val="0"/>
          <w:sz w:val="24"/>
          <w:szCs w:val="24"/>
        </w:rPr>
        <w:drawing>
          <wp:anchor distT="0" distB="0" distL="114300" distR="114300" simplePos="0" relativeHeight="251665408" behindDoc="0" locked="0" layoutInCell="1" allowOverlap="0" wp14:anchorId="75C1D5A0" wp14:editId="282D4111">
            <wp:simplePos x="0" y="0"/>
            <wp:positionH relativeFrom="column">
              <wp:align>right</wp:align>
            </wp:positionH>
            <wp:positionV relativeFrom="line">
              <wp:posOffset>76200</wp:posOffset>
            </wp:positionV>
            <wp:extent cx="1895475" cy="1285875"/>
            <wp:effectExtent l="0" t="0" r="0" b="0"/>
            <wp:wrapSquare wrapText="left"/>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1895475" cy="1285875"/>
                    </a:xfrm>
                    <a:prstGeom prst="rect">
                      <a:avLst/>
                    </a:prstGeom>
                    <a:noFill/>
                    <a:ln>
                      <a:noFill/>
                    </a:ln>
                  </pic:spPr>
                </pic:pic>
              </a:graphicData>
            </a:graphic>
          </wp:anchor>
        </w:drawing>
      </w:r>
      <w:r>
        <w:rPr>
          <w:rFonts w:ascii="宋体" w:cs="宋体"/>
          <w:kern w:val="0"/>
          <w:szCs w:val="21"/>
        </w:rPr>
        <w:t>在探究“比较不同物质吸热的情况”的实验中，实验装置如图所示。</w:t>
      </w:r>
    </w:p>
    <w:tbl>
      <w:tblPr>
        <w:tblStyle w:val="edittable"/>
        <w:tblW w:w="5792" w:type="dxa"/>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3083"/>
        <w:gridCol w:w="541"/>
        <w:gridCol w:w="541"/>
        <w:gridCol w:w="541"/>
        <w:gridCol w:w="541"/>
        <w:gridCol w:w="545"/>
      </w:tblGrid>
      <w:tr w:rsidR="006A3BA0" w14:paraId="591CBC4B" w14:textId="77777777" w:rsidTr="00224B8F">
        <w:trPr>
          <w:cantSplit/>
          <w:trHeight w:val="415"/>
        </w:trPr>
        <w:tc>
          <w:tcPr>
            <w:tcW w:w="0" w:type="auto"/>
            <w:tcBorders>
              <w:bottom w:val="inset" w:sz="4" w:space="0" w:color="000000"/>
              <w:right w:val="inset" w:sz="4" w:space="0" w:color="000000"/>
            </w:tcBorders>
            <w:tcMar>
              <w:top w:w="22" w:type="dxa"/>
              <w:left w:w="22" w:type="dxa"/>
              <w:bottom w:w="20" w:type="dxa"/>
              <w:right w:w="20" w:type="dxa"/>
            </w:tcMar>
            <w:vAlign w:val="center"/>
            <w:hideMark/>
          </w:tcPr>
          <w:p w14:paraId="2B30050A" w14:textId="77777777" w:rsidR="006A3BA0"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加热时间</w:t>
            </w:r>
            <m:oMath>
              <m:r>
                <w:rPr>
                  <w:rFonts w:ascii="Cambria Math" w:hAnsi="Cambria Math"/>
                </w:rPr>
                <m:t>t/</m:t>
              </m:r>
              <m:r>
                <m:rPr>
                  <m:sty m:val="p"/>
                </m:rPr>
                <w:rPr>
                  <w:rFonts w:ascii="Cambria Math" w:hAnsi="Cambria Math"/>
                </w:rPr>
                <m:t>min</m:t>
              </m:r>
            </m:oMath>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6C3E20CE" w14:textId="77777777" w:rsidR="006A3BA0"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0</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267D6650" w14:textId="77777777" w:rsidR="006A3BA0"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1</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33CADF0F" w14:textId="77777777" w:rsidR="006A3BA0"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2</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08DC0DAE" w14:textId="77777777" w:rsidR="006A3BA0"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3</w:t>
            </w:r>
          </w:p>
        </w:tc>
        <w:tc>
          <w:tcPr>
            <w:tcW w:w="0" w:type="auto"/>
            <w:tcBorders>
              <w:left w:val="inset" w:sz="4" w:space="0" w:color="000000"/>
              <w:bottom w:val="inset" w:sz="4" w:space="0" w:color="000000"/>
            </w:tcBorders>
            <w:tcMar>
              <w:top w:w="22" w:type="dxa"/>
              <w:left w:w="20" w:type="dxa"/>
              <w:bottom w:w="20" w:type="dxa"/>
              <w:right w:w="22" w:type="dxa"/>
            </w:tcMar>
            <w:vAlign w:val="center"/>
            <w:hideMark/>
          </w:tcPr>
          <w:p w14:paraId="7D058DC5" w14:textId="77777777" w:rsidR="006A3BA0"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4</w:t>
            </w:r>
          </w:p>
        </w:tc>
      </w:tr>
      <w:tr w:rsidR="006A3BA0" w14:paraId="32618E82" w14:textId="77777777" w:rsidTr="00224B8F">
        <w:trPr>
          <w:cantSplit/>
          <w:trHeight w:val="402"/>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3E7081A8" w14:textId="77777777" w:rsidR="006A3BA0"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甲的温度</w:t>
            </w:r>
            <m:oMath>
              <m:r>
                <w:rPr>
                  <w:rFonts w:ascii="Cambria Math" w:hAnsi="Cambria Math"/>
                </w:rPr>
                <m:t>t</m:t>
              </m:r>
              <m:sSup>
                <m:sSupPr>
                  <m:ctrlPr>
                    <w:rPr>
                      <w:rFonts w:ascii="Cambria Math" w:hAnsi="Cambria Math"/>
                    </w:rPr>
                  </m:ctrlPr>
                </m:sSupPr>
                <m:e>
                  <m:r>
                    <w:rPr>
                      <w:rFonts w:ascii="Cambria Math" w:hAnsi="Cambria Math"/>
                    </w:rPr>
                    <m:t>/</m:t>
                  </m:r>
                </m:e>
                <m:sup>
                  <m:r>
                    <w:rPr>
                      <w:rFonts w:ascii="Cambria Math" w:hAnsi="Cambria Math"/>
                    </w:rPr>
                    <m:t>℃</m:t>
                  </m:r>
                </m:sup>
              </m:sSup>
            </m:oMath>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D2ADFE5" w14:textId="77777777" w:rsidR="006A3BA0"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30</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0DC5A89" w14:textId="77777777" w:rsidR="006A3BA0"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34</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08A2DD5" w14:textId="77777777" w:rsidR="006A3BA0"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38</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00D2C27" w14:textId="77777777" w:rsidR="006A3BA0"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42</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7463C3F5" w14:textId="77777777" w:rsidR="006A3BA0"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46</w:t>
            </w:r>
          </w:p>
        </w:tc>
      </w:tr>
      <w:tr w:rsidR="006A3BA0" w14:paraId="55A9868C" w14:textId="77777777" w:rsidTr="00224B8F">
        <w:trPr>
          <w:cantSplit/>
          <w:trHeight w:val="415"/>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63A4D87B" w14:textId="77777777" w:rsidR="006A3BA0" w:rsidRDefault="00000000">
            <w:pPr>
              <w:spacing w:line="360" w:lineRule="auto"/>
              <w:jc w:val="center"/>
              <w:rPr>
                <w:rFonts w:eastAsia="Times New Roman" w:hAnsi="Times New Roman"/>
                <w:color w:val="000000"/>
                <w:kern w:val="0"/>
                <w:sz w:val="24"/>
                <w:szCs w:val="24"/>
              </w:rPr>
            </w:pPr>
            <w:r>
              <w:rPr>
                <w:rFonts w:ascii="宋体" w:cs="宋体"/>
                <w:color w:val="000000"/>
                <w:kern w:val="0"/>
                <w:szCs w:val="21"/>
              </w:rPr>
              <w:t>乙的温度</w:t>
            </w:r>
            <m:oMath>
              <m:r>
                <w:rPr>
                  <w:rFonts w:ascii="Cambria Math" w:hAnsi="Cambria Math"/>
                </w:rPr>
                <m:t>t</m:t>
              </m:r>
              <m:sSup>
                <m:sSupPr>
                  <m:ctrlPr>
                    <w:rPr>
                      <w:rFonts w:ascii="Cambria Math" w:hAnsi="Cambria Math"/>
                    </w:rPr>
                  </m:ctrlPr>
                </m:sSupPr>
                <m:e>
                  <m:r>
                    <w:rPr>
                      <w:rFonts w:ascii="Cambria Math" w:hAnsi="Cambria Math"/>
                    </w:rPr>
                    <m:t>/</m:t>
                  </m:r>
                </m:e>
                <m:sup>
                  <m:r>
                    <w:rPr>
                      <w:rFonts w:ascii="Cambria Math" w:hAnsi="Cambria Math"/>
                    </w:rPr>
                    <m:t>℃</m:t>
                  </m:r>
                </m:sup>
              </m:sSup>
            </m:oMath>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4611DCEC" w14:textId="77777777" w:rsidR="006A3BA0" w:rsidRDefault="00000000">
            <w:pPr>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10</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36551557" w14:textId="77777777" w:rsidR="006A3BA0" w:rsidRDefault="00000000">
            <w:pPr>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18</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792068A5" w14:textId="77777777" w:rsidR="006A3BA0" w:rsidRDefault="00000000">
            <w:pPr>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26</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6B5B6B10" w14:textId="77777777" w:rsidR="006A3BA0" w:rsidRDefault="00000000">
            <w:pPr>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34</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2D273F06" w14:textId="77777777" w:rsidR="006A3BA0" w:rsidRDefault="00000000">
            <w:pPr>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42</w:t>
            </w:r>
          </w:p>
        </w:tc>
      </w:tr>
    </w:tbl>
    <w:p w14:paraId="639B79A1" w14:textId="77777777" w:rsidR="006A3BA0" w:rsidRDefault="00000000">
      <w:pPr>
        <w:spacing w:line="360" w:lineRule="auto"/>
        <w:rPr>
          <w:rFonts w:eastAsia="Times New Roman" w:hAnsi="Times New Roman"/>
          <w:kern w:val="0"/>
          <w:sz w:val="24"/>
          <w:szCs w:val="24"/>
        </w:rPr>
      </w:pPr>
      <m:oMath>
        <m:r>
          <w:rPr>
            <w:rFonts w:ascii="Cambria Math" w:hAnsi="Cambria Math"/>
          </w:rPr>
          <m:t>(1)</m:t>
        </m:r>
      </m:oMath>
      <w:r>
        <w:rPr>
          <w:rFonts w:ascii="宋体" w:cs="宋体"/>
          <w:kern w:val="0"/>
          <w:szCs w:val="21"/>
        </w:rPr>
        <w:t>实验中应量取______相等的甲、乙两种液体，分别倒入相同的烧杯中；</w:t>
      </w:r>
      <w:r>
        <w:rPr>
          <w:rFonts w:ascii="宋体" w:cs="宋体"/>
          <w:kern w:val="0"/>
          <w:szCs w:val="21"/>
        </w:rPr>
        <w:br/>
      </w:r>
      <m:oMath>
        <m:r>
          <w:rPr>
            <w:rFonts w:ascii="Cambria Math" w:hAnsi="Cambria Math"/>
          </w:rPr>
          <m:t>(2)</m:t>
        </m:r>
      </m:oMath>
      <w:r>
        <w:rPr>
          <w:rFonts w:ascii="宋体" w:cs="宋体"/>
          <w:kern w:val="0"/>
          <w:szCs w:val="21"/>
        </w:rPr>
        <w:t>用相同的电加热器加热，吸热多少可以通过______来反映</w:t>
      </w:r>
      <m:oMath>
        <m:r>
          <w:rPr>
            <w:rFonts w:ascii="Cambria Math" w:hAnsi="Cambria Math"/>
          </w:rPr>
          <m:t>(</m:t>
        </m:r>
      </m:oMath>
      <w:r>
        <w:rPr>
          <w:rFonts w:ascii="宋体" w:cs="宋体"/>
          <w:kern w:val="0"/>
          <w:szCs w:val="21"/>
        </w:rPr>
        <w:t>选填“温度计示数”或“加热时间”</w:t>
      </w:r>
      <m:oMath>
        <m:r>
          <w:rPr>
            <w:rFonts w:ascii="Cambria Math" w:hAnsi="Cambria Math"/>
          </w:rPr>
          <m:t>)</m:t>
        </m:r>
      </m:oMath>
      <w:r>
        <w:rPr>
          <w:rFonts w:ascii="宋体" w:cs="宋体"/>
          <w:kern w:val="0"/>
          <w:szCs w:val="21"/>
        </w:rPr>
        <w:t>；当它们吸收相同热量时，通过比较______来判断吸热能力的强弱；</w:t>
      </w:r>
      <w:r>
        <w:rPr>
          <w:rFonts w:ascii="宋体" w:cs="宋体"/>
          <w:kern w:val="0"/>
          <w:szCs w:val="21"/>
        </w:rPr>
        <w:br/>
      </w:r>
      <m:oMath>
        <m:r>
          <w:rPr>
            <w:rFonts w:ascii="Cambria Math" w:hAnsi="Cambria Math"/>
          </w:rPr>
          <m:t>(3)</m:t>
        </m:r>
      </m:oMath>
      <w:r>
        <w:rPr>
          <w:rFonts w:ascii="宋体" w:cs="宋体"/>
          <w:kern w:val="0"/>
          <w:szCs w:val="21"/>
        </w:rPr>
        <w:t>分析实验数据可知：______物质的吸热能力强。</w:t>
      </w:r>
      <w:bookmarkEnd w:id="17"/>
    </w:p>
    <w:p w14:paraId="5E960E59" w14:textId="77777777" w:rsidR="006A3BA0"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lastRenderedPageBreak/>
        <w:t>19</w:t>
      </w:r>
      <w:r>
        <w:rPr>
          <w:rFonts w:ascii="宋体" w:cs="宋体"/>
          <w:kern w:val="0"/>
          <w:szCs w:val="21"/>
        </w:rPr>
        <w:t>.</w:t>
      </w:r>
      <w:bookmarkStart w:id="18" w:name="eeb25a98-ba60-4c73-8152-e5dec094ba89"/>
      <w:r>
        <w:rPr>
          <w:rFonts w:eastAsia="Times New Roman" w:hAnsi="Times New Roman"/>
          <w:noProof/>
          <w:kern w:val="0"/>
          <w:sz w:val="24"/>
          <w:szCs w:val="24"/>
        </w:rPr>
        <w:drawing>
          <wp:anchor distT="0" distB="0" distL="114300" distR="114300" simplePos="0" relativeHeight="251666432" behindDoc="0" locked="0" layoutInCell="1" allowOverlap="0" wp14:anchorId="6B25F4A0" wp14:editId="2A269AF5">
            <wp:simplePos x="0" y="0"/>
            <wp:positionH relativeFrom="column">
              <wp:align>right</wp:align>
            </wp:positionH>
            <wp:positionV relativeFrom="line">
              <wp:posOffset>76200</wp:posOffset>
            </wp:positionV>
            <wp:extent cx="1981200" cy="2124075"/>
            <wp:effectExtent l="0" t="0" r="0" b="0"/>
            <wp:wrapSquare wrapText="left"/>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1981200" cy="2124075"/>
                    </a:xfrm>
                    <a:prstGeom prst="rect">
                      <a:avLst/>
                    </a:prstGeom>
                    <a:noFill/>
                    <a:ln>
                      <a:noFill/>
                    </a:ln>
                  </pic:spPr>
                </pic:pic>
              </a:graphicData>
            </a:graphic>
          </wp:anchor>
        </w:drawing>
      </w:r>
      <w:r>
        <w:rPr>
          <w:rFonts w:ascii="宋体" w:cs="宋体"/>
          <w:kern w:val="0"/>
          <w:szCs w:val="21"/>
        </w:rPr>
        <w:t>小洋为了探究“电流通过导体产生的热量与其电阻大小是否有关”，她连接了如图所示的电路进行实验，其中两个完全相同的甲、乙烧瓶内分别装有质量相等、初温均为</w:t>
      </w:r>
      <m:oMath>
        <m:sSub>
          <m:sSubPr>
            <m:ctrlPr>
              <w:rPr>
                <w:rFonts w:ascii="Cambria Math" w:hAnsi="Cambria Math"/>
              </w:rPr>
            </m:ctrlPr>
          </m:sSubPr>
          <m:e>
            <m:r>
              <w:rPr>
                <w:rFonts w:ascii="Cambria Math" w:hAnsi="Cambria Math"/>
              </w:rPr>
              <m:t>t</m:t>
            </m:r>
          </m:e>
          <m:sub>
            <m:r>
              <w:rPr>
                <w:rFonts w:ascii="Cambria Math" w:hAnsi="Cambria Math"/>
              </w:rPr>
              <m:t>0</m:t>
            </m:r>
          </m:sub>
        </m:sSub>
        <m:r>
          <w:rPr>
            <w:rFonts w:ascii="Cambria Math" w:hAnsi="Cambria Math"/>
          </w:rPr>
          <m:t>=</m:t>
        </m:r>
        <m:sSup>
          <m:sSupPr>
            <m:ctrlPr>
              <w:rPr>
                <w:rFonts w:ascii="Cambria Math" w:hAnsi="Cambria Math"/>
              </w:rPr>
            </m:ctrlPr>
          </m:sSupPr>
          <m:e>
            <m:r>
              <w:rPr>
                <w:rFonts w:ascii="Cambria Math" w:hAnsi="Cambria Math"/>
              </w:rPr>
              <m:t>25</m:t>
            </m:r>
          </m:e>
          <m:sup>
            <m:r>
              <w:rPr>
                <w:rFonts w:ascii="Cambria Math" w:hAnsi="Cambria Math"/>
              </w:rPr>
              <m:t>℃</m:t>
            </m:r>
          </m:sup>
        </m:sSup>
      </m:oMath>
      <w:r>
        <w:rPr>
          <w:rFonts w:ascii="宋体" w:cs="宋体"/>
          <w:kern w:val="0"/>
          <w:szCs w:val="21"/>
        </w:rPr>
        <w:t>的煤油，两个电热丝的阻值分别为</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=5Ω</m:t>
        </m:r>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=10Ω</m:t>
        </m:r>
      </m:oMath>
      <w:r>
        <w:rPr>
          <w:rFonts w:ascii="宋体" w:cs="宋体"/>
          <w:kern w:val="0"/>
          <w:szCs w:val="21"/>
        </w:rPr>
        <w:t>。闭合开关，一段时间后，甲、乙烧瓶内温度计的示数分别为</w:t>
      </w:r>
      <m:oMath>
        <m:sSub>
          <m:sSubPr>
            <m:ctrlPr>
              <w:rPr>
                <w:rFonts w:ascii="Cambria Math" w:hAnsi="Cambria Math"/>
              </w:rPr>
            </m:ctrlPr>
          </m:sSubPr>
          <m:e>
            <m:r>
              <w:rPr>
                <w:rFonts w:ascii="Cambria Math" w:hAnsi="Cambria Math"/>
              </w:rPr>
              <m:t>t</m:t>
            </m:r>
          </m:e>
          <m:sub>
            <m:r>
              <w:rPr>
                <w:rFonts w:ascii="Cambria Math" w:hAnsi="Cambria Math"/>
              </w:rPr>
              <m:t>1</m:t>
            </m:r>
          </m:sub>
        </m:sSub>
        <m:r>
          <w:rPr>
            <w:rFonts w:ascii="Cambria Math" w:hAnsi="Cambria Math"/>
          </w:rPr>
          <m:t>=</m:t>
        </m:r>
        <m:sSup>
          <m:sSupPr>
            <m:ctrlPr>
              <w:rPr>
                <w:rFonts w:ascii="Cambria Math" w:hAnsi="Cambria Math"/>
              </w:rPr>
            </m:ctrlPr>
          </m:sSupPr>
          <m:e>
            <m:r>
              <w:rPr>
                <w:rFonts w:ascii="Cambria Math" w:hAnsi="Cambria Math"/>
              </w:rPr>
              <m:t>30</m:t>
            </m:r>
          </m:e>
          <m:sup>
            <m:r>
              <w:rPr>
                <w:rFonts w:ascii="Cambria Math" w:hAnsi="Cambria Math"/>
              </w:rPr>
              <m:t>℃</m:t>
            </m:r>
          </m:sup>
        </m:sSup>
      </m:oMath>
      <w:r>
        <w:rPr>
          <w:rFonts w:ascii="宋体" w:cs="宋体"/>
          <w:kern w:val="0"/>
          <w:szCs w:val="21"/>
        </w:rPr>
        <w:t>、</w:t>
      </w:r>
      <m:oMath>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m:t>
        </m:r>
        <m:sSup>
          <m:sSupPr>
            <m:ctrlPr>
              <w:rPr>
                <w:rFonts w:ascii="Cambria Math" w:hAnsi="Cambria Math"/>
              </w:rPr>
            </m:ctrlPr>
          </m:sSupPr>
          <m:e>
            <m:r>
              <w:rPr>
                <w:rFonts w:ascii="Cambria Math" w:hAnsi="Cambria Math"/>
              </w:rPr>
              <m:t>34</m:t>
            </m:r>
          </m:e>
          <m:sup>
            <m:r>
              <w:rPr>
                <w:rFonts w:ascii="Cambria Math" w:hAnsi="Cambria Math"/>
              </w:rPr>
              <m:t>℃</m:t>
            </m:r>
          </m:sup>
        </m:sSup>
      </m:oMath>
      <w:r>
        <w:rPr>
          <w:rFonts w:ascii="宋体" w:cs="宋体"/>
          <w:kern w:val="0"/>
          <w:szCs w:val="21"/>
        </w:rPr>
        <w:t>，断开开关。请回答：</w:t>
      </w:r>
      <w:r>
        <w:rPr>
          <w:rFonts w:ascii="宋体" w:cs="宋体"/>
          <w:kern w:val="0"/>
          <w:szCs w:val="21"/>
        </w:rPr>
        <w:br/>
      </w:r>
      <m:oMath>
        <m:r>
          <w:rPr>
            <w:rFonts w:ascii="Cambria Math" w:hAnsi="Cambria Math"/>
          </w:rPr>
          <m:t>(1)</m:t>
        </m:r>
      </m:oMath>
      <w:r>
        <w:rPr>
          <w:rFonts w:ascii="宋体" w:cs="宋体"/>
          <w:kern w:val="0"/>
          <w:szCs w:val="21"/>
        </w:rPr>
        <w:t>实验中，电流通过导体产生热量的多少用______来反映。</w:t>
      </w:r>
      <w:r>
        <w:rPr>
          <w:rFonts w:ascii="宋体" w:cs="宋体"/>
          <w:kern w:val="0"/>
          <w:szCs w:val="21"/>
        </w:rPr>
        <w:br/>
      </w:r>
      <m:oMath>
        <m:r>
          <w:rPr>
            <w:rFonts w:ascii="Cambria Math" w:hAnsi="Cambria Math"/>
          </w:rPr>
          <m:t>(2)</m:t>
        </m:r>
      </m:oMath>
      <w:r>
        <w:rPr>
          <w:rFonts w:ascii="宋体" w:cs="宋体"/>
          <w:kern w:val="0"/>
          <w:szCs w:val="21"/>
        </w:rPr>
        <w:t>根据上述现象可知，电流通过______</w:t>
      </w:r>
      <m:oMath>
        <m:r>
          <w:rPr>
            <w:rFonts w:ascii="Cambria Math" w:hAnsi="Cambria Math"/>
          </w:rPr>
          <m:t>(</m:t>
        </m:r>
      </m:oMath>
      <w:r>
        <w:rPr>
          <w:rFonts w:ascii="宋体" w:cs="宋体"/>
          <w:kern w:val="0"/>
          <w:szCs w:val="21"/>
        </w:rPr>
        <w:t>填“</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”或“</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w:t>
      </w:r>
      <m:oMath>
        <m:r>
          <w:rPr>
            <w:rFonts w:ascii="Cambria Math" w:hAnsi="Cambria Math"/>
          </w:rPr>
          <m:t>)</m:t>
        </m:r>
      </m:oMath>
      <w:r>
        <w:rPr>
          <w:rFonts w:ascii="宋体" w:cs="宋体"/>
          <w:kern w:val="0"/>
          <w:szCs w:val="21"/>
        </w:rPr>
        <w:t>产生的热量多。</w:t>
      </w:r>
      <w:r>
        <w:rPr>
          <w:rFonts w:ascii="宋体" w:cs="宋体"/>
          <w:kern w:val="0"/>
          <w:szCs w:val="21"/>
        </w:rPr>
        <w:br/>
      </w:r>
      <m:oMath>
        <m:r>
          <w:rPr>
            <w:rFonts w:ascii="Cambria Math" w:hAnsi="Cambria Math"/>
          </w:rPr>
          <m:t>(3)</m:t>
        </m:r>
      </m:oMath>
      <w:r>
        <w:rPr>
          <w:rFonts w:ascii="宋体" w:cs="宋体"/>
          <w:kern w:val="0"/>
          <w:szCs w:val="21"/>
        </w:rPr>
        <w:t>小洋同学想在较短时间内看到明显的实验现象，请提出一条合理的改进建议______。</w:t>
      </w:r>
      <w:bookmarkEnd w:id="18"/>
    </w:p>
    <w:p w14:paraId="3DB145A6" w14:textId="77777777" w:rsidR="006A3BA0"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20</w:t>
      </w:r>
      <w:r>
        <w:rPr>
          <w:rFonts w:ascii="宋体" w:cs="宋体"/>
          <w:kern w:val="0"/>
          <w:szCs w:val="21"/>
        </w:rPr>
        <w:t>.</w:t>
      </w:r>
      <w:bookmarkStart w:id="19" w:name="b104c60b-7580-469f-bb57-40fc84a00d98"/>
      <w:r>
        <w:rPr>
          <w:rFonts w:ascii="宋体" w:cs="宋体"/>
          <w:kern w:val="0"/>
          <w:szCs w:val="21"/>
        </w:rPr>
        <w:t>在探究“电流与电压、电阻关系”的实验中，所用的器材有：电压恒定为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的电源、开关、电流表、电压表、三个定值电阻、滑动变阻器、导线若干。</w:t>
      </w:r>
      <w:r>
        <w:rPr>
          <w:rFonts w:ascii="宋体" w:cs="宋体"/>
          <w:kern w:val="0"/>
          <w:szCs w:val="21"/>
        </w:rPr>
        <w:br/>
      </w:r>
      <w:r>
        <w:rPr>
          <w:rFonts w:eastAsia="Times New Roman" w:hAnsi="Times New Roman"/>
          <w:noProof/>
          <w:kern w:val="0"/>
          <w:sz w:val="24"/>
          <w:szCs w:val="24"/>
        </w:rPr>
        <w:drawing>
          <wp:inline distT="0" distB="0" distL="0" distR="0" wp14:anchorId="26137429" wp14:editId="535C037D">
            <wp:extent cx="4391025" cy="1971675"/>
            <wp:effectExtent l="0" t="0" r="0" b="0"/>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4391025" cy="197167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图甲是小明同学连接的电路，图中有一根导线连接错误，请你在连接错误的导线上打“</w:t>
      </w:r>
      <m:oMath>
        <m:r>
          <w:rPr>
            <w:rFonts w:ascii="Cambria Math" w:hAnsi="Cambria Math"/>
          </w:rPr>
          <m:t>×</m:t>
        </m:r>
      </m:oMath>
      <w:r>
        <w:rPr>
          <w:rFonts w:ascii="宋体" w:cs="宋体"/>
          <w:kern w:val="0"/>
          <w:szCs w:val="21"/>
        </w:rPr>
        <w:t>”，并补画出正确的连线；</w:t>
      </w:r>
      <w:r>
        <w:rPr>
          <w:rFonts w:ascii="宋体" w:cs="宋体"/>
          <w:kern w:val="0"/>
          <w:szCs w:val="21"/>
        </w:rPr>
        <w:br/>
      </w:r>
      <m:oMath>
        <m:r>
          <w:rPr>
            <w:rFonts w:ascii="Cambria Math" w:hAnsi="Cambria Math"/>
          </w:rPr>
          <m:t>(2)</m:t>
        </m:r>
      </m:oMath>
      <w:r>
        <w:rPr>
          <w:rFonts w:ascii="宋体" w:cs="宋体"/>
          <w:kern w:val="0"/>
          <w:szCs w:val="21"/>
        </w:rPr>
        <w:t>改正错误后继续检查电路，闭合开关前，小明发现电流表指针如图乙所示，接下来小明的操作是：______；</w:t>
      </w:r>
      <w:r>
        <w:rPr>
          <w:rFonts w:ascii="宋体" w:cs="宋体"/>
          <w:kern w:val="0"/>
          <w:szCs w:val="21"/>
        </w:rPr>
        <w:br/>
      </w:r>
      <m:oMath>
        <m:r>
          <w:rPr>
            <w:rFonts w:ascii="Cambria Math" w:hAnsi="Cambria Math"/>
          </w:rPr>
          <m:t>(3)</m:t>
        </m:r>
      </m:oMath>
      <w:r>
        <w:rPr>
          <w:rFonts w:ascii="宋体" w:cs="宋体"/>
          <w:kern w:val="0"/>
          <w:szCs w:val="21"/>
        </w:rPr>
        <w:t>实验过程中，小明分别将</w:t>
      </w:r>
      <m:oMath>
        <m:r>
          <w:rPr>
            <w:rFonts w:ascii="Cambria Math" w:hAnsi="Cambria Math"/>
          </w:rPr>
          <m:t>5Ω</m:t>
        </m:r>
      </m:oMath>
      <w:r>
        <w:rPr>
          <w:rFonts w:ascii="宋体" w:cs="宋体"/>
          <w:kern w:val="0"/>
          <w:szCs w:val="21"/>
        </w:rPr>
        <w:t>、</w:t>
      </w:r>
      <m:oMath>
        <m:r>
          <w:rPr>
            <w:rFonts w:ascii="Cambria Math" w:hAnsi="Cambria Math"/>
          </w:rPr>
          <m:t>10Ω</m:t>
        </m:r>
      </m:oMath>
      <w:r>
        <w:rPr>
          <w:rFonts w:ascii="宋体" w:cs="宋体"/>
          <w:kern w:val="0"/>
          <w:szCs w:val="21"/>
        </w:rPr>
        <w:t>和</w:t>
      </w:r>
      <m:oMath>
        <m:r>
          <w:rPr>
            <w:rFonts w:ascii="Cambria Math" w:hAnsi="Cambria Math"/>
          </w:rPr>
          <m:t>20Ω</m:t>
        </m:r>
      </m:oMath>
      <w:r>
        <w:rPr>
          <w:rFonts w:ascii="宋体" w:cs="宋体"/>
          <w:kern w:val="0"/>
          <w:szCs w:val="21"/>
        </w:rPr>
        <w:t>的定值电阻接入电路，测得定值电阻</w:t>
      </w:r>
      <w:r>
        <w:rPr>
          <w:rFonts w:eastAsia="Times New Roman" w:hAnsi="Times New Roman"/>
          <w:i/>
          <w:iCs/>
          <w:kern w:val="0"/>
          <w:szCs w:val="21"/>
        </w:rPr>
        <w:t>R</w:t>
      </w:r>
      <w:r>
        <w:rPr>
          <w:rFonts w:ascii="宋体" w:cs="宋体"/>
          <w:kern w:val="0"/>
          <w:szCs w:val="21"/>
        </w:rPr>
        <w:t>两端的电压</w:t>
      </w:r>
      <w:r>
        <w:rPr>
          <w:rFonts w:eastAsia="Times New Roman" w:hAnsi="Times New Roman"/>
          <w:i/>
          <w:iCs/>
          <w:kern w:val="0"/>
          <w:szCs w:val="21"/>
        </w:rPr>
        <w:t>U</w:t>
      </w:r>
      <w:r>
        <w:rPr>
          <w:rFonts w:ascii="宋体" w:cs="宋体"/>
          <w:kern w:val="0"/>
          <w:szCs w:val="21"/>
        </w:rPr>
        <w:t>和通过电流</w:t>
      </w:r>
      <w:r>
        <w:rPr>
          <w:rFonts w:eastAsia="Times New Roman" w:hAnsi="Times New Roman"/>
          <w:i/>
          <w:iCs/>
          <w:kern w:val="0"/>
          <w:szCs w:val="21"/>
        </w:rPr>
        <w:t>I</w:t>
      </w:r>
      <w:r>
        <w:rPr>
          <w:rFonts w:ascii="宋体" w:cs="宋体"/>
          <w:kern w:val="0"/>
          <w:szCs w:val="21"/>
        </w:rPr>
        <w:t>数据，如表所示：</w:t>
      </w:r>
    </w:p>
    <w:tbl>
      <w:tblPr>
        <w:tblStyle w:val="edittable"/>
        <w:tblW w:w="7887" w:type="dxa"/>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907"/>
        <w:gridCol w:w="776"/>
        <w:gridCol w:w="775"/>
        <w:gridCol w:w="775"/>
        <w:gridCol w:w="775"/>
        <w:gridCol w:w="775"/>
        <w:gridCol w:w="775"/>
        <w:gridCol w:w="775"/>
        <w:gridCol w:w="775"/>
        <w:gridCol w:w="779"/>
      </w:tblGrid>
      <w:tr w:rsidR="006A3BA0" w14:paraId="0D1E6766" w14:textId="77777777" w:rsidTr="00224B8F">
        <w:trPr>
          <w:cantSplit/>
          <w:trHeight w:val="416"/>
        </w:trPr>
        <w:tc>
          <w:tcPr>
            <w:tcW w:w="0" w:type="auto"/>
            <w:tcBorders>
              <w:bottom w:val="inset" w:sz="4" w:space="0" w:color="000000"/>
              <w:right w:val="inset" w:sz="4" w:space="0" w:color="000000"/>
            </w:tcBorders>
            <w:tcMar>
              <w:top w:w="22" w:type="dxa"/>
              <w:left w:w="22" w:type="dxa"/>
              <w:bottom w:w="20" w:type="dxa"/>
              <w:right w:w="20" w:type="dxa"/>
            </w:tcMar>
            <w:vAlign w:val="center"/>
            <w:hideMark/>
          </w:tcPr>
          <w:p w14:paraId="54C9B890" w14:textId="77777777" w:rsidR="006A3BA0"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组别</w:t>
            </w:r>
          </w:p>
        </w:tc>
        <w:tc>
          <w:tcPr>
            <w:tcW w:w="0" w:type="auto"/>
            <w:gridSpan w:val="3"/>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59BA3C2F" w14:textId="77777777" w:rsidR="006A3BA0"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第</w:t>
            </w:r>
            <w:r>
              <w:rPr>
                <w:rFonts w:eastAsia="Times New Roman" w:hAnsi="Times New Roman"/>
                <w:color w:val="000000"/>
                <w:kern w:val="0"/>
                <w:szCs w:val="21"/>
              </w:rPr>
              <w:t>1</w:t>
            </w:r>
            <w:r>
              <w:rPr>
                <w:rFonts w:ascii="宋体" w:cs="宋体"/>
                <w:color w:val="000000"/>
                <w:kern w:val="0"/>
                <w:szCs w:val="21"/>
              </w:rPr>
              <w:t>组</w:t>
            </w:r>
          </w:p>
        </w:tc>
        <w:tc>
          <w:tcPr>
            <w:tcW w:w="0" w:type="auto"/>
            <w:gridSpan w:val="3"/>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58A3C90A" w14:textId="77777777" w:rsidR="006A3BA0"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第</w:t>
            </w:r>
            <w:r>
              <w:rPr>
                <w:rFonts w:eastAsia="Times New Roman" w:hAnsi="Times New Roman"/>
                <w:color w:val="000000"/>
                <w:kern w:val="0"/>
                <w:szCs w:val="21"/>
              </w:rPr>
              <w:t>2</w:t>
            </w:r>
            <w:r>
              <w:rPr>
                <w:rFonts w:ascii="宋体" w:cs="宋体"/>
                <w:color w:val="000000"/>
                <w:kern w:val="0"/>
                <w:szCs w:val="21"/>
              </w:rPr>
              <w:t>组</w:t>
            </w:r>
          </w:p>
        </w:tc>
        <w:tc>
          <w:tcPr>
            <w:tcW w:w="0" w:type="auto"/>
            <w:gridSpan w:val="3"/>
            <w:tcBorders>
              <w:left w:val="inset" w:sz="4" w:space="0" w:color="000000"/>
              <w:bottom w:val="inset" w:sz="4" w:space="0" w:color="000000"/>
            </w:tcBorders>
            <w:tcMar>
              <w:top w:w="22" w:type="dxa"/>
              <w:left w:w="20" w:type="dxa"/>
              <w:bottom w:w="20" w:type="dxa"/>
              <w:right w:w="22" w:type="dxa"/>
            </w:tcMar>
            <w:vAlign w:val="center"/>
            <w:hideMark/>
          </w:tcPr>
          <w:p w14:paraId="1E64690A" w14:textId="77777777" w:rsidR="006A3BA0"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第</w:t>
            </w:r>
            <w:r>
              <w:rPr>
                <w:rFonts w:eastAsia="Times New Roman" w:hAnsi="Times New Roman"/>
                <w:color w:val="000000"/>
                <w:kern w:val="0"/>
                <w:szCs w:val="21"/>
              </w:rPr>
              <w:t>3</w:t>
            </w:r>
            <w:r>
              <w:rPr>
                <w:rFonts w:ascii="宋体" w:cs="宋体"/>
                <w:color w:val="000000"/>
                <w:kern w:val="0"/>
                <w:szCs w:val="21"/>
              </w:rPr>
              <w:t>组</w:t>
            </w:r>
          </w:p>
        </w:tc>
      </w:tr>
      <w:tr w:rsidR="006A3BA0" w14:paraId="7BAD67D6" w14:textId="77777777" w:rsidTr="00224B8F">
        <w:trPr>
          <w:cantSplit/>
          <w:trHeight w:val="367"/>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62716176" w14:textId="77777777" w:rsidR="006A3BA0"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R(Ω)</m:t>
                </m:r>
              </m:oMath>
            </m:oMathPara>
          </w:p>
        </w:tc>
        <w:tc>
          <w:tcPr>
            <w:tcW w:w="0" w:type="auto"/>
            <w:gridSpan w:val="3"/>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2B4C88E" w14:textId="77777777" w:rsidR="006A3BA0"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5</w:t>
            </w:r>
          </w:p>
        </w:tc>
        <w:tc>
          <w:tcPr>
            <w:tcW w:w="0" w:type="auto"/>
            <w:gridSpan w:val="3"/>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C7EBD83" w14:textId="77777777" w:rsidR="006A3BA0"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10</w:t>
            </w:r>
          </w:p>
        </w:tc>
        <w:tc>
          <w:tcPr>
            <w:tcW w:w="0" w:type="auto"/>
            <w:gridSpan w:val="3"/>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053920D6" w14:textId="77777777" w:rsidR="006A3BA0"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20</w:t>
            </w:r>
          </w:p>
        </w:tc>
      </w:tr>
      <w:tr w:rsidR="006A3BA0" w14:paraId="6ED0C719" w14:textId="77777777" w:rsidTr="00224B8F">
        <w:trPr>
          <w:cantSplit/>
          <w:trHeight w:val="404"/>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4675827D" w14:textId="77777777" w:rsidR="006A3BA0"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次数</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51BD818" w14:textId="77777777" w:rsidR="006A3BA0"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1</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83DCCAA" w14:textId="77777777" w:rsidR="006A3BA0"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2</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5E15539" w14:textId="77777777" w:rsidR="006A3BA0"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3</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08F3FC7" w14:textId="77777777" w:rsidR="006A3BA0"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4</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28E877E" w14:textId="77777777" w:rsidR="006A3BA0"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5</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0F0AA38" w14:textId="77777777" w:rsidR="006A3BA0"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6</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BBED7B9" w14:textId="77777777" w:rsidR="006A3BA0"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7</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366A294" w14:textId="77777777" w:rsidR="006A3BA0"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8</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437807D1" w14:textId="77777777" w:rsidR="006A3BA0"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9</w:t>
            </w:r>
          </w:p>
        </w:tc>
      </w:tr>
      <w:tr w:rsidR="006A3BA0" w14:paraId="36BF48D8" w14:textId="77777777" w:rsidTr="00224B8F">
        <w:trPr>
          <w:cantSplit/>
          <w:trHeight w:val="367"/>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5A72F2AE" w14:textId="77777777" w:rsidR="006A3BA0"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U(V)</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6D4ECEF" w14:textId="77777777" w:rsidR="006A3BA0"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1</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19239A2" w14:textId="77777777" w:rsidR="006A3BA0"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2.2</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1B9C727" w14:textId="77777777" w:rsidR="006A3BA0"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2.4</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F1A120F" w14:textId="77777777" w:rsidR="006A3BA0"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1.2</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633C310" w14:textId="77777777" w:rsidR="006A3BA0"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1.8</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ACEE8B9" w14:textId="77777777" w:rsidR="006A3BA0"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2.4</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EC2C59E" w14:textId="77777777" w:rsidR="006A3BA0"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1.6</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1241205" w14:textId="77777777" w:rsidR="006A3BA0"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2.4</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6FD41890" w14:textId="77777777" w:rsidR="006A3BA0"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2.8</m:t>
                </m:r>
              </m:oMath>
            </m:oMathPara>
          </w:p>
        </w:tc>
      </w:tr>
      <w:tr w:rsidR="006A3BA0" w14:paraId="7ACC4FE4" w14:textId="77777777" w:rsidTr="00224B8F">
        <w:trPr>
          <w:cantSplit/>
          <w:trHeight w:val="367"/>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635A5C1C" w14:textId="77777777" w:rsidR="006A3BA0" w:rsidRDefault="00000000">
            <w:pPr>
              <w:spacing w:line="360" w:lineRule="auto"/>
              <w:jc w:val="center"/>
              <w:rPr>
                <w:rFonts w:eastAsia="Times New Roman" w:hAnsi="Times New Roman"/>
                <w:color w:val="000000"/>
                <w:kern w:val="0"/>
                <w:sz w:val="24"/>
                <w:szCs w:val="24"/>
              </w:rPr>
            </w:pPr>
            <m:oMathPara>
              <m:oMath>
                <m:r>
                  <w:rPr>
                    <w:rFonts w:ascii="Cambria Math" w:hAnsi="Cambria Math"/>
                  </w:rPr>
                  <m:t>I(A)</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1C8C8F9E" w14:textId="77777777" w:rsidR="006A3BA0" w:rsidRDefault="00000000">
            <w:pPr>
              <w:spacing w:line="360" w:lineRule="auto"/>
              <w:jc w:val="center"/>
              <w:rPr>
                <w:rFonts w:eastAsia="Times New Roman" w:hAnsi="Times New Roman"/>
                <w:color w:val="000000"/>
                <w:kern w:val="0"/>
                <w:sz w:val="24"/>
                <w:szCs w:val="24"/>
              </w:rPr>
            </w:pPr>
            <m:oMathPara>
              <m:oMath>
                <m:r>
                  <w:rPr>
                    <w:rFonts w:ascii="Cambria Math" w:hAnsi="Cambria Math"/>
                  </w:rPr>
                  <m:t>0.20</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576E5406" w14:textId="77777777" w:rsidR="006A3BA0" w:rsidRDefault="00000000">
            <w:pPr>
              <w:spacing w:line="360" w:lineRule="auto"/>
              <w:jc w:val="center"/>
              <w:rPr>
                <w:rFonts w:eastAsia="Times New Roman" w:hAnsi="Times New Roman"/>
                <w:color w:val="000000"/>
                <w:kern w:val="0"/>
                <w:sz w:val="24"/>
                <w:szCs w:val="24"/>
              </w:rPr>
            </w:pPr>
            <m:oMathPara>
              <m:oMath>
                <m:r>
                  <w:rPr>
                    <w:rFonts w:ascii="Cambria Math" w:hAnsi="Cambria Math"/>
                  </w:rPr>
                  <m:t>0.44</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3E9A49CA" w14:textId="77777777" w:rsidR="006A3BA0" w:rsidRDefault="00000000">
            <w:pPr>
              <w:spacing w:line="360" w:lineRule="auto"/>
              <w:jc w:val="center"/>
              <w:rPr>
                <w:rFonts w:eastAsia="Times New Roman" w:hAnsi="Times New Roman"/>
                <w:color w:val="000000"/>
                <w:kern w:val="0"/>
                <w:sz w:val="24"/>
                <w:szCs w:val="24"/>
              </w:rPr>
            </w:pPr>
            <m:oMathPara>
              <m:oMath>
                <m:r>
                  <w:rPr>
                    <w:rFonts w:ascii="Cambria Math" w:hAnsi="Cambria Math"/>
                  </w:rPr>
                  <m:t>0.48</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400D9B88" w14:textId="77777777" w:rsidR="006A3BA0" w:rsidRDefault="00000000">
            <w:pPr>
              <w:spacing w:line="360" w:lineRule="auto"/>
              <w:jc w:val="center"/>
              <w:rPr>
                <w:rFonts w:eastAsia="Times New Roman" w:hAnsi="Times New Roman"/>
                <w:color w:val="000000"/>
                <w:kern w:val="0"/>
                <w:sz w:val="24"/>
                <w:szCs w:val="24"/>
              </w:rPr>
            </w:pPr>
            <m:oMathPara>
              <m:oMath>
                <m:r>
                  <w:rPr>
                    <w:rFonts w:ascii="Cambria Math" w:hAnsi="Cambria Math"/>
                  </w:rPr>
                  <m:t>0.12</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65147F61" w14:textId="77777777" w:rsidR="006A3BA0" w:rsidRDefault="00000000">
            <w:pPr>
              <w:spacing w:line="360" w:lineRule="auto"/>
              <w:jc w:val="center"/>
              <w:rPr>
                <w:rFonts w:eastAsia="Times New Roman" w:hAnsi="Times New Roman"/>
                <w:color w:val="000000"/>
                <w:kern w:val="0"/>
                <w:sz w:val="24"/>
                <w:szCs w:val="24"/>
              </w:rPr>
            </w:pPr>
            <m:oMathPara>
              <m:oMath>
                <m:r>
                  <w:rPr>
                    <w:rFonts w:ascii="Cambria Math" w:hAnsi="Cambria Math"/>
                  </w:rPr>
                  <m:t>0.18</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5E67974F" w14:textId="77777777" w:rsidR="006A3BA0" w:rsidRDefault="00000000">
            <w:pPr>
              <w:spacing w:line="360" w:lineRule="auto"/>
              <w:jc w:val="center"/>
              <w:rPr>
                <w:rFonts w:eastAsia="Times New Roman" w:hAnsi="Times New Roman"/>
                <w:color w:val="000000"/>
                <w:kern w:val="0"/>
                <w:sz w:val="24"/>
                <w:szCs w:val="24"/>
              </w:rPr>
            </w:pPr>
            <m:oMathPara>
              <m:oMath>
                <m:r>
                  <w:rPr>
                    <w:rFonts w:ascii="Cambria Math" w:hAnsi="Cambria Math"/>
                  </w:rPr>
                  <m:t>0.24</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4724A131" w14:textId="77777777" w:rsidR="006A3BA0" w:rsidRDefault="00000000">
            <w:pPr>
              <w:spacing w:line="360" w:lineRule="auto"/>
              <w:jc w:val="center"/>
              <w:rPr>
                <w:rFonts w:eastAsia="Times New Roman" w:hAnsi="Times New Roman"/>
                <w:color w:val="000000"/>
                <w:kern w:val="0"/>
                <w:sz w:val="24"/>
                <w:szCs w:val="24"/>
              </w:rPr>
            </w:pPr>
            <m:oMathPara>
              <m:oMath>
                <m:r>
                  <w:rPr>
                    <w:rFonts w:ascii="Cambria Math" w:hAnsi="Cambria Math"/>
                  </w:rPr>
                  <m:t>0.08</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6348B96D" w14:textId="77777777" w:rsidR="006A3BA0" w:rsidRDefault="00000000">
            <w:pPr>
              <w:spacing w:line="360" w:lineRule="auto"/>
              <w:jc w:val="center"/>
              <w:rPr>
                <w:rFonts w:eastAsia="Times New Roman" w:hAnsi="Times New Roman"/>
                <w:color w:val="000000"/>
                <w:kern w:val="0"/>
                <w:sz w:val="24"/>
                <w:szCs w:val="24"/>
              </w:rPr>
            </w:pPr>
            <m:oMathPara>
              <m:oMath>
                <m:r>
                  <w:rPr>
                    <w:rFonts w:ascii="Cambria Math" w:hAnsi="Cambria Math"/>
                  </w:rPr>
                  <m:t>0.12</m:t>
                </m:r>
              </m:oMath>
            </m:oMathPara>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77FE88A0" w14:textId="77777777" w:rsidR="006A3BA0" w:rsidRDefault="00000000">
            <w:pPr>
              <w:spacing w:line="360" w:lineRule="auto"/>
              <w:jc w:val="center"/>
              <w:rPr>
                <w:rFonts w:eastAsia="Times New Roman" w:hAnsi="Times New Roman"/>
                <w:color w:val="000000"/>
                <w:kern w:val="0"/>
                <w:sz w:val="24"/>
                <w:szCs w:val="24"/>
              </w:rPr>
            </w:pPr>
            <m:oMathPara>
              <m:oMath>
                <m:r>
                  <w:rPr>
                    <w:rFonts w:ascii="Cambria Math" w:hAnsi="Cambria Math"/>
                  </w:rPr>
                  <m:t>0.14</m:t>
                </m:r>
              </m:oMath>
            </m:oMathPara>
          </w:p>
        </w:tc>
      </w:tr>
    </w:tbl>
    <w:p w14:paraId="0B21E215" w14:textId="77777777" w:rsidR="006A3BA0" w:rsidRDefault="00000000">
      <w:pPr>
        <w:spacing w:line="360" w:lineRule="auto"/>
        <w:rPr>
          <w:rFonts w:eastAsia="Times New Roman" w:hAnsi="Times New Roman"/>
          <w:kern w:val="0"/>
          <w:sz w:val="24"/>
          <w:szCs w:val="24"/>
        </w:rPr>
      </w:pPr>
      <m:oMath>
        <m:r>
          <w:rPr>
            <w:rFonts w:ascii="Cambria Math" w:hAnsi="Cambria Math"/>
          </w:rPr>
          <w:lastRenderedPageBreak/>
          <m:t>(4)</m:t>
        </m:r>
      </m:oMath>
      <w:r>
        <w:rPr>
          <w:rFonts w:ascii="宋体" w:cs="宋体"/>
          <w:kern w:val="0"/>
          <w:szCs w:val="21"/>
        </w:rPr>
        <w:t>分析实验</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2</w:t>
      </w:r>
      <w:r>
        <w:rPr>
          <w:rFonts w:ascii="宋体" w:cs="宋体"/>
          <w:kern w:val="0"/>
          <w:szCs w:val="21"/>
        </w:rPr>
        <w:t>和</w:t>
      </w:r>
      <w:r>
        <w:rPr>
          <w:rFonts w:eastAsia="Times New Roman" w:hAnsi="Times New Roman"/>
          <w:kern w:val="0"/>
          <w:szCs w:val="21"/>
        </w:rPr>
        <w:t>3</w:t>
      </w:r>
      <w:r>
        <w:rPr>
          <w:rFonts w:ascii="宋体" w:cs="宋体"/>
          <w:kern w:val="0"/>
          <w:szCs w:val="21"/>
        </w:rPr>
        <w:t>次的实验数据，可以得到的结论是：______；</w:t>
      </w:r>
      <w:r>
        <w:rPr>
          <w:rFonts w:ascii="宋体" w:cs="宋体"/>
          <w:kern w:val="0"/>
          <w:szCs w:val="21"/>
        </w:rPr>
        <w:br/>
      </w:r>
      <m:oMath>
        <m:r>
          <w:rPr>
            <w:rFonts w:ascii="Cambria Math" w:hAnsi="Cambria Math"/>
          </w:rPr>
          <m:t>(5)</m:t>
        </m:r>
      </m:oMath>
      <w:r>
        <w:rPr>
          <w:rFonts w:ascii="宋体" w:cs="宋体"/>
          <w:kern w:val="0"/>
          <w:szCs w:val="21"/>
        </w:rPr>
        <w:t>进一步分析实验______的数据</w:t>
      </w:r>
      <m:oMath>
        <m:r>
          <w:rPr>
            <w:rFonts w:ascii="Cambria Math" w:hAnsi="Cambria Math"/>
          </w:rPr>
          <m:t>(</m:t>
        </m:r>
      </m:oMath>
      <w:r>
        <w:rPr>
          <w:rFonts w:ascii="宋体" w:cs="宋体"/>
          <w:kern w:val="0"/>
          <w:szCs w:val="21"/>
        </w:rPr>
        <w:t>填实验次数</w:t>
      </w:r>
      <m:oMath>
        <m:r>
          <w:rPr>
            <w:rFonts w:ascii="Cambria Math" w:hAnsi="Cambria Math"/>
          </w:rPr>
          <m:t>)</m:t>
        </m:r>
      </m:oMath>
      <w:r>
        <w:rPr>
          <w:rFonts w:ascii="宋体" w:cs="宋体"/>
          <w:kern w:val="0"/>
          <w:szCs w:val="21"/>
        </w:rPr>
        <w:t>，还可以得出电流和电阻的关系。</w:t>
      </w:r>
      <w:bookmarkEnd w:id="19"/>
    </w:p>
    <w:p w14:paraId="2DEAE3AC" w14:textId="77777777" w:rsidR="006A3BA0"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21</w:t>
      </w:r>
      <w:r>
        <w:rPr>
          <w:rFonts w:ascii="宋体" w:cs="宋体"/>
          <w:kern w:val="0"/>
          <w:szCs w:val="21"/>
        </w:rPr>
        <w:t>.</w:t>
      </w:r>
      <w:bookmarkStart w:id="20" w:name="ca50711c-e0f4-40b6-ad41-e1933ddf8be9"/>
      <w:r>
        <w:rPr>
          <w:rFonts w:ascii="宋体" w:cs="宋体"/>
          <w:kern w:val="0"/>
          <w:szCs w:val="21"/>
        </w:rPr>
        <w:t>某物理实验小组连接了如图甲所示的电路，其中电源电压恒为</w:t>
      </w:r>
      <m:oMath>
        <m:r>
          <w:rPr>
            <w:rFonts w:ascii="Cambria Math" w:hAnsi="Cambria Math"/>
          </w:rPr>
          <m:t>4.5V</m:t>
        </m:r>
      </m:oMath>
      <w:r>
        <w:rPr>
          <w:rFonts w:ascii="宋体" w:cs="宋体"/>
          <w:kern w:val="0"/>
          <w:szCs w:val="21"/>
        </w:rPr>
        <w:t>，额定电压分别为</w:t>
      </w:r>
      <m:oMath>
        <m:r>
          <w:rPr>
            <w:rFonts w:ascii="Cambria Math" w:hAnsi="Cambria Math"/>
          </w:rPr>
          <m:t>2.5V</m:t>
        </m:r>
      </m:oMath>
      <w:r>
        <w:rPr>
          <w:rFonts w:ascii="宋体" w:cs="宋体"/>
          <w:kern w:val="0"/>
          <w:szCs w:val="21"/>
        </w:rPr>
        <w:t>和</w:t>
      </w:r>
      <m:oMath>
        <m:r>
          <w:rPr>
            <w:rFonts w:ascii="Cambria Math" w:hAnsi="Cambria Math"/>
          </w:rPr>
          <m:t>3.8V</m:t>
        </m:r>
      </m:oMath>
      <w:r>
        <w:rPr>
          <w:rFonts w:ascii="宋体" w:cs="宋体"/>
          <w:kern w:val="0"/>
          <w:szCs w:val="21"/>
        </w:rPr>
        <w:t>且阻值不等的灯泡若干，电流表的量程为</w:t>
      </w:r>
      <m:oMath>
        <m:r>
          <w:rPr>
            <w:rFonts w:ascii="Cambria Math" w:hAnsi="Cambria Math"/>
          </w:rPr>
          <m:t>0∼0.6A</m:t>
        </m:r>
      </m:oMath>
      <w:r>
        <w:rPr>
          <w:rFonts w:ascii="宋体" w:cs="宋体"/>
          <w:kern w:val="0"/>
          <w:szCs w:val="21"/>
        </w:rPr>
        <w:t>，电压表的量程为</w:t>
      </w:r>
      <m:oMath>
        <m:r>
          <w:rPr>
            <w:rFonts w:ascii="Cambria Math" w:hAnsi="Cambria Math"/>
          </w:rPr>
          <m:t>0∼3V</m:t>
        </m:r>
      </m:oMath>
      <w:r>
        <w:rPr>
          <w:rFonts w:ascii="宋体" w:cs="宋体"/>
          <w:kern w:val="0"/>
          <w:szCs w:val="21"/>
        </w:rPr>
        <w:t>，进行电学实验复习。</w:t>
      </w:r>
      <w:r>
        <w:rPr>
          <w:rFonts w:ascii="宋体" w:cs="宋体"/>
          <w:kern w:val="0"/>
          <w:szCs w:val="21"/>
        </w:rPr>
        <w:br/>
      </w:r>
      <w:r>
        <w:rPr>
          <w:rFonts w:eastAsia="Times New Roman" w:hAnsi="Times New Roman"/>
          <w:noProof/>
          <w:kern w:val="0"/>
          <w:sz w:val="24"/>
          <w:szCs w:val="24"/>
        </w:rPr>
        <w:drawing>
          <wp:inline distT="0" distB="0" distL="0" distR="0" wp14:anchorId="0BFEADE7" wp14:editId="44622214">
            <wp:extent cx="4381500" cy="1962150"/>
            <wp:effectExtent l="0" t="0" r="0" b="0"/>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4381500" cy="196215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小南选用了额定电压</w:t>
      </w:r>
      <m:oMath>
        <m:r>
          <w:rPr>
            <w:rFonts w:ascii="Cambria Math" w:hAnsi="Cambria Math"/>
          </w:rPr>
          <m:t>2.5V</m:t>
        </m:r>
      </m:oMath>
      <w:r>
        <w:rPr>
          <w:rFonts w:ascii="宋体" w:cs="宋体"/>
          <w:kern w:val="0"/>
          <w:szCs w:val="21"/>
        </w:rPr>
        <w:t>的灯泡进行“研究灯泡电功率”实验；</w:t>
      </w:r>
      <w:r>
        <w:rPr>
          <w:rFonts w:ascii="宋体" w:cs="宋体"/>
          <w:kern w:val="0"/>
          <w:szCs w:val="21"/>
        </w:rPr>
        <w:br/>
      </w:r>
      <w:r>
        <w:rPr>
          <w:rFonts w:ascii="宋体" w:cs="宋体"/>
          <w:kern w:val="0"/>
          <w:szCs w:val="21"/>
        </w:rPr>
        <w:t>①连接电路时开关应该是______的，正确连接电路后，将滑动变阻器的阻值调到最大，闭合开关，发现电流表无示数，电压表的示数接近</w:t>
      </w:r>
      <m:oMath>
        <m:r>
          <w:rPr>
            <w:rFonts w:ascii="Cambria Math" w:hAnsi="Cambria Math"/>
          </w:rPr>
          <m:t>4.5V</m:t>
        </m:r>
      </m:oMath>
      <w:r>
        <w:rPr>
          <w:rFonts w:ascii="宋体" w:cs="宋体"/>
          <w:kern w:val="0"/>
          <w:szCs w:val="21"/>
        </w:rPr>
        <w:t>，小灯泡不发光，其原因可能是电压表所测的支路______</w:t>
      </w:r>
      <m:oMath>
        <m:r>
          <w:rPr>
            <w:rFonts w:ascii="Cambria Math" w:hAnsi="Cambria Math"/>
          </w:rPr>
          <m:t>(</m:t>
        </m:r>
      </m:oMath>
      <w:r>
        <w:rPr>
          <w:rFonts w:ascii="宋体" w:cs="宋体"/>
          <w:kern w:val="0"/>
          <w:szCs w:val="21"/>
        </w:rPr>
        <w:t>填“短路”或“开路”</w:t>
      </w:r>
      <m:oMath>
        <m:r>
          <w:rPr>
            <w:rFonts w:ascii="Cambria Math" w:hAnsi="Cambria Math"/>
          </w:rPr>
          <m:t>)</m:t>
        </m:r>
      </m:oMath>
      <w:r>
        <w:rPr>
          <w:rFonts w:ascii="宋体" w:cs="宋体"/>
          <w:kern w:val="0"/>
          <w:szCs w:val="21"/>
        </w:rPr>
        <w:t>；</w:t>
      </w:r>
      <w:r>
        <w:rPr>
          <w:rFonts w:ascii="宋体" w:cs="宋体"/>
          <w:kern w:val="0"/>
          <w:szCs w:val="21"/>
        </w:rPr>
        <w:br/>
      </w:r>
      <w:r>
        <w:rPr>
          <w:rFonts w:ascii="宋体" w:cs="宋体"/>
          <w:kern w:val="0"/>
          <w:szCs w:val="21"/>
        </w:rPr>
        <w:t>②排除故障后，移动滑动变阻器的滑片，直到电压表示数为</w:t>
      </w:r>
      <m:oMath>
        <m:r>
          <w:rPr>
            <w:rFonts w:ascii="Cambria Math" w:hAnsi="Cambria Math"/>
          </w:rPr>
          <m:t>2.5V</m:t>
        </m:r>
      </m:oMath>
      <w:r>
        <w:rPr>
          <w:rFonts w:ascii="宋体" w:cs="宋体"/>
          <w:kern w:val="0"/>
          <w:szCs w:val="21"/>
        </w:rPr>
        <w:t>，此时电流表的示数如图乙所示，则小灯泡的额定功率为______</w:t>
      </w:r>
      <w:r>
        <w:rPr>
          <w:rFonts w:eastAsia="Times New Roman" w:hAnsi="Times New Roman"/>
          <w:i/>
          <w:iCs/>
          <w:kern w:val="0"/>
          <w:szCs w:val="21"/>
        </w:rPr>
        <w:t xml:space="preserve"> W</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小岗利用该电路探究“灯泡的灯丝电阻与温度的关系”，请你帮助他写出得出结论需要收集的物理量：______。</w:t>
      </w:r>
      <w:bookmarkEnd w:id="20"/>
    </w:p>
    <w:p w14:paraId="272CFF20" w14:textId="77777777" w:rsidR="006A3BA0"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22</w:t>
      </w:r>
      <w:r>
        <w:rPr>
          <w:rFonts w:ascii="宋体" w:cs="宋体"/>
          <w:kern w:val="0"/>
          <w:szCs w:val="21"/>
        </w:rPr>
        <w:t>.</w:t>
      </w:r>
      <w:bookmarkStart w:id="21" w:name="5a38cce1-79b7-4c38-bab9-67a2b0ab2dfc"/>
      <w:r>
        <w:rPr>
          <w:rFonts w:ascii="宋体" w:cs="宋体"/>
          <w:kern w:val="0"/>
          <w:szCs w:val="21"/>
        </w:rPr>
        <w:t>某小组想要测量额定电压为</w:t>
      </w:r>
      <m:oMath>
        <m:r>
          <w:rPr>
            <w:rFonts w:ascii="Cambria Math" w:hAnsi="Cambria Math"/>
          </w:rPr>
          <m:t>3.8V</m:t>
        </m:r>
      </m:oMath>
      <w:r>
        <w:rPr>
          <w:rFonts w:ascii="宋体" w:cs="宋体"/>
          <w:kern w:val="0"/>
          <w:szCs w:val="21"/>
        </w:rPr>
        <w:t>的小灯泡正常发光时的电阻。</w:t>
      </w:r>
      <w:r>
        <w:rPr>
          <w:rFonts w:ascii="宋体" w:cs="宋体"/>
          <w:kern w:val="0"/>
          <w:szCs w:val="21"/>
        </w:rPr>
        <w:br/>
      </w:r>
      <w:r>
        <w:rPr>
          <w:rFonts w:eastAsia="Times New Roman" w:hAnsi="Times New Roman"/>
          <w:noProof/>
          <w:kern w:val="0"/>
          <w:sz w:val="24"/>
          <w:szCs w:val="24"/>
        </w:rPr>
        <w:drawing>
          <wp:inline distT="0" distB="0" distL="0" distR="0" wp14:anchorId="03C224B9" wp14:editId="4A077D50">
            <wp:extent cx="6184900" cy="1893443"/>
            <wp:effectExtent l="0" t="0" r="0" b="0"/>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6184900" cy="1893443"/>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图甲是这个小组某位同学连接的电路，若所有元件及接触处均完好，此时即闭合开关，则电压表______示数，电流表______示数。</w:t>
      </w:r>
      <m:oMath>
        <m:r>
          <w:rPr>
            <w:rFonts w:ascii="Cambria Math" w:hAnsi="Cambria Math"/>
          </w:rPr>
          <m:t>(</m:t>
        </m:r>
      </m:oMath>
      <w:r>
        <w:rPr>
          <w:rFonts w:ascii="宋体" w:cs="宋体"/>
          <w:kern w:val="0"/>
          <w:szCs w:val="21"/>
        </w:rPr>
        <w:t>选填“有”或“无”</w:t>
      </w:r>
      <m:oMath>
        <m:r>
          <w:rPr>
            <w:rFonts w:ascii="Cambria Math" w:hAnsi="Cambria Math"/>
          </w:rPr>
          <m:t>)</m:t>
        </m:r>
      </m:oMath>
      <w:r>
        <w:rPr>
          <w:rFonts w:eastAsia="Times New Roman" w:hAnsi="Times New Roman"/>
          <w:kern w:val="0"/>
          <w:sz w:val="24"/>
          <w:szCs w:val="24"/>
        </w:rPr>
        <w:br/>
      </w:r>
      <m:oMath>
        <m:r>
          <w:rPr>
            <w:rFonts w:ascii="Cambria Math" w:hAnsi="Cambria Math"/>
          </w:rPr>
          <m:t>(2)</m:t>
        </m:r>
      </m:oMath>
      <w:r>
        <w:rPr>
          <w:rFonts w:ascii="宋体" w:cs="宋体"/>
          <w:kern w:val="0"/>
          <w:szCs w:val="21"/>
        </w:rPr>
        <w:t>请你在接错的导线上打“</w:t>
      </w:r>
      <m:oMath>
        <m:r>
          <w:rPr>
            <w:rFonts w:ascii="Cambria Math" w:hAnsi="Cambria Math"/>
          </w:rPr>
          <m:t>×</m:t>
        </m:r>
      </m:oMath>
      <w:r>
        <w:rPr>
          <w:rFonts w:ascii="宋体" w:cs="宋体"/>
          <w:kern w:val="0"/>
          <w:szCs w:val="21"/>
        </w:rPr>
        <w:t>”，并用笔画线代替导线将电路连接正确。</w:t>
      </w:r>
      <w:r>
        <w:rPr>
          <w:rFonts w:ascii="宋体" w:cs="宋体"/>
          <w:kern w:val="0"/>
          <w:szCs w:val="21"/>
        </w:rPr>
        <w:br/>
      </w:r>
      <m:oMath>
        <m:r>
          <w:rPr>
            <w:rFonts w:ascii="Cambria Math" w:hAnsi="Cambria Math"/>
          </w:rPr>
          <w:lastRenderedPageBreak/>
          <m:t>(3)</m:t>
        </m:r>
      </m:oMath>
      <w:r>
        <w:rPr>
          <w:rFonts w:ascii="宋体" w:cs="宋体"/>
          <w:kern w:val="0"/>
          <w:szCs w:val="21"/>
        </w:rPr>
        <w:t>将电路改接正确后，闭合开关，调节滑动变阻器的滑片，使小灯泡正常发光。此时电流表示数如图</w:t>
      </w:r>
      <w:r>
        <w:rPr>
          <w:rFonts w:eastAsia="Times New Roman" w:hAnsi="Times New Roman"/>
          <w:kern w:val="0"/>
          <w:szCs w:val="21"/>
        </w:rPr>
        <w:t>1</w:t>
      </w:r>
      <w:r>
        <w:rPr>
          <w:rFonts w:ascii="宋体" w:cs="宋体"/>
          <w:kern w:val="0"/>
          <w:szCs w:val="21"/>
        </w:rPr>
        <w:t>乙所示，则小灯泡正常发光时的电阻是______</w:t>
      </w:r>
      <m:oMath>
        <m:r>
          <w:rPr>
            <w:rFonts w:ascii="Cambria Math" w:hAnsi="Cambria Math"/>
          </w:rPr>
          <m:t>Ω</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小组同学还测量了小灯泡在不同电压下的电流，并绘制了如图</w:t>
      </w:r>
      <w:r>
        <w:rPr>
          <w:rFonts w:eastAsia="Times New Roman" w:hAnsi="Times New Roman"/>
          <w:kern w:val="0"/>
          <w:szCs w:val="21"/>
        </w:rPr>
        <w:t>1</w:t>
      </w:r>
      <w:r>
        <w:rPr>
          <w:rFonts w:ascii="宋体" w:cs="宋体"/>
          <w:kern w:val="0"/>
          <w:szCs w:val="21"/>
        </w:rPr>
        <w:t>丙所示的图象，根据图象可知电流与电压并不成正比。原因是灯丝的电阻随温度升高而______。在这个图象中，横轴应该表示的物理量是______</w:t>
      </w:r>
      <m:oMath>
        <m:r>
          <w:rPr>
            <w:rFonts w:ascii="Cambria Math" w:hAnsi="Cambria Math"/>
          </w:rPr>
          <m:t>(</m:t>
        </m:r>
      </m:oMath>
      <w:r>
        <w:rPr>
          <w:rFonts w:ascii="宋体" w:cs="宋体"/>
          <w:kern w:val="0"/>
          <w:szCs w:val="21"/>
        </w:rPr>
        <w:t>选填“电压”或“电流”</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(5)</m:t>
        </m:r>
      </m:oMath>
      <w:r>
        <w:rPr>
          <w:rFonts w:ascii="宋体" w:cs="宋体"/>
          <w:kern w:val="0"/>
          <w:szCs w:val="21"/>
        </w:rPr>
        <w:t>小组同学又设计了图</w:t>
      </w:r>
      <w:r>
        <w:rPr>
          <w:rFonts w:eastAsia="Times New Roman" w:hAnsi="Times New Roman"/>
          <w:kern w:val="0"/>
          <w:szCs w:val="21"/>
        </w:rPr>
        <w:t>2</w:t>
      </w:r>
      <w:r>
        <w:rPr>
          <w:rFonts w:ascii="宋体" w:cs="宋体"/>
          <w:kern w:val="0"/>
          <w:szCs w:val="21"/>
        </w:rPr>
        <w:t>所示的电路，只用电压表测量额定电压为</w:t>
      </w:r>
      <m:oMath>
        <m:r>
          <w:rPr>
            <w:rFonts w:ascii="Cambria Math" w:hAnsi="Cambria Math"/>
          </w:rPr>
          <m:t>2.5V</m:t>
        </m:r>
      </m:oMath>
      <w:r>
        <w:rPr>
          <w:rFonts w:ascii="宋体" w:cs="宋体"/>
          <w:kern w:val="0"/>
          <w:szCs w:val="21"/>
        </w:rPr>
        <w:t>小灯泡的额定功率。已知滑动变阻器</w:t>
      </w:r>
      <w:r>
        <w:rPr>
          <w:rFonts w:eastAsia="Times New Roman" w:hAnsi="Times New Roman"/>
          <w:i/>
          <w:iCs/>
          <w:kern w:val="0"/>
          <w:szCs w:val="21"/>
        </w:rPr>
        <w:t>R</w:t>
      </w:r>
      <w:r>
        <w:rPr>
          <w:rFonts w:ascii="宋体" w:cs="宋体"/>
          <w:kern w:val="0"/>
          <w:szCs w:val="21"/>
        </w:rPr>
        <w:t>最大阻值为</w:t>
      </w:r>
      <m:oMath>
        <m:r>
          <w:rPr>
            <w:rFonts w:ascii="Cambria Math" w:hAnsi="Cambria Math"/>
          </w:rPr>
          <m:t>15Ω</m:t>
        </m:r>
      </m:oMath>
      <w:r>
        <w:rPr>
          <w:rFonts w:ascii="宋体" w:cs="宋体"/>
          <w:kern w:val="0"/>
          <w:szCs w:val="21"/>
        </w:rPr>
        <w:t>，电源电恒定，其测量过程如下：</w:t>
      </w:r>
      <w:r>
        <w:rPr>
          <w:rFonts w:ascii="宋体" w:cs="宋体"/>
          <w:kern w:val="0"/>
          <w:szCs w:val="21"/>
        </w:rPr>
        <w:br/>
      </w:r>
      <w:r>
        <w:rPr>
          <w:rFonts w:ascii="宋体" w:cs="宋体"/>
          <w:kern w:val="0"/>
          <w:szCs w:val="21"/>
        </w:rPr>
        <w:t>①闭合开关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，断开</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，将滑动变阻器的滑片移到右端，电压表示数为</w:t>
      </w:r>
      <m:oMath>
        <m:r>
          <w:rPr>
            <w:rFonts w:ascii="Cambria Math" w:hAnsi="Cambria Math"/>
          </w:rPr>
          <m:t>4.5V</m:t>
        </m:r>
      </m:oMath>
      <w:r>
        <w:rPr>
          <w:rFonts w:ascii="宋体" w:cs="宋体"/>
          <w:kern w:val="0"/>
          <w:szCs w:val="21"/>
        </w:rPr>
        <w:t>；</w:t>
      </w:r>
      <w:r>
        <w:rPr>
          <w:rFonts w:ascii="宋体" w:cs="宋体"/>
          <w:kern w:val="0"/>
          <w:szCs w:val="21"/>
        </w:rPr>
        <w:br/>
      </w:r>
      <w:r>
        <w:rPr>
          <w:rFonts w:ascii="宋体" w:cs="宋体"/>
          <w:kern w:val="0"/>
          <w:szCs w:val="21"/>
        </w:rPr>
        <w:t>②______，</w:t>
      </w:r>
      <m:oMath>
        <m:r>
          <w:rPr>
            <w:rFonts w:ascii="Cambria Math" w:hAnsi="Cambria Math"/>
          </w:rPr>
          <m:t>(</m:t>
        </m:r>
      </m:oMath>
      <w:r>
        <w:rPr>
          <w:rFonts w:ascii="宋体" w:cs="宋体"/>
          <w:kern w:val="0"/>
          <w:szCs w:val="21"/>
        </w:rPr>
        <w:t>填三个开关闭合与断开情况</w:t>
      </w:r>
      <m:oMath>
        <m:r>
          <w:rPr>
            <w:rFonts w:ascii="Cambria Math" w:hAnsi="Cambria Math"/>
          </w:rPr>
          <m:t>)</m:t>
        </m:r>
      </m:oMath>
      <w:r>
        <w:rPr>
          <w:rFonts w:ascii="宋体" w:cs="宋体"/>
          <w:kern w:val="0"/>
          <w:szCs w:val="21"/>
        </w:rPr>
        <w:t>移动滑动变阻器的滑片，使电压表示数为______</w:t>
      </w:r>
      <w:r>
        <w:rPr>
          <w:rFonts w:eastAsia="Times New Roman" w:hAnsi="Times New Roman"/>
          <w:i/>
          <w:iCs/>
          <w:kern w:val="0"/>
          <w:szCs w:val="21"/>
        </w:rPr>
        <w:t xml:space="preserve"> V</w:t>
      </w:r>
      <w:r>
        <w:rPr>
          <w:rFonts w:ascii="宋体" w:cs="宋体"/>
          <w:kern w:val="0"/>
          <w:szCs w:val="21"/>
        </w:rPr>
        <w:t>，这时小灯泡正常发光；</w:t>
      </w:r>
      <w:r>
        <w:rPr>
          <w:rFonts w:ascii="宋体" w:cs="宋体"/>
          <w:kern w:val="0"/>
          <w:szCs w:val="21"/>
        </w:rPr>
        <w:br/>
      </w:r>
      <w:r>
        <w:rPr>
          <w:rFonts w:ascii="宋体" w:cs="宋体"/>
          <w:kern w:val="0"/>
          <w:szCs w:val="21"/>
        </w:rPr>
        <w:t>③闭合开关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，断开</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，保持滑动变阻器滑片的位置不变，此时电压表示数为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w:t>
      </w:r>
      <w:r>
        <w:rPr>
          <w:rFonts w:ascii="宋体" w:cs="宋体"/>
          <w:kern w:val="0"/>
          <w:szCs w:val="21"/>
        </w:rPr>
        <w:br/>
      </w:r>
      <w:r>
        <w:rPr>
          <w:rFonts w:ascii="宋体" w:cs="宋体"/>
          <w:kern w:val="0"/>
          <w:szCs w:val="21"/>
        </w:rPr>
        <w:t>④小灯泡的额定功率</w:t>
      </w:r>
      <m:oMath>
        <m:r>
          <w:rPr>
            <w:rFonts w:ascii="Cambria Math" w:hAnsi="Cambria Math"/>
          </w:rPr>
          <m:t>P=</m:t>
        </m:r>
      </m:oMath>
      <w:r>
        <w:rPr>
          <w:rFonts w:ascii="宋体" w:cs="宋体"/>
          <w:kern w:val="0"/>
          <w:szCs w:val="21"/>
        </w:rPr>
        <w:t>______</w:t>
      </w:r>
      <w:r>
        <w:rPr>
          <w:rFonts w:eastAsia="Times New Roman" w:hAnsi="Times New Roman"/>
          <w:i/>
          <w:iCs/>
          <w:kern w:val="0"/>
          <w:szCs w:val="21"/>
        </w:rPr>
        <w:t>W</w:t>
      </w:r>
      <w:r>
        <w:rPr>
          <w:rFonts w:ascii="宋体" w:cs="宋体"/>
          <w:kern w:val="0"/>
          <w:szCs w:val="21"/>
        </w:rPr>
        <w:t>。</w:t>
      </w:r>
      <w:bookmarkEnd w:id="21"/>
    </w:p>
    <w:p w14:paraId="0444269A" w14:textId="77777777" w:rsidR="006A3BA0" w:rsidRDefault="00000000">
      <w:pPr>
        <w:spacing w:line="360" w:lineRule="auto"/>
        <w:rPr>
          <w:rFonts w:eastAsia="Times New Roman" w:hAnsi="Times New Roman"/>
          <w:kern w:val="0"/>
          <w:sz w:val="24"/>
          <w:szCs w:val="24"/>
        </w:rPr>
      </w:pPr>
      <w:r>
        <w:rPr>
          <w:rFonts w:ascii="黑体" w:eastAsia="黑体" w:hAnsi="黑体" w:cs="黑体"/>
        </w:rPr>
        <w:t>六、计算题：本大题共</w:t>
      </w:r>
      <w:r>
        <w:rPr>
          <w:rFonts w:eastAsia="Times New Roman" w:hAnsi="Times New Roman"/>
          <w:b/>
        </w:rPr>
        <w:t>2</w:t>
      </w:r>
      <w:r>
        <w:rPr>
          <w:rFonts w:ascii="黑体" w:eastAsia="黑体" w:hAnsi="黑体" w:cs="黑体"/>
        </w:rPr>
        <w:t>小题，共</w:t>
      </w:r>
      <w:r>
        <w:rPr>
          <w:rFonts w:eastAsia="Times New Roman" w:hAnsi="Times New Roman"/>
          <w:b/>
        </w:rPr>
        <w:t>16</w:t>
      </w:r>
      <w:r>
        <w:rPr>
          <w:rFonts w:ascii="黑体" w:eastAsia="黑体" w:hAnsi="黑体" w:cs="黑体"/>
        </w:rPr>
        <w:t>分。</w:t>
      </w:r>
    </w:p>
    <w:p w14:paraId="4589895C" w14:textId="77777777" w:rsidR="006A3BA0"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23</w:t>
      </w:r>
      <w:r>
        <w:rPr>
          <w:rFonts w:ascii="宋体" w:cs="宋体"/>
          <w:kern w:val="0"/>
          <w:szCs w:val="21"/>
        </w:rPr>
        <w:t>.</w:t>
      </w:r>
      <w:bookmarkStart w:id="22" w:name="09dcea22-2e5e-4452-aa85-c4da54387024"/>
      <w:r>
        <w:rPr>
          <w:rFonts w:eastAsia="Times New Roman" w:hAnsi="Times New Roman"/>
          <w:noProof/>
          <w:kern w:val="0"/>
          <w:sz w:val="24"/>
          <w:szCs w:val="24"/>
        </w:rPr>
        <w:drawing>
          <wp:anchor distT="0" distB="0" distL="114300" distR="114300" simplePos="0" relativeHeight="251667456" behindDoc="0" locked="0" layoutInCell="1" allowOverlap="0" wp14:anchorId="1C5F3111" wp14:editId="0AEA2C33">
            <wp:simplePos x="0" y="0"/>
            <wp:positionH relativeFrom="column">
              <wp:align>right</wp:align>
            </wp:positionH>
            <wp:positionV relativeFrom="line">
              <wp:posOffset>76200</wp:posOffset>
            </wp:positionV>
            <wp:extent cx="1895475" cy="1476375"/>
            <wp:effectExtent l="0" t="0" r="0" b="0"/>
            <wp:wrapSquare wrapText="left"/>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1895475" cy="1476375"/>
                    </a:xfrm>
                    <a:prstGeom prst="rect">
                      <a:avLst/>
                    </a:prstGeom>
                    <a:noFill/>
                    <a:ln>
                      <a:noFill/>
                    </a:ln>
                  </pic:spPr>
                </pic:pic>
              </a:graphicData>
            </a:graphic>
          </wp:anchor>
        </w:drawing>
      </w:r>
      <w:r>
        <w:rPr>
          <w:rFonts w:ascii="宋体" w:cs="宋体"/>
          <w:kern w:val="0"/>
          <w:szCs w:val="21"/>
        </w:rPr>
        <w:t>某品牌的节能电饭锅，额定工作电压为</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，其电路原理图如图所示，发热元件电阻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分别为</w:t>
      </w:r>
      <m:oMath>
        <m:r>
          <w:rPr>
            <w:rFonts w:ascii="Cambria Math" w:hAnsi="Cambria Math"/>
          </w:rPr>
          <m:t>50Ω</m:t>
        </m:r>
      </m:oMath>
      <w:r>
        <w:rPr>
          <w:rFonts w:ascii="宋体" w:cs="宋体"/>
          <w:kern w:val="0"/>
          <w:szCs w:val="21"/>
        </w:rPr>
        <w:t>和</w:t>
      </w:r>
      <m:oMath>
        <m:r>
          <w:rPr>
            <w:rFonts w:ascii="Cambria Math" w:hAnsi="Cambria Math"/>
          </w:rPr>
          <m:t>200Ω</m:t>
        </m:r>
      </m:oMath>
      <w:r>
        <w:rPr>
          <w:rFonts w:ascii="宋体" w:cs="宋体"/>
          <w:kern w:val="0"/>
          <w:szCs w:val="21"/>
        </w:rPr>
        <w:t>，当开关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闭合开关</w:t>
      </w:r>
      <w:r>
        <w:rPr>
          <w:rFonts w:eastAsia="Times New Roman" w:hAnsi="Times New Roman"/>
          <w:i/>
          <w:iCs/>
          <w:kern w:val="0"/>
          <w:szCs w:val="21"/>
        </w:rPr>
        <w:t>S</w:t>
      </w:r>
      <w:r>
        <w:rPr>
          <w:rFonts w:ascii="宋体" w:cs="宋体"/>
          <w:kern w:val="0"/>
          <w:szCs w:val="21"/>
        </w:rPr>
        <w:t>接</w:t>
      </w:r>
      <w:r>
        <w:rPr>
          <w:rFonts w:eastAsia="Times New Roman" w:hAnsi="Times New Roman"/>
          <w:i/>
          <w:iCs/>
          <w:kern w:val="0"/>
          <w:szCs w:val="21"/>
        </w:rPr>
        <w:t>b</w:t>
      </w:r>
      <w:r>
        <w:rPr>
          <w:rFonts w:ascii="宋体" w:cs="宋体"/>
          <w:kern w:val="0"/>
          <w:szCs w:val="21"/>
        </w:rPr>
        <w:t>端时为高温挡，高温挡的功率为</w:t>
      </w:r>
      <w:r>
        <w:rPr>
          <w:rFonts w:eastAsia="Times New Roman" w:hAnsi="Times New Roman"/>
          <w:kern w:val="0"/>
          <w:szCs w:val="21"/>
        </w:rPr>
        <w:t>1210</w:t>
      </w:r>
      <w:r>
        <w:rPr>
          <w:rFonts w:eastAsia="Times New Roman" w:hAnsi="Times New Roman"/>
          <w:i/>
          <w:iCs/>
          <w:kern w:val="0"/>
          <w:szCs w:val="21"/>
        </w:rPr>
        <w:t>W</w:t>
      </w:r>
      <w:r>
        <w:rPr>
          <w:rFonts w:ascii="宋体" w:cs="宋体"/>
          <w:kern w:val="0"/>
          <w:szCs w:val="21"/>
        </w:rPr>
        <w:t>；开关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闭合，开关</w:t>
      </w:r>
      <w:r>
        <w:rPr>
          <w:rFonts w:eastAsia="Times New Roman" w:hAnsi="Times New Roman"/>
          <w:i/>
          <w:iCs/>
          <w:kern w:val="0"/>
          <w:szCs w:val="21"/>
        </w:rPr>
        <w:t>S</w:t>
      </w:r>
      <w:r>
        <w:rPr>
          <w:rFonts w:ascii="宋体" w:cs="宋体"/>
          <w:kern w:val="0"/>
          <w:szCs w:val="21"/>
        </w:rPr>
        <w:t>断开时为中温挡。求：</w:t>
      </w:r>
      <w:r>
        <w:rPr>
          <w:rFonts w:ascii="宋体" w:cs="宋体"/>
          <w:kern w:val="0"/>
          <w:szCs w:val="21"/>
        </w:rPr>
        <w:br/>
      </w:r>
      <m:oMath>
        <m:r>
          <w:rPr>
            <w:rFonts w:ascii="Cambria Math" w:hAnsi="Cambria Math"/>
          </w:rPr>
          <m:t>(1)</m:t>
        </m:r>
      </m:oMath>
      <w:r>
        <w:rPr>
          <w:rFonts w:ascii="宋体" w:cs="宋体"/>
          <w:kern w:val="0"/>
          <w:szCs w:val="21"/>
        </w:rPr>
        <w:t>当开关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断开，开关</w:t>
      </w:r>
      <w:r>
        <w:rPr>
          <w:rFonts w:eastAsia="Times New Roman" w:hAnsi="Times New Roman"/>
          <w:i/>
          <w:iCs/>
          <w:kern w:val="0"/>
          <w:szCs w:val="21"/>
        </w:rPr>
        <w:t>S</w:t>
      </w:r>
      <w:r>
        <w:rPr>
          <w:rFonts w:ascii="宋体" w:cs="宋体"/>
          <w:kern w:val="0"/>
          <w:szCs w:val="21"/>
        </w:rPr>
        <w:t>接</w:t>
      </w:r>
      <w:r>
        <w:rPr>
          <w:rFonts w:eastAsia="Times New Roman" w:hAnsi="Times New Roman"/>
          <w:i/>
          <w:iCs/>
          <w:kern w:val="0"/>
          <w:szCs w:val="21"/>
        </w:rPr>
        <w:t>a</w:t>
      </w:r>
      <w:r>
        <w:rPr>
          <w:rFonts w:ascii="宋体" w:cs="宋体"/>
          <w:kern w:val="0"/>
          <w:szCs w:val="21"/>
        </w:rPr>
        <w:t>端时，电路中的电流；</w:t>
      </w:r>
      <w:r>
        <w:rPr>
          <w:rFonts w:ascii="宋体" w:cs="宋体"/>
          <w:kern w:val="0"/>
          <w:szCs w:val="21"/>
        </w:rPr>
        <w:br/>
      </w:r>
      <m:oMath>
        <m:r>
          <w:rPr>
            <w:rFonts w:ascii="Cambria Math" w:hAnsi="Cambria Math"/>
          </w:rPr>
          <m:t>(2)</m:t>
        </m:r>
      </m:oMath>
      <w:r>
        <w:rPr>
          <w:rFonts w:ascii="宋体" w:cs="宋体"/>
          <w:kern w:val="0"/>
          <w:szCs w:val="21"/>
        </w:rPr>
        <w:t>中温挡正常工作时，电路的总功率；</w:t>
      </w:r>
      <w:r>
        <w:rPr>
          <w:rFonts w:ascii="宋体" w:cs="宋体"/>
          <w:kern w:val="0"/>
          <w:szCs w:val="21"/>
        </w:rPr>
        <w:br/>
      </w:r>
      <m:oMath>
        <m:r>
          <w:rPr>
            <w:rFonts w:ascii="Cambria Math" w:hAnsi="Cambria Math"/>
          </w:rPr>
          <m:t>(3)</m:t>
        </m:r>
      </m:oMath>
      <w:r>
        <w:rPr>
          <w:rFonts w:ascii="宋体" w:cs="宋体"/>
          <w:kern w:val="0"/>
          <w:szCs w:val="21"/>
        </w:rPr>
        <w:t>若某次热水时，电饭锅高温挡的实际功率只有</w:t>
      </w:r>
      <w:r>
        <w:rPr>
          <w:rFonts w:eastAsia="Times New Roman" w:hAnsi="Times New Roman"/>
          <w:kern w:val="0"/>
          <w:szCs w:val="21"/>
        </w:rPr>
        <w:t>1000</w:t>
      </w:r>
      <w:r>
        <w:rPr>
          <w:rFonts w:eastAsia="Times New Roman" w:hAnsi="Times New Roman"/>
          <w:i/>
          <w:iCs/>
          <w:kern w:val="0"/>
          <w:szCs w:val="21"/>
        </w:rPr>
        <w:t>W</w:t>
      </w:r>
      <w:r>
        <w:rPr>
          <w:rFonts w:ascii="宋体" w:cs="宋体"/>
          <w:kern w:val="0"/>
          <w:szCs w:val="21"/>
        </w:rPr>
        <w:t>，电能转化为热能效率为</w:t>
      </w:r>
      <m:oMath>
        <m:r>
          <w:rPr>
            <w:rFonts w:ascii="Cambria Math" w:hAnsi="Cambria Math"/>
          </w:rPr>
          <m:t>80%</m:t>
        </m:r>
      </m:oMath>
      <w:r>
        <w:rPr>
          <w:rFonts w:ascii="宋体" w:cs="宋体"/>
          <w:kern w:val="0"/>
          <w:szCs w:val="21"/>
        </w:rPr>
        <w:t>，</w:t>
      </w:r>
      <w:r>
        <w:rPr>
          <w:rFonts w:eastAsia="Times New Roman" w:hAnsi="Times New Roman"/>
          <w:kern w:val="0"/>
          <w:szCs w:val="21"/>
        </w:rPr>
        <w:t>1</w:t>
      </w:r>
      <w:r>
        <w:rPr>
          <w:rFonts w:eastAsia="Times New Roman" w:hAnsi="Times New Roman"/>
          <w:i/>
          <w:iCs/>
          <w:kern w:val="0"/>
          <w:szCs w:val="21"/>
        </w:rPr>
        <w:t>kg</w:t>
      </w:r>
      <w:r>
        <w:rPr>
          <w:rFonts w:ascii="宋体" w:cs="宋体"/>
          <w:kern w:val="0"/>
          <w:szCs w:val="21"/>
        </w:rPr>
        <w:t>水温度从</w:t>
      </w:r>
      <m:oMath>
        <m:sSup>
          <m:sSupPr>
            <m:ctrlPr>
              <w:rPr>
                <w:rFonts w:ascii="Cambria Math" w:hAnsi="Cambria Math"/>
              </w:rPr>
            </m:ctrlPr>
          </m:sSupPr>
          <m:e>
            <m:r>
              <w:rPr>
                <w:rFonts w:ascii="Cambria Math" w:hAnsi="Cambria Math"/>
              </w:rPr>
              <m:t>20</m:t>
            </m:r>
          </m:e>
          <m:sup>
            <m:r>
              <w:rPr>
                <w:rFonts w:ascii="Cambria Math" w:hAnsi="Cambria Math"/>
              </w:rPr>
              <m:t>℃</m:t>
            </m:r>
          </m:sup>
        </m:sSup>
      </m:oMath>
      <w:r>
        <w:rPr>
          <w:rFonts w:ascii="宋体" w:cs="宋体"/>
          <w:kern w:val="0"/>
          <w:szCs w:val="21"/>
        </w:rPr>
        <w:t>上升到</w:t>
      </w:r>
      <m:oMath>
        <m:sSup>
          <m:sSupPr>
            <m:ctrlPr>
              <w:rPr>
                <w:rFonts w:ascii="Cambria Math" w:hAnsi="Cambria Math"/>
              </w:rPr>
            </m:ctrlPr>
          </m:sSupPr>
          <m:e>
            <m:r>
              <w:rPr>
                <w:rFonts w:ascii="Cambria Math" w:hAnsi="Cambria Math"/>
              </w:rPr>
              <m:t>100</m:t>
            </m:r>
          </m:e>
          <m:sup>
            <m:r>
              <w:rPr>
                <w:rFonts w:ascii="Cambria Math" w:hAnsi="Cambria Math"/>
              </w:rPr>
              <m:t>℃</m:t>
            </m:r>
          </m:sup>
        </m:sSup>
      </m:oMath>
      <w:r>
        <w:rPr>
          <w:rFonts w:ascii="宋体" w:cs="宋体"/>
          <w:kern w:val="0"/>
          <w:szCs w:val="21"/>
        </w:rPr>
        <w:t>，求需要加热的时间。</w:t>
      </w:r>
      <m:oMath>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水</m:t>
            </m:r>
          </m:sub>
        </m:sSub>
      </m:oMath>
      <w:r>
        <w:rPr>
          <w:rFonts w:ascii="宋体" w:cs="宋体"/>
          <w:kern w:val="0"/>
          <w:szCs w:val="21"/>
        </w:rPr>
        <w:t>取</w:t>
      </w:r>
      <m:oMath>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m:rPr>
                <m:sty m:val="b"/>
              </m:rPr>
              <w:rPr>
                <w:rFonts w:ascii="Cambria Math" w:hAnsi="Cambria Math"/>
              </w:rPr>
              <m:t>⋅</m:t>
            </m:r>
          </m:e>
          <m:sup>
            <m:r>
              <w:rPr>
                <w:rFonts w:ascii="Cambria Math" w:hAnsi="Cambria Math"/>
              </w:rPr>
              <m:t>℃</m:t>
            </m:r>
          </m:sup>
        </m:sSup>
        <m:r>
          <w:rPr>
            <w:rFonts w:ascii="Cambria Math" w:hAnsi="Cambria Math"/>
          </w:rPr>
          <m:t>)]</m:t>
        </m:r>
      </m:oMath>
      <w:bookmarkEnd w:id="22"/>
    </w:p>
    <w:p w14:paraId="486756BA" w14:textId="77777777" w:rsidR="006A3BA0"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24</w:t>
      </w:r>
      <w:r>
        <w:rPr>
          <w:rFonts w:ascii="宋体" w:cs="宋体"/>
          <w:kern w:val="0"/>
          <w:szCs w:val="21"/>
        </w:rPr>
        <w:t>.</w:t>
      </w:r>
      <w:bookmarkStart w:id="23" w:name="b499c401-e2c0-494a-9a03-61484e34a7da"/>
      <w:r>
        <w:rPr>
          <w:rFonts w:eastAsia="Times New Roman" w:hAnsi="Times New Roman"/>
          <w:noProof/>
          <w:kern w:val="0"/>
          <w:sz w:val="24"/>
          <w:szCs w:val="24"/>
        </w:rPr>
        <w:drawing>
          <wp:anchor distT="0" distB="0" distL="114300" distR="114300" simplePos="0" relativeHeight="251668480" behindDoc="0" locked="0" layoutInCell="1" allowOverlap="0" wp14:anchorId="54AE5DE5" wp14:editId="4054EAF7">
            <wp:simplePos x="0" y="0"/>
            <wp:positionH relativeFrom="column">
              <wp:align>right</wp:align>
            </wp:positionH>
            <wp:positionV relativeFrom="line">
              <wp:posOffset>76200</wp:posOffset>
            </wp:positionV>
            <wp:extent cx="1781175" cy="1304925"/>
            <wp:effectExtent l="0" t="0" r="0" b="0"/>
            <wp:wrapSquare wrapText="left"/>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1781175" cy="1304925"/>
                    </a:xfrm>
                    <a:prstGeom prst="rect">
                      <a:avLst/>
                    </a:prstGeom>
                    <a:noFill/>
                    <a:ln>
                      <a:noFill/>
                    </a:ln>
                  </pic:spPr>
                </pic:pic>
              </a:graphicData>
            </a:graphic>
          </wp:anchor>
        </w:drawing>
      </w:r>
      <w:r>
        <w:rPr>
          <w:rFonts w:ascii="宋体" w:cs="宋体"/>
          <w:kern w:val="0"/>
          <w:szCs w:val="21"/>
        </w:rPr>
        <w:t>如图所示，电源电压恒为</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，小灯泡</w:t>
      </w:r>
      <w:r>
        <w:rPr>
          <w:rFonts w:eastAsia="Times New Roman" w:hAnsi="Times New Roman"/>
          <w:i/>
          <w:iCs/>
          <w:kern w:val="0"/>
          <w:szCs w:val="21"/>
        </w:rPr>
        <w:t>L</w:t>
      </w:r>
      <w:r>
        <w:rPr>
          <w:rFonts w:ascii="宋体" w:cs="宋体"/>
          <w:kern w:val="0"/>
          <w:szCs w:val="21"/>
        </w:rPr>
        <w:t>标有“</w:t>
      </w:r>
      <w:r>
        <w:rPr>
          <w:rFonts w:eastAsia="Times New Roman" w:hAnsi="Times New Roman"/>
          <w:kern w:val="0"/>
          <w:szCs w:val="21"/>
        </w:rPr>
        <w:t>4</w:t>
      </w:r>
      <w:r>
        <w:rPr>
          <w:rFonts w:eastAsia="Times New Roman" w:hAnsi="Times New Roman"/>
          <w:i/>
          <w:iCs/>
          <w:kern w:val="0"/>
          <w:szCs w:val="21"/>
        </w:rPr>
        <w:t>V</w:t>
      </w:r>
      <w:r>
        <w:rPr>
          <w:rFonts w:ascii="宋体" w:cs="宋体"/>
          <w:kern w:val="0"/>
          <w:szCs w:val="21"/>
        </w:rPr>
        <w:t>，</w:t>
      </w:r>
      <m:oMath>
        <m:r>
          <w:rPr>
            <w:rFonts w:ascii="Cambria Math" w:hAnsi="Cambria Math"/>
          </w:rPr>
          <m:t>1.6W</m:t>
        </m:r>
      </m:oMath>
      <w:r>
        <w:rPr>
          <w:rFonts w:ascii="宋体" w:cs="宋体"/>
          <w:kern w:val="0"/>
          <w:szCs w:val="21"/>
        </w:rPr>
        <w:t>”字样且灯丝电阻不变，定值电阻</w:t>
      </w:r>
      <m:oMath>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=20Ω</m:t>
        </m:r>
      </m:oMath>
      <w:r>
        <w:rPr>
          <w:rFonts w:ascii="宋体" w:cs="宋体"/>
          <w:kern w:val="0"/>
          <w:szCs w:val="21"/>
        </w:rPr>
        <w:t>。求：</w:t>
      </w:r>
      <w:r>
        <w:rPr>
          <w:rFonts w:ascii="宋体" w:cs="宋体"/>
          <w:kern w:val="0"/>
          <w:szCs w:val="21"/>
        </w:rPr>
        <w:br/>
      </w:r>
      <m:oMath>
        <m:r>
          <w:rPr>
            <w:rFonts w:ascii="Cambria Math" w:hAnsi="Cambria Math"/>
          </w:rPr>
          <m:t>(1)</m:t>
        </m:r>
      </m:oMath>
      <w:r>
        <w:rPr>
          <w:rFonts w:ascii="宋体" w:cs="宋体"/>
          <w:kern w:val="0"/>
          <w:szCs w:val="21"/>
        </w:rPr>
        <w:t>小灯泡正常发光的电流和电阻是多少？</w:t>
      </w:r>
      <w:r>
        <w:rPr>
          <w:rFonts w:ascii="宋体" w:cs="宋体"/>
          <w:kern w:val="0"/>
          <w:szCs w:val="21"/>
        </w:rPr>
        <w:br/>
      </w:r>
      <m:oMath>
        <m:r>
          <w:rPr>
            <w:rFonts w:ascii="Cambria Math" w:hAnsi="Cambria Math"/>
          </w:rPr>
          <m:t>(2)</m:t>
        </m:r>
      </m:oMath>
      <w:r>
        <w:rPr>
          <w:rFonts w:ascii="宋体" w:cs="宋体"/>
          <w:kern w:val="0"/>
          <w:szCs w:val="21"/>
        </w:rPr>
        <w:t>只闭合开关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，电压表的示数是多少？</w:t>
      </w:r>
      <w:r>
        <w:rPr>
          <w:rFonts w:ascii="宋体" w:cs="宋体"/>
          <w:kern w:val="0"/>
          <w:szCs w:val="21"/>
        </w:rPr>
        <w:br/>
      </w:r>
      <m:oMath>
        <m:r>
          <w:rPr>
            <w:rFonts w:ascii="Cambria Math" w:hAnsi="Cambria Math"/>
          </w:rPr>
          <m:t>(3)</m:t>
        </m:r>
      </m:oMath>
      <w:r>
        <w:rPr>
          <w:rFonts w:ascii="宋体" w:cs="宋体"/>
          <w:kern w:val="0"/>
          <w:szCs w:val="21"/>
        </w:rPr>
        <w:t>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，将滑动变阻器滑片滑到最右端，电流表示数为</w:t>
      </w:r>
      <m:oMath>
        <m:r>
          <w:rPr>
            <w:rFonts w:ascii="Cambria Math" w:hAnsi="Cambria Math"/>
          </w:rPr>
          <m:t>0.42A</m:t>
        </m:r>
      </m:oMath>
      <w:r>
        <w:rPr>
          <w:rFonts w:ascii="宋体" w:cs="宋体"/>
          <w:kern w:val="0"/>
          <w:szCs w:val="21"/>
        </w:rPr>
        <w:t>，则滑动变阻器的最大阻值是多少？</w:t>
      </w:r>
      <w:bookmarkEnd w:id="23"/>
    </w:p>
    <w:p w14:paraId="191E4D77" w14:textId="77777777" w:rsidR="006A3BA0" w:rsidRDefault="00000000">
      <w:pPr>
        <w:spacing w:line="360" w:lineRule="auto"/>
        <w:rPr>
          <w:rFonts w:eastAsia="Times New Roman" w:hAnsi="Times New Roman"/>
          <w:kern w:val="0"/>
          <w:sz w:val="24"/>
          <w:szCs w:val="24"/>
        </w:rPr>
      </w:pPr>
      <w:r>
        <w:rPr>
          <w:rFonts w:ascii="黑体" w:eastAsia="黑体" w:hAnsi="黑体" w:cs="黑体"/>
        </w:rPr>
        <w:t>七、综合题：本大题共</w:t>
      </w:r>
      <w:r>
        <w:rPr>
          <w:rFonts w:eastAsia="Times New Roman" w:hAnsi="Times New Roman"/>
          <w:b/>
        </w:rPr>
        <w:t>1</w:t>
      </w:r>
      <w:r>
        <w:rPr>
          <w:rFonts w:ascii="黑体" w:eastAsia="黑体" w:hAnsi="黑体" w:cs="黑体"/>
        </w:rPr>
        <w:t>小题，共</w:t>
      </w:r>
      <w:r>
        <w:rPr>
          <w:rFonts w:eastAsia="Times New Roman" w:hAnsi="Times New Roman"/>
          <w:b/>
        </w:rPr>
        <w:t>6</w:t>
      </w:r>
      <w:r>
        <w:rPr>
          <w:rFonts w:ascii="黑体" w:eastAsia="黑体" w:hAnsi="黑体" w:cs="黑体"/>
        </w:rPr>
        <w:t>分。</w:t>
      </w:r>
    </w:p>
    <w:p w14:paraId="3A8E860D" w14:textId="77777777" w:rsidR="006A3BA0"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lastRenderedPageBreak/>
        <w:t>25</w:t>
      </w:r>
      <w:r>
        <w:rPr>
          <w:rFonts w:ascii="宋体" w:cs="宋体"/>
          <w:kern w:val="0"/>
          <w:szCs w:val="21"/>
        </w:rPr>
        <w:t>.</w:t>
      </w:r>
      <w:bookmarkStart w:id="24" w:name="9b882504-619d-417f-9a1c-71b3dbe0f995"/>
      <w:r>
        <w:rPr>
          <w:rFonts w:ascii="宋体" w:cs="宋体"/>
          <w:kern w:val="0"/>
          <w:szCs w:val="21"/>
        </w:rPr>
        <w:t>阅读短文，回答问题：</w:t>
      </w:r>
      <w:r>
        <w:rPr>
          <w:rFonts w:ascii="宋体" w:cs="宋体"/>
          <w:kern w:val="0"/>
          <w:szCs w:val="21"/>
        </w:rPr>
        <w:br/>
        <w:t>导体容易导电，绝缘体不容易导电。有一些材料，导电能力介于导体和绝缘体之间，称为半导体。除了导电能力外，半导体有许多特殊的电学性能，使它在多方面都有重要应用。有的半导体在受热后电阻迅速减小；反之，电阻随温度的降低而迅速地增大。利用这种半导体可以做成体积很小的热敏电阻。热敏电阻可以用来测量很小范围内的温度变化，反应快，而且精度高。发光二极管</w:t>
      </w:r>
      <m:oMath>
        <m:r>
          <w:rPr>
            <w:rFonts w:ascii="Cambria Math" w:hAnsi="Cambria Math"/>
          </w:rPr>
          <m:t>(LED)</m:t>
        </m:r>
      </m:oMath>
      <w:r>
        <w:rPr>
          <w:rFonts w:ascii="宋体" w:cs="宋体"/>
          <w:kern w:val="0"/>
          <w:szCs w:val="21"/>
        </w:rPr>
        <w:t>是半导体二极管的一种，具有单向导电性。当二极管两端外加正向电压时，如果正向电压很小，正向电流也几乎为零，当正向电压大于某个值以后，二极管正向导通，电流随电压增大而迅速上升。当二极管两端外加反向电压不超过一定范围时，通过二极管的电流几乎为零，二极管处于截止状态。外加反向电压超过某一数值时，反向电流会突然增大，这种现象称为电击穿。因而使用时应避免二极管外加的反向电压过高。如上图所示为某发光二极管中的电流随它两端电压变化的曲线。在</w:t>
      </w:r>
      <w:r>
        <w:rPr>
          <w:rFonts w:eastAsia="Times New Roman" w:hAnsi="Times New Roman"/>
          <w:i/>
          <w:iCs/>
          <w:kern w:val="0"/>
          <w:szCs w:val="21"/>
        </w:rPr>
        <w:t>LED</w:t>
      </w:r>
      <w:r>
        <w:rPr>
          <w:rFonts w:ascii="宋体" w:cs="宋体"/>
          <w:kern w:val="0"/>
          <w:szCs w:val="21"/>
        </w:rPr>
        <w:t>灯中，电能被直接转换为光子，这大大提升了发光的效能，因为在其他灯具技术中，电能首先是被转化为热，只有很小一部分转化成了光。</w:t>
      </w:r>
      <w:r>
        <w:rPr>
          <w:rFonts w:ascii="宋体" w:cs="宋体"/>
          <w:kern w:val="0"/>
          <w:szCs w:val="21"/>
        </w:rPr>
        <w:br/>
      </w:r>
      <m:oMath>
        <m:r>
          <w:rPr>
            <w:rFonts w:ascii="Cambria Math" w:hAnsi="Cambria Math"/>
          </w:rPr>
          <m:t>(1)</m:t>
        </m:r>
      </m:oMath>
      <w:r>
        <w:rPr>
          <w:rFonts w:ascii="宋体" w:cs="宋体"/>
          <w:kern w:val="0"/>
          <w:szCs w:val="21"/>
        </w:rPr>
        <w:t>以下元件不是由半导体材料制成的______。</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光敏电阻</w:t>
      </w:r>
      <m:oMath>
        <m:r>
          <w:rPr>
            <w:rFonts w:ascii="Cambria Math" w:hAnsi="Cambria Math"/>
          </w:rPr>
          <m:t>B.</m:t>
        </m:r>
      </m:oMath>
      <w:r>
        <w:rPr>
          <w:rFonts w:ascii="宋体" w:cs="宋体"/>
          <w:kern w:val="0"/>
          <w:szCs w:val="21"/>
        </w:rPr>
        <w:t>白炽灯</w:t>
      </w:r>
      <m:oMath>
        <m:r>
          <w:rPr>
            <w:rFonts w:ascii="Cambria Math" w:hAnsi="Cambria Math"/>
          </w:rPr>
          <m:t>C.</m:t>
        </m:r>
      </m:oMath>
      <w:r>
        <w:rPr>
          <w:rFonts w:ascii="宋体" w:cs="宋体"/>
          <w:kern w:val="0"/>
          <w:szCs w:val="21"/>
        </w:rPr>
        <w:t>热敏电阻</w:t>
      </w:r>
      <m:oMath>
        <m:r>
          <w:rPr>
            <w:rFonts w:ascii="Cambria Math" w:hAnsi="Cambria Math"/>
          </w:rPr>
          <m:t>D.LED</m:t>
        </m:r>
      </m:oMath>
      <w:r>
        <w:rPr>
          <w:rFonts w:ascii="宋体" w:cs="宋体"/>
          <w:kern w:val="0"/>
          <w:szCs w:val="21"/>
        </w:rPr>
        <w:t>灯</w:t>
      </w:r>
      <w:r>
        <w:rPr>
          <w:rFonts w:ascii="宋体" w:cs="宋体"/>
          <w:kern w:val="0"/>
          <w:szCs w:val="21"/>
        </w:rPr>
        <w:br/>
      </w:r>
      <m:oMath>
        <m:r>
          <w:rPr>
            <w:rFonts w:ascii="Cambria Math" w:hAnsi="Cambria Math"/>
          </w:rPr>
          <m:t>(2)LED</m:t>
        </m:r>
      </m:oMath>
      <w:r>
        <w:rPr>
          <w:rFonts w:ascii="宋体" w:cs="宋体"/>
          <w:kern w:val="0"/>
          <w:szCs w:val="21"/>
        </w:rPr>
        <w:t>灯电能可以直接转化成______，而白炽灯、日光灯管都是电能先转化成______，再有很小一部分转化成光能，因此，</w:t>
      </w:r>
      <w:r>
        <w:rPr>
          <w:rFonts w:eastAsia="Times New Roman" w:hAnsi="Times New Roman"/>
          <w:i/>
          <w:iCs/>
          <w:kern w:val="0"/>
          <w:szCs w:val="21"/>
        </w:rPr>
        <w:t xml:space="preserve"> LED</w:t>
      </w:r>
      <w:r>
        <w:rPr>
          <w:rFonts w:ascii="宋体" w:cs="宋体"/>
          <w:kern w:val="0"/>
          <w:szCs w:val="21"/>
        </w:rPr>
        <w:t>灯的效率比传统照明灯要______</w:t>
      </w:r>
      <m:oMath>
        <m:r>
          <w:rPr>
            <w:rFonts w:ascii="Cambria Math" w:hAnsi="Cambria Math"/>
          </w:rPr>
          <m:t>(</m:t>
        </m:r>
      </m:oMath>
      <w:r>
        <w:rPr>
          <w:rFonts w:ascii="宋体" w:cs="宋体"/>
          <w:kern w:val="0"/>
          <w:szCs w:val="21"/>
        </w:rPr>
        <w:t>填“高”或“低”</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如果将热敏电阻与电源、电流表和其他元件串联成一个电路，其他因素不变，只要热敏电阻所在区域的温度降低，电路中电流将变______</w:t>
      </w:r>
      <m:oMath>
        <m:r>
          <w:rPr>
            <w:rFonts w:ascii="Cambria Math" w:hAnsi="Cambria Math"/>
          </w:rPr>
          <m:t>(</m:t>
        </m:r>
      </m:oMath>
      <w:r>
        <w:rPr>
          <w:rFonts w:ascii="宋体" w:cs="宋体"/>
          <w:kern w:val="0"/>
          <w:szCs w:val="21"/>
        </w:rPr>
        <w:t>选填“大”或“小”</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上述电路中，我们将电流表中的电流刻度换成相应的温度刻度，就能直接显示出热敏电阻附近的温度。如果刻度盘正中的温度刻度值为</w:t>
      </w:r>
      <m:oMath>
        <m:sSup>
          <m:sSupPr>
            <m:ctrlPr>
              <w:rPr>
                <w:rFonts w:ascii="Cambria Math" w:hAnsi="Cambria Math"/>
              </w:rPr>
            </m:ctrlPr>
          </m:sSupPr>
          <m:e>
            <m:r>
              <w:rPr>
                <w:rFonts w:ascii="Cambria Math" w:hAnsi="Cambria Math"/>
              </w:rPr>
              <m:t>20</m:t>
            </m:r>
          </m:e>
          <m:sup>
            <m:r>
              <w:rPr>
                <w:rFonts w:ascii="Cambria Math" w:hAnsi="Cambria Math"/>
              </w:rPr>
              <m:t>℃</m:t>
            </m:r>
          </m:sup>
        </m:sSup>
        <m:r>
          <w:rPr>
            <w:rFonts w:ascii="Cambria Math" w:hAnsi="Cambria Math"/>
          </w:rPr>
          <m:t>(</m:t>
        </m:r>
      </m:oMath>
      <w:r>
        <w:rPr>
          <w:rFonts w:ascii="宋体" w:cs="宋体"/>
          <w:kern w:val="0"/>
          <w:szCs w:val="21"/>
        </w:rPr>
        <w:t>如图所示</w:t>
      </w:r>
      <m:oMath>
        <m:r>
          <w:rPr>
            <w:rFonts w:ascii="Cambria Math" w:hAnsi="Cambria Math"/>
          </w:rPr>
          <m:t>)</m:t>
        </m:r>
      </m:oMath>
      <w:r>
        <w:rPr>
          <w:rFonts w:ascii="宋体" w:cs="宋体"/>
          <w:kern w:val="0"/>
          <w:szCs w:val="21"/>
        </w:rPr>
        <w:t>，则</w:t>
      </w:r>
      <m:oMath>
        <m:sSup>
          <m:sSupPr>
            <m:ctrlPr>
              <w:rPr>
                <w:rFonts w:ascii="Cambria Math" w:hAnsi="Cambria Math"/>
              </w:rPr>
            </m:ctrlPr>
          </m:sSupPr>
          <m:e>
            <m:r>
              <w:rPr>
                <w:rFonts w:ascii="Cambria Math" w:hAnsi="Cambria Math"/>
              </w:rPr>
              <m:t>25</m:t>
            </m:r>
          </m:e>
          <m:sup>
            <m:r>
              <w:rPr>
                <w:rFonts w:ascii="Cambria Math" w:hAnsi="Cambria Math"/>
              </w:rPr>
              <m:t>℃</m:t>
            </m:r>
          </m:sup>
        </m:sSup>
      </m:oMath>
      <w:r>
        <w:rPr>
          <w:rFonts w:ascii="宋体" w:cs="宋体"/>
          <w:kern w:val="0"/>
          <w:szCs w:val="21"/>
        </w:rPr>
        <w:t>的刻度应在</w:t>
      </w:r>
      <m:oMath>
        <m:sSup>
          <m:sSupPr>
            <m:ctrlPr>
              <w:rPr>
                <w:rFonts w:ascii="Cambria Math" w:hAnsi="Cambria Math"/>
              </w:rPr>
            </m:ctrlPr>
          </m:sSupPr>
          <m:e>
            <m:r>
              <w:rPr>
                <w:rFonts w:ascii="Cambria Math" w:hAnsi="Cambria Math"/>
              </w:rPr>
              <m:t>20</m:t>
            </m:r>
          </m:e>
          <m:sup>
            <m:r>
              <w:rPr>
                <w:rFonts w:ascii="Cambria Math" w:hAnsi="Cambria Math"/>
              </w:rPr>
              <m:t>℃</m:t>
            </m:r>
          </m:sup>
        </m:sSup>
      </m:oMath>
      <w:r>
        <w:rPr>
          <w:rFonts w:ascii="宋体" w:cs="宋体"/>
          <w:kern w:val="0"/>
          <w:szCs w:val="21"/>
        </w:rPr>
        <w:t>______</w:t>
      </w:r>
      <m:oMath>
        <m:r>
          <w:rPr>
            <w:rFonts w:ascii="Cambria Math" w:hAnsi="Cambria Math"/>
          </w:rPr>
          <m:t>(</m:t>
        </m:r>
      </m:oMath>
      <w:r>
        <w:rPr>
          <w:rFonts w:ascii="宋体" w:cs="宋体"/>
          <w:kern w:val="0"/>
          <w:szCs w:val="21"/>
        </w:rPr>
        <w:t>选填“左”或“右”</w:t>
      </w:r>
      <m:oMath>
        <m:r>
          <w:rPr>
            <w:rFonts w:ascii="Cambria Math" w:hAnsi="Cambria Math"/>
          </w:rPr>
          <m:t>)</m:t>
        </m:r>
      </m:oMath>
      <w:r>
        <w:rPr>
          <w:rFonts w:ascii="宋体" w:cs="宋体"/>
          <w:kern w:val="0"/>
          <w:szCs w:val="21"/>
        </w:rPr>
        <w:t>边。</w:t>
      </w:r>
      <w:r>
        <w:rPr>
          <w:rFonts w:ascii="宋体" w:cs="宋体"/>
          <w:kern w:val="0"/>
          <w:szCs w:val="21"/>
        </w:rPr>
        <w:br/>
      </w:r>
      <w:r>
        <w:rPr>
          <w:rFonts w:eastAsia="Times New Roman" w:hAnsi="Times New Roman"/>
          <w:noProof/>
          <w:kern w:val="0"/>
          <w:sz w:val="24"/>
          <w:szCs w:val="24"/>
        </w:rPr>
        <w:drawing>
          <wp:inline distT="0" distB="0" distL="0" distR="0" wp14:anchorId="14C6D83B" wp14:editId="2B620263">
            <wp:extent cx="1847850" cy="771525"/>
            <wp:effectExtent l="0" t="0" r="0" b="0"/>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a:xfrm>
                      <a:off x="0" y="0"/>
                      <a:ext cx="1847850" cy="771525"/>
                    </a:xfrm>
                    <a:prstGeom prst="rect">
                      <a:avLst/>
                    </a:prstGeom>
                    <a:noFill/>
                    <a:ln>
                      <a:noFill/>
                    </a:ln>
                  </pic:spPr>
                </pic:pic>
              </a:graphicData>
            </a:graphic>
          </wp:inline>
        </w:drawing>
      </w:r>
      <w:bookmarkEnd w:id="24"/>
    </w:p>
    <w:tbl>
      <w:tblPr>
        <w:tblW w:w="0" w:type="auto"/>
        <w:jc w:val="center"/>
        <w:tblLook w:val="04A0" w:firstRow="1" w:lastRow="0" w:firstColumn="1" w:lastColumn="0" w:noHBand="0" w:noVBand="1"/>
      </w:tblPr>
      <w:tblGrid>
        <w:gridCol w:w="4917"/>
      </w:tblGrid>
      <w:tr w:rsidR="006A3BA0" w14:paraId="507A02A5" w14:textId="77777777">
        <w:trPr>
          <w:cantSplit/>
          <w:trHeight w:val="2715"/>
          <w:jc w:val="center"/>
        </w:trPr>
        <w:tc>
          <w:tcPr>
            <w:tcW w:w="4875" w:type="dxa"/>
            <w:tcMar>
              <w:top w:w="20" w:type="dxa"/>
              <w:left w:w="20" w:type="dxa"/>
              <w:bottom w:w="22" w:type="dxa"/>
              <w:right w:w="22" w:type="dxa"/>
            </w:tcMar>
            <w:vAlign w:val="center"/>
            <w:hideMark/>
          </w:tcPr>
          <w:p w14:paraId="08B986EE" w14:textId="77777777" w:rsidR="006A3BA0"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drawing>
                <wp:anchor distT="0" distB="0" distL="114300" distR="114300" simplePos="0" relativeHeight="251669504" behindDoc="0" locked="0" layoutInCell="1" allowOverlap="0" wp14:anchorId="6A025738" wp14:editId="76D8F594">
                  <wp:simplePos x="0" y="0"/>
                  <wp:positionH relativeFrom="column">
                    <wp:align>center</wp:align>
                  </wp:positionH>
                  <wp:positionV relativeFrom="line">
                    <wp:posOffset>0</wp:posOffset>
                  </wp:positionV>
                  <wp:extent cx="3095625" cy="1724025"/>
                  <wp:effectExtent l="0" t="0" r="0" b="0"/>
                  <wp:wrapTopAndBottom/>
                  <wp:docPr id="1049" name="Imag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Image 1049"/>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a:xfrm>
                            <a:off x="0" y="0"/>
                            <a:ext cx="3095625" cy="1724025"/>
                          </a:xfrm>
                          <a:prstGeom prst="rect">
                            <a:avLst/>
                          </a:prstGeom>
                          <a:noFill/>
                          <a:ln>
                            <a:noFill/>
                          </a:ln>
                        </pic:spPr>
                      </pic:pic>
                    </a:graphicData>
                  </a:graphic>
                </wp:anchor>
              </w:drawing>
            </w:r>
          </w:p>
        </w:tc>
      </w:tr>
    </w:tbl>
    <w:p w14:paraId="73C457E5" w14:textId="77777777" w:rsidR="006A3BA0" w:rsidRDefault="00000000">
      <w:pPr>
        <w:spacing w:line="360" w:lineRule="auto"/>
        <w:rPr>
          <w:rFonts w:eastAsia="Times New Roman" w:hAnsi="Times New Roman"/>
          <w:kern w:val="0"/>
          <w:sz w:val="24"/>
          <w:szCs w:val="24"/>
        </w:rPr>
      </w:pPr>
      <w:r>
        <w:rPr>
          <w:rFonts w:eastAsia="Times New Roman" w:hAnsi="Times New Roman"/>
          <w:kern w:val="0"/>
          <w:sz w:val="24"/>
          <w:szCs w:val="24"/>
        </w:rPr>
        <w:br w:type="page"/>
      </w:r>
    </w:p>
    <w:p w14:paraId="4E6CD1DE" w14:textId="77777777" w:rsidR="006A3BA0" w:rsidRDefault="00000000">
      <w:pPr>
        <w:spacing w:line="360" w:lineRule="auto"/>
        <w:jc w:val="center"/>
        <w:rPr>
          <w:rFonts w:eastAsia="Times New Roman" w:hAnsi="Times New Roman"/>
          <w:kern w:val="0"/>
          <w:sz w:val="24"/>
          <w:szCs w:val="24"/>
        </w:rPr>
      </w:pPr>
      <w:r>
        <w:rPr>
          <w:rFonts w:ascii="宋体" w:cs="宋体"/>
          <w:b/>
          <w:sz w:val="32"/>
        </w:rPr>
        <w:lastRenderedPageBreak/>
        <w:t>答案和解析</w:t>
      </w:r>
    </w:p>
    <w:p w14:paraId="2EE02BC0" w14:textId="77777777" w:rsidR="006A3BA0"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68FB43AF" w14:textId="77777777" w:rsidR="006A3BA0" w:rsidRDefault="00000000">
      <w:pPr>
        <w:spacing w:line="360" w:lineRule="auto"/>
        <w:textAlignment w:val="center"/>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、家用电台灯正常工作时的电功率约为</w:t>
      </w:r>
      <w:r>
        <w:rPr>
          <w:rFonts w:eastAsia="Times New Roman" w:hAnsi="Times New Roman"/>
          <w:kern w:val="0"/>
          <w:szCs w:val="21"/>
        </w:rPr>
        <w:t>20</w:t>
      </w:r>
      <w:r>
        <w:rPr>
          <w:rFonts w:eastAsia="Times New Roman" w:hAnsi="Times New Roman"/>
          <w:i/>
          <w:iCs/>
          <w:kern w:val="0"/>
          <w:szCs w:val="21"/>
        </w:rPr>
        <w:t>W</w:t>
      </w:r>
      <w:r>
        <w:rPr>
          <w:rFonts w:ascii="宋体" w:cs="宋体"/>
          <w:kern w:val="0"/>
          <w:szCs w:val="21"/>
        </w:rPr>
        <w:t>，故</w:t>
      </w:r>
      <w:r>
        <w:rPr>
          <w:rFonts w:eastAsia="Times New Roman" w:hAnsi="Times New Roman"/>
          <w:i/>
          <w:iCs/>
          <w:kern w:val="0"/>
          <w:szCs w:val="21"/>
        </w:rPr>
        <w:t>A</w:t>
      </w:r>
      <w:r>
        <w:rPr>
          <w:rFonts w:ascii="宋体" w:cs="宋体"/>
          <w:kern w:val="0"/>
          <w:szCs w:val="21"/>
        </w:rPr>
        <w:t>不符合实际；</w:t>
      </w:r>
      <w:r>
        <w:rPr>
          <w:rFonts w:ascii="宋体" w:cs="宋体"/>
          <w:kern w:val="0"/>
          <w:szCs w:val="21"/>
        </w:rPr>
        <w:br/>
      </w:r>
      <w:r>
        <w:rPr>
          <w:rFonts w:eastAsia="Times New Roman" w:hAnsi="Times New Roman"/>
          <w:i/>
          <w:iCs/>
          <w:kern w:val="0"/>
          <w:szCs w:val="21"/>
        </w:rPr>
        <w:t>B</w:t>
      </w:r>
      <w:r>
        <w:rPr>
          <w:rFonts w:ascii="宋体" w:cs="宋体"/>
          <w:kern w:val="0"/>
          <w:szCs w:val="21"/>
        </w:rPr>
        <w:t>、家用洗衣机的功率在</w:t>
      </w:r>
      <w:r>
        <w:rPr>
          <w:rFonts w:eastAsia="Times New Roman" w:hAnsi="Times New Roman"/>
          <w:kern w:val="0"/>
          <w:szCs w:val="21"/>
        </w:rPr>
        <w:t>200</w:t>
      </w:r>
      <w:r>
        <w:rPr>
          <w:rFonts w:eastAsia="Times New Roman" w:hAnsi="Times New Roman"/>
          <w:i/>
          <w:iCs/>
          <w:kern w:val="0"/>
          <w:szCs w:val="21"/>
        </w:rPr>
        <w:t>W</w:t>
      </w:r>
      <w:r>
        <w:rPr>
          <w:rFonts w:ascii="宋体" w:cs="宋体"/>
          <w:kern w:val="0"/>
          <w:szCs w:val="21"/>
        </w:rPr>
        <w:t>左右，正常工作的电流在</w:t>
      </w:r>
      <m:oMath>
        <m:r>
          <w:rPr>
            <w:rFonts w:ascii="Cambria Math" w:hAnsi="Cambria Math"/>
          </w:rPr>
          <m:t>I=</m:t>
        </m:r>
      </m:oMath>
      <w:r>
        <w:rPr>
          <w:rFonts w:eastAsia="Times New Roman" w:hAnsi="Times New Roman"/>
          <w:noProof/>
          <w:kern w:val="0"/>
          <w:sz w:val="24"/>
          <w:szCs w:val="24"/>
        </w:rPr>
        <w:drawing>
          <wp:inline distT="0" distB="0" distL="0" distR="0" wp14:anchorId="7C5220BA" wp14:editId="75BE8A69">
            <wp:extent cx="38100" cy="38100"/>
            <wp:effectExtent l="0" t="0" r="0" b="0"/>
            <wp:docPr id="1050" name="Imag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Image 1050"/>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a:xfrm>
                      <a:off x="0" y="0"/>
                      <a:ext cx="38100" cy="38100"/>
                    </a:xfrm>
                    <a:prstGeom prst="rect">
                      <a:avLst/>
                    </a:prstGeom>
                    <a:noFill/>
                    <a:ln>
                      <a:noFill/>
                    </a:ln>
                  </pic:spPr>
                </pic:pic>
              </a:graphicData>
            </a:graphic>
          </wp:inline>
        </w:drawing>
      </w:r>
      <w:r>
        <w:rPr>
          <w:rFonts w:eastAsia="Times New Roman" w:hAnsi="Times New Roman"/>
          <w:kern w:val="0"/>
          <w:szCs w:val="21"/>
        </w:rPr>
        <w:t>=</w:t>
      </w:r>
      <w:r>
        <w:rPr>
          <w:rFonts w:eastAsia="Times New Roman" w:hAnsi="Times New Roman"/>
          <w:noProof/>
          <w:kern w:val="0"/>
          <w:sz w:val="24"/>
          <w:szCs w:val="24"/>
        </w:rPr>
        <w:drawing>
          <wp:inline distT="0" distB="0" distL="0" distR="0" wp14:anchorId="29D0CE50" wp14:editId="4A87A9C1">
            <wp:extent cx="38100" cy="38100"/>
            <wp:effectExtent l="0" t="0" r="0" b="0"/>
            <wp:docPr id="1051" name="Image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 name="Image 1051"/>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a:xfrm>
                      <a:off x="0" y="0"/>
                      <a:ext cx="38100" cy="38100"/>
                    </a:xfrm>
                    <a:prstGeom prst="rect">
                      <a:avLst/>
                    </a:prstGeom>
                    <a:noFill/>
                    <a:ln>
                      <a:noFill/>
                    </a:ln>
                  </pic:spPr>
                </pic:pic>
              </a:graphicData>
            </a:graphic>
          </wp:inline>
        </w:drawing>
      </w:r>
      <m:oMath>
        <m:r>
          <w:rPr>
            <w:rFonts w:ascii="Cambria Math" w:hAnsi="Cambria Math"/>
          </w:rPr>
          <m:t>≈1A</m:t>
        </m:r>
      </m:oMath>
      <w:r>
        <w:rPr>
          <w:rFonts w:ascii="宋体" w:cs="宋体"/>
          <w:kern w:val="0"/>
          <w:szCs w:val="21"/>
        </w:rPr>
        <w:t>左右，故</w:t>
      </w:r>
      <w:r>
        <w:rPr>
          <w:rFonts w:eastAsia="Times New Roman" w:hAnsi="Times New Roman"/>
          <w:i/>
          <w:iCs/>
          <w:kern w:val="0"/>
          <w:szCs w:val="21"/>
        </w:rPr>
        <w:t>B</w:t>
      </w:r>
      <w:r>
        <w:rPr>
          <w:rFonts w:ascii="宋体" w:cs="宋体"/>
          <w:kern w:val="0"/>
          <w:szCs w:val="21"/>
        </w:rPr>
        <w:t>不符合实际；</w:t>
      </w:r>
      <w:r>
        <w:rPr>
          <w:rFonts w:ascii="宋体" w:cs="宋体"/>
          <w:kern w:val="0"/>
          <w:szCs w:val="21"/>
        </w:rPr>
        <w:br/>
      </w:r>
      <w:r>
        <w:rPr>
          <w:rFonts w:eastAsia="Times New Roman" w:hAnsi="Times New Roman"/>
          <w:i/>
          <w:iCs/>
          <w:kern w:val="0"/>
          <w:szCs w:val="21"/>
        </w:rPr>
        <w:t>C</w:t>
      </w:r>
      <w:r>
        <w:rPr>
          <w:rFonts w:ascii="宋体" w:cs="宋体"/>
          <w:kern w:val="0"/>
          <w:szCs w:val="21"/>
        </w:rPr>
        <w:t>、充电器给手机充电时输出电压一般为</w:t>
      </w:r>
      <m:oMath>
        <m:r>
          <w:rPr>
            <w:rFonts w:ascii="Cambria Math" w:hAnsi="Cambria Math"/>
          </w:rPr>
          <m:t>3.7V</m:t>
        </m:r>
      </m:oMath>
      <w:r>
        <w:rPr>
          <w:rFonts w:ascii="宋体" w:cs="宋体"/>
          <w:kern w:val="0"/>
          <w:szCs w:val="21"/>
        </w:rPr>
        <w:t>，故</w:t>
      </w:r>
      <w:r>
        <w:rPr>
          <w:rFonts w:eastAsia="Times New Roman" w:hAnsi="Times New Roman"/>
          <w:i/>
          <w:iCs/>
          <w:kern w:val="0"/>
          <w:szCs w:val="21"/>
        </w:rPr>
        <w:t>C</w:t>
      </w:r>
      <w:r>
        <w:rPr>
          <w:rFonts w:ascii="宋体" w:cs="宋体"/>
          <w:kern w:val="0"/>
          <w:szCs w:val="21"/>
        </w:rPr>
        <w:t>不符合实际；</w:t>
      </w:r>
      <w:r>
        <w:rPr>
          <w:rFonts w:ascii="宋体" w:cs="宋体"/>
          <w:kern w:val="0"/>
          <w:szCs w:val="21"/>
        </w:rPr>
        <w:br/>
      </w:r>
      <w:r>
        <w:rPr>
          <w:rFonts w:eastAsia="Times New Roman" w:hAnsi="Times New Roman"/>
          <w:i/>
          <w:iCs/>
          <w:kern w:val="0"/>
          <w:szCs w:val="21"/>
        </w:rPr>
        <w:t>D</w:t>
      </w:r>
      <w:r>
        <w:rPr>
          <w:rFonts w:ascii="宋体" w:cs="宋体"/>
          <w:kern w:val="0"/>
          <w:szCs w:val="21"/>
        </w:rPr>
        <w:t>、家用电饭锅的功率在</w:t>
      </w:r>
      <w:r>
        <w:rPr>
          <w:rFonts w:eastAsia="Times New Roman" w:hAnsi="Times New Roman"/>
          <w:kern w:val="0"/>
          <w:szCs w:val="21"/>
        </w:rPr>
        <w:t>800</w:t>
      </w:r>
      <w:r>
        <w:rPr>
          <w:rFonts w:eastAsia="Times New Roman" w:hAnsi="Times New Roman"/>
          <w:i/>
          <w:iCs/>
          <w:kern w:val="0"/>
          <w:szCs w:val="21"/>
        </w:rPr>
        <w:t>W</w:t>
      </w:r>
      <w:r>
        <w:rPr>
          <w:rFonts w:ascii="宋体" w:cs="宋体"/>
          <w:kern w:val="0"/>
          <w:szCs w:val="21"/>
        </w:rPr>
        <w:t>左右，正常工作</w:t>
      </w:r>
      <w:r>
        <w:rPr>
          <w:rFonts w:eastAsia="Times New Roman" w:hAnsi="Times New Roman"/>
          <w:kern w:val="0"/>
          <w:szCs w:val="21"/>
        </w:rPr>
        <w:t>1</w:t>
      </w:r>
      <w:r>
        <w:rPr>
          <w:rFonts w:eastAsia="Times New Roman" w:hAnsi="Times New Roman"/>
          <w:i/>
          <w:iCs/>
          <w:kern w:val="0"/>
          <w:szCs w:val="21"/>
        </w:rPr>
        <w:t>h</w:t>
      </w:r>
      <w:r>
        <w:rPr>
          <w:rFonts w:ascii="宋体" w:cs="宋体"/>
          <w:kern w:val="0"/>
          <w:szCs w:val="21"/>
        </w:rPr>
        <w:t>消耗的电能在</w:t>
      </w:r>
      <m:oMath>
        <m:r>
          <w:rPr>
            <w:rFonts w:ascii="Cambria Math" w:hAnsi="Cambria Math"/>
          </w:rPr>
          <m:t>W=Pt=0.8kW×1</m:t>
        </m:r>
        <m:r>
          <w:rPr>
            <w:rFonts w:ascii="Cambria Math" w:hAnsi="Cambria Math"/>
          </w:rPr>
          <m:t>h=</m:t>
        </m:r>
        <m:r>
          <w:rPr>
            <w:rFonts w:ascii="Cambria Math" w:hAnsi="Cambria Math"/>
          </w:rPr>
          <m:t>0.8kW</m:t>
        </m:r>
        <m:r>
          <m:rPr>
            <m:sty m:val="b"/>
          </m:rPr>
          <w:rPr>
            <w:rFonts w:ascii="Cambria Math" w:hAnsi="Cambria Math"/>
          </w:rPr>
          <m:t>⋅</m:t>
        </m:r>
        <m:r>
          <w:rPr>
            <w:rFonts w:ascii="Cambria Math" w:hAnsi="Cambria Math"/>
          </w:rPr>
          <m:t>h</m:t>
        </m:r>
      </m:oMath>
      <w:r>
        <w:rPr>
          <w:rFonts w:ascii="宋体" w:cs="宋体"/>
          <w:kern w:val="0"/>
          <w:szCs w:val="21"/>
        </w:rPr>
        <w:t>，故</w:t>
      </w:r>
      <w:r>
        <w:rPr>
          <w:rFonts w:eastAsia="Times New Roman" w:hAnsi="Times New Roman"/>
          <w:i/>
          <w:iCs/>
          <w:kern w:val="0"/>
          <w:szCs w:val="21"/>
        </w:rPr>
        <w:t>D</w:t>
      </w:r>
      <w:r>
        <w:rPr>
          <w:rFonts w:ascii="宋体" w:cs="宋体"/>
          <w:kern w:val="0"/>
          <w:szCs w:val="21"/>
        </w:rPr>
        <w:t>符合实际。</w:t>
      </w:r>
      <w:r>
        <w:rPr>
          <w:rFonts w:ascii="宋体" w:cs="宋体"/>
          <w:kern w:val="0"/>
          <w:szCs w:val="21"/>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r>
        <w:rPr>
          <w:rFonts w:ascii="宋体" w:cs="宋体"/>
          <w:kern w:val="0"/>
          <w:szCs w:val="21"/>
        </w:rPr>
        <w:br/>
        <w:t>首先要对选项中涉及的几种物理量有个初步的了解，对于选项中的单位，可根据需要进行相应的换算或转换，排除与生活实际相差较远的选项，找出符合生活实际的答案。</w:t>
      </w:r>
      <w:r>
        <w:rPr>
          <w:rFonts w:ascii="宋体" w:cs="宋体"/>
          <w:kern w:val="0"/>
          <w:szCs w:val="21"/>
        </w:rPr>
        <w:br/>
        <w:t>估测法是通过自己在生产和生活中的了解，结合物理概念、规律、物理常数和常识对物理量的数值、数量级进行快速做出合理估测的方法。</w:t>
      </w:r>
    </w:p>
    <w:p w14:paraId="0A606FBD" w14:textId="77777777" w:rsidR="006A3BA0"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30AB4D00" w14:textId="77777777" w:rsidR="006A3BA0"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解：内能的多少与物体的质量、温度、状态有关，温度不是决定物体内能大小的唯一因素，故</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不符合题意；</w:t>
      </w:r>
      <w:r>
        <w:rPr>
          <w:rFonts w:ascii="宋体" w:cs="宋体"/>
          <w:kern w:val="0"/>
          <w:szCs w:val="21"/>
        </w:rPr>
        <w:br/>
        <w:t>发生热传递的条件是温度的高低，不是内能的大小。内能小的物体也可能是温度高的物体，所以，内能小的物体也可能将热量传递给内能大的物体，故</w:t>
      </w:r>
      <w:r>
        <w:rPr>
          <w:rFonts w:eastAsia="Times New Roman" w:hAnsi="Times New Roman"/>
          <w:i/>
          <w:iCs/>
          <w:kern w:val="0"/>
          <w:szCs w:val="21"/>
        </w:rPr>
        <w:t>C</w:t>
      </w:r>
      <w:r>
        <w:rPr>
          <w:rFonts w:ascii="宋体" w:cs="宋体"/>
          <w:kern w:val="0"/>
          <w:szCs w:val="21"/>
        </w:rPr>
        <w:t>符合题意；</w:t>
      </w:r>
      <w:r>
        <w:rPr>
          <w:rFonts w:ascii="宋体" w:cs="宋体"/>
          <w:kern w:val="0"/>
          <w:szCs w:val="21"/>
        </w:rPr>
        <w:br/>
        <w:t>热量是一个过程量，不能说“某物体含有或具有多少热量”，故</w:t>
      </w:r>
      <w:r>
        <w:rPr>
          <w:rFonts w:eastAsia="Times New Roman" w:hAnsi="Times New Roman"/>
          <w:i/>
          <w:iCs/>
          <w:kern w:val="0"/>
          <w:szCs w:val="21"/>
        </w:rPr>
        <w:t>D</w:t>
      </w:r>
      <w:r>
        <w:rPr>
          <w:rFonts w:ascii="宋体" w:cs="宋体"/>
          <w:kern w:val="0"/>
          <w:szCs w:val="21"/>
        </w:rPr>
        <w:t>不符合题意。</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一切物体都具有内能，内能的大小跟质量、温度、状态有关。</w:t>
      </w:r>
      <w:r>
        <w:rPr>
          <w:rFonts w:ascii="宋体" w:cs="宋体"/>
          <w:kern w:val="0"/>
          <w:szCs w:val="21"/>
        </w:rPr>
        <w:br/>
      </w:r>
      <m:oMath>
        <m:r>
          <w:rPr>
            <w:rFonts w:ascii="Cambria Math" w:hAnsi="Cambria Math"/>
          </w:rPr>
          <m:t>(2)</m:t>
        </m:r>
      </m:oMath>
      <w:r>
        <w:rPr>
          <w:rFonts w:ascii="宋体" w:cs="宋体"/>
          <w:kern w:val="0"/>
          <w:szCs w:val="21"/>
        </w:rPr>
        <w:t>热传递的条件是物体之间有温度差，高温物体将能量向低温物体传递，直至各物体温度相同。</w:t>
      </w:r>
      <w:r>
        <w:rPr>
          <w:rFonts w:ascii="宋体" w:cs="宋体"/>
          <w:kern w:val="0"/>
          <w:szCs w:val="21"/>
        </w:rPr>
        <w:br/>
      </w:r>
      <m:oMath>
        <m:r>
          <w:rPr>
            <w:rFonts w:ascii="Cambria Math" w:hAnsi="Cambria Math"/>
          </w:rPr>
          <m:t>(3)</m:t>
        </m:r>
      </m:oMath>
      <w:r>
        <w:rPr>
          <w:rFonts w:ascii="宋体" w:cs="宋体"/>
          <w:kern w:val="0"/>
          <w:szCs w:val="21"/>
        </w:rPr>
        <w:t>热量是物体通过热传递方式改变的内能，是一个过程量。</w:t>
      </w:r>
      <w:r>
        <w:rPr>
          <w:rFonts w:ascii="宋体" w:cs="宋体"/>
          <w:kern w:val="0"/>
          <w:szCs w:val="21"/>
        </w:rPr>
        <w:br/>
      </w:r>
      <w:r>
        <w:rPr>
          <w:rFonts w:ascii="宋体" w:cs="宋体"/>
          <w:kern w:val="0"/>
          <w:szCs w:val="21"/>
        </w:rPr>
        <w:t>热量是物体通过热传递方式改变的内能，是一个过程量，要用“吸收”或“放出”来表达，而不能用“具有”或“含有”来修饰。</w:t>
      </w:r>
    </w:p>
    <w:p w14:paraId="36B5BA57" w14:textId="77777777" w:rsidR="006A3BA0" w:rsidRDefault="00000000">
      <w:pPr>
        <w:spacing w:line="360" w:lineRule="auto"/>
        <w:rPr>
          <w:rFonts w:eastAsia="Times New Roman" w:hAnsi="Times New Roman"/>
          <w:kern w:val="0"/>
          <w:sz w:val="24"/>
          <w:szCs w:val="24"/>
        </w:rPr>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74BA5E10" w14:textId="77777777" w:rsidR="006A3BA0"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解：根据题意可知，单独闭合警示灯开关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时，只有警示爆闪灯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亮；单独闭合照明灯开关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时，只有应急照明灯</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亮，这说明两个灯泡是并联的，且开关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与灯泡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在一条支路中，开关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与灯泡</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在一条支路中，为了保护电路，干路中串联一个保护电阻，故</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lastRenderedPageBreak/>
        <w:t>故选：</w:t>
      </w:r>
      <w:r>
        <w:rPr>
          <w:rFonts w:eastAsia="Times New Roman" w:hAnsi="Times New Roman"/>
          <w:i/>
          <w:iCs/>
          <w:kern w:val="0"/>
          <w:szCs w:val="21"/>
        </w:rPr>
        <w:t>D</w:t>
      </w:r>
      <w:r>
        <w:rPr>
          <w:rFonts w:ascii="宋体" w:cs="宋体"/>
          <w:kern w:val="0"/>
          <w:szCs w:val="21"/>
        </w:rPr>
        <w:t>。</w:t>
      </w:r>
      <w:r>
        <w:rPr>
          <w:rFonts w:ascii="宋体" w:cs="宋体"/>
          <w:kern w:val="0"/>
          <w:szCs w:val="21"/>
        </w:rPr>
        <w:br/>
        <w:t>根据题意确定两开关的连接方式、两个灯泡的连接方式，然后选出正确的电路图。</w:t>
      </w:r>
      <w:r>
        <w:rPr>
          <w:rFonts w:ascii="宋体" w:cs="宋体"/>
          <w:kern w:val="0"/>
          <w:szCs w:val="21"/>
        </w:rPr>
        <w:br/>
        <w:t>本题结合生活实际考查根据要求设计电路图，关键是确定两开关的连接方式。</w:t>
      </w:r>
    </w:p>
    <w:p w14:paraId="2CB79070" w14:textId="77777777" w:rsidR="006A3BA0" w:rsidRDefault="00000000">
      <w:pPr>
        <w:spacing w:line="360" w:lineRule="auto"/>
        <w:rPr>
          <w:rFonts w:eastAsia="Times New Roman" w:hAnsi="Times New Roman"/>
          <w:kern w:val="0"/>
          <w:sz w:val="24"/>
          <w:szCs w:val="24"/>
        </w:rPr>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192CDFA6" w14:textId="77777777" w:rsidR="006A3BA0"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解：台灯突然熄灭，说明电路断路。使用试电笔时，用手接触笔尾的金属体，笔尖接触被检测电线，若测电笔氖管发光，则被检测的电线是火线，否则为零线；测电笔测试图中的</w:t>
      </w:r>
      <w:r>
        <w:rPr>
          <w:rFonts w:eastAsia="Times New Roman" w:hAnsi="Times New Roman"/>
          <w:i/>
          <w:iCs/>
          <w:kern w:val="0"/>
          <w:szCs w:val="21"/>
        </w:rPr>
        <w:t>P</w:t>
      </w:r>
      <w:r>
        <w:rPr>
          <w:rFonts w:ascii="宋体" w:cs="宋体"/>
          <w:kern w:val="0"/>
          <w:szCs w:val="21"/>
        </w:rPr>
        <w:t>、</w:t>
      </w:r>
      <w:r>
        <w:rPr>
          <w:rFonts w:eastAsia="Times New Roman" w:hAnsi="Times New Roman"/>
          <w:i/>
          <w:iCs/>
          <w:kern w:val="0"/>
          <w:szCs w:val="21"/>
        </w:rPr>
        <w:t>M</w:t>
      </w:r>
      <w:r>
        <w:rPr>
          <w:rFonts w:ascii="宋体" w:cs="宋体"/>
          <w:kern w:val="0"/>
          <w:szCs w:val="21"/>
        </w:rPr>
        <w:t>、</w:t>
      </w:r>
      <w:r>
        <w:rPr>
          <w:rFonts w:eastAsia="Times New Roman" w:hAnsi="Times New Roman"/>
          <w:i/>
          <w:iCs/>
          <w:kern w:val="0"/>
          <w:szCs w:val="21"/>
        </w:rPr>
        <w:t>N</w:t>
      </w:r>
      <w:r>
        <w:rPr>
          <w:rFonts w:ascii="宋体" w:cs="宋体"/>
          <w:kern w:val="0"/>
          <w:szCs w:val="21"/>
        </w:rPr>
        <w:t>、</w:t>
      </w:r>
      <w:r>
        <w:rPr>
          <w:rFonts w:eastAsia="Times New Roman" w:hAnsi="Times New Roman"/>
          <w:i/>
          <w:iCs/>
          <w:kern w:val="0"/>
          <w:szCs w:val="21"/>
        </w:rPr>
        <w:t>Q</w:t>
      </w:r>
      <w:r>
        <w:rPr>
          <w:rFonts w:ascii="宋体" w:cs="宋体"/>
          <w:kern w:val="0"/>
          <w:szCs w:val="21"/>
        </w:rPr>
        <w:t>四点，四点都能使测电笔发光，说明</w:t>
      </w:r>
      <w:r>
        <w:rPr>
          <w:rFonts w:eastAsia="Times New Roman" w:hAnsi="Times New Roman"/>
          <w:i/>
          <w:iCs/>
          <w:kern w:val="0"/>
          <w:szCs w:val="21"/>
        </w:rPr>
        <w:t>P</w:t>
      </w:r>
      <w:r>
        <w:rPr>
          <w:rFonts w:ascii="宋体" w:cs="宋体"/>
          <w:kern w:val="0"/>
          <w:szCs w:val="21"/>
        </w:rPr>
        <w:t>、</w:t>
      </w:r>
      <w:r>
        <w:rPr>
          <w:rFonts w:eastAsia="Times New Roman" w:hAnsi="Times New Roman"/>
          <w:i/>
          <w:iCs/>
          <w:kern w:val="0"/>
          <w:szCs w:val="21"/>
        </w:rPr>
        <w:t>M</w:t>
      </w:r>
      <w:r>
        <w:rPr>
          <w:rFonts w:ascii="宋体" w:cs="宋体"/>
          <w:kern w:val="0"/>
          <w:szCs w:val="21"/>
        </w:rPr>
        <w:t>、</w:t>
      </w:r>
      <w:r>
        <w:rPr>
          <w:rFonts w:eastAsia="Times New Roman" w:hAnsi="Times New Roman"/>
          <w:i/>
          <w:iCs/>
          <w:kern w:val="0"/>
          <w:szCs w:val="21"/>
        </w:rPr>
        <w:t>N</w:t>
      </w:r>
      <w:r>
        <w:rPr>
          <w:rFonts w:ascii="宋体" w:cs="宋体"/>
          <w:kern w:val="0"/>
          <w:szCs w:val="21"/>
        </w:rPr>
        <w:t>、</w:t>
      </w:r>
      <w:r>
        <w:rPr>
          <w:rFonts w:eastAsia="Times New Roman" w:hAnsi="Times New Roman"/>
          <w:i/>
          <w:iCs/>
          <w:kern w:val="0"/>
          <w:szCs w:val="21"/>
        </w:rPr>
        <w:t>Q</w:t>
      </w:r>
      <w:r>
        <w:rPr>
          <w:rFonts w:ascii="宋体" w:cs="宋体"/>
          <w:kern w:val="0"/>
          <w:szCs w:val="21"/>
        </w:rPr>
        <w:t>与火线连通的，故保险丝不可能烧断，所以故障是零线断路</w:t>
      </w:r>
      <m:oMath>
        <m:r>
          <w:rPr>
            <w:rFonts w:ascii="Cambria Math" w:hAnsi="Cambria Math"/>
          </w:rPr>
          <m:t>(Q</m:t>
        </m:r>
      </m:oMath>
      <w:r>
        <w:rPr>
          <w:rFonts w:ascii="宋体" w:cs="宋体"/>
          <w:kern w:val="0"/>
          <w:szCs w:val="21"/>
        </w:rPr>
        <w:t>点通过灯泡与火线相连</w:t>
      </w:r>
      <m:oMath>
        <m:r>
          <w:rPr>
            <w:rFonts w:ascii="Cambria Math" w:hAnsi="Cambria Math"/>
          </w:rPr>
          <m:t>)</m:t>
        </m:r>
      </m:oMath>
      <w:r>
        <w:rPr>
          <w:rFonts w:ascii="宋体" w:cs="宋体"/>
          <w:kern w:val="0"/>
          <w:szCs w:val="21"/>
        </w:rPr>
        <w:t>。故</w:t>
      </w:r>
      <w:r>
        <w:rPr>
          <w:rFonts w:eastAsia="Times New Roman" w:hAnsi="Times New Roman"/>
          <w:i/>
          <w:iCs/>
          <w:kern w:val="0"/>
          <w:szCs w:val="21"/>
        </w:rPr>
        <w:t>ABC</w:t>
      </w:r>
      <w:r>
        <w:rPr>
          <w:rFonts w:ascii="宋体" w:cs="宋体"/>
          <w:kern w:val="0"/>
          <w:szCs w:val="21"/>
        </w:rPr>
        <w:t>错误，</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r>
        <w:rPr>
          <w:rFonts w:ascii="宋体" w:cs="宋体"/>
          <w:kern w:val="0"/>
          <w:szCs w:val="21"/>
        </w:rPr>
        <w:br/>
        <w:t>使用测电笔时，用手接触笔尾的金属体，笔尖接触被检测电线，若测电笔氖管发光，则被检测的电线是火线，否则为零线；测电笔测试图中的</w:t>
      </w:r>
      <w:r>
        <w:rPr>
          <w:rFonts w:eastAsia="Times New Roman" w:hAnsi="Times New Roman"/>
          <w:i/>
          <w:iCs/>
          <w:kern w:val="0"/>
          <w:szCs w:val="21"/>
        </w:rPr>
        <w:t>P</w:t>
      </w:r>
      <w:r>
        <w:rPr>
          <w:rFonts w:ascii="宋体" w:cs="宋体"/>
          <w:kern w:val="0"/>
          <w:szCs w:val="21"/>
        </w:rPr>
        <w:t>、</w:t>
      </w:r>
      <w:r>
        <w:rPr>
          <w:rFonts w:eastAsia="Times New Roman" w:hAnsi="Times New Roman"/>
          <w:i/>
          <w:iCs/>
          <w:kern w:val="0"/>
          <w:szCs w:val="21"/>
        </w:rPr>
        <w:t>M</w:t>
      </w:r>
      <w:r>
        <w:rPr>
          <w:rFonts w:ascii="宋体" w:cs="宋体"/>
          <w:kern w:val="0"/>
          <w:szCs w:val="21"/>
        </w:rPr>
        <w:t>、</w:t>
      </w:r>
      <w:r>
        <w:rPr>
          <w:rFonts w:eastAsia="Times New Roman" w:hAnsi="Times New Roman"/>
          <w:i/>
          <w:iCs/>
          <w:kern w:val="0"/>
          <w:szCs w:val="21"/>
        </w:rPr>
        <w:t>N</w:t>
      </w:r>
      <w:r>
        <w:rPr>
          <w:rFonts w:ascii="宋体" w:cs="宋体"/>
          <w:kern w:val="0"/>
          <w:szCs w:val="21"/>
        </w:rPr>
        <w:t>、</w:t>
      </w:r>
      <w:r>
        <w:rPr>
          <w:rFonts w:eastAsia="Times New Roman" w:hAnsi="Times New Roman"/>
          <w:i/>
          <w:iCs/>
          <w:kern w:val="0"/>
          <w:szCs w:val="21"/>
        </w:rPr>
        <w:t>Q</w:t>
      </w:r>
      <w:r>
        <w:rPr>
          <w:rFonts w:ascii="宋体" w:cs="宋体"/>
          <w:kern w:val="0"/>
          <w:szCs w:val="21"/>
        </w:rPr>
        <w:t>四点，四点都能使测电笔发光，说明</w:t>
      </w:r>
      <w:r>
        <w:rPr>
          <w:rFonts w:eastAsia="Times New Roman" w:hAnsi="Times New Roman"/>
          <w:i/>
          <w:iCs/>
          <w:kern w:val="0"/>
          <w:szCs w:val="21"/>
        </w:rPr>
        <w:t>P</w:t>
      </w:r>
      <w:r>
        <w:rPr>
          <w:rFonts w:ascii="宋体" w:cs="宋体"/>
          <w:kern w:val="0"/>
          <w:szCs w:val="21"/>
        </w:rPr>
        <w:t>、</w:t>
      </w:r>
      <w:r>
        <w:rPr>
          <w:rFonts w:eastAsia="Times New Roman" w:hAnsi="Times New Roman"/>
          <w:i/>
          <w:iCs/>
          <w:kern w:val="0"/>
          <w:szCs w:val="21"/>
        </w:rPr>
        <w:t>M</w:t>
      </w:r>
      <w:r>
        <w:rPr>
          <w:rFonts w:ascii="宋体" w:cs="宋体"/>
          <w:kern w:val="0"/>
          <w:szCs w:val="21"/>
        </w:rPr>
        <w:t>、</w:t>
      </w:r>
      <w:r>
        <w:rPr>
          <w:rFonts w:eastAsia="Times New Roman" w:hAnsi="Times New Roman"/>
          <w:i/>
          <w:iCs/>
          <w:kern w:val="0"/>
          <w:szCs w:val="21"/>
        </w:rPr>
        <w:t>N</w:t>
      </w:r>
      <w:r>
        <w:rPr>
          <w:rFonts w:ascii="宋体" w:cs="宋体"/>
          <w:kern w:val="0"/>
          <w:szCs w:val="21"/>
        </w:rPr>
        <w:t>、</w:t>
      </w:r>
      <w:r>
        <w:rPr>
          <w:rFonts w:eastAsia="Times New Roman" w:hAnsi="Times New Roman"/>
          <w:i/>
          <w:iCs/>
          <w:kern w:val="0"/>
          <w:szCs w:val="21"/>
        </w:rPr>
        <w:t>Q</w:t>
      </w:r>
      <w:r>
        <w:rPr>
          <w:rFonts w:ascii="宋体" w:cs="宋体"/>
          <w:kern w:val="0"/>
          <w:szCs w:val="21"/>
        </w:rPr>
        <w:t>与火线连通的，据此判断。</w:t>
      </w:r>
      <w:r>
        <w:rPr>
          <w:rFonts w:ascii="宋体" w:cs="宋体"/>
          <w:kern w:val="0"/>
          <w:szCs w:val="21"/>
        </w:rPr>
        <w:br/>
        <w:t>本题考查了用测电笔来检测家庭电路的故障，注意在正常情况下，测电笔测火线时应亮，测零线时应不亮。</w:t>
      </w:r>
    </w:p>
    <w:p w14:paraId="698C974D" w14:textId="77777777" w:rsidR="006A3BA0" w:rsidRDefault="00000000">
      <w:pPr>
        <w:spacing w:line="360" w:lineRule="auto"/>
        <w:rPr>
          <w:rFonts w:eastAsia="Times New Roman" w:hAnsi="Times New Roman"/>
          <w:kern w:val="0"/>
          <w:sz w:val="24"/>
          <w:szCs w:val="24"/>
        </w:rPr>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5195676C" w14:textId="77777777" w:rsidR="006A3BA0"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解：闭合开关</w:t>
      </w:r>
      <w:r>
        <w:rPr>
          <w:rFonts w:eastAsia="Times New Roman" w:hAnsi="Times New Roman"/>
          <w:i/>
          <w:iCs/>
          <w:kern w:val="0"/>
          <w:szCs w:val="21"/>
        </w:rPr>
        <w:t>S</w:t>
      </w:r>
      <w:r>
        <w:rPr>
          <w:rFonts w:ascii="宋体" w:cs="宋体"/>
          <w:kern w:val="0"/>
          <w:szCs w:val="21"/>
        </w:rPr>
        <w:t>后，灯泡</w:t>
      </w:r>
      <w:r>
        <w:rPr>
          <w:rFonts w:eastAsia="Times New Roman" w:hAnsi="Times New Roman"/>
          <w:i/>
          <w:iCs/>
          <w:kern w:val="0"/>
          <w:szCs w:val="21"/>
        </w:rPr>
        <w:t>L</w:t>
      </w:r>
      <w:r>
        <w:rPr>
          <w:rFonts w:ascii="宋体" w:cs="宋体"/>
          <w:kern w:val="0"/>
          <w:szCs w:val="21"/>
        </w:rPr>
        <w:t>与滑动变阻器</w:t>
      </w:r>
      <m:oMath>
        <m:sSub>
          <m:sSubPr>
            <m:ctrlPr>
              <w:rPr>
                <w:rFonts w:ascii="Cambria Math" w:hAnsi="Cambria Math"/>
              </w:rPr>
            </m:ctrlPr>
          </m:sSubPr>
          <m:e>
            <m:r>
              <w:rPr>
                <w:rFonts w:ascii="Cambria Math" w:hAnsi="Cambria Math"/>
              </w:rPr>
              <m:t>R</m:t>
            </m:r>
          </m:e>
          <m:sub>
            <m:r>
              <w:rPr>
                <w:rFonts w:ascii="Cambria Math" w:hAnsi="Cambria Math"/>
              </w:rPr>
              <m:t>p</m:t>
            </m:r>
          </m:sub>
        </m:sSub>
      </m:oMath>
      <w:r>
        <w:rPr>
          <w:rFonts w:ascii="宋体" w:cs="宋体"/>
          <w:kern w:val="0"/>
          <w:szCs w:val="21"/>
        </w:rPr>
        <w:t>并联，电压表</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均测电源两端的电压，电流表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测</w:t>
      </w:r>
      <m:oMath>
        <m:sSub>
          <m:sSubPr>
            <m:ctrlPr>
              <w:rPr>
                <w:rFonts w:ascii="Cambria Math" w:hAnsi="Cambria Math"/>
              </w:rPr>
            </m:ctrlPr>
          </m:sSubPr>
          <m:e>
            <m:r>
              <w:rPr>
                <w:rFonts w:ascii="Cambria Math" w:hAnsi="Cambria Math"/>
              </w:rPr>
              <m:t>R</m:t>
            </m:r>
          </m:e>
          <m:sub>
            <m:r>
              <w:rPr>
                <w:rFonts w:ascii="Cambria Math" w:hAnsi="Cambria Math"/>
              </w:rPr>
              <m:t>p</m:t>
            </m:r>
          </m:sub>
        </m:sSub>
      </m:oMath>
      <w:r>
        <w:rPr>
          <w:rFonts w:ascii="宋体" w:cs="宋体"/>
          <w:kern w:val="0"/>
          <w:szCs w:val="21"/>
        </w:rPr>
        <w:t>支路的电流，电流表</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灯泡支路的电流，</w:t>
      </w:r>
      <w:r>
        <w:rPr>
          <w:rFonts w:ascii="宋体" w:cs="宋体"/>
          <w:kern w:val="0"/>
          <w:szCs w:val="21"/>
        </w:rPr>
        <w:br/>
      </w:r>
      <w:r>
        <w:rPr>
          <w:rFonts w:ascii="宋体" w:cs="宋体"/>
          <w:kern w:val="0"/>
          <w:szCs w:val="21"/>
        </w:rPr>
        <w:t>由电源电压不变可知，滑片移动时电压表</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的示数均不变，故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ascii="宋体" w:cs="宋体"/>
          <w:kern w:val="0"/>
          <w:szCs w:val="21"/>
        </w:rPr>
        <w:t>因并联电路中各支路独立工作、互不影响，</w:t>
      </w:r>
      <w:r>
        <w:rPr>
          <w:rFonts w:ascii="宋体" w:cs="宋体"/>
          <w:kern w:val="0"/>
          <w:szCs w:val="21"/>
        </w:rPr>
        <w:br/>
        <w:t>所以，滑片移动时通过灯泡的电流和灯泡的实际功率均不变，</w:t>
      </w:r>
      <w:r>
        <w:rPr>
          <w:rFonts w:ascii="宋体" w:cs="宋体"/>
          <w:kern w:val="0"/>
          <w:szCs w:val="21"/>
        </w:rPr>
        <w:br/>
        <w:t>则电流表</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的示数不变、灯泡的亮暗不变，进一步可知电压表</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与电流表</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示数的比值不变，故</w:t>
      </w:r>
      <w:r>
        <w:rPr>
          <w:rFonts w:eastAsia="Times New Roman" w:hAnsi="Times New Roman"/>
          <w:i/>
          <w:iCs/>
          <w:kern w:val="0"/>
          <w:szCs w:val="21"/>
        </w:rPr>
        <w:t>A</w:t>
      </w:r>
      <w:r>
        <w:rPr>
          <w:rFonts w:ascii="宋体" w:cs="宋体"/>
          <w:kern w:val="0"/>
          <w:szCs w:val="21"/>
        </w:rPr>
        <w:t>错误、</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ascii="宋体" w:cs="宋体"/>
          <w:kern w:val="0"/>
          <w:szCs w:val="21"/>
        </w:rPr>
        <w:t>将滑动变阻器的滑片由如图所示位置向左移动，变阻器接入电路中的电阻变大，</w:t>
      </w:r>
      <w:r>
        <w:rPr>
          <w:rFonts w:ascii="宋体" w:cs="宋体"/>
          <w:kern w:val="0"/>
          <w:szCs w:val="21"/>
        </w:rPr>
        <w:br/>
        <w:t>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可知，通过变阻器的电流变小，即电流表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的示数变小，则电压表</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与电流表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示数的乘积变小，故</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C</w:t>
      </w:r>
      <w:r>
        <w:rPr>
          <w:rFonts w:ascii="宋体" w:cs="宋体"/>
          <w:kern w:val="0"/>
          <w:szCs w:val="21"/>
        </w:rPr>
        <w:t>。</w:t>
      </w:r>
      <w:r>
        <w:rPr>
          <w:rFonts w:ascii="宋体" w:cs="宋体"/>
          <w:kern w:val="0"/>
          <w:szCs w:val="21"/>
        </w:rPr>
        <w:br/>
        <w:t>闭合开关</w:t>
      </w:r>
      <w:r>
        <w:rPr>
          <w:rFonts w:eastAsia="Times New Roman" w:hAnsi="Times New Roman"/>
          <w:i/>
          <w:iCs/>
          <w:kern w:val="0"/>
          <w:szCs w:val="21"/>
        </w:rPr>
        <w:t>S</w:t>
      </w:r>
      <w:r>
        <w:rPr>
          <w:rFonts w:ascii="宋体" w:cs="宋体"/>
          <w:kern w:val="0"/>
          <w:szCs w:val="21"/>
        </w:rPr>
        <w:t>后，灯泡</w:t>
      </w:r>
      <w:r>
        <w:rPr>
          <w:rFonts w:eastAsia="Times New Roman" w:hAnsi="Times New Roman"/>
          <w:i/>
          <w:iCs/>
          <w:kern w:val="0"/>
          <w:szCs w:val="21"/>
        </w:rPr>
        <w:t>L</w:t>
      </w:r>
      <w:r>
        <w:rPr>
          <w:rFonts w:ascii="宋体" w:cs="宋体"/>
          <w:kern w:val="0"/>
          <w:szCs w:val="21"/>
        </w:rPr>
        <w:t>与滑动变阻器</w:t>
      </w:r>
      <m:oMath>
        <m:sSub>
          <m:sSubPr>
            <m:ctrlPr>
              <w:rPr>
                <w:rFonts w:ascii="Cambria Math" w:hAnsi="Cambria Math"/>
              </w:rPr>
            </m:ctrlPr>
          </m:sSubPr>
          <m:e>
            <m:r>
              <w:rPr>
                <w:rFonts w:ascii="Cambria Math" w:hAnsi="Cambria Math"/>
              </w:rPr>
              <m:t>R</m:t>
            </m:r>
          </m:e>
          <m:sub>
            <m:r>
              <w:rPr>
                <w:rFonts w:ascii="Cambria Math" w:hAnsi="Cambria Math"/>
              </w:rPr>
              <m:t>p</m:t>
            </m:r>
          </m:sub>
        </m:sSub>
      </m:oMath>
      <w:r>
        <w:rPr>
          <w:rFonts w:ascii="宋体" w:cs="宋体"/>
          <w:kern w:val="0"/>
          <w:szCs w:val="21"/>
        </w:rPr>
        <w:t>并联，电压表</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均测电源两端的电压，电流表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测</w:t>
      </w:r>
      <m:oMath>
        <m:sSub>
          <m:sSubPr>
            <m:ctrlPr>
              <w:rPr>
                <w:rFonts w:ascii="Cambria Math" w:hAnsi="Cambria Math"/>
              </w:rPr>
            </m:ctrlPr>
          </m:sSubPr>
          <m:e>
            <m:r>
              <w:rPr>
                <w:rFonts w:ascii="Cambria Math" w:hAnsi="Cambria Math"/>
              </w:rPr>
              <m:t>R</m:t>
            </m:r>
          </m:e>
          <m:sub>
            <m:r>
              <w:rPr>
                <w:rFonts w:ascii="Cambria Math" w:hAnsi="Cambria Math"/>
              </w:rPr>
              <m:t>p</m:t>
            </m:r>
          </m:sub>
        </m:sSub>
      </m:oMath>
      <w:r>
        <w:rPr>
          <w:rFonts w:ascii="宋体" w:cs="宋体"/>
          <w:kern w:val="0"/>
          <w:szCs w:val="21"/>
        </w:rPr>
        <w:t>支路的电流，电流表</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灯泡支路的电流，根据电源电压不变可知滑片移动时电压表</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的示数变化，根据并联电路中各支路独立工作、互不影响可知滑片移动时通过灯泡的电流和灯泡的实际功率变化，进一步得出电流</w:t>
      </w:r>
      <w:r>
        <w:rPr>
          <w:rFonts w:ascii="宋体" w:cs="宋体"/>
          <w:kern w:val="0"/>
          <w:szCs w:val="21"/>
        </w:rPr>
        <w:lastRenderedPageBreak/>
        <w:t>表</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的示数和灯泡的亮暗变化、电压表</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与电流表</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示数的比值变化；根据滑片的移动可知变阻器接入电路中电阻的变化，利用欧姆定律可知通过变阻器的电流变化，然后得出电压表</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与电流表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示数的乘积变化。</w:t>
      </w:r>
      <w:r>
        <w:rPr>
          <w:rFonts w:ascii="宋体" w:cs="宋体"/>
          <w:kern w:val="0"/>
          <w:szCs w:val="21"/>
        </w:rPr>
        <w:br/>
      </w:r>
      <w:r>
        <w:rPr>
          <w:rFonts w:ascii="宋体" w:cs="宋体"/>
          <w:kern w:val="0"/>
          <w:szCs w:val="21"/>
        </w:rPr>
        <w:t>本题考查了电路的动态分析，涉及到并联电路的特点和欧姆定律的应用，分清电路的结构和利用好并联电路的特点是关键。</w:t>
      </w:r>
    </w:p>
    <w:p w14:paraId="6BAD7D23" w14:textId="77777777" w:rsidR="006A3BA0" w:rsidRDefault="00000000">
      <w:pPr>
        <w:spacing w:line="360" w:lineRule="auto"/>
        <w:rPr>
          <w:rFonts w:eastAsia="Times New Roman" w:hAnsi="Times New Roman"/>
          <w:kern w:val="0"/>
          <w:sz w:val="24"/>
          <w:szCs w:val="24"/>
        </w:rPr>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79A69EEC" w14:textId="77777777" w:rsidR="006A3BA0"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解：刷卡机读出信息原理就是电磁感应现象。</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如图反映的是，电流周围存在着磁场，是电流的磁效应，故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如图电路，当闭合开关时，导体棒中有电流流过，在磁场中受到力的作用而运动，故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当螺线管通电时，在周围产生磁场，这是电流的磁效应，故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如图电路中没有电源，当闭合开关，闭合电路的一部分导体在磁场中进行切割磁感线运动时，导体中有感应电流产生，这是电磁感应现象。故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闭合电路的一部分导体在磁场中进行切割磁感线运动时，导体中有感应电流产生，这种现象是电磁感应现象，在选项中找出探究电磁感应的对应图即可。</w:t>
      </w:r>
      <w:r>
        <w:rPr>
          <w:rFonts w:ascii="宋体" w:cs="宋体"/>
          <w:kern w:val="0"/>
          <w:szCs w:val="21"/>
        </w:rPr>
        <w:br/>
        <w:t>本题考查电磁感应现象的应用，要求学生能通过题意找出刷卡机的原理。</w:t>
      </w:r>
    </w:p>
    <w:p w14:paraId="082BC3A4" w14:textId="77777777" w:rsidR="006A3BA0" w:rsidRDefault="00000000">
      <w:pPr>
        <w:spacing w:line="360" w:lineRule="auto"/>
        <w:rPr>
          <w:rFonts w:eastAsia="Times New Roman" w:hAnsi="Times New Roman"/>
          <w:kern w:val="0"/>
          <w:sz w:val="24"/>
          <w:szCs w:val="24"/>
        </w:rPr>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ABC</w:t>
      </w:r>
      <w:r>
        <w:rPr>
          <w:rFonts w:eastAsia="Times New Roman" w:hAnsi="Times New Roman"/>
          <w:kern w:val="0"/>
          <w:sz w:val="24"/>
          <w:szCs w:val="24"/>
        </w:rPr>
        <w:t> </w:t>
      </w:r>
    </w:p>
    <w:p w14:paraId="11FD2074" w14:textId="77777777" w:rsidR="006A3BA0"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、两个轻质小球放在一起时相互排斥，根据电荷间的相互作用规律可知，两球一定带同种电荷，故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、如果两盏灯串联，则开关闭合时，两盏灯同时工作，断路时两盏灯同时熄灭；如果两盏灯并联，开关在干路上，则同样可以让两个灯泡同时亮同时熄灭；故两个灯泡连接的方式可以串联也可以并联。故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、两盏白炽灯串联通电发光，在串联电路中，电流是相同的，更亮一点的灯泡的实际功率大，根据</w:t>
      </w:r>
      <m:oMath>
        <m:r>
          <w:rPr>
            <w:rFonts w:ascii="Cambria Math" w:hAnsi="Cambria Math"/>
          </w:rPr>
          <m:t>P=</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m:t>
        </m:r>
      </m:oMath>
      <w:r>
        <w:rPr>
          <w:rFonts w:ascii="宋体" w:cs="宋体"/>
          <w:kern w:val="0"/>
          <w:szCs w:val="21"/>
        </w:rPr>
        <w:t>可知，灯泡越亮的，其电阻一定更大，故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、电风扇工作过程中，电能主要转化为机械能，少部分转化为内能；电功率相同的电热水壶工作过程中，电能转化为内能，但会有少部分能量损失，所以电热水壶和电风扇工作相同的时间，发热一定不相等；故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ABC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电荷间作用规律：同种电荷相互排斥，异种电荷相互吸引；</w:t>
      </w:r>
      <w:r>
        <w:rPr>
          <w:rFonts w:ascii="宋体" w:cs="宋体"/>
          <w:kern w:val="0"/>
          <w:szCs w:val="21"/>
        </w:rPr>
        <w:br/>
      </w:r>
      <m:oMath>
        <m:r>
          <w:rPr>
            <w:rFonts w:ascii="Cambria Math" w:hAnsi="Cambria Math"/>
          </w:rPr>
          <w:lastRenderedPageBreak/>
          <m:t>(2)</m:t>
        </m:r>
      </m:oMath>
      <w:r>
        <w:rPr>
          <w:rFonts w:ascii="宋体" w:cs="宋体"/>
          <w:kern w:val="0"/>
          <w:szCs w:val="21"/>
        </w:rPr>
        <w:t>串联电路中的开关，控制整个电路；并联电路干路中的开关控制整个电路，而支路开关只控制支路中的用电器；</w:t>
      </w:r>
      <w:r>
        <w:rPr>
          <w:rFonts w:ascii="宋体" w:cs="宋体"/>
          <w:kern w:val="0"/>
          <w:szCs w:val="21"/>
        </w:rPr>
        <w:br/>
      </w:r>
      <m:oMath>
        <m:r>
          <w:rPr>
            <w:rFonts w:ascii="Cambria Math" w:hAnsi="Cambria Math"/>
          </w:rPr>
          <m:t>(3)</m:t>
        </m:r>
      </m:oMath>
      <w:r>
        <w:rPr>
          <w:rFonts w:ascii="宋体" w:cs="宋体"/>
          <w:kern w:val="0"/>
          <w:szCs w:val="21"/>
        </w:rPr>
        <w:t>根据</w:t>
      </w:r>
      <m:oMath>
        <m:r>
          <w:rPr>
            <w:rFonts w:ascii="Cambria Math" w:hAnsi="Cambria Math"/>
          </w:rPr>
          <m:t>P=</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m:t>
        </m:r>
      </m:oMath>
      <w:r>
        <w:rPr>
          <w:rFonts w:ascii="宋体" w:cs="宋体"/>
          <w:kern w:val="0"/>
          <w:szCs w:val="21"/>
        </w:rPr>
        <w:t>分析电阻的大小；</w:t>
      </w:r>
      <w:r>
        <w:rPr>
          <w:rFonts w:ascii="宋体" w:cs="宋体"/>
          <w:kern w:val="0"/>
          <w:szCs w:val="21"/>
        </w:rPr>
        <w:br/>
      </w:r>
      <m:oMath>
        <m:r>
          <w:rPr>
            <w:rFonts w:ascii="Cambria Math" w:hAnsi="Cambria Math"/>
          </w:rPr>
          <m:t>(4)</m:t>
        </m:r>
      </m:oMath>
      <w:r>
        <w:rPr>
          <w:rFonts w:ascii="宋体" w:cs="宋体"/>
          <w:kern w:val="0"/>
          <w:szCs w:val="21"/>
        </w:rPr>
        <w:t>用电器消耗电能的过程，是将电能转化为其它形式的能量的过程。</w:t>
      </w:r>
      <w:r>
        <w:rPr>
          <w:rFonts w:ascii="宋体" w:cs="宋体"/>
          <w:kern w:val="0"/>
          <w:szCs w:val="21"/>
        </w:rPr>
        <w:br/>
      </w:r>
      <w:r>
        <w:rPr>
          <w:rFonts w:ascii="宋体" w:cs="宋体"/>
          <w:kern w:val="0"/>
          <w:szCs w:val="21"/>
        </w:rPr>
        <w:t>本题考查了电荷间的相互作用规律、电路的连接方式、功率公式的应用、电能大小的判定，难度不大，要掌握。</w:t>
      </w:r>
    </w:p>
    <w:p w14:paraId="36D2CC9F" w14:textId="77777777" w:rsidR="006A3BA0" w:rsidRDefault="00000000">
      <w:pPr>
        <w:spacing w:line="360" w:lineRule="auto"/>
        <w:rPr>
          <w:rFonts w:eastAsia="Times New Roman" w:hAnsi="Times New Roman"/>
          <w:kern w:val="0"/>
          <w:sz w:val="24"/>
          <w:szCs w:val="24"/>
        </w:rPr>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BD</w:t>
      </w:r>
      <w:r>
        <w:rPr>
          <w:rFonts w:eastAsia="Times New Roman" w:hAnsi="Times New Roman"/>
          <w:kern w:val="0"/>
          <w:sz w:val="24"/>
          <w:szCs w:val="24"/>
        </w:rPr>
        <w:t> </w:t>
      </w:r>
    </w:p>
    <w:p w14:paraId="5000B85E" w14:textId="77777777" w:rsidR="006A3BA0"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AB</w:t>
      </w:r>
      <w:r>
        <w:rPr>
          <w:rFonts w:ascii="宋体" w:cs="宋体"/>
          <w:kern w:val="0"/>
          <w:szCs w:val="21"/>
        </w:rPr>
        <w:t>、由</w:t>
      </w:r>
      <m:oMath>
        <m:r>
          <w:rPr>
            <w:rFonts w:ascii="Cambria Math" w:hAnsi="Cambria Math"/>
          </w:rPr>
          <m:t>P=UI</m:t>
        </m:r>
      </m:oMath>
      <w:r>
        <w:rPr>
          <w:rFonts w:ascii="宋体" w:cs="宋体"/>
          <w:kern w:val="0"/>
          <w:szCs w:val="21"/>
        </w:rPr>
        <w:t>可得，两灯泡的额定电流分别为：</w:t>
      </w:r>
      <w:r>
        <w:rPr>
          <w:rFonts w:ascii="宋体" w:cs="宋体"/>
          <w:kern w:val="0"/>
          <w:szCs w:val="21"/>
        </w:rPr>
        <w:br/>
      </w:r>
      <m:oMath>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6W</m:t>
            </m:r>
          </m:num>
          <m:den>
            <m:r>
              <w:rPr>
                <w:rFonts w:ascii="Cambria Math" w:hAnsi="Cambria Math"/>
                <w:sz w:val="24"/>
                <w:szCs w:val="24"/>
              </w:rPr>
              <m:t>6V</m:t>
            </m:r>
          </m:den>
        </m:f>
        <m:r>
          <w:rPr>
            <w:rFonts w:ascii="Cambria Math" w:hAnsi="Cambria Math"/>
          </w:rPr>
          <m:t>=1A</m:t>
        </m:r>
      </m:oMath>
      <w:r>
        <w:rPr>
          <w:rFonts w:ascii="宋体" w:cs="宋体"/>
          <w:kern w:val="0"/>
          <w:szCs w:val="21"/>
        </w:rPr>
        <w:t>，</w:t>
      </w:r>
      <m:oMath>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2</m:t>
                </m:r>
              </m:sub>
            </m:sSub>
          </m:num>
          <m:den>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3W</m:t>
            </m:r>
          </m:num>
          <m:den>
            <m:r>
              <w:rPr>
                <w:rFonts w:ascii="Cambria Math" w:hAnsi="Cambria Math"/>
                <w:sz w:val="24"/>
                <w:szCs w:val="24"/>
              </w:rPr>
              <m:t>6V</m:t>
            </m:r>
          </m:den>
        </m:f>
        <m:r>
          <w:rPr>
            <w:rFonts w:ascii="Cambria Math" w:hAnsi="Cambria Math"/>
          </w:rPr>
          <m:t>=0.5A</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可得，两灯泡的电阻分别为：</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6V</m:t>
            </m:r>
          </m:num>
          <m:den>
            <m:r>
              <w:rPr>
                <w:rFonts w:ascii="Cambria Math" w:hAnsi="Cambria Math"/>
                <w:sz w:val="24"/>
                <w:szCs w:val="24"/>
              </w:rPr>
              <m:t>1A</m:t>
            </m:r>
          </m:den>
        </m:f>
        <m:r>
          <w:rPr>
            <w:rFonts w:ascii="Cambria Math" w:hAnsi="Cambria Math"/>
          </w:rPr>
          <m:t>=6Ω</m:t>
        </m:r>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2</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6V</m:t>
            </m:r>
          </m:num>
          <m:den>
            <m:r>
              <w:rPr>
                <w:rFonts w:ascii="Cambria Math" w:hAnsi="Cambria Math"/>
                <w:sz w:val="24"/>
                <w:szCs w:val="24"/>
              </w:rPr>
              <m:t>0.5A</m:t>
            </m:r>
          </m:den>
        </m:f>
        <m:r>
          <w:rPr>
            <w:rFonts w:ascii="Cambria Math" w:hAnsi="Cambria Math"/>
          </w:rPr>
          <m:t>=12Ω</m:t>
        </m:r>
      </m:oMath>
      <w:r>
        <w:rPr>
          <w:rFonts w:ascii="宋体" w:cs="宋体"/>
          <w:kern w:val="0"/>
          <w:szCs w:val="21"/>
        </w:rPr>
        <w:t>，</w:t>
      </w:r>
      <w:r>
        <w:rPr>
          <w:rFonts w:ascii="宋体" w:cs="宋体"/>
          <w:kern w:val="0"/>
          <w:szCs w:val="21"/>
        </w:rPr>
        <w:br/>
      </w:r>
      <w:r>
        <w:rPr>
          <w:rFonts w:ascii="宋体" w:cs="宋体"/>
          <w:kern w:val="0"/>
          <w:szCs w:val="21"/>
        </w:rPr>
        <w:t>因串联电路中各处的电流相等，且其中一只正常发光，另一只没有达到额定功率，</w:t>
      </w:r>
      <w:r>
        <w:rPr>
          <w:rFonts w:ascii="宋体" w:cs="宋体"/>
          <w:kern w:val="0"/>
          <w:szCs w:val="21"/>
        </w:rPr>
        <w:br/>
        <w:t>所以，此时电路中的电流</w:t>
      </w:r>
      <m:oMath>
        <m:r>
          <w:rPr>
            <w:rFonts w:ascii="Cambria Math" w:hAnsi="Cambria Math"/>
          </w:rPr>
          <m:t>I=</m:t>
        </m:r>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=0.5A</m:t>
        </m:r>
      </m:oMath>
      <w:r>
        <w:rPr>
          <w:rFonts w:ascii="宋体" w:cs="宋体"/>
          <w:kern w:val="0"/>
          <w:szCs w:val="21"/>
        </w:rPr>
        <w:t>，灯泡</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正常发光，灯泡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不能正常发光，故</w:t>
      </w:r>
      <w:r>
        <w:rPr>
          <w:rFonts w:eastAsia="Times New Roman" w:hAnsi="Times New Roman"/>
          <w:i/>
          <w:iCs/>
          <w:kern w:val="0"/>
          <w:szCs w:val="21"/>
        </w:rPr>
        <w:t>A</w:t>
      </w:r>
      <w:r>
        <w:rPr>
          <w:rFonts w:ascii="宋体" w:cs="宋体"/>
          <w:kern w:val="0"/>
          <w:szCs w:val="21"/>
        </w:rPr>
        <w:t>错误、</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CD</w:t>
      </w:r>
      <w:r>
        <w:rPr>
          <w:rFonts w:ascii="宋体" w:cs="宋体"/>
          <w:kern w:val="0"/>
          <w:szCs w:val="21"/>
        </w:rPr>
        <w:t>、由</w:t>
      </w:r>
      <m:oMath>
        <m:r>
          <w:rPr>
            <w:rFonts w:ascii="Cambria Math" w:hAnsi="Cambria Math"/>
          </w:rPr>
          <m:t>P=UI=</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m:t>
        </m:r>
      </m:oMath>
      <w:r>
        <w:rPr>
          <w:rFonts w:ascii="宋体" w:cs="宋体"/>
          <w:kern w:val="0"/>
          <w:szCs w:val="21"/>
        </w:rPr>
        <w:t>可得，灯泡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的实际功率之比：</w:t>
      </w:r>
      <w:r>
        <w:rPr>
          <w:rFonts w:ascii="宋体" w:cs="宋体"/>
          <w:kern w:val="0"/>
          <w:szCs w:val="21"/>
        </w:rPr>
        <w:br/>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1</m:t>
                </m:r>
              </m:sub>
            </m:sSub>
            <m:r>
              <w:rPr>
                <w:rFonts w:ascii="Cambria Math" w:hAnsi="Cambria Math"/>
                <w:sz w:val="24"/>
                <w:szCs w:val="24"/>
              </w:rPr>
              <m:t>'</m:t>
            </m:r>
          </m:num>
          <m:den>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2</m:t>
                </m:r>
              </m:sub>
            </m:sSub>
            <m:r>
              <w:rPr>
                <w:rFonts w:ascii="Cambria Math" w:hAnsi="Cambria Math"/>
                <w:sz w:val="24"/>
                <w:szCs w:val="24"/>
              </w:rPr>
              <m:t>'</m:t>
            </m:r>
          </m:den>
        </m:f>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I</m:t>
                </m:r>
              </m:e>
              <m:sup>
                <m:r>
                  <w:rPr>
                    <w:rFonts w:ascii="Cambria Math" w:hAnsi="Cambria Math"/>
                    <w:sz w:val="24"/>
                    <w:szCs w:val="24"/>
                  </w:rPr>
                  <m:t>2</m:t>
                </m:r>
              </m:sup>
            </m:sSup>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num>
          <m:den>
            <m:sSup>
              <m:sSupPr>
                <m:ctrlPr>
                  <w:rPr>
                    <w:rFonts w:ascii="Cambria Math" w:hAnsi="Cambria Math"/>
                  </w:rPr>
                </m:ctrlPr>
              </m:sSupPr>
              <m:e>
                <m:r>
                  <w:rPr>
                    <w:rFonts w:ascii="Cambria Math" w:hAnsi="Cambria Math"/>
                    <w:sz w:val="24"/>
                    <w:szCs w:val="24"/>
                  </w:rPr>
                  <m:t>I</m:t>
                </m:r>
              </m:e>
              <m:sup>
                <m:r>
                  <w:rPr>
                    <w:rFonts w:ascii="Cambria Math" w:hAnsi="Cambria Math"/>
                    <w:sz w:val="24"/>
                    <w:szCs w:val="24"/>
                  </w:rPr>
                  <m:t>2</m:t>
                </m:r>
              </m:sup>
            </m:sSup>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6Ω</m:t>
            </m:r>
          </m:num>
          <m:den>
            <m:r>
              <w:rPr>
                <w:rFonts w:ascii="Cambria Math" w:hAnsi="Cambria Math"/>
                <w:sz w:val="24"/>
                <w:szCs w:val="24"/>
              </w:rPr>
              <m:t>12Ω</m:t>
            </m:r>
          </m:den>
        </m:f>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oMath>
      <w:r>
        <w:rPr>
          <w:rFonts w:ascii="宋体" w:cs="宋体"/>
          <w:kern w:val="0"/>
          <w:szCs w:val="21"/>
        </w:rPr>
        <w:t>，</w:t>
      </w:r>
      <w:r>
        <w:rPr>
          <w:rFonts w:ascii="宋体" w:cs="宋体"/>
          <w:kern w:val="0"/>
          <w:szCs w:val="21"/>
        </w:rPr>
        <w:br/>
      </w:r>
      <w:r>
        <w:rPr>
          <w:rFonts w:ascii="宋体" w:cs="宋体"/>
          <w:kern w:val="0"/>
          <w:szCs w:val="21"/>
        </w:rPr>
        <w:t>因串联电路中总电阻等于各分电阻之和，</w:t>
      </w:r>
      <w:r>
        <w:rPr>
          <w:rFonts w:ascii="宋体" w:cs="宋体"/>
          <w:kern w:val="0"/>
          <w:szCs w:val="21"/>
        </w:rPr>
        <w:br/>
        <w:t>所以，灯泡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两端的总电压</w:t>
      </w:r>
      <m:oMath>
        <m:r>
          <w:rPr>
            <w:rFonts w:ascii="Cambria Math" w:hAnsi="Cambria Math"/>
          </w:rPr>
          <m:t>U=I</m:t>
        </m:r>
        <m:sSub>
          <m:sSubPr>
            <m:ctrlPr>
              <w:rPr>
                <w:rFonts w:ascii="Cambria Math" w:hAnsi="Cambria Math"/>
              </w:rPr>
            </m:ctrlPr>
          </m:sSubPr>
          <m:e>
            <m:r>
              <w:rPr>
                <w:rFonts w:ascii="Cambria Math" w:hAnsi="Cambria Math"/>
              </w:rPr>
              <m:t>R</m:t>
            </m:r>
          </m:e>
          <m:sub>
            <m:r>
              <w:rPr>
                <w:rFonts w:ascii="Cambria Math" w:hAnsi="Cambria Math"/>
              </w:rPr>
              <m:t>总</m:t>
            </m:r>
          </m:sub>
        </m:sSub>
        <m:r>
          <w:rPr>
            <w:rFonts w:ascii="Cambria Math" w:hAnsi="Cambria Math"/>
          </w:rPr>
          <m:t>=I(</m:t>
        </m:r>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)=0.5A×(6Ω+12Ω)=9V</m:t>
        </m:r>
      </m:oMath>
      <w:r>
        <w:rPr>
          <w:rFonts w:ascii="宋体" w:cs="宋体"/>
          <w:kern w:val="0"/>
          <w:szCs w:val="21"/>
        </w:rPr>
        <w:t>，故</w:t>
      </w:r>
      <w:r>
        <w:rPr>
          <w:rFonts w:eastAsia="Times New Roman" w:hAnsi="Times New Roman"/>
          <w:i/>
          <w:iCs/>
          <w:kern w:val="0"/>
          <w:szCs w:val="21"/>
        </w:rPr>
        <w:t>C</w:t>
      </w:r>
      <w:r>
        <w:rPr>
          <w:rFonts w:ascii="宋体" w:cs="宋体"/>
          <w:kern w:val="0"/>
          <w:szCs w:val="21"/>
        </w:rPr>
        <w:t>错误，</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BD</w:t>
      </w:r>
      <w:r>
        <w:rPr>
          <w:rFonts w:ascii="宋体" w:cs="宋体"/>
          <w:kern w:val="0"/>
          <w:szCs w:val="21"/>
        </w:rPr>
        <w:t>。</w:t>
      </w:r>
      <w:r>
        <w:rPr>
          <w:rFonts w:ascii="宋体" w:cs="宋体"/>
          <w:kern w:val="0"/>
          <w:szCs w:val="21"/>
        </w:rPr>
        <w:br/>
        <w:t>知道两灯泡的额定电压和额定功率，根据</w:t>
      </w:r>
      <m:oMath>
        <m:r>
          <w:rPr>
            <w:rFonts w:ascii="Cambria Math" w:hAnsi="Cambria Math"/>
          </w:rPr>
          <m:t>P=UI</m:t>
        </m:r>
      </m:oMath>
      <w:r>
        <w:rPr>
          <w:rFonts w:ascii="宋体" w:cs="宋体"/>
          <w:kern w:val="0"/>
          <w:szCs w:val="21"/>
        </w:rPr>
        <w:t>求出两灯泡的额定电流，利用欧姆定律求出两灯泡的电阻，根据串联电路的电流特点结合“其中一只正常发光，另一只没有达到额定功率”判断串联能正常发光的灯泡为额定电流较小的，利用</w:t>
      </w:r>
      <m:oMath>
        <m:r>
          <w:rPr>
            <w:rFonts w:ascii="Cambria Math" w:hAnsi="Cambria Math"/>
          </w:rPr>
          <m:t>P=UI=</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m:t>
        </m:r>
      </m:oMath>
      <w:r>
        <w:rPr>
          <w:rFonts w:ascii="宋体" w:cs="宋体"/>
          <w:kern w:val="0"/>
          <w:szCs w:val="21"/>
        </w:rPr>
        <w:t>求出灯泡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的实际功率之比，利用电阻的串联和欧姆定律求出灯泡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两端的总电压。</w:t>
      </w:r>
      <w:r>
        <w:rPr>
          <w:rFonts w:ascii="宋体" w:cs="宋体"/>
          <w:kern w:val="0"/>
          <w:szCs w:val="21"/>
        </w:rPr>
        <w:br/>
      </w:r>
      <w:r>
        <w:rPr>
          <w:rFonts w:ascii="宋体" w:cs="宋体"/>
          <w:kern w:val="0"/>
          <w:szCs w:val="21"/>
        </w:rPr>
        <w:t>本题考查了串联电路的特点和欧姆定律、电功率公式的应用，要注意两灯泡串联时电路中的最大电流为两灯泡额定电流中较小的。</w:t>
      </w:r>
    </w:p>
    <w:p w14:paraId="46ADC85D" w14:textId="77777777" w:rsidR="006A3BA0" w:rsidRDefault="00000000">
      <w:pPr>
        <w:spacing w:line="360" w:lineRule="auto"/>
        <w:rPr>
          <w:rFonts w:eastAsia="Times New Roman" w:hAnsi="Times New Roman"/>
          <w:kern w:val="0"/>
          <w:sz w:val="24"/>
          <w:szCs w:val="24"/>
        </w:rPr>
      </w:pPr>
      <w:r>
        <w:rPr>
          <w:rFonts w:eastAsia="Times New Roman" w:hAnsi="Times New Roman"/>
          <w:color w:val="3333FF"/>
          <w:kern w:val="0"/>
          <w:szCs w:val="21"/>
        </w:rPr>
        <w:t>9.</w:t>
      </w:r>
      <w:r>
        <w:rPr>
          <w:rFonts w:ascii="宋体" w:cs="宋体"/>
          <w:color w:val="3333FF"/>
          <w:kern w:val="0"/>
          <w:szCs w:val="21"/>
        </w:rPr>
        <w:t>【答案】</w:t>
      </w:r>
      <w:r>
        <w:rPr>
          <w:rFonts w:eastAsia="Times New Roman" w:hAnsi="Times New Roman"/>
          <w:i/>
          <w:iCs/>
          <w:kern w:val="0"/>
          <w:szCs w:val="21"/>
        </w:rPr>
        <w:t>ABD</w:t>
      </w:r>
      <w:r>
        <w:rPr>
          <w:rFonts w:eastAsia="Times New Roman" w:hAnsi="Times New Roman"/>
          <w:kern w:val="0"/>
          <w:sz w:val="24"/>
          <w:szCs w:val="24"/>
        </w:rPr>
        <w:t> </w:t>
      </w:r>
    </w:p>
    <w:p w14:paraId="13EC65F0" w14:textId="77777777" w:rsidR="006A3BA0"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ABD</w:t>
      </w:r>
      <w:r>
        <w:rPr>
          <w:rFonts w:ascii="宋体" w:cs="宋体"/>
          <w:kern w:val="0"/>
          <w:szCs w:val="21"/>
        </w:rPr>
        <w:t>、当开关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全部闭合时，灯泡</w:t>
      </w:r>
      <w:r>
        <w:rPr>
          <w:rFonts w:eastAsia="Times New Roman" w:hAnsi="Times New Roman"/>
          <w:i/>
          <w:iCs/>
          <w:kern w:val="0"/>
          <w:szCs w:val="21"/>
        </w:rPr>
        <w:t>L</w:t>
      </w:r>
      <w:r>
        <w:rPr>
          <w:rFonts w:ascii="宋体" w:cs="宋体"/>
          <w:kern w:val="0"/>
          <w:szCs w:val="21"/>
        </w:rPr>
        <w:t>与定值电阻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并联，电流表测干路电流，</w:t>
      </w:r>
      <w:r>
        <w:rPr>
          <w:rFonts w:ascii="宋体" w:cs="宋体"/>
          <w:kern w:val="0"/>
          <w:szCs w:val="21"/>
        </w:rPr>
        <w:br/>
      </w:r>
      <w:r>
        <w:rPr>
          <w:rFonts w:ascii="宋体" w:cs="宋体"/>
          <w:kern w:val="0"/>
          <w:szCs w:val="21"/>
        </w:rPr>
        <w:t>因并联电路中各支路两端的电压相等，且灯泡正常发光，</w:t>
      </w:r>
      <w:r>
        <w:rPr>
          <w:rFonts w:ascii="宋体" w:cs="宋体"/>
          <w:kern w:val="0"/>
          <w:szCs w:val="21"/>
        </w:rPr>
        <w:br/>
        <w:t>所以，电源电压</w:t>
      </w:r>
      <m:oMath>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L</m:t>
            </m:r>
          </m:sub>
        </m:sSub>
        <m:r>
          <w:rPr>
            <w:rFonts w:ascii="Cambria Math" w:hAnsi="Cambria Math"/>
          </w:rPr>
          <m:t>=6V</m:t>
        </m:r>
      </m:oMath>
      <w:r>
        <w:rPr>
          <w:rFonts w:ascii="宋体" w:cs="宋体"/>
          <w:kern w:val="0"/>
          <w:szCs w:val="21"/>
        </w:rPr>
        <w:t>；故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ascii="宋体" w:cs="宋体"/>
          <w:kern w:val="0"/>
          <w:szCs w:val="21"/>
        </w:rPr>
        <w:lastRenderedPageBreak/>
        <w:t>由</w:t>
      </w:r>
      <m:oMath>
        <m:r>
          <w:rPr>
            <w:rFonts w:ascii="Cambria Math" w:hAnsi="Cambria Math"/>
          </w:rPr>
          <m:t>P=UI</m:t>
        </m:r>
      </m:oMath>
      <w:r>
        <w:rPr>
          <w:rFonts w:ascii="宋体" w:cs="宋体"/>
          <w:kern w:val="0"/>
          <w:szCs w:val="21"/>
        </w:rPr>
        <w:t>可得，灯泡正常发光时的电流：</w:t>
      </w:r>
      <m:oMath>
        <m:sSub>
          <m:sSubPr>
            <m:ctrlPr>
              <w:rPr>
                <w:rFonts w:ascii="Cambria Math" w:hAnsi="Cambria Math"/>
              </w:rPr>
            </m:ctrlPr>
          </m:sSubPr>
          <m:e>
            <m:r>
              <w:rPr>
                <w:rFonts w:ascii="Cambria Math" w:hAnsi="Cambria Math"/>
              </w:rPr>
              <m:t>I</m:t>
            </m:r>
          </m:e>
          <m:sub>
            <m:r>
              <w:rPr>
                <w:rFonts w:ascii="Cambria Math" w:hAnsi="Cambria Math"/>
              </w:rPr>
              <m:t>L</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L</m:t>
                </m:r>
              </m:sub>
            </m:sSub>
          </m:num>
          <m:den>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L</m:t>
                </m:r>
              </m:sub>
            </m:sSub>
          </m:den>
        </m:f>
        <m:r>
          <w:rPr>
            <w:rFonts w:ascii="Cambria Math" w:hAnsi="Cambria Math"/>
          </w:rPr>
          <m:t>=</m:t>
        </m:r>
        <m:f>
          <m:fPr>
            <m:ctrlPr>
              <w:rPr>
                <w:rFonts w:ascii="Cambria Math" w:hAnsi="Cambria Math"/>
              </w:rPr>
            </m:ctrlPr>
          </m:fPr>
          <m:num>
            <m:r>
              <w:rPr>
                <w:rFonts w:ascii="Cambria Math" w:hAnsi="Cambria Math"/>
                <w:sz w:val="24"/>
                <w:szCs w:val="24"/>
              </w:rPr>
              <m:t>3W</m:t>
            </m:r>
          </m:num>
          <m:den>
            <m:r>
              <w:rPr>
                <w:rFonts w:ascii="Cambria Math" w:hAnsi="Cambria Math"/>
                <w:sz w:val="24"/>
                <w:szCs w:val="24"/>
              </w:rPr>
              <m:t>6V</m:t>
            </m:r>
          </m:den>
        </m:f>
        <m:r>
          <w:rPr>
            <w:rFonts w:ascii="Cambria Math" w:hAnsi="Cambria Math"/>
          </w:rPr>
          <m:t>=0.5A</m:t>
        </m:r>
      </m:oMath>
      <w:r>
        <w:rPr>
          <w:rFonts w:ascii="宋体" w:cs="宋体"/>
          <w:kern w:val="0"/>
          <w:szCs w:val="21"/>
        </w:rPr>
        <w:t>，</w:t>
      </w:r>
      <w:r>
        <w:rPr>
          <w:rFonts w:ascii="宋体" w:cs="宋体"/>
          <w:kern w:val="0"/>
          <w:szCs w:val="21"/>
        </w:rPr>
        <w:br/>
      </w:r>
      <w:r>
        <w:rPr>
          <w:rFonts w:ascii="宋体" w:cs="宋体"/>
          <w:kern w:val="0"/>
          <w:szCs w:val="21"/>
        </w:rPr>
        <w:t>因并联电路中干路电流等于各支路电流之和，</w:t>
      </w:r>
      <w:r>
        <w:rPr>
          <w:rFonts w:ascii="宋体" w:cs="宋体"/>
          <w:kern w:val="0"/>
          <w:szCs w:val="21"/>
        </w:rPr>
        <w:br/>
        <w:t>所以，通过</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的电流：</w:t>
      </w:r>
      <m:oMath>
        <m:sSub>
          <m:sSubPr>
            <m:ctrlPr>
              <w:rPr>
                <w:rFonts w:ascii="Cambria Math" w:hAnsi="Cambria Math"/>
              </w:rPr>
            </m:ctrlPr>
          </m:sSubPr>
          <m:e>
            <m:r>
              <w:rPr>
                <w:rFonts w:ascii="Cambria Math" w:hAnsi="Cambria Math"/>
              </w:rPr>
              <m:t>I</m:t>
            </m:r>
          </m:e>
          <m:sub>
            <m:r>
              <w:rPr>
                <w:rFonts w:ascii="Cambria Math" w:hAnsi="Cambria Math"/>
              </w:rPr>
              <m:t>0</m:t>
            </m:r>
          </m:sub>
        </m:sSub>
        <m:r>
          <w:rPr>
            <w:rFonts w:ascii="Cambria Math" w:hAnsi="Cambria Math"/>
          </w:rPr>
          <m:t>=I-</m:t>
        </m:r>
        <m:sSub>
          <m:sSubPr>
            <m:ctrlPr>
              <w:rPr>
                <w:rFonts w:ascii="Cambria Math" w:hAnsi="Cambria Math"/>
              </w:rPr>
            </m:ctrlPr>
          </m:sSubPr>
          <m:e>
            <m:r>
              <w:rPr>
                <w:rFonts w:ascii="Cambria Math" w:hAnsi="Cambria Math"/>
              </w:rPr>
              <m:t>I</m:t>
            </m:r>
          </m:e>
          <m:sub>
            <m:r>
              <w:rPr>
                <w:rFonts w:ascii="Cambria Math" w:hAnsi="Cambria Math"/>
              </w:rPr>
              <m:t>L</m:t>
            </m:r>
          </m:sub>
        </m:sSub>
        <m:r>
          <w:rPr>
            <w:rFonts w:ascii="Cambria Math" w:hAnsi="Cambria Math"/>
          </w:rPr>
          <m:t>=0.75A-0.5A=0.25A</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可得，定值电阻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的阻值：</w:t>
      </w:r>
      <m:oMath>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0</m:t>
                </m:r>
              </m:sub>
            </m:sSub>
          </m:den>
        </m:f>
        <m:r>
          <w:rPr>
            <w:rFonts w:ascii="Cambria Math" w:hAnsi="Cambria Math"/>
          </w:rPr>
          <m:t>=</m:t>
        </m:r>
        <m:f>
          <m:fPr>
            <m:ctrlPr>
              <w:rPr>
                <w:rFonts w:ascii="Cambria Math" w:hAnsi="Cambria Math"/>
              </w:rPr>
            </m:ctrlPr>
          </m:fPr>
          <m:num>
            <m:r>
              <w:rPr>
                <w:rFonts w:ascii="Cambria Math" w:hAnsi="Cambria Math"/>
                <w:sz w:val="24"/>
                <w:szCs w:val="24"/>
              </w:rPr>
              <m:t>6V</m:t>
            </m:r>
          </m:num>
          <m:den>
            <m:r>
              <w:rPr>
                <w:rFonts w:ascii="Cambria Math" w:hAnsi="Cambria Math"/>
                <w:sz w:val="24"/>
                <w:szCs w:val="24"/>
              </w:rPr>
              <m:t>0.25A</m:t>
            </m:r>
          </m:den>
        </m:f>
        <m:r>
          <w:rPr>
            <w:rFonts w:ascii="Cambria Math" w:hAnsi="Cambria Math"/>
          </w:rPr>
          <m:t>=24Ω</m:t>
        </m:r>
      </m:oMath>
      <w:r>
        <w:rPr>
          <w:rFonts w:ascii="宋体" w:cs="宋体"/>
          <w:kern w:val="0"/>
          <w:szCs w:val="21"/>
        </w:rPr>
        <w:t>；故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ascii="宋体" w:cs="宋体"/>
          <w:kern w:val="0"/>
          <w:szCs w:val="21"/>
        </w:rPr>
        <w:t>电路的总功率</w:t>
      </w:r>
      <m:oMath>
        <m:r>
          <w:rPr>
            <w:rFonts w:ascii="Cambria Math" w:hAnsi="Cambria Math"/>
          </w:rPr>
          <m:t>P=UI</m:t>
        </m:r>
      </m:oMath>
      <w:r>
        <w:rPr>
          <w:rFonts w:ascii="宋体" w:cs="宋体"/>
          <w:kern w:val="0"/>
          <w:szCs w:val="21"/>
        </w:rPr>
        <w:t>总</w:t>
      </w:r>
      <m:oMath>
        <m:r>
          <w:rPr>
            <w:rFonts w:ascii="Cambria Math" w:hAnsi="Cambria Math"/>
          </w:rPr>
          <m:t>=6V×0.75A=4.5W</m:t>
        </m:r>
      </m:oMath>
      <w:r>
        <w:rPr>
          <w:rFonts w:ascii="宋体" w:cs="宋体"/>
          <w:kern w:val="0"/>
          <w:szCs w:val="21"/>
        </w:rPr>
        <w:t>；故</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、当</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断开时，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w:r>
        <w:rPr>
          <w:rFonts w:eastAsia="Times New Roman" w:hAnsi="Times New Roman"/>
          <w:i/>
          <w:iCs/>
          <w:kern w:val="0"/>
          <w:szCs w:val="21"/>
        </w:rPr>
        <w:t>L</w:t>
      </w:r>
      <w:r>
        <w:rPr>
          <w:rFonts w:ascii="宋体" w:cs="宋体"/>
          <w:kern w:val="0"/>
          <w:szCs w:val="21"/>
        </w:rPr>
        <w:t>串联，电流表测电路中的电流，灯泡的电阻：</w:t>
      </w:r>
      <m:oMath>
        <m:sSub>
          <m:sSubPr>
            <m:ctrlPr>
              <w:rPr>
                <w:rFonts w:ascii="Cambria Math" w:hAnsi="Cambria Math"/>
              </w:rPr>
            </m:ctrlPr>
          </m:sSubPr>
          <m:e>
            <m:r>
              <w:rPr>
                <w:rFonts w:ascii="Cambria Math" w:hAnsi="Cambria Math"/>
              </w:rPr>
              <m:t>R</m:t>
            </m:r>
          </m:e>
          <m:sub>
            <m:r>
              <w:rPr>
                <w:rFonts w:ascii="Cambria Math" w:hAnsi="Cambria Math"/>
              </w:rPr>
              <m:t>L</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L</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L</m:t>
                </m:r>
              </m:sub>
            </m:sSub>
          </m:den>
        </m:f>
        <m:r>
          <w:rPr>
            <w:rFonts w:ascii="Cambria Math" w:hAnsi="Cambria Math"/>
          </w:rPr>
          <m:t>=</m:t>
        </m:r>
        <m:f>
          <m:fPr>
            <m:ctrlPr>
              <w:rPr>
                <w:rFonts w:ascii="Cambria Math" w:hAnsi="Cambria Math"/>
              </w:rPr>
            </m:ctrlPr>
          </m:fPr>
          <m:num>
            <m:r>
              <w:rPr>
                <w:rFonts w:ascii="Cambria Math" w:hAnsi="Cambria Math"/>
                <w:sz w:val="24"/>
                <w:szCs w:val="24"/>
              </w:rPr>
              <m:t>6V</m:t>
            </m:r>
          </m:num>
          <m:den>
            <m:r>
              <w:rPr>
                <w:rFonts w:ascii="Cambria Math" w:hAnsi="Cambria Math"/>
                <w:sz w:val="24"/>
                <w:szCs w:val="24"/>
              </w:rPr>
              <m:t>0.5A</m:t>
            </m:r>
          </m:den>
        </m:f>
        <m:r>
          <w:rPr>
            <w:rFonts w:ascii="Cambria Math" w:hAnsi="Cambria Math"/>
          </w:rPr>
          <m:t>=12Ω</m:t>
        </m:r>
      </m:oMath>
      <w:r>
        <w:rPr>
          <w:rFonts w:ascii="宋体" w:cs="宋体"/>
          <w:kern w:val="0"/>
          <w:szCs w:val="21"/>
        </w:rPr>
        <w:t>，</w:t>
      </w:r>
      <w:r>
        <w:rPr>
          <w:rFonts w:ascii="宋体" w:cs="宋体"/>
          <w:kern w:val="0"/>
          <w:szCs w:val="21"/>
        </w:rPr>
        <w:br/>
      </w:r>
      <w:r>
        <w:rPr>
          <w:rFonts w:ascii="宋体" w:cs="宋体"/>
          <w:kern w:val="0"/>
          <w:szCs w:val="21"/>
        </w:rPr>
        <w:br/>
        <w:t>因串联电路中总电阻等于各分电阻之和，电路中的电流</w:t>
      </w:r>
      <m:oMath>
        <m:r>
          <w:rPr>
            <w:rFonts w:ascii="Cambria Math" w:hAnsi="Cambria Math"/>
          </w:rPr>
          <m:t>I=</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L</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6V</m:t>
            </m:r>
          </m:num>
          <m:den>
            <m:r>
              <w:rPr>
                <w:rFonts w:ascii="Cambria Math" w:hAnsi="Cambria Math"/>
                <w:sz w:val="24"/>
                <w:szCs w:val="24"/>
              </w:rPr>
              <m:t>12Ω+28Ω</m:t>
            </m:r>
          </m:den>
        </m:f>
        <m:r>
          <w:rPr>
            <w:rFonts w:ascii="Cambria Math" w:hAnsi="Cambria Math"/>
          </w:rPr>
          <m:t>=0.2A</m:t>
        </m:r>
      </m:oMath>
      <w:r>
        <w:rPr>
          <w:rFonts w:ascii="宋体" w:cs="宋体"/>
          <w:kern w:val="0"/>
          <w:szCs w:val="21"/>
        </w:rPr>
        <w:t>；</w:t>
      </w:r>
      <w:r>
        <w:rPr>
          <w:rFonts w:ascii="宋体" w:cs="宋体"/>
          <w:kern w:val="0"/>
          <w:szCs w:val="21"/>
        </w:rPr>
        <w:br/>
      </w:r>
      <w:r>
        <w:rPr>
          <w:rFonts w:ascii="宋体" w:cs="宋体"/>
          <w:kern w:val="0"/>
          <w:szCs w:val="21"/>
        </w:rPr>
        <w:t>灯泡的电功率</w:t>
      </w:r>
      <m:oMath>
        <m:r>
          <w:rPr>
            <w:rFonts w:ascii="Cambria Math" w:hAnsi="Cambria Math"/>
          </w:rPr>
          <m:t>P=UI=</m:t>
        </m:r>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R=(0.2A</m:t>
        </m:r>
        <m:sSup>
          <m:sSupPr>
            <m:ctrlPr>
              <w:rPr>
                <w:rFonts w:ascii="Cambria Math" w:hAnsi="Cambria Math"/>
              </w:rPr>
            </m:ctrlPr>
          </m:sSupPr>
          <m:e>
            <m:r>
              <w:rPr>
                <w:rFonts w:ascii="Cambria Math" w:hAnsi="Cambria Math"/>
              </w:rPr>
              <m:t>)</m:t>
            </m:r>
          </m:e>
          <m:sup>
            <m:r>
              <w:rPr>
                <w:rFonts w:ascii="Cambria Math" w:hAnsi="Cambria Math"/>
              </w:rPr>
              <m:t>2</m:t>
            </m:r>
          </m:sup>
        </m:sSup>
        <m:r>
          <w:rPr>
            <w:rFonts w:ascii="Cambria Math" w:hAnsi="Cambria Math"/>
          </w:rPr>
          <m:t>×12Ω=0.48W</m:t>
        </m:r>
      </m:oMath>
      <w:r>
        <w:rPr>
          <w:rFonts w:ascii="宋体" w:cs="宋体"/>
          <w:kern w:val="0"/>
          <w:szCs w:val="21"/>
        </w:rPr>
        <w:t>；故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ABD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当开关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全部闭合时，灯泡</w:t>
      </w:r>
      <w:r>
        <w:rPr>
          <w:rFonts w:eastAsia="Times New Roman" w:hAnsi="Times New Roman"/>
          <w:i/>
          <w:iCs/>
          <w:kern w:val="0"/>
          <w:szCs w:val="21"/>
        </w:rPr>
        <w:t>L</w:t>
      </w:r>
      <w:r>
        <w:rPr>
          <w:rFonts w:ascii="宋体" w:cs="宋体"/>
          <w:kern w:val="0"/>
          <w:szCs w:val="21"/>
        </w:rPr>
        <w:t>与定值电阻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并联，电流表测干路电流，根据并联电路的电压特点结合额定电压下灯泡正常发光得出电源的电压；</w:t>
      </w:r>
      <w:r>
        <w:rPr>
          <w:rFonts w:ascii="宋体" w:cs="宋体"/>
          <w:kern w:val="0"/>
          <w:szCs w:val="21"/>
        </w:rPr>
        <w:br/>
      </w:r>
      <m:oMath>
        <m:r>
          <w:rPr>
            <w:rFonts w:ascii="Cambria Math" w:hAnsi="Cambria Math"/>
          </w:rPr>
          <m:t>(2)</m:t>
        </m:r>
      </m:oMath>
      <w:r>
        <w:rPr>
          <w:rFonts w:ascii="宋体" w:cs="宋体"/>
          <w:kern w:val="0"/>
          <w:szCs w:val="21"/>
        </w:rPr>
        <w:t>根据</w:t>
      </w:r>
      <m:oMath>
        <m:r>
          <w:rPr>
            <w:rFonts w:ascii="Cambria Math" w:hAnsi="Cambria Math"/>
          </w:rPr>
          <m:t>P=UI</m:t>
        </m:r>
      </m:oMath>
      <w:r>
        <w:rPr>
          <w:rFonts w:ascii="宋体" w:cs="宋体"/>
          <w:kern w:val="0"/>
          <w:szCs w:val="21"/>
        </w:rPr>
        <w:t>求出灯泡正常发光时的电流，根据并联电路的电流特点求出通过</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的电流，利用欧姆定律求出定值电阻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的阻值；</w:t>
      </w:r>
      <w:r>
        <w:rPr>
          <w:rFonts w:ascii="宋体" w:cs="宋体"/>
          <w:kern w:val="0"/>
          <w:szCs w:val="21"/>
        </w:rPr>
        <w:br/>
      </w:r>
      <m:oMath>
        <m:r>
          <w:rPr>
            <w:rFonts w:ascii="Cambria Math" w:hAnsi="Cambria Math"/>
          </w:rPr>
          <m:t>(3)</m:t>
        </m:r>
      </m:oMath>
      <w:r>
        <w:rPr>
          <w:rFonts w:ascii="宋体" w:cs="宋体"/>
          <w:kern w:val="0"/>
          <w:szCs w:val="21"/>
        </w:rPr>
        <w:t>根据欧姆定律求出灯泡的电阻，当</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断开时，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w:r>
        <w:rPr>
          <w:rFonts w:eastAsia="Times New Roman" w:hAnsi="Times New Roman"/>
          <w:i/>
          <w:iCs/>
          <w:kern w:val="0"/>
          <w:szCs w:val="21"/>
        </w:rPr>
        <w:t>L</w:t>
      </w:r>
      <w:r>
        <w:rPr>
          <w:rFonts w:ascii="宋体" w:cs="宋体"/>
          <w:kern w:val="0"/>
          <w:szCs w:val="21"/>
        </w:rPr>
        <w:t>串联，电流表测电路中的电流，根据电阻的串联和</w:t>
      </w:r>
      <m:oMath>
        <m:r>
          <w:rPr>
            <w:rFonts w:ascii="Cambria Math" w:hAnsi="Cambria Math"/>
          </w:rPr>
          <m:t>P=UI=</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求出电路消耗的功率。</w:t>
      </w:r>
      <w:r>
        <w:rPr>
          <w:rFonts w:ascii="宋体" w:cs="宋体"/>
          <w:kern w:val="0"/>
          <w:szCs w:val="21"/>
        </w:rPr>
        <w:br/>
      </w:r>
      <w:r>
        <w:rPr>
          <w:rFonts w:ascii="宋体" w:cs="宋体"/>
          <w:kern w:val="0"/>
          <w:szCs w:val="21"/>
        </w:rPr>
        <w:t>本题考查了串并联电路的特点和欧姆定律、电功率公式的应用，要注意灯泡正常发光时的电压和额定电压相等。</w:t>
      </w:r>
    </w:p>
    <w:p w14:paraId="6F0F6CF8" w14:textId="77777777" w:rsidR="006A3BA0"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10.</w:t>
      </w:r>
      <w:r>
        <w:rPr>
          <w:rFonts w:ascii="宋体" w:cs="宋体"/>
          <w:color w:val="3333FF"/>
          <w:kern w:val="0"/>
          <w:szCs w:val="21"/>
        </w:rPr>
        <w:t>【答案】</w:t>
      </w:r>
      <m:oMath>
        <m:r>
          <w:rPr>
            <w:rFonts w:ascii="Cambria Math" w:hAnsi="Cambria Math"/>
          </w:rPr>
          <m:t>8.4×</m:t>
        </m:r>
        <m:sSup>
          <m:sSupPr>
            <m:ctrlPr>
              <w:rPr>
                <w:rFonts w:ascii="Cambria Math" w:hAnsi="Cambria Math"/>
              </w:rPr>
            </m:ctrlPr>
          </m:sSupPr>
          <m:e>
            <m:r>
              <w:rPr>
                <w:rFonts w:ascii="Cambria Math" w:hAnsi="Cambria Math"/>
              </w:rPr>
              <m:t>10</m:t>
            </m:r>
          </m:e>
          <m:sup>
            <m:r>
              <w:rPr>
                <w:rFonts w:ascii="Cambria Math" w:hAnsi="Cambria Math"/>
              </w:rPr>
              <m:t>5</m:t>
            </m:r>
          </m:sup>
        </m:sSup>
      </m:oMath>
      <w:r>
        <w:rPr>
          <w:rFonts w:eastAsia="Times New Roman" w:hAnsi="Times New Roman"/>
          <w:kern w:val="0"/>
          <w:szCs w:val="21"/>
        </w:rPr>
        <w:t xml:space="preserve">  </w:t>
      </w:r>
      <m:oMath>
        <m:r>
          <w:rPr>
            <w:rFonts w:ascii="Cambria Math" w:hAnsi="Cambria Math"/>
          </w:rPr>
          <m:t>0.028</m:t>
        </m:r>
      </m:oMath>
      <w:r>
        <w:rPr>
          <w:rFonts w:eastAsia="Times New Roman" w:hAnsi="Times New Roman"/>
          <w:kern w:val="0"/>
          <w:sz w:val="24"/>
          <w:szCs w:val="24"/>
        </w:rPr>
        <w:t> </w:t>
      </w:r>
    </w:p>
    <w:p w14:paraId="3DD45C8E" w14:textId="77777777" w:rsidR="006A3BA0"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解：由题意及比热容公式可得，水吸收的热量为：</w:t>
      </w:r>
      <w:r>
        <w:rPr>
          <w:rFonts w:ascii="宋体" w:cs="宋体"/>
          <w:kern w:val="0"/>
          <w:szCs w:val="21"/>
        </w:rPr>
        <w:br/>
      </w:r>
      <m:oMathPara>
        <m:oMathParaPr>
          <m:jc m:val="left"/>
        </m:oMathParaP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t>
          </m:r>
          <m:sSub>
            <m:sSubPr>
              <m:ctrlPr>
                <w:rPr>
                  <w:rFonts w:ascii="Cambria Math" w:hAnsi="Cambria Math"/>
                </w:rPr>
              </m:ctrlPr>
            </m:sSubPr>
            <m:e>
              <m:r>
                <w:rPr>
                  <w:rFonts w:ascii="Cambria Math" w:hAnsi="Cambria Math"/>
                </w:rPr>
                <m:t>m</m:t>
              </m:r>
            </m:e>
            <m:sub>
              <m:r>
                <w:rPr>
                  <w:rFonts w:ascii="Cambria Math" w:hAnsi="Cambria Math"/>
                </w:rPr>
                <m:t>水</m:t>
              </m:r>
            </m:sub>
          </m:sSub>
          <m:r>
            <w:rPr>
              <w:rFonts w:ascii="Cambria Math" w:hAnsi="Cambria Math"/>
            </w:rPr>
            <m:t>(t-</m:t>
          </m:r>
          <m:sSub>
            <m:sSubPr>
              <m:ctrlPr>
                <w:rPr>
                  <w:rFonts w:ascii="Cambria Math" w:hAnsi="Cambria Math"/>
                </w:rPr>
              </m:ctrlPr>
            </m:sSubPr>
            <m:e>
              <m:r>
                <w:rPr>
                  <w:rFonts w:ascii="Cambria Math" w:hAnsi="Cambria Math"/>
                </w:rPr>
                <m:t>t</m:t>
              </m:r>
            </m:e>
            <m:sub>
              <m:r>
                <w:rPr>
                  <w:rFonts w:ascii="Cambria Math" w:hAnsi="Cambria Math"/>
                </w:rPr>
                <m:t>0</m:t>
              </m:r>
            </m:sub>
          </m:sSub>
          <m:r>
            <w:rPr>
              <w:rFonts w:ascii="Cambria Math" w:hAnsi="Cambria Math"/>
            </w:rPr>
            <m:t>)</m:t>
          </m:r>
          <m:r>
            <w:rPr>
              <w:rFonts w:eastAsia="Times New Roman" w:hAnsi="Times New Roman"/>
              <w:kern w:val="0"/>
              <w:sz w:val="24"/>
              <w:szCs w:val="24"/>
            </w:rPr>
            <w:br/>
          </m:r>
        </m:oMath>
        <m:oMath>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)×10kg×(</m:t>
          </m:r>
          <m:sSup>
            <m:sSupPr>
              <m:ctrlPr>
                <w:rPr>
                  <w:rFonts w:ascii="Cambria Math" w:hAnsi="Cambria Math"/>
                </w:rPr>
              </m:ctrlPr>
            </m:sSupPr>
            <m:e>
              <m:r>
                <w:rPr>
                  <w:rFonts w:ascii="Cambria Math" w:hAnsi="Cambria Math"/>
                </w:rPr>
                <m:t>30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m:t>
              </m:r>
            </m:sup>
          </m:sSup>
          <m:r>
            <w:rPr>
              <w:rFonts w:ascii="Cambria Math" w:hAnsi="Cambria Math"/>
            </w:rPr>
            <m:t>)</m:t>
          </m:r>
          <m:r>
            <w:rPr>
              <w:rFonts w:eastAsia="Times New Roman" w:hAnsi="Times New Roman"/>
              <w:kern w:val="0"/>
              <w:sz w:val="24"/>
              <w:szCs w:val="24"/>
            </w:rPr>
            <w:br/>
          </m:r>
          <m:r>
            <w:rPr>
              <w:rFonts w:ascii="Cambria Math" w:hAnsi="Cambria Math"/>
            </w:rPr>
            <m:t>=8.4×</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m:oMathPara>
      <w:r>
        <w:rPr>
          <w:rFonts w:ascii="宋体" w:cs="宋体"/>
          <w:kern w:val="0"/>
          <w:szCs w:val="21"/>
        </w:rPr>
        <w:t>。</w:t>
      </w:r>
      <w:r>
        <w:rPr>
          <w:rFonts w:ascii="宋体" w:cs="宋体"/>
          <w:kern w:val="0"/>
          <w:szCs w:val="21"/>
        </w:rPr>
        <w:br/>
      </w:r>
      <w:r>
        <w:rPr>
          <w:rFonts w:ascii="宋体" w:cs="宋体"/>
          <w:kern w:val="0"/>
          <w:szCs w:val="21"/>
        </w:rPr>
        <w:t>由题意可知，</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=8.4×</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根据热值计算公式</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=mq</m:t>
        </m:r>
      </m:oMath>
      <w:r>
        <w:rPr>
          <w:rFonts w:ascii="宋体" w:cs="宋体"/>
          <w:kern w:val="0"/>
          <w:szCs w:val="21"/>
        </w:rPr>
        <w:t>可得，若这些能量由酒精完全燃烧提供，需要酒精为：</w:t>
      </w:r>
      <w:r>
        <w:rPr>
          <w:rFonts w:ascii="宋体" w:cs="宋体"/>
          <w:kern w:val="0"/>
          <w:szCs w:val="21"/>
        </w:rPr>
        <w:br/>
      </w:r>
      <m:oMath>
        <m:sSub>
          <m:sSubPr>
            <m:ctrlPr>
              <w:rPr>
                <w:rFonts w:ascii="Cambria Math" w:hAnsi="Cambria Math"/>
              </w:rPr>
            </m:ctrlPr>
          </m:sSubPr>
          <m:e>
            <m:r>
              <w:rPr>
                <w:rFonts w:ascii="Cambria Math" w:hAnsi="Cambria Math"/>
              </w:rPr>
              <m:t>m</m:t>
            </m:r>
          </m:e>
          <m:sub>
            <m:r>
              <w:rPr>
                <w:rFonts w:ascii="Cambria Math" w:hAnsi="Cambria Math"/>
              </w:rPr>
              <m:t>酒精</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放</m:t>
                </m:r>
              </m:sub>
            </m:sSub>
          </m:num>
          <m:den>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酒精</m:t>
                </m:r>
              </m:sub>
            </m:sSub>
          </m:den>
        </m:f>
        <m:r>
          <w:rPr>
            <w:rFonts w:ascii="Cambria Math" w:hAnsi="Cambria Math"/>
          </w:rPr>
          <m:t>=</m:t>
        </m:r>
        <m:f>
          <m:fPr>
            <m:ctrlPr>
              <w:rPr>
                <w:rFonts w:ascii="Cambria Math" w:hAnsi="Cambria Math"/>
              </w:rPr>
            </m:ctrlPr>
          </m:fPr>
          <m:num>
            <m:r>
              <w:rPr>
                <w:rFonts w:ascii="Cambria Math" w:hAnsi="Cambria Math"/>
                <w:sz w:val="24"/>
                <w:szCs w:val="24"/>
              </w:rPr>
              <m:t>8.4×</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5</m:t>
                </m:r>
              </m:sup>
            </m:sSup>
            <m:r>
              <w:rPr>
                <w:rFonts w:ascii="Cambria Math" w:hAnsi="Cambria Math"/>
                <w:sz w:val="24"/>
                <w:szCs w:val="24"/>
              </w:rPr>
              <m:t>J</m:t>
            </m:r>
          </m:num>
          <m:den>
            <m:r>
              <w:rPr>
                <w:rFonts w:ascii="Cambria Math" w:hAnsi="Cambria Math"/>
                <w:sz w:val="24"/>
                <w:szCs w:val="24"/>
              </w:rPr>
              <m:t>3×</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7</m:t>
                </m:r>
              </m:sup>
            </m:sSup>
            <m:r>
              <w:rPr>
                <w:rFonts w:ascii="Cambria Math" w:hAnsi="Cambria Math"/>
                <w:sz w:val="24"/>
                <w:szCs w:val="24"/>
              </w:rPr>
              <m:t>J/kg</m:t>
            </m:r>
          </m:den>
        </m:f>
        <m:r>
          <w:rPr>
            <w:rFonts w:ascii="Cambria Math" w:hAnsi="Cambria Math"/>
          </w:rPr>
          <m:t>=0.028kg</m:t>
        </m:r>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8.4×</m:t>
        </m:r>
        <m:sSup>
          <m:sSupPr>
            <m:ctrlPr>
              <w:rPr>
                <w:rFonts w:ascii="Cambria Math" w:hAnsi="Cambria Math"/>
              </w:rPr>
            </m:ctrlPr>
          </m:sSupPr>
          <m:e>
            <m:r>
              <w:rPr>
                <w:rFonts w:ascii="Cambria Math" w:hAnsi="Cambria Math"/>
              </w:rPr>
              <m:t>10</m:t>
            </m:r>
          </m:e>
          <m:sup>
            <m:r>
              <w:rPr>
                <w:rFonts w:ascii="Cambria Math" w:hAnsi="Cambria Math"/>
              </w:rPr>
              <m:t>5</m:t>
            </m:r>
          </m:sup>
        </m:sSup>
      </m:oMath>
      <w:r>
        <w:rPr>
          <w:rFonts w:ascii="宋体" w:cs="宋体"/>
          <w:kern w:val="0"/>
          <w:szCs w:val="21"/>
        </w:rPr>
        <w:t>；</w:t>
      </w:r>
      <m:oMath>
        <m:r>
          <w:rPr>
            <w:rFonts w:ascii="Cambria Math" w:hAnsi="Cambria Math"/>
          </w:rPr>
          <m:t>0.028</m:t>
        </m:r>
      </m:oMath>
      <w:r>
        <w:rPr>
          <w:rFonts w:ascii="宋体" w:cs="宋体"/>
          <w:kern w:val="0"/>
          <w:szCs w:val="21"/>
        </w:rPr>
        <w:t>。</w:t>
      </w:r>
      <w:r>
        <w:rPr>
          <w:rFonts w:ascii="宋体" w:cs="宋体"/>
          <w:kern w:val="0"/>
          <w:szCs w:val="21"/>
        </w:rPr>
        <w:br/>
      </w:r>
      <w:r>
        <w:rPr>
          <w:rFonts w:ascii="宋体" w:cs="宋体"/>
          <w:kern w:val="0"/>
          <w:szCs w:val="21"/>
        </w:rPr>
        <w:t>知道水的质量、水的比热容、水的初温和末温，利用吸热公式</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=cm(t-</m:t>
        </m:r>
        <m:sSub>
          <m:sSubPr>
            <m:ctrlPr>
              <w:rPr>
                <w:rFonts w:ascii="Cambria Math" w:hAnsi="Cambria Math"/>
              </w:rPr>
            </m:ctrlPr>
          </m:sSubPr>
          <m:e>
            <m:r>
              <w:rPr>
                <w:rFonts w:ascii="Cambria Math" w:hAnsi="Cambria Math"/>
              </w:rPr>
              <m:t>t</m:t>
            </m:r>
          </m:e>
          <m:sub>
            <m:r>
              <w:rPr>
                <w:rFonts w:ascii="Cambria Math" w:hAnsi="Cambria Math"/>
              </w:rPr>
              <m:t>0</m:t>
            </m:r>
          </m:sub>
        </m:sSub>
        <m:r>
          <w:rPr>
            <w:rFonts w:ascii="Cambria Math" w:hAnsi="Cambria Math"/>
          </w:rPr>
          <m:t>)</m:t>
        </m:r>
      </m:oMath>
      <w:r>
        <w:rPr>
          <w:rFonts w:ascii="宋体" w:cs="宋体"/>
          <w:kern w:val="0"/>
          <w:szCs w:val="21"/>
        </w:rPr>
        <w:t>求水吸收的热量；</w:t>
      </w:r>
      <w:r>
        <w:rPr>
          <w:rFonts w:ascii="宋体" w:cs="宋体"/>
          <w:kern w:val="0"/>
          <w:szCs w:val="21"/>
        </w:rPr>
        <w:br/>
      </w:r>
      <w:r>
        <w:rPr>
          <w:rFonts w:ascii="宋体" w:cs="宋体"/>
          <w:kern w:val="0"/>
          <w:szCs w:val="21"/>
        </w:rPr>
        <w:t>由题意可知，</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吸</m:t>
            </m:r>
          </m:sub>
        </m:sSub>
      </m:oMath>
      <w:r>
        <w:rPr>
          <w:rFonts w:ascii="宋体" w:cs="宋体"/>
          <w:kern w:val="0"/>
          <w:szCs w:val="21"/>
        </w:rPr>
        <w:t>，根据</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=mq</m:t>
        </m:r>
      </m:oMath>
      <w:r>
        <w:rPr>
          <w:rFonts w:ascii="宋体" w:cs="宋体"/>
          <w:kern w:val="0"/>
          <w:szCs w:val="21"/>
        </w:rPr>
        <w:t>求出需要酒精的质量。</w:t>
      </w:r>
      <w:r>
        <w:rPr>
          <w:rFonts w:ascii="宋体" w:cs="宋体"/>
          <w:kern w:val="0"/>
          <w:szCs w:val="21"/>
        </w:rPr>
        <w:br/>
      </w:r>
      <w:r>
        <w:rPr>
          <w:rFonts w:ascii="宋体" w:cs="宋体"/>
          <w:kern w:val="0"/>
          <w:szCs w:val="21"/>
        </w:rPr>
        <w:t>本题考查了吸热公式、燃料完全燃烧放热公式的应用，属于基础题。</w:t>
      </w:r>
    </w:p>
    <w:p w14:paraId="16EF942C" w14:textId="77777777" w:rsidR="006A3BA0"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11.</w:t>
      </w:r>
      <w:r>
        <w:rPr>
          <w:rFonts w:ascii="宋体" w:cs="宋体"/>
          <w:color w:val="3333FF"/>
          <w:kern w:val="0"/>
          <w:szCs w:val="21"/>
        </w:rPr>
        <w:t>【答案】</w:t>
      </w:r>
      <w:r>
        <w:rPr>
          <w:rFonts w:ascii="宋体" w:cs="宋体"/>
          <w:kern w:val="0"/>
          <w:szCs w:val="21"/>
        </w:rPr>
        <w:t>机械能</w:t>
      </w:r>
      <w:r>
        <w:rPr>
          <w:rFonts w:eastAsia="Times New Roman" w:hAnsi="Times New Roman"/>
          <w:kern w:val="0"/>
          <w:szCs w:val="21"/>
        </w:rPr>
        <w:t xml:space="preserve">  </w:t>
      </w:r>
      <w:r>
        <w:rPr>
          <w:rFonts w:ascii="宋体" w:cs="宋体"/>
          <w:kern w:val="0"/>
          <w:szCs w:val="21"/>
        </w:rPr>
        <w:t>做功</w:t>
      </w:r>
      <w:r>
        <w:rPr>
          <w:rFonts w:eastAsia="Times New Roman" w:hAnsi="Times New Roman"/>
          <w:kern w:val="0"/>
          <w:sz w:val="24"/>
          <w:szCs w:val="24"/>
        </w:rPr>
        <w:t> </w:t>
      </w:r>
    </w:p>
    <w:p w14:paraId="001414A2" w14:textId="77777777" w:rsidR="006A3BA0"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解：水蒸气把锅盖顶起，对锅盖做功，这样水蒸气的内能减小，水蒸气的内能转化为锅盖的机械能；这一过程相当于热机工作过程中的做功冲程。</w:t>
      </w:r>
      <w:r>
        <w:rPr>
          <w:rFonts w:ascii="宋体" w:cs="宋体"/>
          <w:kern w:val="0"/>
          <w:szCs w:val="21"/>
        </w:rPr>
        <w:br/>
        <w:t>故答案为：机械能；做功。</w:t>
      </w:r>
      <w:r>
        <w:rPr>
          <w:rFonts w:ascii="宋体" w:cs="宋体"/>
          <w:kern w:val="0"/>
          <w:szCs w:val="21"/>
        </w:rPr>
        <w:br/>
        <w:t>物体对外做功，内能减小，此过程是内能转化为机械能；热机的做功冲程是将内能转化为机械能。</w:t>
      </w:r>
      <w:r>
        <w:rPr>
          <w:rFonts w:ascii="宋体" w:cs="宋体"/>
          <w:kern w:val="0"/>
          <w:szCs w:val="21"/>
        </w:rPr>
        <w:br/>
        <w:t>题考查了改变物体内能的方式，知道做功改变物体内能的过程实际上是能量转化的过程。</w:t>
      </w:r>
    </w:p>
    <w:p w14:paraId="1D684A9E" w14:textId="77777777" w:rsidR="006A3BA0"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12.</w:t>
      </w:r>
      <w:r>
        <w:rPr>
          <w:rFonts w:ascii="宋体" w:cs="宋体"/>
          <w:color w:val="3333FF"/>
          <w:kern w:val="0"/>
          <w:szCs w:val="21"/>
        </w:rPr>
        <w:t>【答案】</w:t>
      </w:r>
      <w:r>
        <w:rPr>
          <w:rFonts w:eastAsia="Times New Roman" w:hAnsi="Times New Roman"/>
          <w:kern w:val="0"/>
          <w:szCs w:val="21"/>
        </w:rPr>
        <w:t>3000 1200</w:t>
      </w:r>
      <w:r>
        <w:rPr>
          <w:rFonts w:eastAsia="Times New Roman" w:hAnsi="Times New Roman"/>
          <w:kern w:val="0"/>
          <w:sz w:val="24"/>
          <w:szCs w:val="24"/>
        </w:rPr>
        <w:t> </w:t>
      </w:r>
    </w:p>
    <w:p w14:paraId="450358FB" w14:textId="77777777" w:rsidR="006A3BA0"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3000r/(kW</m:t>
        </m:r>
        <m:r>
          <m:rPr>
            <m:sty m:val="b"/>
          </m:rPr>
          <w:rPr>
            <w:rFonts w:ascii="Cambria Math" w:hAnsi="Cambria Math"/>
          </w:rPr>
          <m:t>⋅</m:t>
        </m:r>
        <m:r>
          <w:rPr>
            <w:rFonts w:ascii="Cambria Math" w:hAnsi="Cambria Math"/>
          </w:rPr>
          <m:t>h)</m:t>
        </m:r>
      </m:oMath>
      <w:r>
        <w:rPr>
          <w:rFonts w:ascii="宋体" w:cs="宋体"/>
          <w:kern w:val="0"/>
          <w:szCs w:val="21"/>
        </w:rPr>
        <w:t>表示电水壶消耗</w:t>
      </w:r>
      <m:oMath>
        <m:r>
          <w:rPr>
            <w:rFonts w:ascii="Cambria Math" w:hAnsi="Cambria Math"/>
          </w:rPr>
          <m:t>1kW</m:t>
        </m:r>
        <m:r>
          <m:rPr>
            <m:sty m:val="b"/>
          </m:rPr>
          <w:rPr>
            <w:rFonts w:ascii="Cambria Math" w:hAnsi="Cambria Math"/>
          </w:rPr>
          <m:t>⋅</m:t>
        </m:r>
        <m:r>
          <w:rPr>
            <w:rFonts w:ascii="Cambria Math" w:hAnsi="Cambria Math"/>
          </w:rPr>
          <m:t>h</m:t>
        </m:r>
      </m:oMath>
      <w:r>
        <w:rPr>
          <w:rFonts w:ascii="宋体" w:cs="宋体"/>
          <w:kern w:val="0"/>
          <w:szCs w:val="21"/>
        </w:rPr>
        <w:t>的电能，电能表的转盘转</w:t>
      </w:r>
      <w:r>
        <w:rPr>
          <w:rFonts w:eastAsia="Times New Roman" w:hAnsi="Times New Roman"/>
          <w:kern w:val="0"/>
          <w:szCs w:val="21"/>
        </w:rPr>
        <w:t>3000</w:t>
      </w:r>
      <w:r>
        <w:rPr>
          <w:rFonts w:ascii="宋体" w:cs="宋体"/>
          <w:kern w:val="0"/>
          <w:szCs w:val="21"/>
        </w:rPr>
        <w:t>转；</w:t>
      </w:r>
      <w:r>
        <w:rPr>
          <w:rFonts w:ascii="宋体" w:cs="宋体"/>
          <w:kern w:val="0"/>
          <w:szCs w:val="21"/>
        </w:rPr>
        <w:br/>
      </w:r>
      <m:oMath>
        <m:r>
          <w:rPr>
            <w:rFonts w:ascii="Cambria Math" w:hAnsi="Cambria Math"/>
          </w:rPr>
          <m:t>3</m:t>
        </m:r>
        <m:r>
          <m:rPr>
            <m:sty m:val="p"/>
          </m:rPr>
          <w:rPr>
            <w:rFonts w:ascii="Cambria Math" w:hAnsi="Cambria Math"/>
          </w:rPr>
          <m:t>min</m:t>
        </m:r>
      </m:oMath>
      <w:r>
        <w:rPr>
          <w:rFonts w:ascii="宋体" w:cs="宋体"/>
          <w:kern w:val="0"/>
          <w:szCs w:val="21"/>
        </w:rPr>
        <w:t>内电水壶消耗的电能：</w:t>
      </w:r>
      <m:oMath>
        <m:r>
          <w:rPr>
            <w:rFonts w:ascii="Cambria Math" w:hAnsi="Cambria Math"/>
          </w:rPr>
          <m:t>W=</m:t>
        </m:r>
        <m:f>
          <m:fPr>
            <m:ctrlPr>
              <w:rPr>
                <w:rFonts w:ascii="Cambria Math" w:hAnsi="Cambria Math"/>
              </w:rPr>
            </m:ctrlPr>
          </m:fPr>
          <m:num>
            <m:r>
              <w:rPr>
                <w:rFonts w:ascii="Cambria Math" w:hAnsi="Cambria Math"/>
                <w:sz w:val="24"/>
                <w:szCs w:val="24"/>
              </w:rPr>
              <m:t>180</m:t>
            </m:r>
          </m:num>
          <m:den>
            <m:r>
              <w:rPr>
                <w:rFonts w:ascii="Cambria Math" w:hAnsi="Cambria Math"/>
                <w:sz w:val="24"/>
                <w:szCs w:val="24"/>
              </w:rPr>
              <m:t>3000</m:t>
            </m:r>
          </m:den>
        </m:f>
        <m:r>
          <w:rPr>
            <w:rFonts w:ascii="Cambria Math" w:hAnsi="Cambria Math"/>
          </w:rPr>
          <m:t>kW⋅h=0.06kW</m:t>
        </m:r>
        <m:r>
          <m:rPr>
            <m:sty m:val="b"/>
          </m:rPr>
          <w:rPr>
            <w:rFonts w:ascii="Cambria Math" w:hAnsi="Cambria Math"/>
          </w:rPr>
          <m:t>⋅</m:t>
        </m:r>
        <m:r>
          <w:rPr>
            <w:rFonts w:ascii="Cambria Math" w:hAnsi="Cambria Math"/>
          </w:rPr>
          <m:t>h</m:t>
        </m:r>
      </m:oMath>
      <w:r>
        <w:rPr>
          <w:rFonts w:ascii="宋体" w:cs="宋体"/>
          <w:kern w:val="0"/>
          <w:szCs w:val="21"/>
        </w:rPr>
        <w:t>，</w:t>
      </w:r>
      <w:r>
        <w:rPr>
          <w:rFonts w:ascii="宋体" w:cs="宋体"/>
          <w:kern w:val="0"/>
          <w:szCs w:val="21"/>
        </w:rPr>
        <w:br/>
      </w:r>
      <w:r>
        <w:rPr>
          <w:rFonts w:ascii="宋体" w:cs="宋体"/>
          <w:kern w:val="0"/>
          <w:szCs w:val="21"/>
        </w:rPr>
        <w:t>该电水壶的电功率：</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0.06kW⋅h</m:t>
            </m:r>
          </m:num>
          <m:den>
            <m:f>
              <m:fPr>
                <m:ctrlPr>
                  <w:rPr>
                    <w:rFonts w:ascii="Cambria Math" w:hAnsi="Cambria Math"/>
                  </w:rPr>
                </m:ctrlPr>
              </m:fPr>
              <m:num>
                <m:r>
                  <w:rPr>
                    <w:rFonts w:ascii="Cambria Math" w:hAnsi="Cambria Math"/>
                    <w:sz w:val="24"/>
                    <w:szCs w:val="24"/>
                  </w:rPr>
                  <m:t>3</m:t>
                </m:r>
              </m:num>
              <m:den>
                <m:r>
                  <w:rPr>
                    <w:rFonts w:ascii="Cambria Math" w:hAnsi="Cambria Math"/>
                    <w:sz w:val="24"/>
                    <w:szCs w:val="24"/>
                  </w:rPr>
                  <m:t>60</m:t>
                </m:r>
              </m:den>
            </m:f>
            <m:r>
              <w:rPr>
                <w:rFonts w:ascii="Cambria Math" w:hAnsi="Cambria Math"/>
                <w:sz w:val="24"/>
                <w:szCs w:val="24"/>
              </w:rPr>
              <m:t>h</m:t>
            </m:r>
          </m:den>
        </m:f>
        <m:r>
          <w:rPr>
            <w:rFonts w:ascii="Cambria Math" w:hAnsi="Cambria Math"/>
          </w:rPr>
          <m:t>=1.2kW=1200W</m:t>
        </m:r>
      </m:oMath>
      <w:r>
        <w:rPr>
          <w:rFonts w:ascii="宋体" w:cs="宋体"/>
          <w:kern w:val="0"/>
          <w:szCs w:val="21"/>
        </w:rPr>
        <w:t>；</w:t>
      </w:r>
      <w:r>
        <w:rPr>
          <w:rFonts w:ascii="宋体" w:cs="宋体"/>
          <w:kern w:val="0"/>
          <w:szCs w:val="21"/>
        </w:rPr>
        <w:br/>
      </w:r>
      <w:r>
        <w:rPr>
          <w:rFonts w:ascii="宋体" w:cs="宋体"/>
          <w:kern w:val="0"/>
          <w:szCs w:val="21"/>
        </w:rPr>
        <w:t>故答案为：</w:t>
      </w:r>
      <w:r>
        <w:rPr>
          <w:rFonts w:eastAsia="Times New Roman" w:hAnsi="Times New Roman"/>
          <w:kern w:val="0"/>
          <w:szCs w:val="21"/>
        </w:rPr>
        <w:t>3000</w:t>
      </w:r>
      <w:r>
        <w:rPr>
          <w:rFonts w:ascii="宋体" w:cs="宋体"/>
          <w:kern w:val="0"/>
          <w:szCs w:val="21"/>
        </w:rPr>
        <w:t>；</w:t>
      </w:r>
      <w:r>
        <w:rPr>
          <w:rFonts w:eastAsia="Times New Roman" w:hAnsi="Times New Roman"/>
          <w:kern w:val="0"/>
          <w:szCs w:val="21"/>
        </w:rPr>
        <w:t>1200</w:t>
      </w:r>
      <w:r>
        <w:rPr>
          <w:rFonts w:ascii="宋体" w:cs="宋体"/>
          <w:kern w:val="0"/>
          <w:szCs w:val="21"/>
        </w:rPr>
        <w:t>。</w:t>
      </w:r>
      <w:r>
        <w:rPr>
          <w:rFonts w:ascii="宋体" w:cs="宋体"/>
          <w:kern w:val="0"/>
          <w:szCs w:val="21"/>
        </w:rPr>
        <w:br/>
        <w:t>“</w:t>
      </w:r>
      <m:oMath>
        <m:r>
          <w:rPr>
            <w:rFonts w:ascii="Cambria Math" w:hAnsi="Cambria Math"/>
          </w:rPr>
          <m:t>3000r/(kW</m:t>
        </m:r>
        <m:r>
          <m:rPr>
            <m:sty m:val="b"/>
          </m:rPr>
          <w:rPr>
            <w:rFonts w:ascii="Cambria Math" w:hAnsi="Cambria Math"/>
          </w:rPr>
          <m:t>⋅</m:t>
        </m:r>
        <m:r>
          <w:rPr>
            <w:rFonts w:ascii="Cambria Math" w:hAnsi="Cambria Math"/>
          </w:rPr>
          <m:t>h)</m:t>
        </m:r>
      </m:oMath>
      <w:r>
        <w:rPr>
          <w:rFonts w:ascii="宋体" w:cs="宋体"/>
          <w:kern w:val="0"/>
          <w:szCs w:val="21"/>
        </w:rPr>
        <w:t>”是指接在这个电能表上的用电器，每消耗</w:t>
      </w:r>
      <m:oMath>
        <m:r>
          <w:rPr>
            <w:rFonts w:ascii="Cambria Math" w:hAnsi="Cambria Math"/>
          </w:rPr>
          <m:t>1kW</m:t>
        </m:r>
        <m:r>
          <m:rPr>
            <m:sty m:val="b"/>
          </m:rPr>
          <w:rPr>
            <w:rFonts w:ascii="Cambria Math" w:hAnsi="Cambria Math"/>
          </w:rPr>
          <m:t>⋅</m:t>
        </m:r>
        <m:r>
          <w:rPr>
            <w:rFonts w:ascii="Cambria Math" w:hAnsi="Cambria Math"/>
          </w:rPr>
          <m:t>h</m:t>
        </m:r>
      </m:oMath>
      <w:r>
        <w:rPr>
          <w:rFonts w:ascii="宋体" w:cs="宋体"/>
          <w:kern w:val="0"/>
          <w:szCs w:val="21"/>
        </w:rPr>
        <w:t>的电能，电能表上的转盘转过</w:t>
      </w:r>
      <w:r>
        <w:rPr>
          <w:rFonts w:eastAsia="Times New Roman" w:hAnsi="Times New Roman"/>
          <w:kern w:val="0"/>
          <w:szCs w:val="21"/>
        </w:rPr>
        <w:t>3000</w:t>
      </w:r>
      <w:r>
        <w:rPr>
          <w:rFonts w:ascii="宋体" w:cs="宋体"/>
          <w:kern w:val="0"/>
          <w:szCs w:val="21"/>
        </w:rPr>
        <w:t>转。先求出电能表的转数为</w:t>
      </w:r>
      <w:r>
        <w:rPr>
          <w:rFonts w:eastAsia="Times New Roman" w:hAnsi="Times New Roman"/>
          <w:kern w:val="0"/>
          <w:szCs w:val="21"/>
        </w:rPr>
        <w:t>30</w:t>
      </w:r>
      <w:r>
        <w:rPr>
          <w:rFonts w:ascii="宋体" w:cs="宋体"/>
          <w:kern w:val="0"/>
          <w:szCs w:val="21"/>
        </w:rPr>
        <w:t>转时消耗的电能，还知道工作时间，根据公式</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可求用电器的功率。</w:t>
      </w:r>
      <w:r>
        <w:rPr>
          <w:rFonts w:ascii="宋体" w:cs="宋体"/>
          <w:kern w:val="0"/>
          <w:szCs w:val="21"/>
        </w:rPr>
        <w:br/>
      </w:r>
      <w:r>
        <w:rPr>
          <w:rFonts w:ascii="宋体" w:cs="宋体"/>
          <w:kern w:val="0"/>
          <w:szCs w:val="21"/>
        </w:rPr>
        <w:t>本题考查消耗电能的计算和功率的计算，关键是公式及其变形的应用，要学会对电能表参数的理解。</w:t>
      </w:r>
    </w:p>
    <w:p w14:paraId="2C796489" w14:textId="77777777" w:rsidR="006A3BA0"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13.</w:t>
      </w:r>
      <w:r>
        <w:rPr>
          <w:rFonts w:ascii="宋体" w:cs="宋体"/>
          <w:color w:val="3333FF"/>
          <w:kern w:val="0"/>
          <w:szCs w:val="21"/>
        </w:rPr>
        <w:t>【答案】</w:t>
      </w:r>
      <w:r>
        <w:rPr>
          <w:rFonts w:ascii="宋体" w:cs="宋体"/>
          <w:kern w:val="0"/>
          <w:szCs w:val="21"/>
        </w:rPr>
        <w:t>长度</w:t>
      </w:r>
      <w:r>
        <w:rPr>
          <w:rFonts w:eastAsia="Times New Roman" w:hAnsi="Times New Roman"/>
          <w:kern w:val="0"/>
          <w:szCs w:val="21"/>
        </w:rPr>
        <w:t xml:space="preserve">  </w:t>
      </w:r>
      <w:r>
        <w:rPr>
          <w:rFonts w:ascii="宋体" w:cs="宋体"/>
          <w:kern w:val="0"/>
          <w:szCs w:val="21"/>
        </w:rPr>
        <w:t>绝缘体</w:t>
      </w:r>
      <w:r>
        <w:rPr>
          <w:rFonts w:eastAsia="Times New Roman" w:hAnsi="Times New Roman"/>
          <w:kern w:val="0"/>
          <w:sz w:val="24"/>
          <w:szCs w:val="24"/>
        </w:rPr>
        <w:t> </w:t>
      </w:r>
    </w:p>
    <w:p w14:paraId="48129CF5" w14:textId="77777777" w:rsidR="006A3BA0"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滑动变阻器的原理是滑动变阻器是通过改变电阻丝接入电路的长度来改变电阻的；</w:t>
      </w:r>
      <w:r>
        <w:rPr>
          <w:rFonts w:ascii="宋体" w:cs="宋体"/>
          <w:kern w:val="0"/>
          <w:szCs w:val="21"/>
        </w:rPr>
        <w:br/>
      </w:r>
      <m:oMath>
        <m:r>
          <w:rPr>
            <w:rFonts w:ascii="Cambria Math" w:hAnsi="Cambria Math"/>
          </w:rPr>
          <m:t>(2)</m:t>
        </m:r>
      </m:oMath>
      <w:r>
        <w:rPr>
          <w:rFonts w:ascii="宋体" w:cs="宋体"/>
          <w:kern w:val="0"/>
          <w:szCs w:val="21"/>
        </w:rPr>
        <w:t>瓷筒不容易导电，是绝缘体。</w:t>
      </w:r>
      <w:r>
        <w:rPr>
          <w:rFonts w:ascii="宋体" w:cs="宋体"/>
          <w:kern w:val="0"/>
          <w:szCs w:val="21"/>
        </w:rPr>
        <w:br/>
      </w:r>
      <w:r>
        <w:rPr>
          <w:rFonts w:ascii="宋体" w:cs="宋体"/>
          <w:kern w:val="0"/>
          <w:szCs w:val="21"/>
        </w:rPr>
        <w:t>故答案为：长度；绝缘体。</w:t>
      </w:r>
      <w:r>
        <w:rPr>
          <w:rFonts w:ascii="宋体" w:cs="宋体"/>
          <w:kern w:val="0"/>
          <w:szCs w:val="21"/>
        </w:rPr>
        <w:br/>
      </w:r>
      <m:oMath>
        <m:r>
          <w:rPr>
            <w:rFonts w:ascii="Cambria Math" w:hAnsi="Cambria Math"/>
          </w:rPr>
          <m:t>(1)</m:t>
        </m:r>
      </m:oMath>
      <w:r>
        <w:rPr>
          <w:rFonts w:ascii="宋体" w:cs="宋体"/>
          <w:kern w:val="0"/>
          <w:szCs w:val="21"/>
        </w:rPr>
        <w:t>滑动变阻器的原理是靠改变连入电路中电阻线的长度来改变电阻的；</w:t>
      </w:r>
      <w:r>
        <w:rPr>
          <w:rFonts w:ascii="宋体" w:cs="宋体"/>
          <w:kern w:val="0"/>
          <w:szCs w:val="21"/>
        </w:rPr>
        <w:br/>
      </w:r>
      <m:oMath>
        <m:r>
          <w:rPr>
            <w:rFonts w:ascii="Cambria Math" w:hAnsi="Cambria Math"/>
          </w:rPr>
          <m:t>(2)</m:t>
        </m:r>
      </m:oMath>
      <w:r>
        <w:rPr>
          <w:rFonts w:ascii="宋体" w:cs="宋体"/>
          <w:kern w:val="0"/>
          <w:szCs w:val="21"/>
        </w:rPr>
        <w:t>容易导电的物体叫导体，不容易导电的物体叫绝缘体。</w:t>
      </w:r>
      <w:r>
        <w:rPr>
          <w:rFonts w:ascii="宋体" w:cs="宋体"/>
          <w:kern w:val="0"/>
          <w:szCs w:val="21"/>
        </w:rPr>
        <w:br/>
      </w:r>
      <w:r>
        <w:rPr>
          <w:rFonts w:ascii="宋体" w:cs="宋体"/>
          <w:kern w:val="0"/>
          <w:szCs w:val="21"/>
        </w:rPr>
        <w:t>本题考查了滑动变阻器的原理和导体、绝缘体的区别，属于基础题。</w:t>
      </w:r>
    </w:p>
    <w:p w14:paraId="0D1C3DE5" w14:textId="77777777" w:rsidR="006A3BA0"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14.</w:t>
      </w:r>
      <w:r>
        <w:rPr>
          <w:rFonts w:ascii="宋体" w:cs="宋体"/>
          <w:color w:val="3333FF"/>
          <w:kern w:val="0"/>
          <w:szCs w:val="21"/>
        </w:rPr>
        <w:t>【答案】</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eastAsia="Times New Roman" w:hAnsi="Times New Roman"/>
          <w:kern w:val="0"/>
          <w:sz w:val="24"/>
          <w:szCs w:val="24"/>
        </w:rPr>
        <w:t> </w:t>
      </w:r>
    </w:p>
    <w:p w14:paraId="0F7F3A55" w14:textId="77777777" w:rsidR="006A3BA0" w:rsidRDefault="00000000">
      <w:pPr>
        <w:spacing w:line="360" w:lineRule="auto"/>
        <w:rPr>
          <w:rFonts w:eastAsia="Times New Roman" w:hAnsi="Times New Roman"/>
          <w:kern w:val="0"/>
          <w:sz w:val="24"/>
          <w:szCs w:val="24"/>
        </w:rPr>
      </w:pPr>
      <w:r>
        <w:rPr>
          <w:rFonts w:ascii="宋体" w:cs="宋体"/>
          <w:color w:val="3333FF"/>
          <w:kern w:val="0"/>
          <w:szCs w:val="21"/>
        </w:rPr>
        <w:lastRenderedPageBreak/>
        <w:t>【解析】</w:t>
      </w:r>
      <w:r>
        <w:rPr>
          <w:rFonts w:ascii="宋体" w:cs="宋体"/>
          <w:kern w:val="0"/>
          <w:szCs w:val="21"/>
        </w:rPr>
        <w:t>解：由</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可知，灯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的电阻：</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(220V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20W</m:t>
            </m:r>
          </m:den>
        </m:f>
        <m:r>
          <w:rPr>
            <w:rFonts w:ascii="Cambria Math" w:hAnsi="Cambria Math"/>
          </w:rPr>
          <m:t>=2420Ω</m:t>
        </m:r>
      </m:oMath>
      <w:r>
        <w:rPr>
          <w:rFonts w:ascii="宋体" w:cs="宋体"/>
          <w:kern w:val="0"/>
          <w:szCs w:val="21"/>
        </w:rPr>
        <w:t>；</w:t>
      </w:r>
      <w:r>
        <w:rPr>
          <w:rFonts w:ascii="宋体" w:cs="宋体"/>
          <w:kern w:val="0"/>
          <w:szCs w:val="21"/>
        </w:rPr>
        <w:br/>
      </w:r>
      <w:r>
        <w:rPr>
          <w:rFonts w:ascii="宋体" w:cs="宋体"/>
          <w:kern w:val="0"/>
          <w:szCs w:val="21"/>
        </w:rPr>
        <w:t>灯</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的电阻：</w:t>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(220V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100W</m:t>
            </m:r>
          </m:den>
        </m:f>
        <m:r>
          <w:rPr>
            <w:rFonts w:ascii="Cambria Math" w:hAnsi="Cambria Math"/>
          </w:rPr>
          <m:t>=484Ω</m:t>
        </m:r>
      </m:oMath>
      <w:r>
        <w:rPr>
          <w:rFonts w:ascii="宋体" w:cs="宋体"/>
          <w:kern w:val="0"/>
          <w:szCs w:val="21"/>
        </w:rPr>
        <w:t>；</w:t>
      </w:r>
      <w:r>
        <w:rPr>
          <w:rFonts w:ascii="宋体" w:cs="宋体"/>
          <w:kern w:val="0"/>
          <w:szCs w:val="21"/>
        </w:rPr>
        <w:br/>
      </w:r>
      <w:r>
        <w:rPr>
          <w:rFonts w:ascii="宋体" w:cs="宋体"/>
          <w:kern w:val="0"/>
          <w:szCs w:val="21"/>
        </w:rPr>
        <w:t>当把这两个灯泡串联接在</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电路中，通过灯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与灯</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的电流相等；</w:t>
      </w:r>
      <w:r>
        <w:rPr>
          <w:rFonts w:ascii="宋体" w:cs="宋体"/>
          <w:kern w:val="0"/>
          <w:szCs w:val="21"/>
        </w:rPr>
        <w:br/>
      </w:r>
      <w:r>
        <w:rPr>
          <w:rFonts w:ascii="宋体" w:cs="宋体"/>
          <w:kern w:val="0"/>
          <w:szCs w:val="21"/>
        </w:rPr>
        <w:t>根据</w:t>
      </w:r>
      <m:oMath>
        <m:r>
          <w:rPr>
            <w:rFonts w:ascii="Cambria Math" w:hAnsi="Cambria Math"/>
          </w:rPr>
          <m:t>P=</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m:t>
        </m:r>
      </m:oMath>
      <w:r>
        <w:rPr>
          <w:rFonts w:ascii="宋体" w:cs="宋体"/>
          <w:kern w:val="0"/>
          <w:szCs w:val="21"/>
        </w:rPr>
        <w:t>可知，灯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的电阻大于灯</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的电阻，所以灯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的实际功率大于灯</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的实际功率，则灯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更亮。</w:t>
      </w:r>
      <w:r>
        <w:rPr>
          <w:rFonts w:ascii="宋体" w:cs="宋体"/>
          <w:kern w:val="0"/>
          <w:szCs w:val="21"/>
        </w:rPr>
        <w:br/>
      </w:r>
      <w:r>
        <w:rPr>
          <w:rFonts w:ascii="宋体" w:cs="宋体"/>
          <w:kern w:val="0"/>
          <w:szCs w:val="21"/>
        </w:rPr>
        <w:t>故答案为：</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w:r>
        <w:rPr>
          <w:rFonts w:ascii="宋体" w:cs="宋体"/>
          <w:kern w:val="0"/>
          <w:szCs w:val="21"/>
        </w:rPr>
        <w:br/>
      </w:r>
      <w:r>
        <w:rPr>
          <w:rFonts w:ascii="宋体" w:cs="宋体"/>
          <w:kern w:val="0"/>
          <w:szCs w:val="21"/>
        </w:rPr>
        <w:t>灯泡的亮度由灯泡的实际功率决定，实际功率越大，灯泡越亮，根据灯泡的规格，由</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计算出灯泡的灯丝电阻；</w:t>
      </w:r>
      <w:r>
        <w:rPr>
          <w:rFonts w:ascii="宋体" w:cs="宋体"/>
          <w:kern w:val="0"/>
          <w:szCs w:val="21"/>
        </w:rPr>
        <w:br/>
      </w:r>
      <w:r>
        <w:rPr>
          <w:rFonts w:ascii="宋体" w:cs="宋体"/>
          <w:kern w:val="0"/>
          <w:szCs w:val="21"/>
        </w:rPr>
        <w:t>串联电路中，电流处处相等，根据</w:t>
      </w:r>
      <m:oMath>
        <m:r>
          <w:rPr>
            <w:rFonts w:ascii="Cambria Math" w:hAnsi="Cambria Math"/>
          </w:rPr>
          <m:t>P=</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m:t>
        </m:r>
      </m:oMath>
      <w:r>
        <w:rPr>
          <w:rFonts w:ascii="宋体" w:cs="宋体"/>
          <w:kern w:val="0"/>
          <w:szCs w:val="21"/>
        </w:rPr>
        <w:t>可得灯泡的实际功率的大小关系，进而得出亮度关系。</w:t>
      </w:r>
      <w:r>
        <w:rPr>
          <w:rFonts w:ascii="宋体" w:cs="宋体"/>
          <w:kern w:val="0"/>
          <w:szCs w:val="21"/>
        </w:rPr>
        <w:br/>
      </w:r>
      <w:r>
        <w:rPr>
          <w:rFonts w:ascii="宋体" w:cs="宋体"/>
          <w:kern w:val="0"/>
          <w:szCs w:val="21"/>
        </w:rPr>
        <w:t>本题考查了串联电路的电流特点和并联电路的电压特点，以及电功率公式的灵活运用；关键是知道灯泡的亮暗取决于灯泡的实际功率。</w:t>
      </w:r>
    </w:p>
    <w:p w14:paraId="1EED94F0" w14:textId="77777777" w:rsidR="006A3BA0"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15.</w:t>
      </w:r>
      <w:r>
        <w:rPr>
          <w:rFonts w:ascii="宋体" w:cs="宋体"/>
          <w:color w:val="3333FF"/>
          <w:kern w:val="0"/>
          <w:szCs w:val="21"/>
        </w:rPr>
        <w:t>【答案】</w:t>
      </w:r>
      <w:r>
        <w:rPr>
          <w:rFonts w:ascii="宋体" w:cs="宋体"/>
          <w:kern w:val="0"/>
          <w:szCs w:val="21"/>
        </w:rPr>
        <w:t>乙</w:t>
      </w:r>
      <w:r>
        <w:rPr>
          <w:rFonts w:eastAsia="Times New Roman" w:hAnsi="Times New Roman"/>
          <w:kern w:val="0"/>
          <w:szCs w:val="21"/>
        </w:rPr>
        <w:t xml:space="preserve">  </w:t>
      </w:r>
      <w:r>
        <w:rPr>
          <w:rFonts w:ascii="宋体" w:cs="宋体"/>
          <w:kern w:val="0"/>
          <w:szCs w:val="21"/>
        </w:rPr>
        <w:t>甲</w:t>
      </w:r>
      <w:r>
        <w:rPr>
          <w:rFonts w:eastAsia="Times New Roman" w:hAnsi="Times New Roman"/>
          <w:kern w:val="0"/>
          <w:szCs w:val="21"/>
        </w:rPr>
        <w:t xml:space="preserve">  </w:t>
      </w:r>
      <w:r>
        <w:rPr>
          <w:rFonts w:ascii="宋体" w:cs="宋体"/>
          <w:kern w:val="0"/>
          <w:szCs w:val="21"/>
        </w:rPr>
        <w:t>不会</w:t>
      </w:r>
      <w:r>
        <w:rPr>
          <w:rFonts w:eastAsia="Times New Roman" w:hAnsi="Times New Roman"/>
          <w:kern w:val="0"/>
          <w:sz w:val="24"/>
          <w:szCs w:val="24"/>
        </w:rPr>
        <w:t> </w:t>
      </w:r>
    </w:p>
    <w:p w14:paraId="1B778EA9" w14:textId="77777777" w:rsidR="006A3BA0"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人体触电，原因是有电流流过，形成通路。人体为导体，一边与火线相接，一边与零线相接或与大地相接，都会形成通路，图甲中有电流流过人体，会触电；图乙中没有电流流过人体，不会触电；图丙中有电流流过人体，会触电；图丁中有电流流过人体，会触电；</w:t>
      </w:r>
      <w:r>
        <w:rPr>
          <w:rFonts w:ascii="宋体" w:cs="宋体"/>
          <w:kern w:val="0"/>
          <w:szCs w:val="21"/>
        </w:rPr>
        <w:br/>
        <w:t>故答案为：乙；甲；不会。</w:t>
      </w:r>
      <w:r>
        <w:rPr>
          <w:rFonts w:ascii="宋体" w:cs="宋体"/>
          <w:kern w:val="0"/>
          <w:szCs w:val="21"/>
        </w:rPr>
        <w:br/>
        <w:t>家庭电路中的触电事故，都是人直接或间接接触火线引起的；触电有两种：①当人体的不同部位分别接触火线和零线时，②站在地上，身体的某一部位与火线接触，据此分析。</w:t>
      </w:r>
      <w:r>
        <w:rPr>
          <w:rFonts w:ascii="宋体" w:cs="宋体"/>
          <w:kern w:val="0"/>
          <w:szCs w:val="21"/>
        </w:rPr>
        <w:br/>
        <w:t>漏电保护器原理是当火线电流比零线电流大太多的话就说明电路的某个地方可能接地漏电，电流从大地导走了，从而切断电路。当电路中的电流过大时，空气开关会断开电路。</w:t>
      </w:r>
      <w:r>
        <w:rPr>
          <w:rFonts w:ascii="宋体" w:cs="宋体"/>
          <w:kern w:val="0"/>
          <w:szCs w:val="21"/>
        </w:rPr>
        <w:br/>
        <w:t>本题考查了空气开关的作用以及常见触电的两种类型，属于基础题。</w:t>
      </w:r>
    </w:p>
    <w:p w14:paraId="54A8AA35" w14:textId="77777777" w:rsidR="006A3BA0"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16.</w:t>
      </w:r>
      <w:r>
        <w:rPr>
          <w:rFonts w:ascii="宋体" w:cs="宋体"/>
          <w:color w:val="3333FF"/>
          <w:kern w:val="0"/>
          <w:szCs w:val="21"/>
        </w:rPr>
        <w:t>【答案】</w:t>
      </w:r>
      <w:r>
        <w:rPr>
          <w:rFonts w:ascii="宋体" w:cs="宋体"/>
          <w:kern w:val="0"/>
          <w:szCs w:val="21"/>
        </w:rPr>
        <w:t>解：家庭电路中，各用电器是并联的，开关能够同时控制两盏灯，因此两盏灯是并联接在电路中，开关接在火线上，如图所示：</w:t>
      </w:r>
      <w:r>
        <w:rPr>
          <w:rFonts w:ascii="宋体" w:cs="宋体"/>
          <w:kern w:val="0"/>
          <w:szCs w:val="21"/>
        </w:rPr>
        <w:br/>
      </w:r>
      <w:r>
        <w:rPr>
          <w:rFonts w:eastAsia="Times New Roman" w:hAnsi="Times New Roman"/>
          <w:noProof/>
          <w:kern w:val="0"/>
          <w:sz w:val="24"/>
          <w:szCs w:val="24"/>
        </w:rPr>
        <w:drawing>
          <wp:inline distT="0" distB="0" distL="0" distR="0" wp14:anchorId="51883105" wp14:editId="70CD79D6">
            <wp:extent cx="2895600" cy="1504950"/>
            <wp:effectExtent l="0" t="0" r="0" b="0"/>
            <wp:docPr id="1052" name="Image 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 name="Image 1052"/>
                    <pic:cNvPicPr>
                      <a:picLocks noChangeAspect="1" noChangeArrowheads="1"/>
                    </pic:cNvPicPr>
                  </pic:nvPicPr>
                  <pic:blipFill>
                    <a:blip r:embed="rId35">
                      <a:extLst>
                        <a:ext uri="{28A0092B-C50C-407E-A947-70E740481C1C}">
                          <a14:useLocalDpi xmlns:a14="http://schemas.microsoft.com/office/drawing/2010/main" val="0"/>
                        </a:ext>
                      </a:extLst>
                    </a:blip>
                    <a:stretch>
                      <a:fillRect/>
                    </a:stretch>
                  </pic:blipFill>
                  <pic:spPr>
                    <a:xfrm>
                      <a:off x="0" y="0"/>
                      <a:ext cx="2895600" cy="1504950"/>
                    </a:xfrm>
                    <a:prstGeom prst="rect">
                      <a:avLst/>
                    </a:prstGeom>
                    <a:noFill/>
                    <a:ln>
                      <a:noFill/>
                    </a:ln>
                  </pic:spPr>
                </pic:pic>
              </a:graphicData>
            </a:graphic>
          </wp:inline>
        </w:drawing>
      </w:r>
      <w:r>
        <w:rPr>
          <w:rFonts w:eastAsia="Times New Roman" w:hAnsi="Times New Roman"/>
          <w:kern w:val="0"/>
          <w:sz w:val="24"/>
          <w:szCs w:val="24"/>
        </w:rPr>
        <w:t> </w:t>
      </w:r>
    </w:p>
    <w:p w14:paraId="659691A9" w14:textId="77777777" w:rsidR="006A3BA0" w:rsidRDefault="00000000">
      <w:pPr>
        <w:spacing w:line="360" w:lineRule="auto"/>
        <w:rPr>
          <w:rFonts w:eastAsia="Times New Roman" w:hAnsi="Times New Roman"/>
          <w:kern w:val="0"/>
          <w:sz w:val="24"/>
          <w:szCs w:val="24"/>
        </w:rPr>
      </w:pPr>
      <w:r>
        <w:rPr>
          <w:rFonts w:ascii="宋体" w:cs="宋体"/>
          <w:color w:val="3333FF"/>
          <w:kern w:val="0"/>
          <w:szCs w:val="21"/>
        </w:rPr>
        <w:lastRenderedPageBreak/>
        <w:t>【解析】</w:t>
      </w:r>
      <w:r>
        <w:rPr>
          <w:rFonts w:ascii="宋体" w:cs="宋体"/>
          <w:kern w:val="0"/>
          <w:szCs w:val="21"/>
        </w:rPr>
        <w:t>灯泡的接法：火线进入开关，再进入灯泡顶端的金属点；零线直接接入灯泡的螺旋套。</w:t>
      </w:r>
      <w:r>
        <w:rPr>
          <w:rFonts w:ascii="宋体" w:cs="宋体"/>
          <w:kern w:val="0"/>
          <w:szCs w:val="21"/>
        </w:rPr>
        <w:br/>
        <w:t>掌握家庭电路的灯泡、开关、三孔插座、两孔插座、保险丝的接法，同时考虑使用性和安全性。</w:t>
      </w:r>
    </w:p>
    <w:p w14:paraId="5C5EFB80" w14:textId="77777777" w:rsidR="006A3BA0"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17.</w:t>
      </w:r>
      <w:r>
        <w:rPr>
          <w:rFonts w:ascii="宋体" w:cs="宋体"/>
          <w:color w:val="3333FF"/>
          <w:kern w:val="0"/>
          <w:szCs w:val="21"/>
        </w:rPr>
        <w:t>【答案】</w:t>
      </w:r>
      <w:r>
        <w:rPr>
          <w:rFonts w:eastAsia="Times New Roman" w:hAnsi="Times New Roman"/>
          <w:noProof/>
          <w:kern w:val="0"/>
          <w:sz w:val="24"/>
          <w:szCs w:val="24"/>
        </w:rPr>
        <w:drawing>
          <wp:inline distT="0" distB="0" distL="0" distR="0" wp14:anchorId="15C7EB99" wp14:editId="31A612F1">
            <wp:extent cx="1647825" cy="1485900"/>
            <wp:effectExtent l="0" t="0" r="0" b="0"/>
            <wp:docPr id="1053" name="Image 1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 name="Image 1053"/>
                    <pic:cNvPicPr>
                      <a:picLocks noChangeAspect="1" noChangeArrowheads="1"/>
                    </pic:cNvPicPr>
                  </pic:nvPicPr>
                  <pic:blipFill>
                    <a:blip r:embed="rId36">
                      <a:extLst>
                        <a:ext uri="{28A0092B-C50C-407E-A947-70E740481C1C}">
                          <a14:useLocalDpi xmlns:a14="http://schemas.microsoft.com/office/drawing/2010/main" val="0"/>
                        </a:ext>
                      </a:extLst>
                    </a:blip>
                    <a:stretch>
                      <a:fillRect/>
                    </a:stretch>
                  </pic:blipFill>
                  <pic:spPr>
                    <a:xfrm>
                      <a:off x="0" y="0"/>
                      <a:ext cx="1647825" cy="1485900"/>
                    </a:xfrm>
                    <a:prstGeom prst="rect">
                      <a:avLst/>
                    </a:prstGeom>
                    <a:noFill/>
                    <a:ln>
                      <a:noFill/>
                    </a:ln>
                  </pic:spPr>
                </pic:pic>
              </a:graphicData>
            </a:graphic>
          </wp:inline>
        </w:drawing>
      </w:r>
      <w:r>
        <w:rPr>
          <w:rFonts w:eastAsia="Times New Roman" w:hAnsi="Times New Roman"/>
          <w:kern w:val="0"/>
          <w:sz w:val="24"/>
          <w:szCs w:val="24"/>
        </w:rPr>
        <w:t> </w:t>
      </w:r>
    </w:p>
    <w:p w14:paraId="42E3480C" w14:textId="77777777" w:rsidR="006A3BA0"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人坐在座椅上时，座椅开关闭合，指示灯亮，说明指示灯与座椅开关串联；</w:t>
      </w:r>
      <w:r>
        <w:rPr>
          <w:rFonts w:ascii="宋体" w:cs="宋体"/>
          <w:kern w:val="0"/>
          <w:szCs w:val="21"/>
        </w:rPr>
        <w:br/>
        <w:t>将安全带插头插入插口时，指示灯灭，说明安全带开关与指示灯并联；</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是保护电阻，应串联在电路中，保证不会出现电源短路；</w:t>
      </w:r>
      <w:r>
        <w:rPr>
          <w:rFonts w:ascii="宋体" w:cs="宋体"/>
          <w:kern w:val="0"/>
          <w:szCs w:val="21"/>
        </w:rPr>
        <w:br/>
      </w:r>
      <w:r>
        <w:rPr>
          <w:rFonts w:ascii="宋体" w:cs="宋体"/>
          <w:kern w:val="0"/>
          <w:szCs w:val="21"/>
        </w:rPr>
        <w:t>由题意知，当座椅开关闭合时，灯亮，将安全带插头插入插口时，指示灯灭，说明指示灯被开关短路了。</w:t>
      </w:r>
      <w:r>
        <w:rPr>
          <w:rFonts w:ascii="宋体" w:cs="宋体"/>
          <w:kern w:val="0"/>
          <w:szCs w:val="21"/>
        </w:rPr>
        <w:br/>
        <w:t>本题考查电路的设计，注意开关与用电器并联时，开关闭合时用电器不工作，开关断路时用电器工作。</w:t>
      </w:r>
    </w:p>
    <w:p w14:paraId="244FD971" w14:textId="77777777" w:rsidR="006A3BA0"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18.</w:t>
      </w:r>
      <w:r>
        <w:rPr>
          <w:rFonts w:ascii="宋体" w:cs="宋体"/>
          <w:color w:val="3333FF"/>
          <w:kern w:val="0"/>
          <w:szCs w:val="21"/>
        </w:rPr>
        <w:t>【答案】</w:t>
      </w:r>
      <w:r>
        <w:rPr>
          <w:rFonts w:ascii="宋体" w:cs="宋体"/>
          <w:kern w:val="0"/>
          <w:szCs w:val="21"/>
        </w:rPr>
        <w:t>质量</w:t>
      </w:r>
      <w:r>
        <w:rPr>
          <w:rFonts w:eastAsia="Times New Roman" w:hAnsi="Times New Roman"/>
          <w:kern w:val="0"/>
          <w:szCs w:val="21"/>
        </w:rPr>
        <w:t xml:space="preserve">  </w:t>
      </w:r>
      <w:r>
        <w:rPr>
          <w:rFonts w:ascii="宋体" w:cs="宋体"/>
          <w:kern w:val="0"/>
          <w:szCs w:val="21"/>
        </w:rPr>
        <w:t>加热时间</w:t>
      </w:r>
      <w:r>
        <w:rPr>
          <w:rFonts w:eastAsia="Times New Roman" w:hAnsi="Times New Roman"/>
          <w:kern w:val="0"/>
          <w:szCs w:val="21"/>
        </w:rPr>
        <w:t xml:space="preserve">  </w:t>
      </w:r>
      <w:r>
        <w:rPr>
          <w:rFonts w:ascii="宋体" w:cs="宋体"/>
          <w:kern w:val="0"/>
          <w:szCs w:val="21"/>
        </w:rPr>
        <w:t>升高的温度</w:t>
      </w:r>
      <w:r>
        <w:rPr>
          <w:rFonts w:eastAsia="Times New Roman" w:hAnsi="Times New Roman"/>
          <w:kern w:val="0"/>
          <w:szCs w:val="21"/>
        </w:rPr>
        <w:t xml:space="preserve">  </w:t>
      </w:r>
      <w:r>
        <w:rPr>
          <w:rFonts w:ascii="宋体" w:cs="宋体"/>
          <w:kern w:val="0"/>
          <w:szCs w:val="21"/>
        </w:rPr>
        <w:t>甲</w:t>
      </w:r>
      <w:r>
        <w:rPr>
          <w:rFonts w:eastAsia="Times New Roman" w:hAnsi="Times New Roman"/>
          <w:kern w:val="0"/>
          <w:sz w:val="24"/>
          <w:szCs w:val="24"/>
        </w:rPr>
        <w:t> </w:t>
      </w:r>
    </w:p>
    <w:p w14:paraId="265578CD" w14:textId="77777777" w:rsidR="006A3BA0"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探究比较不同物质吸热的情况的实验中，根据比较吸热能力的方法，实验时应取质量相同的甲、乙两种液体，分别放入两完全相同的空烧杯中，并用相同的电加热器加热。</w:t>
      </w:r>
      <w:r>
        <w:rPr>
          <w:rFonts w:ascii="宋体" w:cs="宋体"/>
          <w:kern w:val="0"/>
          <w:szCs w:val="21"/>
        </w:rPr>
        <w:br/>
      </w:r>
      <m:oMath>
        <m:r>
          <w:rPr>
            <w:rFonts w:ascii="Cambria Math" w:hAnsi="Cambria Math"/>
          </w:rPr>
          <m:t>(2)</m:t>
        </m:r>
      </m:oMath>
      <w:r>
        <w:rPr>
          <w:rFonts w:ascii="宋体" w:cs="宋体"/>
          <w:kern w:val="0"/>
          <w:szCs w:val="21"/>
        </w:rPr>
        <w:t>相同的电加热器加热相同的时间，电加热器放出的热量是相等的，所以吸热多少是通过加热时间来反映的。</w:t>
      </w:r>
      <w:r>
        <w:rPr>
          <w:rFonts w:ascii="宋体" w:cs="宋体"/>
          <w:kern w:val="0"/>
          <w:szCs w:val="21"/>
        </w:rPr>
        <w:br/>
      </w:r>
      <w:r>
        <w:rPr>
          <w:rFonts w:ascii="宋体" w:cs="宋体"/>
          <w:kern w:val="0"/>
          <w:szCs w:val="21"/>
        </w:rPr>
        <w:t>实验中甲、乙两种液体的质量相同，用相同的电加热器加热，当它们吸收相同热量时，由</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=cmΔt</m:t>
        </m:r>
      </m:oMath>
      <w:r>
        <w:rPr>
          <w:rFonts w:ascii="宋体" w:cs="宋体"/>
          <w:kern w:val="0"/>
          <w:szCs w:val="21"/>
        </w:rPr>
        <w:t>可知，通过比较升高的温度来判断吸热能力的强弱。</w:t>
      </w:r>
      <w:r>
        <w:rPr>
          <w:rFonts w:ascii="宋体" w:cs="宋体"/>
          <w:kern w:val="0"/>
          <w:szCs w:val="21"/>
        </w:rPr>
        <w:br/>
      </w:r>
      <m:oMath>
        <m:r>
          <w:rPr>
            <w:rFonts w:ascii="Cambria Math" w:hAnsi="Cambria Math"/>
          </w:rPr>
          <m:t>(3)</m:t>
        </m:r>
      </m:oMath>
      <w:r>
        <w:rPr>
          <w:rFonts w:ascii="宋体" w:cs="宋体"/>
          <w:kern w:val="0"/>
          <w:szCs w:val="21"/>
        </w:rPr>
        <w:t>由表中数据可知，在</w:t>
      </w:r>
      <m:oMath>
        <m:r>
          <w:rPr>
            <w:rFonts w:ascii="Cambria Math" w:hAnsi="Cambria Math"/>
          </w:rPr>
          <m:t>0∼4</m:t>
        </m:r>
        <m:r>
          <m:rPr>
            <m:sty m:val="p"/>
          </m:rPr>
          <w:rPr>
            <w:rFonts w:ascii="Cambria Math" w:hAnsi="Cambria Math"/>
          </w:rPr>
          <m:t>min</m:t>
        </m:r>
      </m:oMath>
      <w:r>
        <w:rPr>
          <w:rFonts w:ascii="宋体" w:cs="宋体"/>
          <w:kern w:val="0"/>
          <w:szCs w:val="21"/>
        </w:rPr>
        <w:t>内，甲液体温度升高</w:t>
      </w:r>
      <m:oMath>
        <m:sSup>
          <m:sSupPr>
            <m:ctrlPr>
              <w:rPr>
                <w:rFonts w:ascii="Cambria Math" w:hAnsi="Cambria Math"/>
              </w:rPr>
            </m:ctrlPr>
          </m:sSupPr>
          <m:e>
            <m:r>
              <w:rPr>
                <w:rFonts w:ascii="Cambria Math" w:hAnsi="Cambria Math"/>
              </w:rPr>
              <m:t>16</m:t>
            </m:r>
          </m:e>
          <m:sup>
            <m:r>
              <w:rPr>
                <w:rFonts w:ascii="Cambria Math" w:hAnsi="Cambria Math"/>
              </w:rPr>
              <m:t>℃</m:t>
            </m:r>
          </m:sup>
        </m:sSup>
      </m:oMath>
      <w:r>
        <w:rPr>
          <w:rFonts w:ascii="宋体" w:cs="宋体"/>
          <w:kern w:val="0"/>
          <w:szCs w:val="21"/>
        </w:rPr>
        <w:t>，乙液体温度升高</w:t>
      </w:r>
      <m:oMath>
        <m:sSup>
          <m:sSupPr>
            <m:ctrlPr>
              <w:rPr>
                <w:rFonts w:ascii="Cambria Math" w:hAnsi="Cambria Math"/>
              </w:rPr>
            </m:ctrlPr>
          </m:sSupPr>
          <m:e>
            <m:r>
              <w:rPr>
                <w:rFonts w:ascii="Cambria Math" w:hAnsi="Cambria Math"/>
              </w:rPr>
              <m:t>32</m:t>
            </m:r>
          </m:e>
          <m:sup>
            <m:r>
              <w:rPr>
                <w:rFonts w:ascii="Cambria Math" w:hAnsi="Cambria Math"/>
              </w:rPr>
              <m:t>℃</m:t>
            </m:r>
          </m:sup>
        </m:sSup>
      </m:oMath>
      <w:r>
        <w:rPr>
          <w:rFonts w:ascii="宋体" w:cs="宋体"/>
          <w:kern w:val="0"/>
          <w:szCs w:val="21"/>
        </w:rPr>
        <w:t>，由升高的温度可知，吸收相同热量的两种相同质量的液体，因甲液体温度升高得少，所以甲液体的的吸热能力强。</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质量；</w:t>
      </w:r>
      <m:oMath>
        <m:r>
          <w:rPr>
            <w:rFonts w:ascii="Cambria Math" w:hAnsi="Cambria Math"/>
          </w:rPr>
          <m:t>(2)</m:t>
        </m:r>
      </m:oMath>
      <w:r>
        <w:rPr>
          <w:rFonts w:ascii="宋体" w:cs="宋体"/>
          <w:kern w:val="0"/>
          <w:szCs w:val="21"/>
        </w:rPr>
        <w:t>加热时间；升高的温度；</w:t>
      </w:r>
      <m:oMath>
        <m:r>
          <w:rPr>
            <w:rFonts w:ascii="Cambria Math" w:hAnsi="Cambria Math"/>
          </w:rPr>
          <m:t>(3)</m:t>
        </m:r>
      </m:oMath>
      <w:r>
        <w:rPr>
          <w:rFonts w:ascii="宋体" w:cs="宋体"/>
          <w:kern w:val="0"/>
          <w:szCs w:val="21"/>
        </w:rPr>
        <w:t>甲。</w:t>
      </w:r>
      <w:r>
        <w:rPr>
          <w:rFonts w:ascii="宋体" w:cs="宋体"/>
          <w:kern w:val="0"/>
          <w:szCs w:val="21"/>
        </w:rPr>
        <w:br/>
      </w:r>
      <w:r>
        <w:rPr>
          <w:rFonts w:ascii="宋体" w:cs="宋体"/>
          <w:kern w:val="0"/>
          <w:szCs w:val="21"/>
        </w:rPr>
        <w:t>我们使用相同的加热器通过加热时间的长短来比较吸热多少，这种方法叫转换法；</w:t>
      </w:r>
      <w:r>
        <w:rPr>
          <w:rFonts w:ascii="宋体" w:cs="宋体"/>
          <w:kern w:val="0"/>
          <w:szCs w:val="21"/>
        </w:rPr>
        <w:br/>
        <w:t>比较物质吸热能力的</w:t>
      </w:r>
      <w:r>
        <w:rPr>
          <w:rFonts w:eastAsia="Times New Roman" w:hAnsi="Times New Roman"/>
          <w:kern w:val="0"/>
          <w:szCs w:val="21"/>
        </w:rPr>
        <w:t>2</w:t>
      </w:r>
      <w:r>
        <w:rPr>
          <w:rFonts w:ascii="宋体" w:cs="宋体"/>
          <w:kern w:val="0"/>
          <w:szCs w:val="21"/>
        </w:rPr>
        <w:t>种方法：</w:t>
      </w:r>
      <w:r>
        <w:rPr>
          <w:rFonts w:ascii="宋体" w:cs="宋体"/>
          <w:kern w:val="0"/>
          <w:szCs w:val="21"/>
        </w:rPr>
        <w:br/>
        <w:t>①使相同质量的不同物质升高相同的温度，比较吸收的热量</w:t>
      </w:r>
      <m:oMath>
        <m:r>
          <w:rPr>
            <w:rFonts w:ascii="Cambria Math" w:hAnsi="Cambria Math"/>
          </w:rPr>
          <m:t>(</m:t>
        </m:r>
      </m:oMath>
      <w:r>
        <w:rPr>
          <w:rFonts w:ascii="宋体" w:cs="宋体"/>
          <w:kern w:val="0"/>
          <w:szCs w:val="21"/>
        </w:rPr>
        <w:t>即比较加热时间</w:t>
      </w:r>
      <m:oMath>
        <m:r>
          <w:rPr>
            <w:rFonts w:ascii="Cambria Math" w:hAnsi="Cambria Math"/>
          </w:rPr>
          <m:t>)</m:t>
        </m:r>
      </m:oMath>
      <w:r>
        <w:rPr>
          <w:rFonts w:ascii="宋体" w:cs="宋体"/>
          <w:kern w:val="0"/>
          <w:szCs w:val="21"/>
        </w:rPr>
        <w:t>，吸收热量多的吸热能力强；</w:t>
      </w:r>
      <w:r>
        <w:rPr>
          <w:rFonts w:ascii="宋体" w:cs="宋体"/>
          <w:kern w:val="0"/>
          <w:szCs w:val="21"/>
        </w:rPr>
        <w:br/>
      </w:r>
      <w:r>
        <w:rPr>
          <w:rFonts w:ascii="宋体" w:cs="宋体"/>
          <w:kern w:val="0"/>
          <w:szCs w:val="21"/>
        </w:rPr>
        <w:t>②使相同质量的不同物质吸收相同的热量</w:t>
      </w:r>
      <m:oMath>
        <m:r>
          <w:rPr>
            <w:rFonts w:ascii="Cambria Math" w:hAnsi="Cambria Math"/>
          </w:rPr>
          <m:t>(</m:t>
        </m:r>
      </m:oMath>
      <w:r>
        <w:rPr>
          <w:rFonts w:ascii="宋体" w:cs="宋体"/>
          <w:kern w:val="0"/>
          <w:szCs w:val="21"/>
        </w:rPr>
        <w:t>即加热相同的时间</w:t>
      </w:r>
      <m:oMath>
        <m:r>
          <w:rPr>
            <w:rFonts w:ascii="Cambria Math" w:hAnsi="Cambria Math"/>
          </w:rPr>
          <m:t>)</m:t>
        </m:r>
      </m:oMath>
      <w:r>
        <w:rPr>
          <w:rFonts w:ascii="宋体" w:cs="宋体"/>
          <w:kern w:val="0"/>
          <w:szCs w:val="21"/>
        </w:rPr>
        <w:t>，比较温度的变化，温度变化小的吸热能力强。</w:t>
      </w:r>
      <w:r>
        <w:rPr>
          <w:rFonts w:ascii="宋体" w:cs="宋体"/>
          <w:kern w:val="0"/>
          <w:szCs w:val="21"/>
        </w:rPr>
        <w:br/>
      </w:r>
      <w:r>
        <w:rPr>
          <w:rFonts w:ascii="宋体" w:cs="宋体"/>
          <w:kern w:val="0"/>
          <w:szCs w:val="21"/>
        </w:rPr>
        <w:lastRenderedPageBreak/>
        <w:t>本题比较不同物质的吸热能力，考查控制变量法、转换法的应用和比较吸热能力的方法，为热学中的重要实验。</w:t>
      </w:r>
    </w:p>
    <w:p w14:paraId="38082584" w14:textId="77777777" w:rsidR="006A3BA0"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19.</w:t>
      </w:r>
      <w:r>
        <w:rPr>
          <w:rFonts w:ascii="宋体" w:cs="宋体"/>
          <w:color w:val="3333FF"/>
          <w:kern w:val="0"/>
          <w:szCs w:val="21"/>
        </w:rPr>
        <w:t>【答案】</w:t>
      </w:r>
      <w:r>
        <w:rPr>
          <w:rFonts w:ascii="宋体" w:cs="宋体"/>
          <w:kern w:val="0"/>
          <w:szCs w:val="21"/>
        </w:rPr>
        <w:t>温度计示数的变化</w:t>
      </w:r>
      <w:r>
        <w:rPr>
          <w:rFonts w:eastAsia="Times New Roman" w:hAnsi="Times New Roman"/>
          <w:kern w:val="0"/>
          <w:szCs w:val="21"/>
        </w:rPr>
        <w:t xml:space="preserve">  </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eastAsia="Times New Roman" w:hAnsi="Times New Roman"/>
          <w:kern w:val="0"/>
          <w:szCs w:val="21"/>
        </w:rPr>
        <w:t xml:space="preserve">  </w:t>
      </w:r>
      <w:r>
        <w:rPr>
          <w:rFonts w:ascii="宋体" w:cs="宋体"/>
          <w:kern w:val="0"/>
          <w:szCs w:val="21"/>
        </w:rPr>
        <w:t>向左调节滑动变阻器的滑片，使电流变大</w:t>
      </w:r>
      <w:r>
        <w:rPr>
          <w:rFonts w:eastAsia="Times New Roman" w:hAnsi="Times New Roman"/>
          <w:kern w:val="0"/>
          <w:sz w:val="24"/>
          <w:szCs w:val="24"/>
        </w:rPr>
        <w:t> </w:t>
      </w:r>
    </w:p>
    <w:p w14:paraId="2B941903" w14:textId="77777777" w:rsidR="006A3BA0"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当电阻丝通电后，电流产生热量使煤油温度升高，从而使温度计示数上升，因此可根据温度计示数的变化大小可知电流通过导体产生热量的多少；</w:t>
      </w:r>
      <w:r>
        <w:rPr>
          <w:rFonts w:ascii="宋体" w:cs="宋体"/>
          <w:kern w:val="0"/>
          <w:szCs w:val="21"/>
        </w:rPr>
        <w:br/>
      </w:r>
      <m:oMath>
        <m:r>
          <w:rPr>
            <w:rFonts w:ascii="Cambria Math" w:hAnsi="Cambria Math"/>
          </w:rPr>
          <m:t>(2)</m:t>
        </m:r>
      </m:oMath>
      <w:r>
        <w:rPr>
          <w:rFonts w:ascii="宋体" w:cs="宋体"/>
          <w:kern w:val="0"/>
          <w:szCs w:val="21"/>
        </w:rPr>
        <w:t>两个电热丝串联接入电路中，电流和通电时间相同，一段时间后，甲、乙烧瓶内温度计的示数分别为</w:t>
      </w:r>
      <m:oMath>
        <m:sSub>
          <m:sSubPr>
            <m:ctrlPr>
              <w:rPr>
                <w:rFonts w:ascii="Cambria Math" w:hAnsi="Cambria Math"/>
              </w:rPr>
            </m:ctrlPr>
          </m:sSubPr>
          <m:e>
            <m:r>
              <w:rPr>
                <w:rFonts w:ascii="Cambria Math" w:hAnsi="Cambria Math"/>
              </w:rPr>
              <m:t>t</m:t>
            </m:r>
          </m:e>
          <m:sub>
            <m:r>
              <w:rPr>
                <w:rFonts w:ascii="Cambria Math" w:hAnsi="Cambria Math"/>
              </w:rPr>
              <m:t>1</m:t>
            </m:r>
          </m:sub>
        </m:sSub>
        <m:r>
          <w:rPr>
            <w:rFonts w:ascii="Cambria Math" w:hAnsi="Cambria Math"/>
          </w:rPr>
          <m:t>=</m:t>
        </m:r>
        <m:sSup>
          <m:sSupPr>
            <m:ctrlPr>
              <w:rPr>
                <w:rFonts w:ascii="Cambria Math" w:hAnsi="Cambria Math"/>
              </w:rPr>
            </m:ctrlPr>
          </m:sSupPr>
          <m:e>
            <m:r>
              <w:rPr>
                <w:rFonts w:ascii="Cambria Math" w:hAnsi="Cambria Math"/>
              </w:rPr>
              <m:t>30</m:t>
            </m:r>
          </m:e>
          <m:sup>
            <m:r>
              <w:rPr>
                <w:rFonts w:ascii="Cambria Math" w:hAnsi="Cambria Math"/>
              </w:rPr>
              <m:t>℃</m:t>
            </m:r>
          </m:sup>
        </m:sSup>
      </m:oMath>
      <w:r>
        <w:rPr>
          <w:rFonts w:ascii="宋体" w:cs="宋体"/>
          <w:kern w:val="0"/>
          <w:szCs w:val="21"/>
        </w:rPr>
        <w:t>、</w:t>
      </w:r>
      <m:oMath>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m:t>
        </m:r>
        <m:sSup>
          <m:sSupPr>
            <m:ctrlPr>
              <w:rPr>
                <w:rFonts w:ascii="Cambria Math" w:hAnsi="Cambria Math"/>
              </w:rPr>
            </m:ctrlPr>
          </m:sSupPr>
          <m:e>
            <m:r>
              <w:rPr>
                <w:rFonts w:ascii="Cambria Math" w:hAnsi="Cambria Math"/>
              </w:rPr>
              <m:t>34</m:t>
            </m:r>
          </m:e>
          <m:sup>
            <m:r>
              <w:rPr>
                <w:rFonts w:ascii="Cambria Math" w:hAnsi="Cambria Math"/>
              </w:rPr>
              <m:t>℃</m:t>
            </m:r>
          </m:sup>
        </m:sSup>
      </m:oMath>
      <w:r>
        <w:rPr>
          <w:rFonts w:ascii="宋体" w:cs="宋体"/>
          <w:kern w:val="0"/>
          <w:szCs w:val="21"/>
        </w:rPr>
        <w:t>，这说明乙烧瓶中电阻丝</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产生的热量多；</w:t>
      </w:r>
      <w:r>
        <w:rPr>
          <w:rFonts w:ascii="宋体" w:cs="宋体"/>
          <w:kern w:val="0"/>
          <w:szCs w:val="21"/>
        </w:rPr>
        <w:br/>
      </w:r>
      <m:oMath>
        <m:r>
          <w:rPr>
            <w:rFonts w:ascii="Cambria Math" w:hAnsi="Cambria Math"/>
          </w:rPr>
          <m:t>(3)</m:t>
        </m:r>
      </m:oMath>
      <w:r>
        <w:rPr>
          <w:rFonts w:ascii="宋体" w:cs="宋体"/>
          <w:kern w:val="0"/>
          <w:szCs w:val="21"/>
        </w:rPr>
        <w:t>若想在较短时间内看到明显的实验现象，需要让液体在短时间内吸收较多的热量，则电阻丝在短时间内需产生较多的热量，由</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oMath>
      <w:r>
        <w:rPr>
          <w:rFonts w:ascii="宋体" w:cs="宋体"/>
          <w:kern w:val="0"/>
          <w:szCs w:val="21"/>
        </w:rPr>
        <w:t>可知，当电阻和通电时间一定时，可增大电路电流，即向左调节滑动变阻器的滑片，使电流变大。</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温度计示数的变化；</w:t>
      </w:r>
      <m:oMath>
        <m:r>
          <w:rPr>
            <w:rFonts w:ascii="Cambria Math" w:hAnsi="Cambria Math"/>
          </w:rPr>
          <m:t>(2)</m:t>
        </m:r>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w:t>
      </w:r>
      <m:oMath>
        <m:r>
          <w:rPr>
            <w:rFonts w:ascii="Cambria Math" w:hAnsi="Cambria Math"/>
          </w:rPr>
          <m:t>(3)</m:t>
        </m:r>
      </m:oMath>
      <w:r>
        <w:rPr>
          <w:rFonts w:ascii="宋体" w:cs="宋体"/>
          <w:kern w:val="0"/>
          <w:szCs w:val="21"/>
        </w:rPr>
        <w:t>向左调节滑动变阻器的滑片，使电流变大。</w:t>
      </w:r>
      <w:r>
        <w:rPr>
          <w:rFonts w:ascii="宋体" w:cs="宋体"/>
          <w:kern w:val="0"/>
          <w:szCs w:val="21"/>
        </w:rPr>
        <w:br/>
      </w:r>
      <m:oMath>
        <m:r>
          <w:rPr>
            <w:rFonts w:ascii="Cambria Math" w:hAnsi="Cambria Math"/>
          </w:rPr>
          <m:t>(1)</m:t>
        </m:r>
      </m:oMath>
      <w:r>
        <w:rPr>
          <w:rFonts w:ascii="宋体" w:cs="宋体"/>
          <w:kern w:val="0"/>
          <w:szCs w:val="21"/>
        </w:rPr>
        <w:t>电阻丝产生的热量由温度计示数的变化来反应；</w:t>
      </w:r>
      <w:r>
        <w:rPr>
          <w:rFonts w:ascii="宋体" w:cs="宋体"/>
          <w:kern w:val="0"/>
          <w:szCs w:val="21"/>
        </w:rPr>
        <w:br/>
      </w:r>
      <m:oMath>
        <m:r>
          <w:rPr>
            <w:rFonts w:ascii="Cambria Math" w:hAnsi="Cambria Math"/>
          </w:rPr>
          <m:t>(2)</m:t>
        </m:r>
      </m:oMath>
      <w:r>
        <w:rPr>
          <w:rFonts w:ascii="宋体" w:cs="宋体"/>
          <w:kern w:val="0"/>
          <w:szCs w:val="21"/>
        </w:rPr>
        <w:t>电流产生的热量的多少与电流大小、电阻大小、通电时间有关；</w:t>
      </w:r>
      <w:r>
        <w:rPr>
          <w:rFonts w:ascii="宋体" w:cs="宋体"/>
          <w:kern w:val="0"/>
          <w:szCs w:val="21"/>
        </w:rPr>
        <w:br/>
      </w:r>
      <m:oMath>
        <m:r>
          <w:rPr>
            <w:rFonts w:ascii="Cambria Math" w:hAnsi="Cambria Math"/>
          </w:rPr>
          <m:t>(3)</m:t>
        </m:r>
      </m:oMath>
      <w:r>
        <w:rPr>
          <w:rFonts w:ascii="宋体" w:cs="宋体"/>
          <w:kern w:val="0"/>
          <w:szCs w:val="21"/>
        </w:rPr>
        <w:t>若想在较短时间内看到明显的实验现象，需要让液体在短时间内吸收较多的热量，则电阻丝在短时间内需产生较多的热量，结合焦耳定律进行分析。</w:t>
      </w:r>
      <w:r>
        <w:rPr>
          <w:rFonts w:ascii="宋体" w:cs="宋体"/>
          <w:kern w:val="0"/>
          <w:szCs w:val="21"/>
        </w:rPr>
        <w:br/>
      </w:r>
      <w:r>
        <w:rPr>
          <w:rFonts w:ascii="宋体" w:cs="宋体"/>
          <w:kern w:val="0"/>
          <w:szCs w:val="21"/>
        </w:rPr>
        <w:t>本题探究电流通过导体产生的热量与哪些因素有关，要求能正确分析电路，掌握串并联电路的特点，并灵活应用焦耳定律分析解答。</w:t>
      </w:r>
    </w:p>
    <w:p w14:paraId="6B905CAE" w14:textId="77777777" w:rsidR="006A3BA0"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20.</w:t>
      </w:r>
      <w:r>
        <w:rPr>
          <w:rFonts w:ascii="宋体" w:cs="宋体"/>
          <w:color w:val="3333FF"/>
          <w:kern w:val="0"/>
          <w:szCs w:val="21"/>
        </w:rPr>
        <w:t>【答案】</w:t>
      </w:r>
      <w:r>
        <w:rPr>
          <w:rFonts w:eastAsia="Times New Roman" w:hAnsi="Times New Roman"/>
          <w:noProof/>
          <w:kern w:val="0"/>
          <w:sz w:val="24"/>
          <w:szCs w:val="24"/>
        </w:rPr>
        <w:drawing>
          <wp:inline distT="0" distB="0" distL="0" distR="0" wp14:anchorId="4B317088" wp14:editId="42B6E819">
            <wp:extent cx="2667000" cy="1752600"/>
            <wp:effectExtent l="0" t="0" r="0" b="0"/>
            <wp:docPr id="1054" name="Image 1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 name="Image 1054"/>
                    <pic:cNvPicPr>
                      <a:picLocks noChangeAspect="1" noChangeArrowheads="1"/>
                    </pic:cNvPicPr>
                  </pic:nvPicPr>
                  <pic:blipFill>
                    <a:blip r:embed="rId37">
                      <a:extLst>
                        <a:ext uri="{28A0092B-C50C-407E-A947-70E740481C1C}">
                          <a14:useLocalDpi xmlns:a14="http://schemas.microsoft.com/office/drawing/2010/main" val="0"/>
                        </a:ext>
                      </a:extLst>
                    </a:blip>
                    <a:stretch>
                      <a:fillRect/>
                    </a:stretch>
                  </pic:blipFill>
                  <pic:spPr>
                    <a:xfrm>
                      <a:off x="0" y="0"/>
                      <a:ext cx="2667000" cy="1752600"/>
                    </a:xfrm>
                    <a:prstGeom prst="rect">
                      <a:avLst/>
                    </a:prstGeom>
                    <a:noFill/>
                    <a:ln>
                      <a:noFill/>
                    </a:ln>
                  </pic:spPr>
                </pic:pic>
              </a:graphicData>
            </a:graphic>
          </wp:inline>
        </w:drawing>
      </w:r>
      <w:r>
        <w:rPr>
          <w:rFonts w:ascii="宋体" w:cs="宋体"/>
          <w:kern w:val="0"/>
          <w:szCs w:val="21"/>
        </w:rPr>
        <w:t>将电流表调零</w:t>
      </w:r>
      <w:r>
        <w:rPr>
          <w:rFonts w:eastAsia="Times New Roman" w:hAnsi="Times New Roman"/>
          <w:kern w:val="0"/>
          <w:szCs w:val="21"/>
        </w:rPr>
        <w:t xml:space="preserve">  </w:t>
      </w:r>
      <w:r>
        <w:rPr>
          <w:rFonts w:ascii="宋体" w:cs="宋体"/>
          <w:kern w:val="0"/>
          <w:szCs w:val="21"/>
        </w:rPr>
        <w:t>电阻一定时，通过导体的电流与导体两端的电压成正比</w:t>
      </w:r>
      <w:r>
        <w:rPr>
          <w:rFonts w:eastAsia="Times New Roman" w:hAnsi="Times New Roman"/>
          <w:kern w:val="0"/>
          <w:szCs w:val="21"/>
        </w:rPr>
        <w:t>  3</w:t>
      </w:r>
      <w:r>
        <w:rPr>
          <w:rFonts w:ascii="宋体" w:cs="宋体"/>
          <w:kern w:val="0"/>
          <w:szCs w:val="21"/>
        </w:rPr>
        <w:t>、</w:t>
      </w:r>
      <w:r>
        <w:rPr>
          <w:rFonts w:eastAsia="Times New Roman" w:hAnsi="Times New Roman"/>
          <w:kern w:val="0"/>
          <w:szCs w:val="21"/>
        </w:rPr>
        <w:t>6</w:t>
      </w:r>
      <w:r>
        <w:rPr>
          <w:rFonts w:ascii="宋体" w:cs="宋体"/>
          <w:kern w:val="0"/>
          <w:szCs w:val="21"/>
        </w:rPr>
        <w:t>和</w:t>
      </w:r>
      <w:r>
        <w:rPr>
          <w:rFonts w:eastAsia="Times New Roman" w:hAnsi="Times New Roman"/>
          <w:kern w:val="0"/>
          <w:szCs w:val="21"/>
        </w:rPr>
        <w:t>8</w:t>
      </w:r>
      <w:r>
        <w:rPr>
          <w:rFonts w:eastAsia="Times New Roman" w:hAnsi="Times New Roman"/>
          <w:kern w:val="0"/>
          <w:sz w:val="24"/>
          <w:szCs w:val="24"/>
        </w:rPr>
        <w:t> </w:t>
      </w:r>
    </w:p>
    <w:p w14:paraId="1C408230" w14:textId="77777777" w:rsidR="006A3BA0" w:rsidRDefault="00000000">
      <w:pPr>
        <w:spacing w:line="360" w:lineRule="auto"/>
        <w:textAlignment w:val="center"/>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原电路中，电阻和电压表被短路了，电阻应与电流表串联，电压表与电阻并联，如图所示：</w:t>
      </w:r>
      <w:r>
        <w:rPr>
          <w:rFonts w:ascii="宋体" w:cs="宋体"/>
          <w:kern w:val="0"/>
          <w:szCs w:val="21"/>
        </w:rPr>
        <w:br/>
      </w:r>
      <w:r>
        <w:rPr>
          <w:rFonts w:eastAsia="Times New Roman" w:hAnsi="Times New Roman"/>
          <w:noProof/>
          <w:kern w:val="0"/>
          <w:sz w:val="24"/>
          <w:szCs w:val="24"/>
        </w:rPr>
        <w:lastRenderedPageBreak/>
        <w:drawing>
          <wp:inline distT="0" distB="0" distL="0" distR="0" wp14:anchorId="7DF2E6FD" wp14:editId="6A9464EE">
            <wp:extent cx="2667000" cy="1752600"/>
            <wp:effectExtent l="0" t="0" r="0" b="0"/>
            <wp:docPr id="1055" name="Image 1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 name="Image 1055"/>
                    <pic:cNvPicPr>
                      <a:picLocks noChangeAspect="1" noChangeArrowheads="1"/>
                    </pic:cNvPicPr>
                  </pic:nvPicPr>
                  <pic:blipFill>
                    <a:blip r:embed="rId37">
                      <a:extLst>
                        <a:ext uri="{28A0092B-C50C-407E-A947-70E740481C1C}">
                          <a14:useLocalDpi xmlns:a14="http://schemas.microsoft.com/office/drawing/2010/main" val="0"/>
                        </a:ext>
                      </a:extLst>
                    </a:blip>
                    <a:stretch>
                      <a:fillRect/>
                    </a:stretch>
                  </pic:blipFill>
                  <pic:spPr>
                    <a:xfrm>
                      <a:off x="0" y="0"/>
                      <a:ext cx="2667000" cy="175260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(2)</m:t>
        </m:r>
      </m:oMath>
      <w:r>
        <w:rPr>
          <w:rFonts w:ascii="宋体" w:cs="宋体"/>
          <w:kern w:val="0"/>
          <w:szCs w:val="21"/>
        </w:rPr>
        <w:t>闭合开关前，发现电流表指针如图乙所示，电流表指针向左偏转，说明电流表没有调零，故接下来的操作是，将电流表调零。</w:t>
      </w:r>
      <w:r>
        <w:rPr>
          <w:rFonts w:ascii="宋体" w:cs="宋体"/>
          <w:kern w:val="0"/>
          <w:szCs w:val="21"/>
        </w:rPr>
        <w:br/>
      </w:r>
      <m:oMath>
        <m:r>
          <w:rPr>
            <w:rFonts w:ascii="Cambria Math" w:hAnsi="Cambria Math"/>
          </w:rPr>
          <m:t>(4)</m:t>
        </m:r>
      </m:oMath>
      <w:r>
        <w:rPr>
          <w:rFonts w:ascii="宋体" w:cs="宋体"/>
          <w:kern w:val="0"/>
          <w:szCs w:val="21"/>
        </w:rPr>
        <w:t>由实验</w:t>
      </w:r>
      <w:r>
        <w:rPr>
          <w:rFonts w:eastAsia="Times New Roman" w:hAnsi="Times New Roman"/>
          <w:kern w:val="0"/>
          <w:szCs w:val="21"/>
        </w:rPr>
        <w:t> 1</w:t>
      </w:r>
      <w:r>
        <w:rPr>
          <w:rFonts w:ascii="宋体" w:cs="宋体"/>
          <w:kern w:val="0"/>
          <w:szCs w:val="21"/>
        </w:rPr>
        <w:t>、</w:t>
      </w:r>
      <w:r>
        <w:rPr>
          <w:rFonts w:eastAsia="Times New Roman" w:hAnsi="Times New Roman"/>
          <w:kern w:val="0"/>
          <w:szCs w:val="21"/>
        </w:rPr>
        <w:t xml:space="preserve">2 </w:t>
      </w:r>
      <w:r>
        <w:rPr>
          <w:rFonts w:ascii="宋体" w:cs="宋体"/>
          <w:kern w:val="0"/>
          <w:szCs w:val="21"/>
        </w:rPr>
        <w:t>和</w:t>
      </w:r>
      <w:r>
        <w:rPr>
          <w:rFonts w:eastAsia="Times New Roman" w:hAnsi="Times New Roman"/>
          <w:kern w:val="0"/>
          <w:szCs w:val="21"/>
        </w:rPr>
        <w:t xml:space="preserve"> 3 </w:t>
      </w:r>
      <w:r>
        <w:rPr>
          <w:rFonts w:ascii="宋体" w:cs="宋体"/>
          <w:kern w:val="0"/>
          <w:szCs w:val="21"/>
        </w:rPr>
        <w:t>次的实验数据可知，电阻保持不变，当电阻的两端电压增大时，通过电阻的电流也成比例增大。因此可得到的结论是：电阻一定时，通过导体的电流与导体两端的电压成正比。</w:t>
      </w:r>
      <w:r>
        <w:rPr>
          <w:rFonts w:ascii="宋体" w:cs="宋体"/>
          <w:kern w:val="0"/>
          <w:szCs w:val="21"/>
        </w:rPr>
        <w:br/>
      </w:r>
      <m:oMath>
        <m:r>
          <w:rPr>
            <w:rFonts w:ascii="Cambria Math" w:hAnsi="Cambria Math"/>
          </w:rPr>
          <m:t>(5)</m:t>
        </m:r>
      </m:oMath>
      <w:r>
        <w:rPr>
          <w:rFonts w:ascii="宋体" w:cs="宋体"/>
          <w:kern w:val="0"/>
          <w:szCs w:val="21"/>
        </w:rPr>
        <w:t>要探究电流与电阻的关系时，根据控制变量法可知，需控制电压不变，由题中表格数据可得，实验</w:t>
      </w:r>
      <w:r>
        <w:rPr>
          <w:rFonts w:eastAsia="Times New Roman" w:hAnsi="Times New Roman"/>
          <w:kern w:val="0"/>
          <w:szCs w:val="21"/>
        </w:rPr>
        <w:t>3</w:t>
      </w:r>
      <w:r>
        <w:rPr>
          <w:rFonts w:ascii="宋体" w:cs="宋体"/>
          <w:kern w:val="0"/>
          <w:szCs w:val="21"/>
        </w:rPr>
        <w:t>、</w:t>
      </w:r>
      <w:r>
        <w:rPr>
          <w:rFonts w:eastAsia="Times New Roman" w:hAnsi="Times New Roman"/>
          <w:kern w:val="0"/>
          <w:szCs w:val="21"/>
        </w:rPr>
        <w:t>6</w:t>
      </w:r>
      <w:r>
        <w:rPr>
          <w:rFonts w:ascii="宋体" w:cs="宋体"/>
          <w:kern w:val="0"/>
          <w:szCs w:val="21"/>
        </w:rPr>
        <w:t>和</w:t>
      </w:r>
      <w:r>
        <w:rPr>
          <w:rFonts w:eastAsia="Times New Roman" w:hAnsi="Times New Roman"/>
          <w:kern w:val="0"/>
          <w:szCs w:val="21"/>
        </w:rPr>
        <w:t>8</w:t>
      </w:r>
      <w:r>
        <w:rPr>
          <w:rFonts w:ascii="宋体" w:cs="宋体"/>
          <w:kern w:val="0"/>
          <w:szCs w:val="21"/>
        </w:rPr>
        <w:t>次实验数据符合题意。</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如上图所示；</w:t>
      </w:r>
      <m:oMath>
        <m:r>
          <w:rPr>
            <w:rFonts w:ascii="Cambria Math" w:hAnsi="Cambria Math"/>
          </w:rPr>
          <m:t>(2)</m:t>
        </m:r>
      </m:oMath>
      <w:r>
        <w:rPr>
          <w:rFonts w:ascii="宋体" w:cs="宋体"/>
          <w:kern w:val="0"/>
          <w:szCs w:val="21"/>
        </w:rPr>
        <w:t>将电流表调零；</w:t>
      </w:r>
      <m:oMath>
        <m:r>
          <w:rPr>
            <w:rFonts w:ascii="Cambria Math" w:hAnsi="Cambria Math"/>
          </w:rPr>
          <m:t>(4)</m:t>
        </m:r>
      </m:oMath>
      <w:r>
        <w:rPr>
          <w:rFonts w:ascii="宋体" w:cs="宋体"/>
          <w:kern w:val="0"/>
          <w:szCs w:val="21"/>
        </w:rPr>
        <w:t>电阻一定时，通过导体的电流与导体两端的电压成正比；</w:t>
      </w:r>
      <m:oMath>
        <m:r>
          <w:rPr>
            <w:rFonts w:ascii="Cambria Math" w:hAnsi="Cambria Math"/>
          </w:rPr>
          <m:t>(5)3</m:t>
        </m:r>
      </m:oMath>
      <w:r>
        <w:rPr>
          <w:rFonts w:ascii="宋体" w:cs="宋体"/>
          <w:kern w:val="0"/>
          <w:szCs w:val="21"/>
        </w:rPr>
        <w:t>、</w:t>
      </w:r>
      <w:r>
        <w:rPr>
          <w:rFonts w:eastAsia="Times New Roman" w:hAnsi="Times New Roman"/>
          <w:kern w:val="0"/>
          <w:szCs w:val="21"/>
        </w:rPr>
        <w:t>6</w:t>
      </w:r>
      <w:r>
        <w:rPr>
          <w:rFonts w:ascii="宋体" w:cs="宋体"/>
          <w:kern w:val="0"/>
          <w:szCs w:val="21"/>
        </w:rPr>
        <w:t>和</w:t>
      </w:r>
      <w:r>
        <w:rPr>
          <w:rFonts w:eastAsia="Times New Roman" w:hAnsi="Times New Roman"/>
          <w:kern w:val="0"/>
          <w:szCs w:val="21"/>
        </w:rPr>
        <w:t>8</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原电路中，电阻和电压表被短路了，电阻应与电流表串联，电压表与电阻并联：</w:t>
      </w:r>
      <w:r>
        <w:rPr>
          <w:rFonts w:ascii="宋体" w:cs="宋体"/>
          <w:kern w:val="0"/>
          <w:szCs w:val="21"/>
        </w:rPr>
        <w:br/>
      </w:r>
      <m:oMath>
        <m:r>
          <w:rPr>
            <w:rFonts w:ascii="Cambria Math" w:hAnsi="Cambria Math"/>
          </w:rPr>
          <m:t>(2)</m:t>
        </m:r>
      </m:oMath>
      <w:r>
        <w:rPr>
          <w:rFonts w:ascii="宋体" w:cs="宋体"/>
          <w:kern w:val="0"/>
          <w:szCs w:val="21"/>
        </w:rPr>
        <w:t>闭合开关前，应将电流表调零；</w:t>
      </w:r>
      <w:r>
        <w:rPr>
          <w:rFonts w:ascii="宋体" w:cs="宋体"/>
          <w:kern w:val="0"/>
          <w:szCs w:val="21"/>
        </w:rPr>
        <w:br/>
      </w:r>
      <m:oMath>
        <m:r>
          <w:rPr>
            <w:rFonts w:ascii="Cambria Math" w:hAnsi="Cambria Math"/>
          </w:rPr>
          <m:t>(4)</m:t>
        </m:r>
      </m:oMath>
      <w:r>
        <w:rPr>
          <w:rFonts w:ascii="宋体" w:cs="宋体"/>
          <w:kern w:val="0"/>
          <w:szCs w:val="21"/>
        </w:rPr>
        <w:t>由实验</w:t>
      </w:r>
      <w:r>
        <w:rPr>
          <w:rFonts w:eastAsia="Times New Roman" w:hAnsi="Times New Roman"/>
          <w:kern w:val="0"/>
          <w:szCs w:val="21"/>
        </w:rPr>
        <w:t> 1</w:t>
      </w:r>
      <w:r>
        <w:rPr>
          <w:rFonts w:ascii="宋体" w:cs="宋体"/>
          <w:kern w:val="0"/>
          <w:szCs w:val="21"/>
        </w:rPr>
        <w:t>、</w:t>
      </w:r>
      <w:r>
        <w:rPr>
          <w:rFonts w:eastAsia="Times New Roman" w:hAnsi="Times New Roman"/>
          <w:kern w:val="0"/>
          <w:szCs w:val="21"/>
        </w:rPr>
        <w:t xml:space="preserve">2 </w:t>
      </w:r>
      <w:r>
        <w:rPr>
          <w:rFonts w:ascii="宋体" w:cs="宋体"/>
          <w:kern w:val="0"/>
          <w:szCs w:val="21"/>
        </w:rPr>
        <w:t>和</w:t>
      </w:r>
      <w:r>
        <w:rPr>
          <w:rFonts w:eastAsia="Times New Roman" w:hAnsi="Times New Roman"/>
          <w:kern w:val="0"/>
          <w:szCs w:val="21"/>
        </w:rPr>
        <w:t xml:space="preserve"> 3 </w:t>
      </w:r>
      <w:r>
        <w:rPr>
          <w:rFonts w:ascii="宋体" w:cs="宋体"/>
          <w:kern w:val="0"/>
          <w:szCs w:val="21"/>
        </w:rPr>
        <w:t>次的实验数据可知，电阻保持不变，当电阻的两端电压增大时，通过电阻的电流也成比例增大；</w:t>
      </w:r>
      <w:r>
        <w:rPr>
          <w:rFonts w:ascii="宋体" w:cs="宋体"/>
          <w:kern w:val="0"/>
          <w:szCs w:val="21"/>
        </w:rPr>
        <w:br/>
      </w:r>
      <m:oMath>
        <m:r>
          <w:rPr>
            <w:rFonts w:ascii="Cambria Math" w:hAnsi="Cambria Math"/>
          </w:rPr>
          <m:t>(5)</m:t>
        </m:r>
      </m:oMath>
      <w:r>
        <w:rPr>
          <w:rFonts w:ascii="宋体" w:cs="宋体"/>
          <w:kern w:val="0"/>
          <w:szCs w:val="21"/>
        </w:rPr>
        <w:t>要探究电流与电阻的关系时，根据控制变量法可知，需控制电压不变。</w:t>
      </w:r>
      <w:r>
        <w:rPr>
          <w:rFonts w:ascii="宋体" w:cs="宋体"/>
          <w:kern w:val="0"/>
          <w:szCs w:val="21"/>
        </w:rPr>
        <w:br/>
      </w:r>
      <w:r>
        <w:rPr>
          <w:rFonts w:ascii="宋体" w:cs="宋体"/>
          <w:kern w:val="0"/>
          <w:szCs w:val="21"/>
        </w:rPr>
        <w:t>本题研究“电流与电压的关系”实验，考查了电路连接、数据分析、归纳结论等知识，注意控制变量法的应用。</w:t>
      </w:r>
    </w:p>
    <w:p w14:paraId="71CF3264" w14:textId="77777777" w:rsidR="006A3BA0"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21.</w:t>
      </w:r>
      <w:r>
        <w:rPr>
          <w:rFonts w:ascii="宋体" w:cs="宋体"/>
          <w:color w:val="3333FF"/>
          <w:kern w:val="0"/>
          <w:szCs w:val="21"/>
        </w:rPr>
        <w:t>【答案】</w:t>
      </w:r>
      <w:r>
        <w:rPr>
          <w:rFonts w:ascii="宋体" w:cs="宋体"/>
          <w:kern w:val="0"/>
          <w:szCs w:val="21"/>
        </w:rPr>
        <w:t>断开</w:t>
      </w:r>
      <w:r>
        <w:rPr>
          <w:rFonts w:eastAsia="Times New Roman" w:hAnsi="Times New Roman"/>
          <w:kern w:val="0"/>
          <w:szCs w:val="21"/>
        </w:rPr>
        <w:t xml:space="preserve">  </w:t>
      </w:r>
      <w:r>
        <w:rPr>
          <w:rFonts w:ascii="宋体" w:cs="宋体"/>
          <w:kern w:val="0"/>
          <w:szCs w:val="21"/>
        </w:rPr>
        <w:t>开路</w:t>
      </w:r>
      <w:r>
        <w:rPr>
          <w:rFonts w:eastAsia="Times New Roman" w:hAnsi="Times New Roman"/>
          <w:kern w:val="0"/>
          <w:szCs w:val="21"/>
        </w:rPr>
        <w:t xml:space="preserve">  </w:t>
      </w:r>
      <m:oMath>
        <m:r>
          <w:rPr>
            <w:rFonts w:ascii="Cambria Math" w:hAnsi="Cambria Math"/>
          </w:rPr>
          <m:t>0.7</m:t>
        </m:r>
      </m:oMath>
      <w:r>
        <w:rPr>
          <w:rFonts w:ascii="宋体" w:cs="宋体"/>
          <w:kern w:val="0"/>
          <w:szCs w:val="21"/>
        </w:rPr>
        <w:t>通过灯泡的电流、灯泡两端的电压</w:t>
      </w:r>
      <w:r>
        <w:rPr>
          <w:rFonts w:eastAsia="Times New Roman" w:hAnsi="Times New Roman"/>
          <w:kern w:val="0"/>
          <w:sz w:val="24"/>
          <w:szCs w:val="24"/>
        </w:rPr>
        <w:t> </w:t>
      </w:r>
    </w:p>
    <w:p w14:paraId="34CD270E" w14:textId="77777777" w:rsidR="006A3BA0"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连接电路时，电路中的开关应该处于断开状态，以免电路中瞬时电流过大，烧毁电气元件。</w:t>
      </w:r>
      <w:r>
        <w:rPr>
          <w:rFonts w:ascii="宋体" w:cs="宋体"/>
          <w:kern w:val="0"/>
          <w:szCs w:val="21"/>
        </w:rPr>
        <w:br/>
      </w:r>
      <w:r>
        <w:rPr>
          <w:rFonts w:ascii="宋体" w:cs="宋体"/>
          <w:kern w:val="0"/>
          <w:szCs w:val="21"/>
        </w:rPr>
        <w:t>电流表无示数，表明电路中出现断路，电压表的示数为电源电压，表明电压表所测的支路开路。</w:t>
      </w:r>
      <w:r>
        <w:rPr>
          <w:rFonts w:ascii="宋体" w:cs="宋体"/>
          <w:kern w:val="0"/>
          <w:szCs w:val="21"/>
        </w:rPr>
        <w:br/>
        <w:t>电流表量程为</w:t>
      </w:r>
      <m:oMath>
        <m:r>
          <w:rPr>
            <w:rFonts w:ascii="Cambria Math" w:hAnsi="Cambria Math"/>
          </w:rPr>
          <m:t>0∼0.6A</m:t>
        </m:r>
      </m:oMath>
      <w:r>
        <w:rPr>
          <w:rFonts w:ascii="宋体" w:cs="宋体"/>
          <w:kern w:val="0"/>
          <w:szCs w:val="21"/>
        </w:rPr>
        <w:t>，分度值为</w:t>
      </w:r>
      <m:oMath>
        <m:r>
          <w:rPr>
            <w:rFonts w:ascii="Cambria Math" w:hAnsi="Cambria Math"/>
          </w:rPr>
          <m:t>0.02A</m:t>
        </m:r>
      </m:oMath>
      <w:r>
        <w:rPr>
          <w:rFonts w:ascii="宋体" w:cs="宋体"/>
          <w:kern w:val="0"/>
          <w:szCs w:val="21"/>
        </w:rPr>
        <w:t>，示数为</w:t>
      </w:r>
      <m:oMath>
        <m:r>
          <w:rPr>
            <w:rFonts w:ascii="Cambria Math" w:hAnsi="Cambria Math"/>
          </w:rPr>
          <m:t>0.28A</m:t>
        </m:r>
      </m:oMath>
      <w:r>
        <w:rPr>
          <w:rFonts w:ascii="宋体" w:cs="宋体"/>
          <w:kern w:val="0"/>
          <w:szCs w:val="21"/>
        </w:rPr>
        <w:t>，由</w:t>
      </w:r>
      <m:oMath>
        <m:r>
          <w:rPr>
            <w:rFonts w:ascii="Cambria Math" w:hAnsi="Cambria Math"/>
          </w:rPr>
          <m:t>P=UI</m:t>
        </m:r>
      </m:oMath>
      <w:r>
        <w:rPr>
          <w:rFonts w:ascii="宋体" w:cs="宋体"/>
          <w:kern w:val="0"/>
          <w:szCs w:val="21"/>
        </w:rPr>
        <w:t>可得，额定功率：</w:t>
      </w:r>
      <m:oMath>
        <m:r>
          <w:rPr>
            <w:rFonts w:ascii="Cambria Math" w:hAnsi="Cambria Math"/>
          </w:rPr>
          <m:t>P=UI=2.5V×0.28A=0.7W</m:t>
        </m:r>
      </m:oMath>
      <w:r>
        <w:rPr>
          <w:rFonts w:eastAsia="Times New Roman" w:hAnsi="Times New Roman"/>
          <w:kern w:val="0"/>
          <w:sz w:val="24"/>
          <w:szCs w:val="24"/>
        </w:rPr>
        <w:br/>
      </w:r>
      <m:oMath>
        <m:r>
          <w:rPr>
            <w:rFonts w:ascii="Cambria Math" w:hAnsi="Cambria Math"/>
          </w:rPr>
          <m:t>(2)</m:t>
        </m:r>
      </m:oMath>
      <w:r>
        <w:rPr>
          <w:rFonts w:ascii="宋体" w:cs="宋体"/>
          <w:kern w:val="0"/>
          <w:szCs w:val="21"/>
        </w:rPr>
        <w:t>探究“灯泡的灯丝电阻与温度的关系”时，应该收集通过灯泡的电流和灯泡两端的电压，以此计算灯丝的电阻，同时，灯丝的温度可以通过亮度来体现，所以需要收集电压、电流和灯泡亮度。</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断开；开路；</w:t>
      </w:r>
      <m:oMath>
        <m:r>
          <w:rPr>
            <w:rFonts w:ascii="Cambria Math" w:hAnsi="Cambria Math"/>
          </w:rPr>
          <m:t>0.7</m:t>
        </m:r>
      </m:oMath>
      <w:r>
        <w:rPr>
          <w:rFonts w:ascii="宋体" w:cs="宋体"/>
          <w:kern w:val="0"/>
          <w:szCs w:val="21"/>
        </w:rPr>
        <w:t>；</w:t>
      </w:r>
      <m:oMath>
        <m:r>
          <w:rPr>
            <w:rFonts w:ascii="Cambria Math" w:hAnsi="Cambria Math"/>
          </w:rPr>
          <m:t>(2)</m:t>
        </m:r>
      </m:oMath>
      <w:r>
        <w:rPr>
          <w:rFonts w:ascii="宋体" w:cs="宋体"/>
          <w:kern w:val="0"/>
          <w:szCs w:val="21"/>
        </w:rPr>
        <w:t>通过灯泡的电流、灯泡两端的电压。</w:t>
      </w:r>
      <w:r>
        <w:rPr>
          <w:rFonts w:ascii="宋体" w:cs="宋体"/>
          <w:kern w:val="0"/>
          <w:szCs w:val="21"/>
        </w:rPr>
        <w:br/>
      </w:r>
      <m:oMath>
        <m:r>
          <w:rPr>
            <w:rFonts w:ascii="Cambria Math" w:hAnsi="Cambria Math"/>
          </w:rPr>
          <w:lastRenderedPageBreak/>
          <m:t>(1)</m:t>
        </m:r>
      </m:oMath>
      <w:r>
        <w:rPr>
          <w:rFonts w:ascii="宋体" w:cs="宋体"/>
          <w:kern w:val="0"/>
          <w:szCs w:val="21"/>
        </w:rPr>
        <w:t>①连接电路时，电路中的开关应该处于断开状态；根据电表示数情况分析故障原因；</w:t>
      </w:r>
      <w:r>
        <w:rPr>
          <w:rFonts w:ascii="宋体" w:cs="宋体"/>
          <w:kern w:val="0"/>
          <w:szCs w:val="21"/>
        </w:rPr>
        <w:br/>
      </w:r>
      <w:r>
        <w:rPr>
          <w:rFonts w:ascii="宋体" w:cs="宋体"/>
          <w:kern w:val="0"/>
          <w:szCs w:val="21"/>
        </w:rPr>
        <w:t>②根据电流表量程和分度值读数，由</w:t>
      </w:r>
      <m:oMath>
        <m:r>
          <w:rPr>
            <w:rFonts w:ascii="Cambria Math" w:hAnsi="Cambria Math"/>
          </w:rPr>
          <m:t>P=UI</m:t>
        </m:r>
      </m:oMath>
      <w:r>
        <w:rPr>
          <w:rFonts w:ascii="宋体" w:cs="宋体"/>
          <w:kern w:val="0"/>
          <w:szCs w:val="21"/>
        </w:rPr>
        <w:t>可得额定功率；</w:t>
      </w:r>
      <w:r>
        <w:rPr>
          <w:rFonts w:ascii="宋体" w:cs="宋体"/>
          <w:kern w:val="0"/>
          <w:szCs w:val="21"/>
        </w:rPr>
        <w:br/>
      </w:r>
      <m:oMath>
        <m:r>
          <w:rPr>
            <w:rFonts w:ascii="Cambria Math" w:hAnsi="Cambria Math"/>
          </w:rPr>
          <m:t>(2)</m:t>
        </m:r>
      </m:oMath>
      <w:r>
        <w:rPr>
          <w:rFonts w:ascii="宋体" w:cs="宋体"/>
          <w:kern w:val="0"/>
          <w:szCs w:val="21"/>
        </w:rPr>
        <w:t>探究“灯泡的灯丝电阻与温度的关系”时，应该收集通过灯泡的电流和灯泡两端的电压，来计算灯丝的电阻，同时灯丝的温度可以通过亮度来体现。</w:t>
      </w:r>
      <w:r>
        <w:rPr>
          <w:rFonts w:ascii="宋体" w:cs="宋体"/>
          <w:kern w:val="0"/>
          <w:szCs w:val="21"/>
        </w:rPr>
        <w:br/>
      </w:r>
      <w:r>
        <w:rPr>
          <w:rFonts w:ascii="宋体" w:cs="宋体"/>
          <w:kern w:val="0"/>
          <w:szCs w:val="21"/>
        </w:rPr>
        <w:t>实验中采用了控制变量法的思想，电功率的变化是通过灯泡亮度的变化体现的，这里还采用了转换法的思想。</w:t>
      </w:r>
    </w:p>
    <w:p w14:paraId="3D602053" w14:textId="77777777" w:rsidR="006A3BA0"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22.</w:t>
      </w:r>
      <w:r>
        <w:rPr>
          <w:rFonts w:ascii="宋体" w:cs="宋体"/>
          <w:color w:val="3333FF"/>
          <w:kern w:val="0"/>
          <w:szCs w:val="21"/>
        </w:rPr>
        <w:t>【答案】</w:t>
      </w:r>
      <w:r>
        <w:rPr>
          <w:rFonts w:ascii="宋体" w:cs="宋体"/>
          <w:kern w:val="0"/>
          <w:szCs w:val="21"/>
        </w:rPr>
        <w:t>有</w:t>
      </w:r>
      <w:r>
        <w:rPr>
          <w:rFonts w:eastAsia="Times New Roman" w:hAnsi="Times New Roman"/>
          <w:kern w:val="0"/>
          <w:szCs w:val="21"/>
        </w:rPr>
        <w:t xml:space="preserve">  </w:t>
      </w:r>
      <w:r>
        <w:rPr>
          <w:rFonts w:ascii="宋体" w:cs="宋体"/>
          <w:kern w:val="0"/>
          <w:szCs w:val="21"/>
        </w:rPr>
        <w:t>无</w:t>
      </w:r>
      <w:r>
        <w:rPr>
          <w:rFonts w:eastAsia="Times New Roman" w:hAnsi="Times New Roman"/>
          <w:kern w:val="0"/>
          <w:szCs w:val="21"/>
        </w:rPr>
        <w:t xml:space="preserve">  </w:t>
      </w:r>
      <m:oMath>
        <m:r>
          <w:rPr>
            <w:rFonts w:ascii="Cambria Math" w:hAnsi="Cambria Math"/>
          </w:rPr>
          <m:t>9.5</m:t>
        </m:r>
      </m:oMath>
      <w:r>
        <w:rPr>
          <w:rFonts w:ascii="宋体" w:cs="宋体"/>
          <w:kern w:val="0"/>
          <w:szCs w:val="21"/>
        </w:rPr>
        <w:t>增大</w:t>
      </w:r>
      <w:r>
        <w:rPr>
          <w:rFonts w:eastAsia="Times New Roman" w:hAnsi="Times New Roman"/>
          <w:kern w:val="0"/>
          <w:szCs w:val="21"/>
        </w:rPr>
        <w:t xml:space="preserve">  </w:t>
      </w:r>
      <w:r>
        <w:rPr>
          <w:rFonts w:ascii="宋体" w:cs="宋体"/>
          <w:kern w:val="0"/>
          <w:szCs w:val="21"/>
        </w:rPr>
        <w:t>电压</w:t>
      </w:r>
      <w:r>
        <w:rPr>
          <w:rFonts w:eastAsia="Times New Roman" w:hAnsi="Times New Roman"/>
          <w:kern w:val="0"/>
          <w:szCs w:val="21"/>
        </w:rPr>
        <w:t xml:space="preserve">  </w:t>
      </w:r>
      <w:r>
        <w:rPr>
          <w:rFonts w:ascii="宋体" w:cs="宋体"/>
          <w:kern w:val="0"/>
          <w:szCs w:val="21"/>
        </w:rPr>
        <w:t>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，断开</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eastAsia="Times New Roman" w:hAnsi="Times New Roman"/>
          <w:kern w:val="0"/>
          <w:szCs w:val="21"/>
        </w:rPr>
        <w:t xml:space="preserve">  </w:t>
      </w:r>
      <m:oMath>
        <m:r>
          <w:rPr>
            <w:rFonts w:ascii="Cambria Math" w:hAnsi="Cambria Math"/>
          </w:rPr>
          <m:t>20.5</m:t>
        </m:r>
      </m:oMath>
      <w:r>
        <w:rPr>
          <w:rFonts w:eastAsia="Times New Roman" w:hAnsi="Times New Roman"/>
          <w:kern w:val="0"/>
          <w:sz w:val="24"/>
          <w:szCs w:val="24"/>
        </w:rPr>
        <w:t> </w:t>
      </w:r>
    </w:p>
    <w:p w14:paraId="2BC4DAA2" w14:textId="77777777" w:rsidR="006A3BA0" w:rsidRDefault="00000000">
      <w:pPr>
        <w:spacing w:line="360" w:lineRule="auto"/>
        <w:textAlignment w:val="center"/>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原电路中，电流表与灯并联，电压表串联在电路中测电源电压，故电压表有示数，因电压表内阻很大，故灯不发光，电流表没有示数；</w:t>
      </w:r>
      <w:r>
        <w:rPr>
          <w:rFonts w:ascii="宋体" w:cs="宋体"/>
          <w:kern w:val="0"/>
          <w:szCs w:val="21"/>
        </w:rPr>
        <w:br/>
      </w:r>
      <m:oMath>
        <m:r>
          <w:rPr>
            <w:rFonts w:ascii="Cambria Math" w:hAnsi="Cambria Math"/>
          </w:rPr>
          <m:t>(2)</m:t>
        </m:r>
      </m:oMath>
      <w:r>
        <w:rPr>
          <w:rFonts w:ascii="宋体" w:cs="宋体"/>
          <w:kern w:val="0"/>
          <w:szCs w:val="21"/>
        </w:rPr>
        <w:t>电流表应与小灯泡串联，电压表应与小灯泡并联，如图所示：</w:t>
      </w:r>
      <w:r>
        <w:rPr>
          <w:rFonts w:ascii="宋体" w:cs="宋体"/>
          <w:kern w:val="0"/>
          <w:szCs w:val="21"/>
        </w:rPr>
        <w:br/>
      </w:r>
      <w:r>
        <w:rPr>
          <w:rFonts w:eastAsia="Times New Roman" w:hAnsi="Times New Roman"/>
          <w:noProof/>
          <w:kern w:val="0"/>
          <w:sz w:val="24"/>
          <w:szCs w:val="24"/>
        </w:rPr>
        <w:drawing>
          <wp:inline distT="0" distB="0" distL="0" distR="0" wp14:anchorId="59F0E363" wp14:editId="09504082">
            <wp:extent cx="2962275" cy="1885950"/>
            <wp:effectExtent l="0" t="0" r="0" b="0"/>
            <wp:docPr id="1056" name="Image 1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 name="Image 1056"/>
                    <pic:cNvPicPr>
                      <a:picLocks noChangeAspect="1" noChangeArrowheads="1"/>
                    </pic:cNvPicPr>
                  </pic:nvPicPr>
                  <pic:blipFill>
                    <a:blip r:embed="rId38">
                      <a:extLst>
                        <a:ext uri="{28A0092B-C50C-407E-A947-70E740481C1C}">
                          <a14:useLocalDpi xmlns:a14="http://schemas.microsoft.com/office/drawing/2010/main" val="0"/>
                        </a:ext>
                      </a:extLst>
                    </a:blip>
                    <a:stretch>
                      <a:fillRect/>
                    </a:stretch>
                  </pic:blipFill>
                  <pic:spPr>
                    <a:xfrm>
                      <a:off x="0" y="0"/>
                      <a:ext cx="2962275" cy="188595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(3)</m:t>
        </m:r>
      </m:oMath>
      <w:r>
        <w:rPr>
          <w:rFonts w:ascii="宋体" w:cs="宋体"/>
          <w:kern w:val="0"/>
          <w:szCs w:val="21"/>
        </w:rPr>
        <w:t>电流表的量程为</w:t>
      </w:r>
      <m:oMath>
        <m:r>
          <w:rPr>
            <w:rFonts w:ascii="Cambria Math" w:hAnsi="Cambria Math"/>
          </w:rPr>
          <m:t>0∼0.6A</m:t>
        </m:r>
      </m:oMath>
      <w:r>
        <w:rPr>
          <w:rFonts w:ascii="宋体" w:cs="宋体"/>
          <w:kern w:val="0"/>
          <w:szCs w:val="21"/>
        </w:rPr>
        <w:t>，则分度值为</w:t>
      </w:r>
      <m:oMath>
        <m:r>
          <w:rPr>
            <w:rFonts w:ascii="Cambria Math" w:hAnsi="Cambria Math"/>
          </w:rPr>
          <m:t>0.02A</m:t>
        </m:r>
      </m:oMath>
      <w:r>
        <w:rPr>
          <w:rFonts w:ascii="宋体" w:cs="宋体"/>
          <w:kern w:val="0"/>
          <w:szCs w:val="21"/>
        </w:rPr>
        <w:t>，指针偏转</w:t>
      </w:r>
      <w:r>
        <w:rPr>
          <w:rFonts w:eastAsia="Times New Roman" w:hAnsi="Times New Roman"/>
          <w:kern w:val="0"/>
          <w:szCs w:val="21"/>
        </w:rPr>
        <w:t>20</w:t>
      </w:r>
      <w:r>
        <w:rPr>
          <w:rFonts w:ascii="宋体" w:cs="宋体"/>
          <w:kern w:val="0"/>
          <w:szCs w:val="21"/>
        </w:rPr>
        <w:t>格，则电流表读数为</w:t>
      </w:r>
      <m:oMath>
        <m:r>
          <w:rPr>
            <w:rFonts w:ascii="Cambria Math" w:hAnsi="Cambria Math"/>
          </w:rPr>
          <m:t>0.4A</m:t>
        </m:r>
      </m:oMath>
      <w:r>
        <w:rPr>
          <w:rFonts w:ascii="宋体" w:cs="宋体"/>
          <w:kern w:val="0"/>
          <w:szCs w:val="21"/>
        </w:rPr>
        <w:t>；此时小灯泡正常发光，则电压为</w:t>
      </w:r>
      <m:oMath>
        <m:r>
          <w:rPr>
            <w:rFonts w:ascii="Cambria Math" w:hAnsi="Cambria Math"/>
          </w:rPr>
          <m:t>3.8V</m:t>
        </m:r>
      </m:oMath>
      <w:r>
        <w:rPr>
          <w:rFonts w:ascii="宋体" w:cs="宋体"/>
          <w:kern w:val="0"/>
          <w:szCs w:val="21"/>
        </w:rPr>
        <w:t>，故灯的电阻</w:t>
      </w:r>
      <m:oMath>
        <m:sSub>
          <m:sSubPr>
            <m:ctrlPr>
              <w:rPr>
                <w:rFonts w:ascii="Cambria Math" w:hAnsi="Cambria Math"/>
              </w:rPr>
            </m:ctrlPr>
          </m:sSubPr>
          <m:e>
            <m:r>
              <w:rPr>
                <w:rFonts w:ascii="Cambria Math" w:hAnsi="Cambria Math"/>
              </w:rPr>
              <m:t>R</m:t>
            </m:r>
          </m:e>
          <m:sub>
            <m:r>
              <w:rPr>
                <w:rFonts w:ascii="Cambria Math" w:hAnsi="Cambria Math"/>
              </w:rPr>
              <m:t>L</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L</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L</m:t>
                </m:r>
              </m:sub>
            </m:sSub>
          </m:den>
        </m:f>
        <m:r>
          <w:rPr>
            <w:rFonts w:ascii="Cambria Math" w:hAnsi="Cambria Math"/>
          </w:rPr>
          <m:t>=</m:t>
        </m:r>
        <m:f>
          <m:fPr>
            <m:ctrlPr>
              <w:rPr>
                <w:rFonts w:ascii="Cambria Math" w:hAnsi="Cambria Math"/>
              </w:rPr>
            </m:ctrlPr>
          </m:fPr>
          <m:num>
            <m:r>
              <w:rPr>
                <w:rFonts w:ascii="Cambria Math" w:hAnsi="Cambria Math"/>
                <w:sz w:val="24"/>
                <w:szCs w:val="24"/>
              </w:rPr>
              <m:t>3.8V</m:t>
            </m:r>
          </m:num>
          <m:den>
            <m:r>
              <w:rPr>
                <w:rFonts w:ascii="Cambria Math" w:hAnsi="Cambria Math"/>
                <w:sz w:val="24"/>
                <w:szCs w:val="24"/>
              </w:rPr>
              <m:t>0.4A</m:t>
            </m:r>
          </m:den>
        </m:f>
        <m:r>
          <w:rPr>
            <w:rFonts w:ascii="Cambria Math" w:hAnsi="Cambria Math"/>
          </w:rPr>
          <m:t>=9.5Ω</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灯丝的电阻随温度升高会增大；在丙图中，横轴应该表示的物理量是电压，电压变化量要大于电流变化量，才能表示电阻的阻值在增大；</w:t>
      </w:r>
      <w:r>
        <w:rPr>
          <w:rFonts w:ascii="宋体" w:cs="宋体"/>
          <w:kern w:val="0"/>
          <w:szCs w:val="21"/>
        </w:rPr>
        <w:br/>
      </w:r>
      <m:oMath>
        <m:r>
          <w:rPr>
            <w:rFonts w:ascii="Cambria Math" w:hAnsi="Cambria Math"/>
          </w:rPr>
          <m:t>(5)</m:t>
        </m:r>
      </m:oMath>
      <w:r>
        <w:rPr>
          <w:rFonts w:ascii="宋体" w:cs="宋体"/>
          <w:kern w:val="0"/>
          <w:szCs w:val="21"/>
        </w:rPr>
        <w:t>①闭合开关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，断开</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，将滑动变阻器的滑片移到右端，电压表示数为</w:t>
      </w:r>
      <m:oMath>
        <m:r>
          <w:rPr>
            <w:rFonts w:ascii="Cambria Math" w:hAnsi="Cambria Math"/>
          </w:rPr>
          <m:t>4.5V</m:t>
        </m:r>
      </m:oMath>
      <w:r>
        <w:rPr>
          <w:rFonts w:ascii="宋体" w:cs="宋体"/>
          <w:kern w:val="0"/>
          <w:szCs w:val="21"/>
        </w:rPr>
        <w:t>，即为电源电压；</w:t>
      </w:r>
      <w:r>
        <w:rPr>
          <w:rFonts w:ascii="宋体" w:cs="宋体"/>
          <w:kern w:val="0"/>
          <w:szCs w:val="21"/>
        </w:rPr>
        <w:br/>
      </w:r>
      <w:r>
        <w:rPr>
          <w:rFonts w:ascii="宋体" w:cs="宋体"/>
          <w:kern w:val="0"/>
          <w:szCs w:val="21"/>
        </w:rPr>
        <w:t>②闭合开关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，断开</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，移动滑动变阻器的滑片，使电压表示数为</w:t>
      </w:r>
      <m:oMath>
        <m:r>
          <w:rPr>
            <w:rFonts w:ascii="Cambria Math" w:hAnsi="Cambria Math"/>
          </w:rPr>
          <m:t>4.5V-2.5V=2V</m:t>
        </m:r>
      </m:oMath>
      <w:r>
        <w:rPr>
          <w:rFonts w:ascii="宋体" w:cs="宋体"/>
          <w:kern w:val="0"/>
          <w:szCs w:val="21"/>
        </w:rPr>
        <w:t>，此时灯泡两端的电压为</w:t>
      </w:r>
      <m:oMath>
        <m:r>
          <w:rPr>
            <w:rFonts w:ascii="Cambria Math" w:hAnsi="Cambria Math"/>
          </w:rPr>
          <m:t>2.5V</m:t>
        </m:r>
      </m:oMath>
      <w:r>
        <w:rPr>
          <w:rFonts w:ascii="宋体" w:cs="宋体"/>
          <w:kern w:val="0"/>
          <w:szCs w:val="21"/>
        </w:rPr>
        <w:t>，此时灯泡正常发光；</w:t>
      </w:r>
      <w:r>
        <w:rPr>
          <w:rFonts w:ascii="宋体" w:cs="宋体"/>
          <w:kern w:val="0"/>
          <w:szCs w:val="21"/>
        </w:rPr>
        <w:br/>
      </w:r>
      <w:r>
        <w:rPr>
          <w:rFonts w:ascii="宋体" w:cs="宋体"/>
          <w:kern w:val="0"/>
          <w:szCs w:val="21"/>
        </w:rPr>
        <w:t>③闭合开关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，断开</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，此时滑动变阻器接入最大阻值，保持滑动变阻器滑片的位置不变，此时电压测量的电压为滑动变阻器最左端到滑片</w:t>
      </w:r>
      <w:r>
        <w:rPr>
          <w:rFonts w:eastAsia="Times New Roman" w:hAnsi="Times New Roman"/>
          <w:i/>
          <w:iCs/>
          <w:kern w:val="0"/>
          <w:szCs w:val="21"/>
        </w:rPr>
        <w:t>P</w:t>
      </w:r>
      <w:r>
        <w:rPr>
          <w:rFonts w:ascii="宋体" w:cs="宋体"/>
          <w:kern w:val="0"/>
          <w:szCs w:val="21"/>
        </w:rPr>
        <w:t>之间电阻的电压；则滑动变阻器的滑片到最右端的电压为：</w:t>
      </w:r>
      <m:oMath>
        <m:r>
          <w:rPr>
            <w:rFonts w:ascii="Cambria Math" w:hAnsi="Cambria Math"/>
          </w:rPr>
          <m:t>4.5V-3V=1.5V</m:t>
        </m:r>
      </m:oMath>
      <w:r>
        <w:rPr>
          <w:rFonts w:ascii="宋体" w:cs="宋体"/>
          <w:kern w:val="0"/>
          <w:szCs w:val="21"/>
        </w:rPr>
        <w:t>；根据串联分压特点，则滑片分割的两部分电阻为：</w:t>
      </w:r>
      <m:oMath>
        <m:sSub>
          <m:sSubPr>
            <m:ctrlPr>
              <w:rPr>
                <w:rFonts w:ascii="Cambria Math" w:hAnsi="Cambria Math"/>
              </w:rPr>
            </m:ctrlPr>
          </m:sSubPr>
          <m:e>
            <m:r>
              <w:rPr>
                <w:rFonts w:ascii="Cambria Math" w:hAnsi="Cambria Math"/>
              </w:rPr>
              <m:t>R</m:t>
            </m:r>
          </m:e>
          <m:sub>
            <m:r>
              <w:rPr>
                <w:rFonts w:ascii="Cambria Math" w:hAnsi="Cambria Math"/>
              </w:rPr>
              <m:t>左</m:t>
            </m:r>
          </m:sub>
        </m:sSub>
        <m:r>
          <w:rPr>
            <w:rFonts w:ascii="Cambria Math" w:hAnsi="Cambria Math"/>
          </w:rPr>
          <m:t>=10Ω</m:t>
        </m:r>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右</m:t>
            </m:r>
          </m:sub>
        </m:sSub>
        <m:r>
          <w:rPr>
            <w:rFonts w:ascii="Cambria Math" w:hAnsi="Cambria Math"/>
          </w:rPr>
          <m:t>=5Ω</m:t>
        </m:r>
      </m:oMath>
      <w:r>
        <w:rPr>
          <w:rFonts w:ascii="宋体" w:cs="宋体"/>
          <w:kern w:val="0"/>
          <w:szCs w:val="21"/>
        </w:rPr>
        <w:t>；由于③中滑片的位置和②中滑片位置相同，则②中滑片接入电阻中的阻值为</w:t>
      </w:r>
      <m:oMath>
        <m:r>
          <w:rPr>
            <w:rFonts w:ascii="Cambria Math" w:hAnsi="Cambria Math"/>
          </w:rPr>
          <m:t>10Ω</m:t>
        </m:r>
      </m:oMath>
      <w:r>
        <w:rPr>
          <w:rFonts w:ascii="宋体" w:cs="宋体"/>
          <w:kern w:val="0"/>
          <w:szCs w:val="21"/>
        </w:rPr>
        <w:t>，则②中的电流</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r>
          <w:rPr>
            <w:rFonts w:ascii="Cambria Math" w:hAnsi="Cambria Math"/>
          </w:rPr>
          <m:t>=</m:t>
        </m:r>
        <m:f>
          <m:fPr>
            <m:ctrlPr>
              <w:rPr>
                <w:rFonts w:ascii="Cambria Math" w:hAnsi="Cambria Math"/>
              </w:rPr>
            </m:ctrlPr>
          </m:fPr>
          <m:num>
            <m:r>
              <w:rPr>
                <w:rFonts w:ascii="Cambria Math" w:hAnsi="Cambria Math"/>
                <w:sz w:val="24"/>
                <w:szCs w:val="24"/>
              </w:rPr>
              <m:t>2V</m:t>
            </m:r>
          </m:num>
          <m:den>
            <m:r>
              <w:rPr>
                <w:rFonts w:ascii="Cambria Math" w:hAnsi="Cambria Math"/>
                <w:sz w:val="24"/>
                <w:szCs w:val="24"/>
              </w:rPr>
              <m:t>10Ω</m:t>
            </m:r>
          </m:den>
        </m:f>
        <m:r>
          <w:rPr>
            <w:rFonts w:ascii="Cambria Math" w:hAnsi="Cambria Math"/>
          </w:rPr>
          <m:t>=0.2A</m:t>
        </m:r>
      </m:oMath>
      <w:r>
        <w:rPr>
          <w:rFonts w:ascii="宋体" w:cs="宋体"/>
          <w:kern w:val="0"/>
          <w:szCs w:val="21"/>
        </w:rPr>
        <w:t>；小灯泡的额定功率</w:t>
      </w:r>
      <m:oMath>
        <m:r>
          <w:rPr>
            <w:rFonts w:ascii="Cambria Math" w:hAnsi="Cambria Math"/>
          </w:rPr>
          <m:t>P=</m:t>
        </m:r>
        <m:sSub>
          <m:sSubPr>
            <m:ctrlPr>
              <w:rPr>
                <w:rFonts w:ascii="Cambria Math" w:hAnsi="Cambria Math"/>
              </w:rPr>
            </m:ctrlPr>
          </m:sSubPr>
          <m:e>
            <m:r>
              <w:rPr>
                <w:rFonts w:ascii="Cambria Math" w:hAnsi="Cambria Math"/>
              </w:rPr>
              <m:t>U</m:t>
            </m:r>
          </m:e>
          <m:sub>
            <m:r>
              <w:rPr>
                <w:rFonts w:ascii="Cambria Math" w:hAnsi="Cambria Math"/>
              </w:rPr>
              <m:t>额</m:t>
            </m:r>
          </m:sub>
        </m:sSub>
        <m:r>
          <w:rPr>
            <w:rFonts w:ascii="Cambria Math" w:hAnsi="Cambria Math"/>
          </w:rPr>
          <m:t>I=2.5V×0.2A=0.5W</m:t>
        </m:r>
      </m:oMath>
      <w:r>
        <w:rPr>
          <w:rFonts w:ascii="宋体" w:cs="宋体"/>
          <w:kern w:val="0"/>
          <w:szCs w:val="21"/>
        </w:rPr>
        <w:t>。</w:t>
      </w:r>
      <w:r>
        <w:rPr>
          <w:rFonts w:ascii="宋体" w:cs="宋体"/>
          <w:kern w:val="0"/>
          <w:szCs w:val="21"/>
        </w:rPr>
        <w:br/>
      </w:r>
      <w:r>
        <w:rPr>
          <w:rFonts w:ascii="宋体" w:cs="宋体"/>
          <w:kern w:val="0"/>
          <w:szCs w:val="21"/>
        </w:rPr>
        <w:lastRenderedPageBreak/>
        <w:t>故答案为：</w:t>
      </w:r>
      <m:oMath>
        <m:r>
          <w:rPr>
            <w:rFonts w:ascii="Cambria Math" w:hAnsi="Cambria Math"/>
          </w:rPr>
          <m:t>(1)</m:t>
        </m:r>
      </m:oMath>
      <w:r>
        <w:rPr>
          <w:rFonts w:ascii="宋体" w:cs="宋体"/>
          <w:kern w:val="0"/>
          <w:szCs w:val="21"/>
        </w:rPr>
        <w:t>有；无；</w:t>
      </w:r>
      <m:oMath>
        <m:r>
          <w:rPr>
            <w:rFonts w:ascii="Cambria Math" w:hAnsi="Cambria Math"/>
          </w:rPr>
          <m:t>(2)</m:t>
        </m:r>
      </m:oMath>
      <w:r>
        <w:rPr>
          <w:rFonts w:ascii="宋体" w:cs="宋体"/>
          <w:kern w:val="0"/>
          <w:szCs w:val="21"/>
        </w:rPr>
        <w:t>如图所示；</w:t>
      </w:r>
      <m:oMath>
        <m:r>
          <w:rPr>
            <w:rFonts w:ascii="Cambria Math" w:hAnsi="Cambria Math"/>
          </w:rPr>
          <m:t>(3)9.5</m:t>
        </m:r>
      </m:oMath>
      <w:r>
        <w:rPr>
          <w:rFonts w:ascii="宋体" w:cs="宋体"/>
          <w:kern w:val="0"/>
          <w:szCs w:val="21"/>
        </w:rPr>
        <w:t>；</w:t>
      </w:r>
      <m:oMath>
        <m:r>
          <w:rPr>
            <w:rFonts w:ascii="Cambria Math" w:hAnsi="Cambria Math"/>
          </w:rPr>
          <m:t>(4)</m:t>
        </m:r>
      </m:oMath>
      <w:r>
        <w:rPr>
          <w:rFonts w:ascii="宋体" w:cs="宋体"/>
          <w:kern w:val="0"/>
          <w:szCs w:val="21"/>
        </w:rPr>
        <w:t>增大；电压；</w:t>
      </w:r>
      <m:oMath>
        <m:r>
          <w:rPr>
            <w:rFonts w:ascii="Cambria Math" w:hAnsi="Cambria Math"/>
          </w:rPr>
          <m:t>(5)</m:t>
        </m:r>
      </m:oMath>
      <w:r>
        <w:rPr>
          <w:rFonts w:ascii="宋体" w:cs="宋体"/>
          <w:kern w:val="0"/>
          <w:szCs w:val="21"/>
        </w:rPr>
        <w:t>②闭合开关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，断开</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w:t>
      </w:r>
      <w:r>
        <w:rPr>
          <w:rFonts w:eastAsia="Times New Roman" w:hAnsi="Times New Roman"/>
          <w:kern w:val="0"/>
          <w:szCs w:val="21"/>
        </w:rPr>
        <w:t>2</w:t>
      </w:r>
      <w:r>
        <w:rPr>
          <w:rFonts w:ascii="宋体" w:cs="宋体"/>
          <w:kern w:val="0"/>
          <w:szCs w:val="21"/>
        </w:rPr>
        <w:t>；④</w:t>
      </w:r>
      <m:oMath>
        <m:r>
          <w:rPr>
            <w:rFonts w:ascii="Cambria Math" w:hAnsi="Cambria Math"/>
          </w:rPr>
          <m:t>0.5</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原电路中，电流表与灯并联，电压表串联在电路中测电源电压，故电压表有示数，因电压表内阻很大，分析电流表示数；</w:t>
      </w:r>
      <w:r>
        <w:rPr>
          <w:rFonts w:ascii="宋体" w:cs="宋体"/>
          <w:kern w:val="0"/>
          <w:szCs w:val="21"/>
        </w:rPr>
        <w:br/>
      </w:r>
      <m:oMath>
        <m:r>
          <w:rPr>
            <w:rFonts w:ascii="Cambria Math" w:hAnsi="Cambria Math"/>
          </w:rPr>
          <m:t>(2)</m:t>
        </m:r>
      </m:oMath>
      <w:r>
        <w:rPr>
          <w:rFonts w:ascii="宋体" w:cs="宋体"/>
          <w:kern w:val="0"/>
          <w:szCs w:val="21"/>
        </w:rPr>
        <w:t>电流表应与被测电路串联，电压表应与被测电路并联；</w:t>
      </w:r>
      <w:r>
        <w:rPr>
          <w:rFonts w:ascii="宋体" w:cs="宋体"/>
          <w:kern w:val="0"/>
          <w:szCs w:val="21"/>
        </w:rPr>
        <w:br/>
      </w:r>
      <m:oMath>
        <m:r>
          <w:rPr>
            <w:rFonts w:ascii="Cambria Math" w:hAnsi="Cambria Math"/>
          </w:rPr>
          <m:t>(3)</m:t>
        </m:r>
      </m:oMath>
      <w:r>
        <w:rPr>
          <w:rFonts w:ascii="宋体" w:cs="宋体"/>
          <w:kern w:val="0"/>
          <w:szCs w:val="21"/>
        </w:rPr>
        <w:t>先判断电流表所选量程，数出电流表指针偏转的格数，格数乘以分度值即为电流表读数，由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求小灯泡正常发光时的电阻；</w:t>
      </w:r>
      <w:r>
        <w:rPr>
          <w:rFonts w:ascii="宋体" w:cs="宋体"/>
          <w:kern w:val="0"/>
          <w:szCs w:val="21"/>
        </w:rPr>
        <w:br/>
      </w:r>
      <m:oMath>
        <m:r>
          <w:rPr>
            <w:rFonts w:ascii="Cambria Math" w:hAnsi="Cambria Math"/>
          </w:rPr>
          <m:t>(4)</m:t>
        </m:r>
      </m:oMath>
      <w:r>
        <w:rPr>
          <w:rFonts w:ascii="宋体" w:cs="宋体"/>
          <w:kern w:val="0"/>
          <w:szCs w:val="21"/>
        </w:rPr>
        <w:t>灯丝的电阻随温度升高而增大，根据欧姆定律，电压的增加量应大于电流的增加量；</w:t>
      </w:r>
      <w:r>
        <w:rPr>
          <w:rFonts w:ascii="宋体" w:cs="宋体"/>
          <w:kern w:val="0"/>
          <w:szCs w:val="21"/>
        </w:rPr>
        <w:br/>
      </w:r>
      <m:oMath>
        <m:r>
          <w:rPr>
            <w:rFonts w:ascii="Cambria Math" w:hAnsi="Cambria Math"/>
          </w:rPr>
          <m:t>(5)</m:t>
        </m:r>
      </m:oMath>
      <w:r>
        <w:rPr>
          <w:rFonts w:ascii="宋体" w:cs="宋体"/>
          <w:kern w:val="0"/>
          <w:szCs w:val="21"/>
        </w:rPr>
        <w:t>只用电压表来测量额定电压为</w:t>
      </w:r>
      <m:oMath>
        <m:r>
          <w:rPr>
            <w:rFonts w:ascii="Cambria Math" w:hAnsi="Cambria Math"/>
          </w:rPr>
          <m:t>2.5V</m:t>
        </m:r>
      </m:oMath>
      <w:r>
        <w:rPr>
          <w:rFonts w:ascii="宋体" w:cs="宋体"/>
          <w:kern w:val="0"/>
          <w:szCs w:val="21"/>
        </w:rPr>
        <w:t>的小灯泡的额定功率，首先应使灯正常发光，通过开关的转换，使灯与变阻器滑片以左电阻丝串联，由图</w:t>
      </w:r>
      <w:r>
        <w:rPr>
          <w:rFonts w:eastAsia="Times New Roman" w:hAnsi="Times New Roman"/>
          <w:kern w:val="0"/>
          <w:szCs w:val="21"/>
        </w:rPr>
        <w:t>2</w:t>
      </w:r>
      <w:r>
        <w:rPr>
          <w:rFonts w:ascii="宋体" w:cs="宋体"/>
          <w:kern w:val="0"/>
          <w:szCs w:val="21"/>
        </w:rPr>
        <w:t>可知，电压表测滑动变阻器两端的电压，根据串联电路电压的规律，当电压表示数为</w:t>
      </w:r>
      <m:oMath>
        <m:r>
          <w:rPr>
            <w:rFonts w:ascii="Cambria Math" w:hAnsi="Cambria Math"/>
          </w:rPr>
          <m:t>U-2.5V</m:t>
        </m:r>
      </m:oMath>
      <w:r>
        <w:rPr>
          <w:rFonts w:ascii="宋体" w:cs="宋体"/>
          <w:kern w:val="0"/>
          <w:szCs w:val="21"/>
        </w:rPr>
        <w:t>时，灯两端的电压为</w:t>
      </w:r>
      <m:oMath>
        <m:r>
          <w:rPr>
            <w:rFonts w:ascii="Cambria Math" w:hAnsi="Cambria Math"/>
          </w:rPr>
          <m:t>2.5V</m:t>
        </m:r>
      </m:oMath>
      <w:r>
        <w:rPr>
          <w:rFonts w:ascii="宋体" w:cs="宋体"/>
          <w:kern w:val="0"/>
          <w:szCs w:val="21"/>
        </w:rPr>
        <w:t>，灯正常发光，</w:t>
      </w:r>
      <w:r>
        <w:rPr>
          <w:rFonts w:ascii="宋体" w:cs="宋体"/>
          <w:kern w:val="0"/>
          <w:szCs w:val="21"/>
        </w:rPr>
        <w:br/>
      </w:r>
      <w:r>
        <w:rPr>
          <w:rFonts w:ascii="宋体" w:cs="宋体"/>
          <w:kern w:val="0"/>
          <w:szCs w:val="21"/>
        </w:rPr>
        <w:t>在③中，根据分压原理可求出滑片以左电阻丝的电阻大小，根据欧姆定律可求出灯正常发光时的电流，根据</w:t>
      </w:r>
      <m:oMath>
        <m:r>
          <w:rPr>
            <w:rFonts w:ascii="Cambria Math" w:hAnsi="Cambria Math"/>
          </w:rPr>
          <m:t>P=UI</m:t>
        </m:r>
      </m:oMath>
      <w:r>
        <w:rPr>
          <w:rFonts w:ascii="宋体" w:cs="宋体"/>
          <w:kern w:val="0"/>
          <w:szCs w:val="21"/>
        </w:rPr>
        <w:t>可求小灯泡的额定功率。</w:t>
      </w:r>
      <w:r>
        <w:rPr>
          <w:rFonts w:ascii="宋体" w:cs="宋体"/>
          <w:kern w:val="0"/>
          <w:szCs w:val="21"/>
        </w:rPr>
        <w:br/>
      </w:r>
      <w:r>
        <w:rPr>
          <w:rFonts w:ascii="宋体" w:cs="宋体"/>
          <w:kern w:val="0"/>
          <w:szCs w:val="21"/>
        </w:rPr>
        <w:t>本题测量小灯泡正常发光时的电阻，考查错误电路的分析及现象，电流表读数，电阻计算、影响电阻的因素，同进也考查了设计实验测电功率，综合性，有一定难度。</w:t>
      </w:r>
    </w:p>
    <w:p w14:paraId="3A044175" w14:textId="77777777" w:rsidR="006A3BA0"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23.</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当开关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eastAsia="Times New Roman" w:hAnsi="Times New Roman"/>
          <w:kern w:val="0"/>
          <w:szCs w:val="21"/>
        </w:rPr>
        <w:t> </w:t>
      </w:r>
      <w:r>
        <w:rPr>
          <w:rFonts w:ascii="宋体" w:cs="宋体"/>
          <w:kern w:val="0"/>
          <w:szCs w:val="21"/>
        </w:rPr>
        <w:t>断开，开关</w:t>
      </w:r>
      <w:r>
        <w:rPr>
          <w:rFonts w:eastAsia="Times New Roman" w:hAnsi="Times New Roman"/>
          <w:i/>
          <w:iCs/>
          <w:kern w:val="0"/>
          <w:szCs w:val="21"/>
        </w:rPr>
        <w:t xml:space="preserve">S </w:t>
      </w:r>
      <w:r>
        <w:rPr>
          <w:rFonts w:ascii="宋体" w:cs="宋体"/>
          <w:kern w:val="0"/>
          <w:szCs w:val="21"/>
        </w:rPr>
        <w:t>接</w:t>
      </w:r>
      <w:r>
        <w:rPr>
          <w:rFonts w:eastAsia="Times New Roman" w:hAnsi="Times New Roman"/>
          <w:i/>
          <w:iCs/>
          <w:kern w:val="0"/>
          <w:szCs w:val="21"/>
        </w:rPr>
        <w:t xml:space="preserve">a </w:t>
      </w:r>
      <w:r>
        <w:rPr>
          <w:rFonts w:ascii="宋体" w:cs="宋体"/>
          <w:kern w:val="0"/>
          <w:szCs w:val="21"/>
        </w:rPr>
        <w:t>端时，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串联在电路中，根据串联电路的电阻规律可得，电路的总电阻为：</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总</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=50Ω+200Ω=250Ω</m:t>
        </m:r>
      </m:oMath>
      <w:r>
        <w:rPr>
          <w:rFonts w:ascii="宋体" w:cs="宋体"/>
          <w:kern w:val="0"/>
          <w:szCs w:val="21"/>
        </w:rPr>
        <w:t>，</w:t>
      </w:r>
      <w:r>
        <w:rPr>
          <w:rFonts w:ascii="宋体" w:cs="宋体"/>
          <w:kern w:val="0"/>
          <w:szCs w:val="21"/>
        </w:rPr>
        <w:br/>
      </w:r>
      <w:r>
        <w:rPr>
          <w:rFonts w:ascii="宋体" w:cs="宋体"/>
          <w:kern w:val="0"/>
          <w:szCs w:val="21"/>
        </w:rPr>
        <w:t>由欧姆定律可得，电路中的电流为：</w:t>
      </w:r>
      <w:r>
        <w:rPr>
          <w:rFonts w:ascii="宋体" w:cs="宋体"/>
          <w:kern w:val="0"/>
          <w:szCs w:val="21"/>
        </w:rPr>
        <w:br/>
      </w:r>
      <m:oMath>
        <m:r>
          <w:rPr>
            <w:rFonts w:ascii="Cambria Math" w:hAnsi="Cambria Math"/>
          </w:rPr>
          <m:t>I=</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总</m:t>
                </m:r>
              </m:sub>
            </m:sSub>
          </m:den>
        </m:f>
        <m:r>
          <w:rPr>
            <w:rFonts w:ascii="Cambria Math" w:hAnsi="Cambria Math"/>
          </w:rPr>
          <m:t>=</m:t>
        </m:r>
        <m:f>
          <m:fPr>
            <m:ctrlPr>
              <w:rPr>
                <w:rFonts w:ascii="Cambria Math" w:hAnsi="Cambria Math"/>
              </w:rPr>
            </m:ctrlPr>
          </m:fPr>
          <m:num>
            <m:r>
              <w:rPr>
                <w:rFonts w:ascii="Cambria Math" w:hAnsi="Cambria Math"/>
                <w:sz w:val="24"/>
                <w:szCs w:val="24"/>
              </w:rPr>
              <m:t>220V</m:t>
            </m:r>
          </m:num>
          <m:den>
            <m:r>
              <w:rPr>
                <w:rFonts w:ascii="Cambria Math" w:hAnsi="Cambria Math"/>
                <w:sz w:val="24"/>
                <w:szCs w:val="24"/>
              </w:rPr>
              <m:t>250Ω</m:t>
            </m:r>
          </m:den>
        </m:f>
        <m:r>
          <w:rPr>
            <w:rFonts w:ascii="Cambria Math" w:hAnsi="Cambria Math"/>
          </w:rPr>
          <m:t>=0.88A</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eastAsia="Times New Roman" w:hAnsi="Times New Roman"/>
          <w:kern w:val="0"/>
          <w:szCs w:val="21"/>
        </w:rPr>
        <w:t> </w:t>
      </w:r>
      <w:r>
        <w:rPr>
          <w:rFonts w:ascii="宋体" w:cs="宋体"/>
          <w:kern w:val="0"/>
          <w:szCs w:val="21"/>
        </w:rPr>
        <w:t>闭合，开关</w:t>
      </w:r>
      <w:r>
        <w:rPr>
          <w:rFonts w:eastAsia="Times New Roman" w:hAnsi="Times New Roman"/>
          <w:i/>
          <w:iCs/>
          <w:kern w:val="0"/>
          <w:szCs w:val="21"/>
        </w:rPr>
        <w:t xml:space="preserve">S </w:t>
      </w:r>
      <w:r>
        <w:rPr>
          <w:rFonts w:ascii="宋体" w:cs="宋体"/>
          <w:kern w:val="0"/>
          <w:szCs w:val="21"/>
        </w:rPr>
        <w:t>断开时为中温挡，此时电路为</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的简单电路，由</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可得，电路的总功率为：</w:t>
      </w:r>
      <w:r>
        <w:rPr>
          <w:rFonts w:ascii="宋体" w:cs="宋体"/>
          <w:kern w:val="0"/>
          <w:szCs w:val="21"/>
        </w:rPr>
        <w:br/>
      </w:r>
      <m:oMath>
        <m:sSub>
          <m:sSubPr>
            <m:ctrlPr>
              <w:rPr>
                <w:rFonts w:ascii="Cambria Math" w:hAnsi="Cambria Math"/>
              </w:rPr>
            </m:ctrlPr>
          </m:sSubPr>
          <m:e>
            <m:r>
              <w:rPr>
                <w:rFonts w:ascii="Cambria Math" w:hAnsi="Cambria Math"/>
              </w:rPr>
              <m:t>P</m:t>
            </m:r>
          </m:e>
          <m:sub>
            <m:r>
              <w:rPr>
                <w:rFonts w:ascii="Cambria Math" w:hAnsi="Cambria Math"/>
              </w:rPr>
              <m:t>中温挡</m:t>
            </m:r>
          </m:sub>
        </m:sSub>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(220V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200Ω</m:t>
            </m:r>
          </m:den>
        </m:f>
        <m:r>
          <w:rPr>
            <w:rFonts w:ascii="Cambria Math" w:hAnsi="Cambria Math"/>
          </w:rPr>
          <m:t>=242W</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水加热吸收的热量为：</w:t>
      </w:r>
      <w:r>
        <w:rPr>
          <w:rFonts w:ascii="宋体" w:cs="宋体"/>
          <w:kern w:val="0"/>
          <w:szCs w:val="21"/>
        </w:rPr>
        <w:br/>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水</m:t>
            </m:r>
          </m:sub>
        </m:sSub>
        <m:r>
          <w:rPr>
            <w:rFonts w:ascii="Cambria Math" w:hAnsi="Cambria Math"/>
          </w:rPr>
          <m:t>m(t-</m:t>
        </m:r>
        <m:sSub>
          <m:sSubPr>
            <m:ctrlPr>
              <w:rPr>
                <w:rFonts w:ascii="Cambria Math" w:hAnsi="Cambria Math"/>
              </w:rPr>
            </m:ctrlPr>
          </m:sSubPr>
          <m:e>
            <m:r>
              <w:rPr>
                <w:rFonts w:ascii="Cambria Math" w:hAnsi="Cambria Math"/>
              </w:rPr>
              <m:t>t</m:t>
            </m:r>
          </m:e>
          <m:sub>
            <m:r>
              <w:rPr>
                <w:rFonts w:ascii="Cambria Math" w:hAnsi="Cambria Math"/>
              </w:rPr>
              <m:t>0</m:t>
            </m:r>
          </m:sub>
        </m:sSub>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)×1kg×(</m:t>
        </m:r>
        <m:sSup>
          <m:sSupPr>
            <m:ctrlPr>
              <w:rPr>
                <w:rFonts w:ascii="Cambria Math" w:hAnsi="Cambria Math"/>
              </w:rPr>
            </m:ctrlPr>
          </m:sSupPr>
          <m:e>
            <m:r>
              <w:rPr>
                <w:rFonts w:ascii="Cambria Math" w:hAnsi="Cambria Math"/>
              </w:rPr>
              <m:t>100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20</m:t>
            </m:r>
          </m:e>
          <m:sup>
            <m:r>
              <w:rPr>
                <w:rFonts w:ascii="Cambria Math" w:hAnsi="Cambria Math"/>
              </w:rPr>
              <m:t>℃</m:t>
            </m:r>
          </m:sup>
        </m:sSup>
        <m:r>
          <w:rPr>
            <w:rFonts w:ascii="Cambria Math" w:hAnsi="Cambria Math"/>
          </w:rPr>
          <m:t>)=3.36×</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根据</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吸</m:t>
                </m:r>
              </m:sub>
            </m:sSub>
          </m:num>
          <m:den>
            <m:r>
              <w:rPr>
                <w:rFonts w:ascii="Cambria Math" w:hAnsi="Cambria Math"/>
                <w:sz w:val="24"/>
                <w:szCs w:val="24"/>
              </w:rPr>
              <m:t>W</m:t>
            </m:r>
          </m:den>
        </m:f>
      </m:oMath>
      <w:r>
        <w:rPr>
          <w:rFonts w:ascii="宋体" w:cs="宋体"/>
          <w:kern w:val="0"/>
          <w:szCs w:val="21"/>
        </w:rPr>
        <w:t>可得需要消耗的电能为：</w:t>
      </w:r>
      <w:r>
        <w:rPr>
          <w:rFonts w:ascii="宋体" w:cs="宋体"/>
          <w:kern w:val="0"/>
          <w:szCs w:val="21"/>
        </w:rPr>
        <w:br/>
      </w:r>
      <m:oMath>
        <m:r>
          <w:rPr>
            <w:rFonts w:ascii="Cambria Math" w:hAnsi="Cambria Math"/>
          </w:rPr>
          <m:t>W=</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吸</m:t>
                </m:r>
              </m:sub>
            </m:sSub>
          </m:num>
          <m:den>
            <m:r>
              <w:rPr>
                <w:rFonts w:ascii="Cambria Math" w:hAnsi="Cambria Math"/>
                <w:sz w:val="24"/>
                <w:szCs w:val="24"/>
              </w:rPr>
              <m:t>η</m:t>
            </m:r>
          </m:den>
        </m:f>
        <m:r>
          <w:rPr>
            <w:rFonts w:ascii="Cambria Math" w:hAnsi="Cambria Math"/>
          </w:rPr>
          <m:t>=</m:t>
        </m:r>
        <m:f>
          <m:fPr>
            <m:ctrlPr>
              <w:rPr>
                <w:rFonts w:ascii="Cambria Math" w:hAnsi="Cambria Math"/>
              </w:rPr>
            </m:ctrlPr>
          </m:fPr>
          <m:num>
            <m:r>
              <w:rPr>
                <w:rFonts w:ascii="Cambria Math" w:hAnsi="Cambria Math"/>
                <w:sz w:val="24"/>
                <w:szCs w:val="24"/>
              </w:rPr>
              <m:t>3.36×</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5</m:t>
                </m:r>
              </m:sup>
            </m:sSup>
            <m:r>
              <w:rPr>
                <w:rFonts w:ascii="Cambria Math" w:hAnsi="Cambria Math"/>
                <w:sz w:val="24"/>
                <w:szCs w:val="24"/>
              </w:rPr>
              <m:t>J</m:t>
            </m:r>
          </m:num>
          <m:den>
            <m:r>
              <w:rPr>
                <w:rFonts w:ascii="Cambria Math" w:hAnsi="Cambria Math"/>
                <w:sz w:val="24"/>
                <w:szCs w:val="24"/>
              </w:rPr>
              <m:t>80%</m:t>
            </m:r>
          </m:den>
        </m:f>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根据</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可得加热时间：</w:t>
      </w:r>
      <w:r>
        <w:rPr>
          <w:rFonts w:ascii="宋体" w:cs="宋体"/>
          <w:kern w:val="0"/>
          <w:szCs w:val="21"/>
        </w:rPr>
        <w:br/>
      </w:r>
      <m:oMath>
        <m:r>
          <w:rPr>
            <w:rFonts w:ascii="Cambria Math" w:hAnsi="Cambria Math"/>
          </w:rPr>
          <w:lastRenderedPageBreak/>
          <m:t>t=</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P'</m:t>
            </m:r>
          </m:den>
        </m:f>
        <m:r>
          <w:rPr>
            <w:rFonts w:ascii="Cambria Math" w:hAnsi="Cambria Math"/>
          </w:rPr>
          <m:t>=</m:t>
        </m:r>
        <m:f>
          <m:fPr>
            <m:ctrlPr>
              <w:rPr>
                <w:rFonts w:ascii="Cambria Math" w:hAnsi="Cambria Math"/>
              </w:rPr>
            </m:ctrlPr>
          </m:fPr>
          <m:num>
            <m:r>
              <w:rPr>
                <w:rFonts w:ascii="Cambria Math" w:hAnsi="Cambria Math"/>
                <w:sz w:val="24"/>
                <w:szCs w:val="24"/>
              </w:rPr>
              <m:t>4.2×</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5</m:t>
                </m:r>
              </m:sup>
            </m:sSup>
            <m:r>
              <w:rPr>
                <w:rFonts w:ascii="Cambria Math" w:hAnsi="Cambria Math"/>
                <w:sz w:val="24"/>
                <w:szCs w:val="24"/>
              </w:rPr>
              <m:t>J</m:t>
            </m:r>
          </m:num>
          <m:den>
            <m:r>
              <w:rPr>
                <w:rFonts w:ascii="Cambria Math" w:hAnsi="Cambria Math"/>
                <w:sz w:val="24"/>
                <w:szCs w:val="24"/>
              </w:rPr>
              <m:t>1000W</m:t>
            </m:r>
          </m:den>
        </m:f>
        <m:r>
          <w:rPr>
            <w:rFonts w:ascii="Cambria Math" w:hAnsi="Cambria Math"/>
          </w:rPr>
          <m:t>=420s</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当开关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eastAsia="Times New Roman" w:hAnsi="Times New Roman"/>
          <w:kern w:val="0"/>
          <w:szCs w:val="21"/>
        </w:rPr>
        <w:t> </w:t>
      </w:r>
      <w:r>
        <w:rPr>
          <w:rFonts w:ascii="宋体" w:cs="宋体"/>
          <w:kern w:val="0"/>
          <w:szCs w:val="21"/>
        </w:rPr>
        <w:t>断开，开关</w:t>
      </w:r>
      <w:r>
        <w:rPr>
          <w:rFonts w:eastAsia="Times New Roman" w:hAnsi="Times New Roman"/>
          <w:i/>
          <w:iCs/>
          <w:kern w:val="0"/>
          <w:szCs w:val="21"/>
        </w:rPr>
        <w:t xml:space="preserve">S </w:t>
      </w:r>
      <w:r>
        <w:rPr>
          <w:rFonts w:ascii="宋体" w:cs="宋体"/>
          <w:kern w:val="0"/>
          <w:szCs w:val="21"/>
        </w:rPr>
        <w:t>接</w:t>
      </w:r>
      <w:r>
        <w:rPr>
          <w:rFonts w:eastAsia="Times New Roman" w:hAnsi="Times New Roman"/>
          <w:i/>
          <w:iCs/>
          <w:kern w:val="0"/>
          <w:szCs w:val="21"/>
        </w:rPr>
        <w:t xml:space="preserve">a </w:t>
      </w:r>
      <w:r>
        <w:rPr>
          <w:rFonts w:ascii="宋体" w:cs="宋体"/>
          <w:kern w:val="0"/>
          <w:szCs w:val="21"/>
        </w:rPr>
        <w:t>端时，电路中的电流为</w:t>
      </w:r>
      <m:oMath>
        <m:r>
          <w:rPr>
            <w:rFonts w:ascii="Cambria Math" w:hAnsi="Cambria Math"/>
          </w:rPr>
          <m:t>0.88A</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中温挡正常工作时，电路的总功率为</w:t>
      </w:r>
      <w:r>
        <w:rPr>
          <w:rFonts w:eastAsia="Times New Roman" w:hAnsi="Times New Roman"/>
          <w:kern w:val="0"/>
          <w:szCs w:val="21"/>
        </w:rPr>
        <w:t>242</w:t>
      </w:r>
      <w:r>
        <w:rPr>
          <w:rFonts w:eastAsia="Times New Roman" w:hAnsi="Times New Roman"/>
          <w:i/>
          <w:iCs/>
          <w:kern w:val="0"/>
          <w:szCs w:val="21"/>
        </w:rPr>
        <w:t>W</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需要加热的时间为</w:t>
      </w:r>
      <w:r>
        <w:rPr>
          <w:rFonts w:eastAsia="Times New Roman" w:hAnsi="Times New Roman"/>
          <w:kern w:val="0"/>
          <w:szCs w:val="21"/>
        </w:rPr>
        <w:t>420</w:t>
      </w:r>
      <w:r>
        <w:rPr>
          <w:rFonts w:eastAsia="Times New Roman" w:hAnsi="Times New Roman"/>
          <w:i/>
          <w:iCs/>
          <w:kern w:val="0"/>
          <w:szCs w:val="21"/>
        </w:rPr>
        <w:t>s</w:t>
      </w:r>
      <w:r>
        <w:rPr>
          <w:rFonts w:ascii="宋体" w:cs="宋体"/>
          <w:kern w:val="0"/>
          <w:szCs w:val="21"/>
        </w:rPr>
        <w:t>。</w:t>
      </w:r>
      <w:r>
        <w:rPr>
          <w:rFonts w:eastAsia="Times New Roman" w:hAnsi="Times New Roman"/>
          <w:kern w:val="0"/>
          <w:sz w:val="24"/>
          <w:szCs w:val="24"/>
        </w:rPr>
        <w:t> </w:t>
      </w:r>
    </w:p>
    <w:p w14:paraId="504FFFB8" w14:textId="77777777" w:rsidR="006A3BA0"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当开关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eastAsia="Times New Roman" w:hAnsi="Times New Roman"/>
          <w:kern w:val="0"/>
          <w:szCs w:val="21"/>
        </w:rPr>
        <w:t> </w:t>
      </w:r>
      <w:r>
        <w:rPr>
          <w:rFonts w:ascii="宋体" w:cs="宋体"/>
          <w:kern w:val="0"/>
          <w:szCs w:val="21"/>
        </w:rPr>
        <w:t>断开，开关</w:t>
      </w:r>
      <w:r>
        <w:rPr>
          <w:rFonts w:eastAsia="Times New Roman" w:hAnsi="Times New Roman"/>
          <w:i/>
          <w:iCs/>
          <w:kern w:val="0"/>
          <w:szCs w:val="21"/>
        </w:rPr>
        <w:t xml:space="preserve">S </w:t>
      </w:r>
      <w:r>
        <w:rPr>
          <w:rFonts w:ascii="宋体" w:cs="宋体"/>
          <w:kern w:val="0"/>
          <w:szCs w:val="21"/>
        </w:rPr>
        <w:t>接</w:t>
      </w:r>
      <w:r>
        <w:rPr>
          <w:rFonts w:eastAsia="Times New Roman" w:hAnsi="Times New Roman"/>
          <w:i/>
          <w:iCs/>
          <w:kern w:val="0"/>
          <w:szCs w:val="21"/>
        </w:rPr>
        <w:t xml:space="preserve">a </w:t>
      </w:r>
      <w:r>
        <w:rPr>
          <w:rFonts w:ascii="宋体" w:cs="宋体"/>
          <w:kern w:val="0"/>
          <w:szCs w:val="21"/>
        </w:rPr>
        <w:t>端时，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串联在电路中，根据串联电路的电阻规律算出电路的总电阻，由欧姆定律算出电路中的电流；</w:t>
      </w:r>
      <w:r>
        <w:rPr>
          <w:rFonts w:ascii="宋体" w:cs="宋体"/>
          <w:kern w:val="0"/>
          <w:szCs w:val="21"/>
        </w:rPr>
        <w:br/>
      </w:r>
      <m:oMath>
        <m:r>
          <w:rPr>
            <w:rFonts w:ascii="Cambria Math" w:hAnsi="Cambria Math"/>
          </w:rPr>
          <m:t>(2)</m:t>
        </m:r>
      </m:oMath>
      <w:r>
        <w:rPr>
          <w:rFonts w:ascii="宋体" w:cs="宋体"/>
          <w:kern w:val="0"/>
          <w:szCs w:val="21"/>
        </w:rPr>
        <w:t>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eastAsia="Times New Roman" w:hAnsi="Times New Roman"/>
          <w:kern w:val="0"/>
          <w:szCs w:val="21"/>
        </w:rPr>
        <w:t> </w:t>
      </w:r>
      <w:r>
        <w:rPr>
          <w:rFonts w:ascii="宋体" w:cs="宋体"/>
          <w:kern w:val="0"/>
          <w:szCs w:val="21"/>
        </w:rPr>
        <w:t>闭合，开关</w:t>
      </w:r>
      <w:r>
        <w:rPr>
          <w:rFonts w:eastAsia="Times New Roman" w:hAnsi="Times New Roman"/>
          <w:i/>
          <w:iCs/>
          <w:kern w:val="0"/>
          <w:szCs w:val="21"/>
        </w:rPr>
        <w:t xml:space="preserve">S </w:t>
      </w:r>
      <w:r>
        <w:rPr>
          <w:rFonts w:ascii="宋体" w:cs="宋体"/>
          <w:kern w:val="0"/>
          <w:szCs w:val="21"/>
        </w:rPr>
        <w:t>断开时为中温挡，此时电路为</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的简单电路，由</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算出电路的总功率；</w:t>
      </w:r>
      <w:r>
        <w:rPr>
          <w:rFonts w:ascii="宋体" w:cs="宋体"/>
          <w:kern w:val="0"/>
          <w:szCs w:val="21"/>
        </w:rPr>
        <w:br/>
      </w:r>
      <m:oMath>
        <m:r>
          <w:rPr>
            <w:rFonts w:ascii="Cambria Math" w:hAnsi="Cambria Math"/>
          </w:rPr>
          <m:t>(3)</m:t>
        </m:r>
      </m:oMath>
      <w:r>
        <w:rPr>
          <w:rFonts w:ascii="宋体" w:cs="宋体"/>
          <w:kern w:val="0"/>
          <w:szCs w:val="21"/>
        </w:rPr>
        <w:t>根据</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水</m:t>
            </m:r>
          </m:sub>
        </m:sSub>
        <m:r>
          <w:rPr>
            <w:rFonts w:ascii="Cambria Math" w:hAnsi="Cambria Math"/>
          </w:rPr>
          <m:t>m(t-</m:t>
        </m:r>
        <m:sSub>
          <m:sSubPr>
            <m:ctrlPr>
              <w:rPr>
                <w:rFonts w:ascii="Cambria Math" w:hAnsi="Cambria Math"/>
              </w:rPr>
            </m:ctrlPr>
          </m:sSubPr>
          <m:e>
            <m:r>
              <w:rPr>
                <w:rFonts w:ascii="Cambria Math" w:hAnsi="Cambria Math"/>
              </w:rPr>
              <m:t>t</m:t>
            </m:r>
          </m:e>
          <m:sub>
            <m:r>
              <w:rPr>
                <w:rFonts w:ascii="Cambria Math" w:hAnsi="Cambria Math"/>
              </w:rPr>
              <m:t>0</m:t>
            </m:r>
          </m:sub>
        </m:sSub>
        <m:r>
          <w:rPr>
            <w:rFonts w:ascii="Cambria Math" w:hAnsi="Cambria Math"/>
          </w:rPr>
          <m:t>)</m:t>
        </m:r>
      </m:oMath>
      <w:r>
        <w:rPr>
          <w:rFonts w:ascii="宋体" w:cs="宋体"/>
          <w:kern w:val="0"/>
          <w:szCs w:val="21"/>
        </w:rPr>
        <w:t>算出水加热吸收的热量，根据</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吸</m:t>
                </m:r>
              </m:sub>
            </m:sSub>
          </m:num>
          <m:den>
            <m:r>
              <w:rPr>
                <w:rFonts w:ascii="Cambria Math" w:hAnsi="Cambria Math"/>
                <w:sz w:val="24"/>
                <w:szCs w:val="24"/>
              </w:rPr>
              <m:t>W</m:t>
            </m:r>
          </m:den>
        </m:f>
      </m:oMath>
      <w:r>
        <w:rPr>
          <w:rFonts w:ascii="宋体" w:cs="宋体"/>
          <w:kern w:val="0"/>
          <w:szCs w:val="21"/>
        </w:rPr>
        <w:t>可算出需要消耗的电能，根据</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算出加热时间。</w:t>
      </w:r>
      <w:r>
        <w:rPr>
          <w:rFonts w:ascii="宋体" w:cs="宋体"/>
          <w:kern w:val="0"/>
          <w:szCs w:val="21"/>
        </w:rPr>
        <w:br/>
      </w:r>
      <w:r>
        <w:rPr>
          <w:rFonts w:ascii="宋体" w:cs="宋体"/>
          <w:kern w:val="0"/>
          <w:szCs w:val="21"/>
        </w:rPr>
        <w:t>本题考查了串并联电路的特点和欧姆定律、电功率和热量公式的灵活运用，正确的判断电加热器处于不同挡位时电路的连接方式是关键。</w:t>
      </w:r>
    </w:p>
    <w:p w14:paraId="281203FF" w14:textId="77777777" w:rsidR="006A3BA0"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24.</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根据</w:t>
      </w:r>
      <m:oMath>
        <m:r>
          <w:rPr>
            <w:rFonts w:ascii="Cambria Math" w:hAnsi="Cambria Math"/>
          </w:rPr>
          <m:t>P=UI</m:t>
        </m:r>
      </m:oMath>
      <w:r>
        <w:rPr>
          <w:rFonts w:ascii="宋体" w:cs="宋体"/>
          <w:kern w:val="0"/>
          <w:szCs w:val="21"/>
        </w:rPr>
        <w:t>可知小灯泡正常发光的电流为：</w:t>
      </w:r>
      <w:r>
        <w:rPr>
          <w:rFonts w:ascii="宋体" w:cs="宋体"/>
          <w:kern w:val="0"/>
          <w:szCs w:val="21"/>
        </w:rPr>
        <w:br/>
      </w:r>
      <m:oMath>
        <m:sSub>
          <m:sSubPr>
            <m:ctrlPr>
              <w:rPr>
                <w:rFonts w:ascii="Cambria Math" w:hAnsi="Cambria Math"/>
              </w:rPr>
            </m:ctrlPr>
          </m:sSubPr>
          <m:e>
            <m:r>
              <w:rPr>
                <w:rFonts w:ascii="Cambria Math" w:hAnsi="Cambria Math"/>
              </w:rPr>
              <m:t>I</m:t>
            </m:r>
          </m:e>
          <m:sub>
            <m:r>
              <w:rPr>
                <w:rFonts w:ascii="Cambria Math" w:hAnsi="Cambria Math"/>
              </w:rPr>
              <m:t>L</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L</m:t>
                </m:r>
              </m:sub>
            </m:sSub>
          </m:num>
          <m:den>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L</m:t>
                </m:r>
              </m:sub>
            </m:sSub>
          </m:den>
        </m:f>
        <m:r>
          <w:rPr>
            <w:rFonts w:ascii="Cambria Math" w:hAnsi="Cambria Math"/>
          </w:rPr>
          <m:t>=</m:t>
        </m:r>
        <m:f>
          <m:fPr>
            <m:ctrlPr>
              <w:rPr>
                <w:rFonts w:ascii="Cambria Math" w:hAnsi="Cambria Math"/>
              </w:rPr>
            </m:ctrlPr>
          </m:fPr>
          <m:num>
            <m:r>
              <w:rPr>
                <w:rFonts w:ascii="Cambria Math" w:hAnsi="Cambria Math"/>
                <w:sz w:val="24"/>
                <w:szCs w:val="24"/>
              </w:rPr>
              <m:t>1.6W</m:t>
            </m:r>
          </m:num>
          <m:den>
            <m:r>
              <w:rPr>
                <w:rFonts w:ascii="Cambria Math" w:hAnsi="Cambria Math"/>
                <w:sz w:val="24"/>
                <w:szCs w:val="24"/>
              </w:rPr>
              <m:t>4V</m:t>
            </m:r>
          </m:den>
        </m:f>
        <m:r>
          <w:rPr>
            <w:rFonts w:ascii="Cambria Math" w:hAnsi="Cambria Math"/>
          </w:rPr>
          <m:t>=0.4A</m:t>
        </m:r>
      </m:oMath>
      <w:r>
        <w:rPr>
          <w:rFonts w:ascii="宋体" w:cs="宋体"/>
          <w:kern w:val="0"/>
          <w:szCs w:val="21"/>
        </w:rPr>
        <w:t>；</w:t>
      </w:r>
      <w:r>
        <w:rPr>
          <w:rFonts w:ascii="宋体" w:cs="宋体"/>
          <w:kern w:val="0"/>
          <w:szCs w:val="21"/>
        </w:rPr>
        <w:br/>
      </w:r>
      <w:r>
        <w:rPr>
          <w:rFonts w:ascii="宋体" w:cs="宋体"/>
          <w:kern w:val="0"/>
          <w:szCs w:val="21"/>
        </w:rPr>
        <w:t>小灯泡正常发光的电阻为：</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L</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L</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L</m:t>
                </m:r>
              </m:sub>
            </m:sSub>
          </m:den>
        </m:f>
        <m:r>
          <w:rPr>
            <w:rFonts w:ascii="Cambria Math" w:hAnsi="Cambria Math"/>
          </w:rPr>
          <m:t>=</m:t>
        </m:r>
        <m:f>
          <m:fPr>
            <m:ctrlPr>
              <w:rPr>
                <w:rFonts w:ascii="Cambria Math" w:hAnsi="Cambria Math"/>
              </w:rPr>
            </m:ctrlPr>
          </m:fPr>
          <m:num>
            <m:r>
              <w:rPr>
                <w:rFonts w:ascii="Cambria Math" w:hAnsi="Cambria Math"/>
                <w:sz w:val="24"/>
                <w:szCs w:val="24"/>
              </w:rPr>
              <m:t>4V</m:t>
            </m:r>
          </m:num>
          <m:den>
            <m:r>
              <w:rPr>
                <w:rFonts w:ascii="Cambria Math" w:hAnsi="Cambria Math"/>
                <w:sz w:val="24"/>
                <w:szCs w:val="24"/>
              </w:rPr>
              <m:t>0.4A</m:t>
            </m:r>
          </m:den>
        </m:f>
        <m:r>
          <w:rPr>
            <w:rFonts w:ascii="Cambria Math" w:hAnsi="Cambria Math"/>
          </w:rPr>
          <m:t>=10Ω</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只闭合开关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，灯泡和定值电阻串联，电压表测量灯泡两端的电压，灯丝电阻不变，</w:t>
      </w:r>
      <w:r>
        <w:rPr>
          <w:rFonts w:ascii="宋体" w:cs="宋体"/>
          <w:kern w:val="0"/>
          <w:szCs w:val="21"/>
        </w:rPr>
        <w:br/>
      </w:r>
      <w:r>
        <w:rPr>
          <w:rFonts w:ascii="宋体" w:cs="宋体"/>
          <w:kern w:val="0"/>
          <w:szCs w:val="21"/>
        </w:rPr>
        <w:t>根据欧姆定律可知电路电流为：</w:t>
      </w:r>
      <w:r>
        <w:rPr>
          <w:rFonts w:ascii="宋体" w:cs="宋体"/>
          <w:kern w:val="0"/>
          <w:szCs w:val="21"/>
        </w:rPr>
        <w:br/>
      </w:r>
      <m:oMath>
        <m:r>
          <w:rPr>
            <w:rFonts w:ascii="Cambria Math" w:hAnsi="Cambria Math"/>
          </w:rPr>
          <m:t>I=</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L</m:t>
                </m:r>
              </m:sub>
            </m:sSub>
          </m:den>
        </m:f>
        <m:r>
          <w:rPr>
            <w:rFonts w:ascii="Cambria Math" w:hAnsi="Cambria Math"/>
          </w:rPr>
          <m:t>=</m:t>
        </m:r>
        <m:f>
          <m:fPr>
            <m:ctrlPr>
              <w:rPr>
                <w:rFonts w:ascii="Cambria Math" w:hAnsi="Cambria Math"/>
              </w:rPr>
            </m:ctrlPr>
          </m:fPr>
          <m:num>
            <m:r>
              <w:rPr>
                <w:rFonts w:ascii="Cambria Math" w:hAnsi="Cambria Math"/>
                <w:sz w:val="24"/>
                <w:szCs w:val="24"/>
              </w:rPr>
              <m:t>6V</m:t>
            </m:r>
          </m:num>
          <m:den>
            <m:r>
              <w:rPr>
                <w:rFonts w:ascii="Cambria Math" w:hAnsi="Cambria Math"/>
                <w:sz w:val="24"/>
                <w:szCs w:val="24"/>
              </w:rPr>
              <m:t>20Ω+10Ω</m:t>
            </m:r>
          </m:den>
        </m:f>
        <m:r>
          <w:rPr>
            <w:rFonts w:ascii="Cambria Math" w:hAnsi="Cambria Math"/>
          </w:rPr>
          <m:t>=0.2A</m:t>
        </m:r>
      </m:oMath>
      <w:r>
        <w:rPr>
          <w:rFonts w:ascii="宋体" w:cs="宋体"/>
          <w:kern w:val="0"/>
          <w:szCs w:val="21"/>
        </w:rPr>
        <w:t>；</w:t>
      </w:r>
      <w:r>
        <w:rPr>
          <w:rFonts w:ascii="宋体" w:cs="宋体"/>
          <w:kern w:val="0"/>
          <w:szCs w:val="21"/>
        </w:rPr>
        <w:br/>
      </w:r>
      <w:r>
        <w:rPr>
          <w:rFonts w:ascii="宋体" w:cs="宋体"/>
          <w:kern w:val="0"/>
          <w:szCs w:val="21"/>
        </w:rPr>
        <w:t>根据欧姆定律可知电压表的示数为：</w:t>
      </w:r>
      <w:r>
        <w:rPr>
          <w:rFonts w:ascii="宋体" w:cs="宋体"/>
          <w:kern w:val="0"/>
          <w:szCs w:val="21"/>
        </w:rPr>
        <w:br/>
      </w:r>
      <m:oMath>
        <m:sSub>
          <m:sSubPr>
            <m:ctrlPr>
              <w:rPr>
                <w:rFonts w:ascii="Cambria Math" w:hAnsi="Cambria Math"/>
              </w:rPr>
            </m:ctrlPr>
          </m:sSubPr>
          <m:e>
            <m:r>
              <w:rPr>
                <w:rFonts w:ascii="Cambria Math" w:hAnsi="Cambria Math"/>
              </w:rPr>
              <m:t>U</m:t>
            </m:r>
          </m:e>
          <m:sub>
            <m:r>
              <w:rPr>
                <w:rFonts w:ascii="Cambria Math" w:hAnsi="Cambria Math"/>
              </w:rPr>
              <m:t>V</m:t>
            </m:r>
          </m:sub>
        </m:sSub>
        <m:r>
          <w:rPr>
            <w:rFonts w:ascii="Cambria Math" w:hAnsi="Cambria Math"/>
          </w:rPr>
          <m:t>=I</m:t>
        </m:r>
        <m:sSub>
          <m:sSubPr>
            <m:ctrlPr>
              <w:rPr>
                <w:rFonts w:ascii="Cambria Math" w:hAnsi="Cambria Math"/>
              </w:rPr>
            </m:ctrlPr>
          </m:sSubPr>
          <m:e>
            <m:r>
              <w:rPr>
                <w:rFonts w:ascii="Cambria Math" w:hAnsi="Cambria Math"/>
              </w:rPr>
              <m:t>R</m:t>
            </m:r>
          </m:e>
          <m:sub>
            <m:r>
              <w:rPr>
                <w:rFonts w:ascii="Cambria Math" w:hAnsi="Cambria Math"/>
              </w:rPr>
              <m:t>L</m:t>
            </m:r>
          </m:sub>
        </m:sSub>
        <m:r>
          <w:rPr>
            <w:rFonts w:ascii="Cambria Math" w:hAnsi="Cambria Math"/>
          </w:rPr>
          <m:t>=0.2A×10Ω=2V</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，将滑动变阻器滑片滑到最右端，灯泡被短路，定值电阻和滑动变阻器并联，滑动变阻器接入电路的阻值最大，电流表测量干路电流。</w:t>
      </w:r>
      <w:r>
        <w:rPr>
          <w:rFonts w:ascii="宋体" w:cs="宋体"/>
          <w:kern w:val="0"/>
          <w:szCs w:val="21"/>
        </w:rPr>
        <w:br/>
      </w:r>
      <w:r>
        <w:rPr>
          <w:rFonts w:ascii="宋体" w:cs="宋体"/>
          <w:kern w:val="0"/>
          <w:szCs w:val="21"/>
        </w:rPr>
        <w:t>根据欧姆定律可知通过定值电阻的电流为：</w:t>
      </w:r>
      <w:r>
        <w:rPr>
          <w:rFonts w:ascii="宋体" w:cs="宋体"/>
          <w:kern w:val="0"/>
          <w:szCs w:val="21"/>
        </w:rPr>
        <w:br/>
      </w:r>
      <m:oMath>
        <m:sSub>
          <m:sSubPr>
            <m:ctrlPr>
              <w:rPr>
                <w:rFonts w:ascii="Cambria Math" w:hAnsi="Cambria Math"/>
              </w:rPr>
            </m:ctrlPr>
          </m:sSubPr>
          <m:e>
            <m:r>
              <w:rPr>
                <w:rFonts w:ascii="Cambria Math" w:hAnsi="Cambria Math"/>
              </w:rPr>
              <m:t>I</m:t>
            </m:r>
          </m:e>
          <m:sub>
            <m:r>
              <w:rPr>
                <w:rFonts w:ascii="Cambria Math" w:hAnsi="Cambria Math"/>
              </w:rPr>
              <m:t>0</m:t>
            </m:r>
          </m:sub>
        </m:sSub>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den>
        </m:f>
        <m:r>
          <w:rPr>
            <w:rFonts w:ascii="Cambria Math" w:hAnsi="Cambria Math"/>
          </w:rPr>
          <m:t>=</m:t>
        </m:r>
        <m:f>
          <m:fPr>
            <m:ctrlPr>
              <w:rPr>
                <w:rFonts w:ascii="Cambria Math" w:hAnsi="Cambria Math"/>
              </w:rPr>
            </m:ctrlPr>
          </m:fPr>
          <m:num>
            <m:r>
              <w:rPr>
                <w:rFonts w:ascii="Cambria Math" w:hAnsi="Cambria Math"/>
                <w:sz w:val="24"/>
                <w:szCs w:val="24"/>
              </w:rPr>
              <m:t>6V</m:t>
            </m:r>
          </m:num>
          <m:den>
            <m:r>
              <w:rPr>
                <w:rFonts w:ascii="Cambria Math" w:hAnsi="Cambria Math"/>
                <w:sz w:val="24"/>
                <w:szCs w:val="24"/>
              </w:rPr>
              <m:t>20Ω</m:t>
            </m:r>
          </m:den>
        </m:f>
        <m:r>
          <w:rPr>
            <w:rFonts w:ascii="Cambria Math" w:hAnsi="Cambria Math"/>
          </w:rPr>
          <m:t>=0.3A</m:t>
        </m:r>
      </m:oMath>
      <w:r>
        <w:rPr>
          <w:rFonts w:ascii="宋体" w:cs="宋体"/>
          <w:kern w:val="0"/>
          <w:szCs w:val="21"/>
        </w:rPr>
        <w:t>，</w:t>
      </w:r>
      <w:r>
        <w:rPr>
          <w:rFonts w:ascii="宋体" w:cs="宋体"/>
          <w:kern w:val="0"/>
          <w:szCs w:val="21"/>
        </w:rPr>
        <w:br/>
      </w:r>
      <w:r>
        <w:rPr>
          <w:rFonts w:ascii="宋体" w:cs="宋体"/>
          <w:kern w:val="0"/>
          <w:szCs w:val="21"/>
        </w:rPr>
        <w:t>根据并联电路的电流特点可知通过滑动变阻器的电流为：</w:t>
      </w:r>
      <w:r>
        <w:rPr>
          <w:rFonts w:ascii="宋体" w:cs="宋体"/>
          <w:kern w:val="0"/>
          <w:szCs w:val="21"/>
        </w:rPr>
        <w:br/>
      </w:r>
      <m:oMath>
        <m:sSub>
          <m:sSubPr>
            <m:ctrlPr>
              <w:rPr>
                <w:rFonts w:ascii="Cambria Math" w:hAnsi="Cambria Math"/>
              </w:rPr>
            </m:ctrlPr>
          </m:sSubPr>
          <m:e>
            <m:r>
              <w:rPr>
                <w:rFonts w:ascii="Cambria Math" w:hAnsi="Cambria Math"/>
              </w:rPr>
              <m:t>I</m:t>
            </m:r>
          </m:e>
          <m:sub>
            <m:r>
              <w:rPr>
                <w:rFonts w:ascii="Cambria Math" w:hAnsi="Cambria Math"/>
              </w:rPr>
              <m:t>R</m:t>
            </m:r>
          </m:sub>
        </m:sSub>
        <m:r>
          <w:rPr>
            <w:rFonts w:ascii="Cambria Math" w:hAnsi="Cambria Math"/>
          </w:rPr>
          <m:t>=I'-</m:t>
        </m:r>
        <m:sSub>
          <m:sSubPr>
            <m:ctrlPr>
              <w:rPr>
                <w:rFonts w:ascii="Cambria Math" w:hAnsi="Cambria Math"/>
              </w:rPr>
            </m:ctrlPr>
          </m:sSubPr>
          <m:e>
            <m:r>
              <w:rPr>
                <w:rFonts w:ascii="Cambria Math" w:hAnsi="Cambria Math"/>
              </w:rPr>
              <m:t>I</m:t>
            </m:r>
          </m:e>
          <m:sub>
            <m:r>
              <w:rPr>
                <w:rFonts w:ascii="Cambria Math" w:hAnsi="Cambria Math"/>
              </w:rPr>
              <m:t>0</m:t>
            </m:r>
          </m:sub>
        </m:sSub>
        <m:r>
          <w:rPr>
            <w:rFonts w:ascii="Cambria Math" w:hAnsi="Cambria Math"/>
          </w:rPr>
          <m:t>=0.42A-0.3A=0.12A</m:t>
        </m:r>
      </m:oMath>
      <w:r>
        <w:rPr>
          <w:rFonts w:ascii="宋体" w:cs="宋体"/>
          <w:kern w:val="0"/>
          <w:szCs w:val="21"/>
        </w:rPr>
        <w:t>，</w:t>
      </w:r>
      <w:r>
        <w:rPr>
          <w:rFonts w:ascii="宋体" w:cs="宋体"/>
          <w:kern w:val="0"/>
          <w:szCs w:val="21"/>
        </w:rPr>
        <w:br/>
      </w:r>
      <w:r>
        <w:rPr>
          <w:rFonts w:ascii="宋体" w:cs="宋体"/>
          <w:kern w:val="0"/>
          <w:szCs w:val="21"/>
        </w:rPr>
        <w:t>根据欧姆定律可知滑动变阻器的最大阻值为：</w:t>
      </w:r>
      <w:r>
        <w:rPr>
          <w:rFonts w:ascii="宋体" w:cs="宋体"/>
          <w:kern w:val="0"/>
          <w:szCs w:val="21"/>
        </w:rPr>
        <w:br/>
      </w:r>
      <m:oMath>
        <m:r>
          <w:rPr>
            <w:rFonts w:ascii="Cambria Math" w:hAnsi="Cambria Math"/>
          </w:rPr>
          <w:lastRenderedPageBreak/>
          <m:t>R=</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R</m:t>
                </m:r>
              </m:sub>
            </m:sSub>
          </m:den>
        </m:f>
        <m:r>
          <w:rPr>
            <w:rFonts w:ascii="Cambria Math" w:hAnsi="Cambria Math"/>
          </w:rPr>
          <m:t>=</m:t>
        </m:r>
        <m:f>
          <m:fPr>
            <m:ctrlPr>
              <w:rPr>
                <w:rFonts w:ascii="Cambria Math" w:hAnsi="Cambria Math"/>
              </w:rPr>
            </m:ctrlPr>
          </m:fPr>
          <m:num>
            <m:r>
              <w:rPr>
                <w:rFonts w:ascii="Cambria Math" w:hAnsi="Cambria Math"/>
                <w:sz w:val="24"/>
                <w:szCs w:val="24"/>
              </w:rPr>
              <m:t>6V</m:t>
            </m:r>
          </m:num>
          <m:den>
            <m:r>
              <w:rPr>
                <w:rFonts w:ascii="Cambria Math" w:hAnsi="Cambria Math"/>
                <w:sz w:val="24"/>
                <w:szCs w:val="24"/>
              </w:rPr>
              <m:t>0.12A</m:t>
            </m:r>
          </m:den>
        </m:f>
        <m:r>
          <w:rPr>
            <w:rFonts w:ascii="Cambria Math" w:hAnsi="Cambria Math"/>
          </w:rPr>
          <m:t>=50Ω</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小灯泡正常发光的电流和电阻分别是</w:t>
      </w:r>
      <m:oMath>
        <m:r>
          <w:rPr>
            <w:rFonts w:ascii="Cambria Math" w:hAnsi="Cambria Math"/>
          </w:rPr>
          <m:t>0.4A</m:t>
        </m:r>
      </m:oMath>
      <w:r>
        <w:rPr>
          <w:rFonts w:ascii="宋体" w:cs="宋体"/>
          <w:kern w:val="0"/>
          <w:szCs w:val="21"/>
        </w:rPr>
        <w:t>、</w:t>
      </w:r>
      <m:oMath>
        <m:r>
          <w:rPr>
            <w:rFonts w:ascii="Cambria Math" w:hAnsi="Cambria Math"/>
          </w:rPr>
          <m:t>10Ω</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只闭合开关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，电压表的示数是</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，将滑动变阻器滑片滑到最右端，电流表示数为</w:t>
      </w:r>
      <m:oMath>
        <m:r>
          <w:rPr>
            <w:rFonts w:ascii="Cambria Math" w:hAnsi="Cambria Math"/>
          </w:rPr>
          <m:t>0.42A</m:t>
        </m:r>
      </m:oMath>
      <w:r>
        <w:rPr>
          <w:rFonts w:ascii="宋体" w:cs="宋体"/>
          <w:kern w:val="0"/>
          <w:szCs w:val="21"/>
        </w:rPr>
        <w:t>，则滑动变阻器的最大阻值是</w:t>
      </w:r>
      <m:oMath>
        <m:r>
          <w:rPr>
            <w:rFonts w:ascii="Cambria Math" w:hAnsi="Cambria Math"/>
          </w:rPr>
          <m:t>50Ω</m:t>
        </m:r>
      </m:oMath>
      <w:r>
        <w:rPr>
          <w:rFonts w:ascii="宋体" w:cs="宋体"/>
          <w:kern w:val="0"/>
          <w:szCs w:val="21"/>
        </w:rPr>
        <w:t>。</w:t>
      </w:r>
      <w:r>
        <w:rPr>
          <w:rFonts w:eastAsia="Times New Roman" w:hAnsi="Times New Roman"/>
          <w:kern w:val="0"/>
          <w:sz w:val="24"/>
          <w:szCs w:val="24"/>
        </w:rPr>
        <w:t> </w:t>
      </w:r>
    </w:p>
    <w:p w14:paraId="5630126B" w14:textId="77777777" w:rsidR="006A3BA0"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根据</w:t>
      </w:r>
      <m:oMath>
        <m:r>
          <w:rPr>
            <w:rFonts w:ascii="Cambria Math" w:hAnsi="Cambria Math"/>
          </w:rPr>
          <m:t>P=UI</m:t>
        </m:r>
      </m:oMath>
      <w:r>
        <w:rPr>
          <w:rFonts w:ascii="宋体" w:cs="宋体"/>
          <w:kern w:val="0"/>
          <w:szCs w:val="21"/>
        </w:rPr>
        <w:t>可知小灯泡正常发光的电流；根据欧姆定律得出小灯泡正常发光的电阻；</w:t>
      </w:r>
      <w:r>
        <w:rPr>
          <w:rFonts w:ascii="宋体" w:cs="宋体"/>
          <w:kern w:val="0"/>
          <w:szCs w:val="21"/>
        </w:rPr>
        <w:br/>
      </w:r>
      <m:oMath>
        <m:r>
          <w:rPr>
            <w:rFonts w:ascii="Cambria Math" w:hAnsi="Cambria Math"/>
          </w:rPr>
          <m:t>(2)</m:t>
        </m:r>
      </m:oMath>
      <w:r>
        <w:rPr>
          <w:rFonts w:ascii="宋体" w:cs="宋体"/>
          <w:kern w:val="0"/>
          <w:szCs w:val="21"/>
        </w:rPr>
        <w:t>只闭合开关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，灯泡和定值电阻串联，电压表测量灯泡两端的电压，灯丝电阻不变，根据欧姆定律可知电路电流，根据欧姆定律可知电压表的示数；</w:t>
      </w:r>
      <w:r>
        <w:rPr>
          <w:rFonts w:ascii="宋体" w:cs="宋体"/>
          <w:kern w:val="0"/>
          <w:szCs w:val="21"/>
        </w:rPr>
        <w:br/>
      </w:r>
      <m:oMath>
        <m:r>
          <w:rPr>
            <w:rFonts w:ascii="Cambria Math" w:hAnsi="Cambria Math"/>
          </w:rPr>
          <m:t>(3)</m:t>
        </m:r>
      </m:oMath>
      <w:r>
        <w:rPr>
          <w:rFonts w:ascii="宋体" w:cs="宋体"/>
          <w:kern w:val="0"/>
          <w:szCs w:val="21"/>
        </w:rPr>
        <w:t>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，将滑动变阻器滑片滑到最右端，灯泡被短路，定值电阻和滑动变阻器并联，滑动变阻器接入电路的阻值最大，电流表测量干路电流。</w:t>
      </w:r>
      <w:r>
        <w:rPr>
          <w:rFonts w:ascii="宋体" w:cs="宋体"/>
          <w:kern w:val="0"/>
          <w:szCs w:val="21"/>
        </w:rPr>
        <w:br/>
      </w:r>
      <w:r>
        <w:rPr>
          <w:rFonts w:ascii="宋体" w:cs="宋体"/>
          <w:kern w:val="0"/>
          <w:szCs w:val="21"/>
        </w:rPr>
        <w:t>根据欧姆定律可知通过定值电阻的电流，根据并联电路的电流特点可知通过滑动变阻器的电流，根据欧姆定律可知滑动变阻器的最大阻值；</w:t>
      </w:r>
      <w:r>
        <w:rPr>
          <w:rFonts w:ascii="宋体" w:cs="宋体"/>
          <w:kern w:val="0"/>
          <w:szCs w:val="21"/>
        </w:rPr>
        <w:br/>
        <w:t>本题考查串并联电路的特点、欧姆定律的应用和电功率的计算，难度适中。</w:t>
      </w:r>
    </w:p>
    <w:p w14:paraId="0D3F8956" w14:textId="77777777" w:rsidR="006A3BA0"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25.</w:t>
      </w:r>
      <w:r>
        <w:rPr>
          <w:rFonts w:ascii="宋体" w:cs="宋体"/>
          <w:color w:val="3333FF"/>
          <w:kern w:val="0"/>
          <w:szCs w:val="21"/>
        </w:rPr>
        <w:t>【答案】</w:t>
      </w:r>
      <w:r>
        <w:rPr>
          <w:rFonts w:eastAsia="Times New Roman" w:hAnsi="Times New Roman"/>
          <w:i/>
          <w:iCs/>
          <w:kern w:val="0"/>
          <w:szCs w:val="21"/>
        </w:rPr>
        <w:t xml:space="preserve">B </w:t>
      </w:r>
      <w:r>
        <w:rPr>
          <w:rFonts w:ascii="宋体" w:cs="宋体"/>
          <w:kern w:val="0"/>
          <w:szCs w:val="21"/>
        </w:rPr>
        <w:t>光能</w:t>
      </w:r>
      <w:r>
        <w:rPr>
          <w:rFonts w:eastAsia="Times New Roman" w:hAnsi="Times New Roman"/>
          <w:kern w:val="0"/>
          <w:szCs w:val="21"/>
        </w:rPr>
        <w:t xml:space="preserve">  </w:t>
      </w:r>
      <w:r>
        <w:rPr>
          <w:rFonts w:ascii="宋体" w:cs="宋体"/>
          <w:kern w:val="0"/>
          <w:szCs w:val="21"/>
        </w:rPr>
        <w:t>内能</w:t>
      </w:r>
      <w:r>
        <w:rPr>
          <w:rFonts w:eastAsia="Times New Roman" w:hAnsi="Times New Roman"/>
          <w:kern w:val="0"/>
          <w:szCs w:val="21"/>
        </w:rPr>
        <w:t xml:space="preserve">  </w:t>
      </w:r>
      <w:r>
        <w:rPr>
          <w:rFonts w:ascii="宋体" w:cs="宋体"/>
          <w:kern w:val="0"/>
          <w:szCs w:val="21"/>
        </w:rPr>
        <w:t>高</w:t>
      </w:r>
      <w:r>
        <w:rPr>
          <w:rFonts w:eastAsia="Times New Roman" w:hAnsi="Times New Roman"/>
          <w:kern w:val="0"/>
          <w:szCs w:val="21"/>
        </w:rPr>
        <w:t xml:space="preserve">  </w:t>
      </w:r>
      <w:r>
        <w:rPr>
          <w:rFonts w:ascii="宋体" w:cs="宋体"/>
          <w:kern w:val="0"/>
          <w:szCs w:val="21"/>
        </w:rPr>
        <w:t>小</w:t>
      </w:r>
      <w:r>
        <w:rPr>
          <w:rFonts w:eastAsia="Times New Roman" w:hAnsi="Times New Roman"/>
          <w:kern w:val="0"/>
          <w:szCs w:val="21"/>
        </w:rPr>
        <w:t xml:space="preserve">  </w:t>
      </w:r>
      <w:r>
        <w:rPr>
          <w:rFonts w:ascii="宋体" w:cs="宋体"/>
          <w:kern w:val="0"/>
          <w:szCs w:val="21"/>
        </w:rPr>
        <w:t>右</w:t>
      </w:r>
      <w:r>
        <w:rPr>
          <w:rFonts w:eastAsia="Times New Roman" w:hAnsi="Times New Roman"/>
          <w:kern w:val="0"/>
          <w:sz w:val="24"/>
          <w:szCs w:val="24"/>
        </w:rPr>
        <w:t> </w:t>
      </w:r>
    </w:p>
    <w:p w14:paraId="59846263" w14:textId="77777777" w:rsidR="006A3BA0"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解：根据阅读材料后的相关知识可知：</w:t>
      </w:r>
      <w:r>
        <w:rPr>
          <w:rFonts w:ascii="宋体" w:cs="宋体"/>
          <w:kern w:val="0"/>
          <w:szCs w:val="21"/>
        </w:rPr>
        <w:br/>
      </w:r>
      <m:oMath>
        <m:r>
          <w:rPr>
            <w:rFonts w:ascii="Cambria Math" w:hAnsi="Cambria Math"/>
          </w:rPr>
          <m:t>(1)</m:t>
        </m:r>
      </m:oMath>
      <w:r>
        <w:rPr>
          <w:rFonts w:ascii="宋体" w:cs="宋体"/>
          <w:kern w:val="0"/>
          <w:szCs w:val="21"/>
        </w:rPr>
        <w:t>半导体材料可以制成的光敏电阻、热敏电阻和</w:t>
      </w:r>
      <w:r>
        <w:rPr>
          <w:rFonts w:eastAsia="Times New Roman" w:hAnsi="Times New Roman"/>
          <w:i/>
          <w:iCs/>
          <w:kern w:val="0"/>
          <w:szCs w:val="21"/>
        </w:rPr>
        <w:t>LED</w:t>
      </w:r>
      <w:r>
        <w:rPr>
          <w:rFonts w:ascii="宋体" w:cs="宋体"/>
          <w:kern w:val="0"/>
          <w:szCs w:val="21"/>
        </w:rPr>
        <w:t>灯，但白炽灯不是半导体材料制成的，故选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在</w:t>
      </w:r>
      <w:r>
        <w:rPr>
          <w:rFonts w:eastAsia="Times New Roman" w:hAnsi="Times New Roman"/>
          <w:i/>
          <w:iCs/>
          <w:kern w:val="0"/>
          <w:szCs w:val="21"/>
        </w:rPr>
        <w:t>LED</w:t>
      </w:r>
      <w:r>
        <w:rPr>
          <w:rFonts w:ascii="宋体" w:cs="宋体"/>
          <w:kern w:val="0"/>
          <w:szCs w:val="21"/>
        </w:rPr>
        <w:t>灯中，电能被直接转换为光能，其几乎不发热，从而减小了电能的损失，而白炽灯、日光灯管都是电能先转化成热，只有很小一部分转化成了光，因此，</w:t>
      </w:r>
      <w:r>
        <w:rPr>
          <w:rFonts w:eastAsia="Times New Roman" w:hAnsi="Times New Roman"/>
          <w:i/>
          <w:iCs/>
          <w:kern w:val="0"/>
          <w:szCs w:val="21"/>
        </w:rPr>
        <w:t>LED</w:t>
      </w:r>
      <w:r>
        <w:rPr>
          <w:rFonts w:ascii="宋体" w:cs="宋体"/>
          <w:kern w:val="0"/>
          <w:szCs w:val="21"/>
        </w:rPr>
        <w:t>灯的效率比传统照明灯要高；</w:t>
      </w:r>
      <w:r>
        <w:rPr>
          <w:rFonts w:ascii="宋体" w:cs="宋体"/>
          <w:kern w:val="0"/>
          <w:szCs w:val="21"/>
        </w:rPr>
        <w:br/>
      </w:r>
      <m:oMath>
        <m:r>
          <w:rPr>
            <w:rFonts w:ascii="Cambria Math" w:hAnsi="Cambria Math"/>
          </w:rPr>
          <m:t>(3)</m:t>
        </m:r>
      </m:oMath>
      <w:r>
        <w:rPr>
          <w:rFonts w:ascii="宋体" w:cs="宋体"/>
          <w:kern w:val="0"/>
          <w:szCs w:val="21"/>
        </w:rPr>
        <w:t>根据热敏电阻的特性可知：当热敏电阻区域的温度的降低时其电阻增大，由欧姆定律可知电路中的电流随之减小；</w:t>
      </w:r>
      <w:r>
        <w:rPr>
          <w:rFonts w:ascii="宋体" w:cs="宋体"/>
          <w:kern w:val="0"/>
          <w:szCs w:val="21"/>
        </w:rPr>
        <w:br/>
      </w:r>
      <m:oMath>
        <m:r>
          <w:rPr>
            <w:rFonts w:ascii="Cambria Math" w:hAnsi="Cambria Math"/>
          </w:rPr>
          <m:t>(4)</m:t>
        </m:r>
      </m:oMath>
      <w:r>
        <w:rPr>
          <w:rFonts w:ascii="宋体" w:cs="宋体"/>
          <w:kern w:val="0"/>
          <w:szCs w:val="21"/>
        </w:rPr>
        <w:t>从左往右，电流表刻度值是逐渐增大的，而热敏电阻随温度的升高而减小，由欧姆定律可知电路中的电流越大，故指针将右偏，因此</w:t>
      </w:r>
      <m:oMath>
        <m:sSup>
          <m:sSupPr>
            <m:ctrlPr>
              <w:rPr>
                <w:rFonts w:ascii="Cambria Math" w:hAnsi="Cambria Math"/>
              </w:rPr>
            </m:ctrlPr>
          </m:sSupPr>
          <m:e>
            <m:r>
              <w:rPr>
                <w:rFonts w:ascii="Cambria Math" w:hAnsi="Cambria Math"/>
              </w:rPr>
              <m:t>25</m:t>
            </m:r>
          </m:e>
          <m:sup>
            <m:r>
              <w:rPr>
                <w:rFonts w:ascii="Cambria Math" w:hAnsi="Cambria Math"/>
              </w:rPr>
              <m:t>℃</m:t>
            </m:r>
          </m:sup>
        </m:sSup>
      </m:oMath>
      <w:r>
        <w:rPr>
          <w:rFonts w:ascii="宋体" w:cs="宋体"/>
          <w:kern w:val="0"/>
          <w:szCs w:val="21"/>
        </w:rPr>
        <w:t>的刻度应在</w:t>
      </w:r>
      <m:oMath>
        <m:sSup>
          <m:sSupPr>
            <m:ctrlPr>
              <w:rPr>
                <w:rFonts w:ascii="Cambria Math" w:hAnsi="Cambria Math"/>
              </w:rPr>
            </m:ctrlPr>
          </m:sSupPr>
          <m:e>
            <m:r>
              <w:rPr>
                <w:rFonts w:ascii="Cambria Math" w:hAnsi="Cambria Math"/>
              </w:rPr>
              <m:t>20</m:t>
            </m:r>
          </m:e>
          <m:sup>
            <m:r>
              <w:rPr>
                <w:rFonts w:ascii="Cambria Math" w:hAnsi="Cambria Math"/>
              </w:rPr>
              <m:t>℃</m:t>
            </m:r>
          </m:sup>
        </m:sSup>
      </m:oMath>
      <w:r>
        <w:rPr>
          <w:rFonts w:ascii="宋体" w:cs="宋体"/>
          <w:kern w:val="0"/>
          <w:szCs w:val="21"/>
        </w:rPr>
        <w:t>的右侧。</w:t>
      </w:r>
      <w:r>
        <w:rPr>
          <w:rFonts w:ascii="宋体" w:cs="宋体"/>
          <w:kern w:val="0"/>
          <w:szCs w:val="21"/>
        </w:rPr>
        <w:br/>
      </w:r>
      <w:r>
        <w:rPr>
          <w:rFonts w:ascii="宋体" w:cs="宋体"/>
          <w:kern w:val="0"/>
          <w:szCs w:val="21"/>
        </w:rPr>
        <w:t>故答案为：</w:t>
      </w:r>
      <m:oMath>
        <m:r>
          <w:rPr>
            <w:rFonts w:ascii="Cambria Math" w:hAnsi="Cambria Math"/>
          </w:rPr>
          <m:t>(1)B</m:t>
        </m:r>
      </m:oMath>
      <w:r>
        <w:rPr>
          <w:rFonts w:ascii="宋体" w:cs="宋体"/>
          <w:kern w:val="0"/>
          <w:szCs w:val="21"/>
        </w:rPr>
        <w:t>；</w:t>
      </w:r>
      <m:oMath>
        <m:r>
          <w:rPr>
            <w:rFonts w:ascii="Cambria Math" w:hAnsi="Cambria Math"/>
          </w:rPr>
          <m:t>(2)</m:t>
        </m:r>
      </m:oMath>
      <w:r>
        <w:rPr>
          <w:rFonts w:ascii="宋体" w:cs="宋体"/>
          <w:kern w:val="0"/>
          <w:szCs w:val="21"/>
        </w:rPr>
        <w:t>光能；内能；高；</w:t>
      </w:r>
      <m:oMath>
        <m:r>
          <w:rPr>
            <w:rFonts w:ascii="Cambria Math" w:hAnsi="Cambria Math"/>
          </w:rPr>
          <m:t>(3)</m:t>
        </m:r>
      </m:oMath>
      <w:r>
        <w:rPr>
          <w:rFonts w:ascii="宋体" w:cs="宋体"/>
          <w:kern w:val="0"/>
          <w:szCs w:val="21"/>
        </w:rPr>
        <w:t>小；</w:t>
      </w:r>
      <m:oMath>
        <m:r>
          <w:rPr>
            <w:rFonts w:ascii="Cambria Math" w:hAnsi="Cambria Math"/>
          </w:rPr>
          <m:t>(4)</m:t>
        </m:r>
      </m:oMath>
      <w:r>
        <w:rPr>
          <w:rFonts w:ascii="宋体" w:cs="宋体"/>
          <w:kern w:val="0"/>
          <w:szCs w:val="21"/>
        </w:rPr>
        <w:t>右。</w:t>
      </w:r>
      <w:r>
        <w:rPr>
          <w:rFonts w:ascii="宋体" w:cs="宋体"/>
          <w:kern w:val="0"/>
          <w:szCs w:val="21"/>
        </w:rPr>
        <w:br/>
      </w:r>
      <m:oMath>
        <m:r>
          <w:rPr>
            <w:rFonts w:ascii="Cambria Math" w:hAnsi="Cambria Math"/>
          </w:rPr>
          <m:t>(1)</m:t>
        </m:r>
      </m:oMath>
      <w:r>
        <w:rPr>
          <w:rFonts w:ascii="宋体" w:cs="宋体"/>
          <w:kern w:val="0"/>
          <w:szCs w:val="21"/>
        </w:rPr>
        <w:t>仔细阅读短文，根据半导体的定义就可找到答案；</w:t>
      </w:r>
      <w:r>
        <w:rPr>
          <w:rFonts w:ascii="宋体" w:cs="宋体"/>
          <w:kern w:val="0"/>
          <w:szCs w:val="21"/>
        </w:rPr>
        <w:br/>
      </w:r>
      <m:oMath>
        <m:r>
          <w:rPr>
            <w:rFonts w:ascii="Cambria Math" w:hAnsi="Cambria Math"/>
          </w:rPr>
          <m:t>(2)</m:t>
        </m:r>
      </m:oMath>
      <w:r>
        <w:rPr>
          <w:rFonts w:ascii="宋体" w:cs="宋体"/>
          <w:kern w:val="0"/>
          <w:szCs w:val="21"/>
        </w:rPr>
        <w:t>发光二极管的发光原理是电能直接转化为光能；白炽灯、日光灯管的工作原理是将电能转化为光能和内能；</w:t>
      </w:r>
      <w:r>
        <w:rPr>
          <w:rFonts w:ascii="宋体" w:cs="宋体"/>
          <w:kern w:val="0"/>
          <w:szCs w:val="21"/>
        </w:rPr>
        <w:br/>
      </w:r>
      <m:oMath>
        <m:r>
          <w:rPr>
            <w:rFonts w:ascii="Cambria Math" w:hAnsi="Cambria Math"/>
          </w:rPr>
          <m:t>(3)</m:t>
        </m:r>
      </m:oMath>
      <w:r>
        <w:rPr>
          <w:rFonts w:ascii="宋体" w:cs="宋体"/>
          <w:kern w:val="0"/>
          <w:szCs w:val="21"/>
        </w:rPr>
        <w:t>根据热敏电阻特性分析解答；</w:t>
      </w:r>
      <w:r>
        <w:rPr>
          <w:rFonts w:ascii="宋体" w:cs="宋体"/>
          <w:kern w:val="0"/>
          <w:szCs w:val="21"/>
        </w:rPr>
        <w:br/>
      </w:r>
      <m:oMath>
        <m:r>
          <w:rPr>
            <w:rFonts w:ascii="Cambria Math" w:hAnsi="Cambria Math"/>
          </w:rPr>
          <m:t>(4)</m:t>
        </m:r>
      </m:oMath>
      <w:r>
        <w:rPr>
          <w:rFonts w:ascii="宋体" w:cs="宋体"/>
          <w:kern w:val="0"/>
          <w:szCs w:val="21"/>
        </w:rPr>
        <w:t>根据题意当温度升高时，热敏电阻的阻值减小，则由欧姆定律可知当温度变大时电路中电流的变化，则可判断指针的偏转方向；</w:t>
      </w:r>
      <w:r>
        <w:rPr>
          <w:rFonts w:ascii="宋体" w:cs="宋体"/>
          <w:kern w:val="0"/>
          <w:szCs w:val="21"/>
        </w:rPr>
        <w:br/>
      </w:r>
      <w:r>
        <w:rPr>
          <w:rFonts w:ascii="宋体" w:cs="宋体"/>
          <w:kern w:val="0"/>
          <w:szCs w:val="21"/>
        </w:rPr>
        <w:lastRenderedPageBreak/>
        <w:t>解决此题，同学们需要认真阅读分析短文的内容，知道热敏电阻的特性，并进行应用。难点是要借助半导体的特性对于电路的理解和掌握。</w:t>
      </w:r>
    </w:p>
    <w:sectPr w:rsidR="006A3BA0" w:rsidSect="00C5258F">
      <w:footerReference w:type="default" r:id="rId39"/>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D07EC" w14:textId="77777777" w:rsidR="00C5258F" w:rsidRDefault="00C5258F">
      <w:r>
        <w:separator/>
      </w:r>
    </w:p>
  </w:endnote>
  <w:endnote w:type="continuationSeparator" w:id="0">
    <w:p w14:paraId="2039F5CB" w14:textId="77777777" w:rsidR="00C5258F" w:rsidRDefault="00C52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39FE5" w14:textId="25D03348" w:rsidR="00BC4DC9" w:rsidRDefault="00000000">
    <w:pPr>
      <w:pStyle w:val="a5"/>
      <w:jc w:val="center"/>
    </w:pPr>
    <w:r>
      <w:rPr>
        <w:rFonts w:hint="eastAsia"/>
      </w:rPr>
      <w:t>第</w:t>
    </w:r>
    <w:r>
      <w:fldChar w:fldCharType="begin"/>
    </w:r>
    <w:r>
      <w:instrText xml:space="preserve"> =</w:instrText>
    </w:r>
    <w:r>
      <w:fldChar w:fldCharType="begin"/>
    </w:r>
    <w:r>
      <w:instrText xml:space="preserve">page  </w:instrText>
    </w:r>
    <w:r>
      <w:fldChar w:fldCharType="separate"/>
    </w:r>
    <w:r w:rsidR="00224B8F">
      <w:rPr>
        <w:noProof/>
      </w:rPr>
      <w:instrText>13</w:instrText>
    </w:r>
    <w:r>
      <w:fldChar w:fldCharType="end"/>
    </w:r>
    <w:r>
      <w:instrText xml:space="preserve"> </w:instrText>
    </w:r>
    <w:r>
      <w:fldChar w:fldCharType="separate"/>
    </w:r>
    <w:r w:rsidR="00224B8F">
      <w:rPr>
        <w:noProof/>
      </w:rPr>
      <w:t>13</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224B8F">
      <w:rPr>
        <w:noProof/>
      </w:rPr>
      <w:instrText>23</w:instrText>
    </w:r>
    <w:r>
      <w:fldChar w:fldCharType="end"/>
    </w:r>
    <w:r>
      <w:instrText xml:space="preserve"> </w:instrText>
    </w:r>
    <w:r>
      <w:fldChar w:fldCharType="separate"/>
    </w:r>
    <w:r w:rsidR="00224B8F">
      <w:rPr>
        <w:noProof/>
      </w:rPr>
      <w:t>23</w:t>
    </w:r>
    <w:r>
      <w:fldChar w:fldCharType="end"/>
    </w:r>
    <w:r>
      <w:rPr>
        <w:rFonts w:hint="eastAsia"/>
      </w:rPr>
      <w:t>页</w:t>
    </w:r>
  </w:p>
  <w:p w14:paraId="7C8A00AF" w14:textId="77777777" w:rsidR="00BC4DC9" w:rsidRDefault="00BC4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117D7" w14:textId="77777777" w:rsidR="00C5258F" w:rsidRDefault="00C5258F">
      <w:r>
        <w:separator/>
      </w:r>
    </w:p>
  </w:footnote>
  <w:footnote w:type="continuationSeparator" w:id="0">
    <w:p w14:paraId="718B53A0" w14:textId="77777777" w:rsidR="00C5258F" w:rsidRDefault="00C525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561717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224B8F"/>
    <w:rsid w:val="006A3BA0"/>
    <w:rsid w:val="0094729D"/>
    <w:rsid w:val="009D662E"/>
    <w:rsid w:val="00AC1539"/>
    <w:rsid w:val="00B53878"/>
    <w:rsid w:val="00BC4DC9"/>
    <w:rsid w:val="00C5258F"/>
    <w:rsid w:val="00C70944"/>
    <w:rsid w:val="00C841D7"/>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CC027"/>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footer" Target="footer1.xml"/><Relationship Id="rId21" Type="http://schemas.openxmlformats.org/officeDocument/2006/relationships/image" Target="media/image13.png"/><Relationship Id="rId34" Type="http://schemas.openxmlformats.org/officeDocument/2006/relationships/image" Target="media/image26.png"/><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6489fdba2-4783-4b83-8ecb-16af8d768372;ef21f7d44-0288-4b35-a5db-135cc4c03737,b3e1dcd33-a625-4757-b09a-515f9f91df21,0d37c8c3a-237c-4552-93e8-4f848312a872,2986a869d-9d8d-4bfc-a1f1-6de6ee69b8ba,0cf2e9b9b-8f87-422e-beef-29da7589cb3a,a7486693f-d336-4c62-94e6-3f0b5afc52d2,e4b447501-c558-4337-a977-bfe8106f6f5b,f7c03fa51-809a-4405-b619-5dec82c8ebbc,fbe12f511-5f1c-438e-8ed1-524c6592fa5c,c15961782-774d-4639-8ea1-de5b67c62b37,9463d07b4-c207-4e6a-97b6-99301bb3c26c,7d42bf793-932f-4e74-8992-931f2918310f,7172acd53-ae91-4c46-b8ed-58d2d702a7c6,a333b0f74-e993-45ab-b783-d5640c866a87,deb8caf7b-4c49-4ffc-89cb-7b9d1ff21540,010768f9b-399d-4006-874d-afd575fbe057,0f1245a30-cccd-49f0-8206-0e9bc0e014c2,3b95f927e-735f-401a-9928-083d71d33e13,eeb725a98-ba60-4c73-8152-e5dec094ba89,b1054c60b-7580-469f-bb57-40fc84a00d98,ca520711c-e0f4-40b6-ad41-e1933ddf8be9,5a348cce1-79b7-4c38-bab9-67a2b0ab2dfc,09d2cea22-2e5e-4452-aa85-c4da54387024,b4969c401-e2c0-494a-9a03-61484e34a7da,9b8582504-619d-417f-9a1c-71b3dbe0f995,</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53ECE-D862-41DF-BEC9-60E8B51A2135}">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1</Pages>
  <Words>2800</Words>
  <Characters>15961</Characters>
  <DocSecurity>0</DocSecurity>
  <Lines>133</Lines>
  <Paragraphs>37</Paragraphs>
  <ScaleCrop>false</ScaleCrop>
  <LinksUpToDate>false</LinksUpToDate>
  <CharactersWithSpaces>18724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2011-01-13T09:46:00Z</dcterms:created>
  <dcterms:modified xsi:type="dcterms:W3CDTF">2024-01-29T01:29:00Z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