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2704" w14:textId="77777777" w:rsidR="00BC4DC9" w:rsidRPr="008165F9" w:rsidRDefault="00000000" w:rsidP="00B53878">
      <w:pPr>
        <w:spacing w:line="360" w:lineRule="auto"/>
        <w:jc w:val="center"/>
        <w:rPr>
          <w:color w:val="FF0000"/>
        </w:rPr>
      </w:pPr>
      <w:r w:rsidRPr="008165F9">
        <w:rPr>
          <w:rFonts w:eastAsia="Times New Roman" w:hAnsi="Times New Roman"/>
          <w:b/>
          <w:color w:val="FF0000"/>
          <w:sz w:val="32"/>
        </w:rPr>
        <w:t>2023-2024</w:t>
      </w:r>
      <w:r w:rsidRPr="008165F9">
        <w:rPr>
          <w:rFonts w:ascii="宋体" w:cs="宋体"/>
          <w:b/>
          <w:color w:val="FF0000"/>
          <w:sz w:val="32"/>
        </w:rPr>
        <w:t>学年贵州省黔东南州教学资源共建共享实验基地九年级（上）期末物理试卷</w:t>
      </w:r>
    </w:p>
    <w:p w14:paraId="6C056D2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2738C9C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25b6309-0c69-4bd2-9d86-20ac5237b601"/>
      <w:r>
        <w:rPr>
          <w:rFonts w:ascii="宋体" w:cs="宋体"/>
          <w:kern w:val="0"/>
          <w:szCs w:val="21"/>
        </w:rPr>
        <w:t>关于粒子和宇宙，下列说法中正确的是</w:t>
      </w:r>
      <w:r>
        <w:rPr>
          <w:rFonts w:eastAsia="Times New Roman" w:hAnsi="Times New Roman"/>
          <w:kern w:val="0"/>
          <w:szCs w:val="21"/>
        </w:rPr>
        <w:t>(    )</w:t>
      </w:r>
      <w:bookmarkEnd w:id="0"/>
    </w:p>
    <w:p w14:paraId="48A0DCA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分子间只存在引力不存在斥力</w:t>
      </w:r>
      <w:r>
        <w:br/>
      </w:r>
      <w:r>
        <w:rPr>
          <w:rFonts w:eastAsia="Times New Roman" w:hAnsi="Times New Roman"/>
          <w:kern w:val="0"/>
          <w:szCs w:val="21"/>
        </w:rPr>
        <w:t xml:space="preserve">B. </w:t>
      </w:r>
      <w:r>
        <w:rPr>
          <w:rFonts w:ascii="宋体" w:cs="宋体"/>
          <w:kern w:val="0"/>
          <w:szCs w:val="21"/>
        </w:rPr>
        <w:t>面包可以被捏扁说明分子间有空隙</w:t>
      </w:r>
      <w:r>
        <w:br/>
      </w:r>
      <w:r>
        <w:rPr>
          <w:rFonts w:eastAsia="Times New Roman" w:hAnsi="Times New Roman"/>
          <w:kern w:val="0"/>
          <w:szCs w:val="21"/>
        </w:rPr>
        <w:t xml:space="preserve">C. </w:t>
      </w:r>
      <w:r>
        <w:rPr>
          <w:rFonts w:ascii="宋体" w:cs="宋体"/>
          <w:kern w:val="0"/>
          <w:szCs w:val="21"/>
        </w:rPr>
        <w:t>“墙内开花墙外香“说明气体存在扩散现象</w:t>
      </w:r>
      <w:r>
        <w:br/>
      </w:r>
      <w:r>
        <w:rPr>
          <w:rFonts w:eastAsia="Times New Roman" w:hAnsi="Times New Roman"/>
          <w:kern w:val="0"/>
          <w:szCs w:val="21"/>
        </w:rPr>
        <w:t xml:space="preserve">D. </w:t>
      </w:r>
      <w:r>
        <w:rPr>
          <w:rFonts w:ascii="宋体" w:cs="宋体"/>
          <w:kern w:val="0"/>
          <w:szCs w:val="21"/>
        </w:rPr>
        <w:t>银河系、地球、原子核、分子是按照尺度由大到小的顺序排列的</w:t>
      </w:r>
    </w:p>
    <w:p w14:paraId="5E3D25CA"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6069452-16d2-4664-85df-0be803757d78"/>
      <w:r>
        <w:rPr>
          <w:rFonts w:ascii="宋体" w:cs="宋体"/>
          <w:kern w:val="0"/>
          <w:szCs w:val="21"/>
        </w:rPr>
        <w:t>物理量可以用来描述物体的基本属性，下列能准确表示物体冷热程度的物理量是</w:t>
      </w:r>
      <w:r>
        <w:rPr>
          <w:rFonts w:eastAsia="Times New Roman" w:hAnsi="Times New Roman"/>
          <w:kern w:val="0"/>
          <w:szCs w:val="21"/>
        </w:rPr>
        <w:t>(    )</w:t>
      </w:r>
      <w:bookmarkEnd w:id="1"/>
    </w:p>
    <w:p w14:paraId="6ADFA8A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温度</w:t>
      </w:r>
      <w:r>
        <w:tab/>
      </w:r>
      <w:r>
        <w:rPr>
          <w:rFonts w:eastAsia="Times New Roman" w:hAnsi="Times New Roman"/>
          <w:kern w:val="0"/>
          <w:szCs w:val="21"/>
        </w:rPr>
        <w:t xml:space="preserve">B. </w:t>
      </w:r>
      <w:r>
        <w:rPr>
          <w:rFonts w:ascii="宋体" w:cs="宋体"/>
          <w:kern w:val="0"/>
          <w:szCs w:val="21"/>
        </w:rPr>
        <w:t>内能</w:t>
      </w:r>
      <w:r>
        <w:tab/>
      </w:r>
      <w:r>
        <w:rPr>
          <w:rFonts w:eastAsia="Times New Roman" w:hAnsi="Times New Roman"/>
          <w:kern w:val="0"/>
          <w:szCs w:val="21"/>
        </w:rPr>
        <w:t xml:space="preserve">C. </w:t>
      </w:r>
      <w:r>
        <w:rPr>
          <w:rFonts w:ascii="宋体" w:cs="宋体"/>
          <w:kern w:val="0"/>
          <w:szCs w:val="21"/>
        </w:rPr>
        <w:t>比热容</w:t>
      </w:r>
      <w:r>
        <w:tab/>
      </w:r>
      <w:r>
        <w:rPr>
          <w:rFonts w:eastAsia="Times New Roman" w:hAnsi="Times New Roman"/>
          <w:kern w:val="0"/>
          <w:szCs w:val="21"/>
        </w:rPr>
        <w:t xml:space="preserve">D. </w:t>
      </w:r>
      <w:r>
        <w:rPr>
          <w:rFonts w:ascii="宋体" w:cs="宋体"/>
          <w:kern w:val="0"/>
          <w:szCs w:val="21"/>
        </w:rPr>
        <w:t>热量</w:t>
      </w:r>
    </w:p>
    <w:p w14:paraId="2155C23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8518d37-0a40-4f16-bc95-b8fefe2e6771"/>
      <w:r>
        <w:rPr>
          <w:rFonts w:ascii="宋体" w:cs="宋体"/>
          <w:kern w:val="0"/>
          <w:szCs w:val="21"/>
        </w:rPr>
        <w:t>汽车芯片，又称集成电路，是半导体元件产品的统称。目前在汽车上搭载的芯片越来越多，从动力系统，到车机系统，再到安全系统，都能看到芯片的大量应用。芯片使用的材料</w:t>
      </w:r>
      <w:r>
        <w:rPr>
          <w:rFonts w:eastAsia="Times New Roman" w:hAnsi="Times New Roman"/>
          <w:kern w:val="0"/>
          <w:szCs w:val="21"/>
        </w:rPr>
        <w:t>(    )</w:t>
      </w:r>
      <w:bookmarkEnd w:id="2"/>
    </w:p>
    <w:p w14:paraId="7208B6F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导体材料</w:t>
      </w:r>
      <w:r>
        <w:tab/>
      </w:r>
      <w:r>
        <w:rPr>
          <w:rFonts w:eastAsia="Times New Roman" w:hAnsi="Times New Roman"/>
          <w:kern w:val="0"/>
          <w:szCs w:val="21"/>
        </w:rPr>
        <w:t xml:space="preserve">B. </w:t>
      </w:r>
      <w:r>
        <w:rPr>
          <w:rFonts w:ascii="宋体" w:cs="宋体"/>
          <w:kern w:val="0"/>
          <w:szCs w:val="21"/>
        </w:rPr>
        <w:t>绝缘体材料</w:t>
      </w:r>
      <w:r>
        <w:tab/>
      </w:r>
      <w:r>
        <w:rPr>
          <w:rFonts w:eastAsia="Times New Roman" w:hAnsi="Times New Roman"/>
          <w:kern w:val="0"/>
          <w:szCs w:val="21"/>
        </w:rPr>
        <w:t xml:space="preserve">C. </w:t>
      </w:r>
      <w:r>
        <w:rPr>
          <w:rFonts w:ascii="宋体" w:cs="宋体"/>
          <w:kern w:val="0"/>
          <w:szCs w:val="21"/>
        </w:rPr>
        <w:t>半导体材料</w:t>
      </w:r>
      <w:r>
        <w:tab/>
      </w:r>
      <w:r>
        <w:rPr>
          <w:rFonts w:eastAsia="Times New Roman" w:hAnsi="Times New Roman"/>
          <w:kern w:val="0"/>
          <w:szCs w:val="21"/>
        </w:rPr>
        <w:t xml:space="preserve">D. </w:t>
      </w:r>
      <w:r>
        <w:rPr>
          <w:rFonts w:ascii="宋体" w:cs="宋体"/>
          <w:kern w:val="0"/>
          <w:szCs w:val="21"/>
        </w:rPr>
        <w:t>超导体材料</w:t>
      </w:r>
    </w:p>
    <w:p w14:paraId="5360B6D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7b34841-50ea-4136-95a0-5aa7181fc9a7"/>
      <w:r>
        <w:rPr>
          <w:rFonts w:eastAsia="Times New Roman" w:hAnsi="Times New Roman"/>
          <w:noProof/>
          <w:kern w:val="0"/>
          <w:sz w:val="24"/>
          <w:szCs w:val="24"/>
        </w:rPr>
        <w:drawing>
          <wp:anchor distT="0" distB="0" distL="114300" distR="114300" simplePos="0" relativeHeight="251658240" behindDoc="0" locked="0" layoutInCell="1" allowOverlap="0" wp14:anchorId="736FD1B2" wp14:editId="23CC9753">
            <wp:simplePos x="0" y="0"/>
            <wp:positionH relativeFrom="column">
              <wp:align>right</wp:align>
            </wp:positionH>
            <wp:positionV relativeFrom="line">
              <wp:posOffset>76200</wp:posOffset>
            </wp:positionV>
            <wp:extent cx="1181100" cy="1628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81100" cy="162877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26</w:t>
      </w:r>
      <w:r>
        <w:rPr>
          <w:rFonts w:ascii="宋体" w:cs="宋体"/>
          <w:kern w:val="0"/>
          <w:szCs w:val="21"/>
        </w:rPr>
        <w:t>日</w:t>
      </w:r>
      <w:r>
        <w:rPr>
          <w:rFonts w:eastAsia="Times New Roman" w:hAnsi="Times New Roman"/>
          <w:kern w:val="0"/>
          <w:szCs w:val="21"/>
        </w:rPr>
        <w:t>11</w:t>
      </w:r>
      <w:r>
        <w:rPr>
          <w:rFonts w:ascii="宋体" w:cs="宋体"/>
          <w:kern w:val="0"/>
          <w:szCs w:val="21"/>
        </w:rPr>
        <w:t>时</w:t>
      </w:r>
      <w:r>
        <w:rPr>
          <w:rFonts w:eastAsia="Times New Roman" w:hAnsi="Times New Roman"/>
          <w:kern w:val="0"/>
          <w:szCs w:val="21"/>
        </w:rPr>
        <w:t>14</w:t>
      </w:r>
      <w:r>
        <w:rPr>
          <w:rFonts w:ascii="宋体" w:cs="宋体"/>
          <w:kern w:val="0"/>
          <w:szCs w:val="21"/>
        </w:rPr>
        <w:t>分，长征二号</w:t>
      </w:r>
      <w:r>
        <w:rPr>
          <w:rFonts w:eastAsia="Times New Roman" w:hAnsi="Times New Roman"/>
          <w:i/>
          <w:iCs/>
          <w:kern w:val="0"/>
          <w:szCs w:val="21"/>
        </w:rPr>
        <w:t>F</w:t>
      </w:r>
      <w:r>
        <w:rPr>
          <w:rFonts w:ascii="宋体" w:cs="宋体"/>
          <w:kern w:val="0"/>
          <w:szCs w:val="21"/>
        </w:rPr>
        <w:t>运载火箭发射圆满成功，将神舟</w:t>
      </w:r>
      <w:r>
        <w:rPr>
          <w:rFonts w:eastAsia="Times New Roman" w:hAnsi="Times New Roman"/>
          <w:kern w:val="0"/>
          <w:szCs w:val="21"/>
        </w:rPr>
        <w:t>17</w:t>
      </w:r>
      <w:r>
        <w:rPr>
          <w:rFonts w:ascii="宋体" w:cs="宋体"/>
          <w:kern w:val="0"/>
          <w:szCs w:val="21"/>
        </w:rPr>
        <w:t>号载人飞船送入预定轨道。长征二号</w:t>
      </w:r>
      <w:r>
        <w:rPr>
          <w:rFonts w:eastAsia="Times New Roman" w:hAnsi="Times New Roman"/>
          <w:i/>
          <w:iCs/>
          <w:kern w:val="0"/>
          <w:szCs w:val="21"/>
        </w:rPr>
        <w:t>F</w:t>
      </w:r>
      <w:r>
        <w:rPr>
          <w:rFonts w:ascii="宋体" w:cs="宋体"/>
          <w:kern w:val="0"/>
          <w:szCs w:val="21"/>
        </w:rPr>
        <w:t>运载火箭在大气层中上升时，箭体表面的温度升高，这是由于火箭</w:t>
      </w:r>
      <w:r>
        <w:rPr>
          <w:rFonts w:eastAsia="Times New Roman" w:hAnsi="Times New Roman"/>
          <w:kern w:val="0"/>
          <w:szCs w:val="21"/>
        </w:rPr>
        <w:t>(    )</w:t>
      </w:r>
      <w:bookmarkEnd w:id="3"/>
    </w:p>
    <w:p w14:paraId="40523EA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从大气层中的空气吸热</w:t>
      </w:r>
      <w:r>
        <w:br/>
      </w:r>
      <w:r>
        <w:rPr>
          <w:rFonts w:eastAsia="Times New Roman" w:hAnsi="Times New Roman"/>
          <w:kern w:val="0"/>
          <w:szCs w:val="21"/>
        </w:rPr>
        <w:t xml:space="preserve">B. </w:t>
      </w:r>
      <w:r>
        <w:rPr>
          <w:rFonts w:ascii="宋体" w:cs="宋体"/>
          <w:kern w:val="0"/>
          <w:szCs w:val="21"/>
        </w:rPr>
        <w:t>克服空气阻力做功</w:t>
      </w:r>
      <w:r>
        <w:br/>
      </w:r>
      <w:r>
        <w:rPr>
          <w:rFonts w:eastAsia="Times New Roman" w:hAnsi="Times New Roman"/>
          <w:kern w:val="0"/>
          <w:szCs w:val="21"/>
        </w:rPr>
        <w:t xml:space="preserve">C. </w:t>
      </w:r>
      <w:r>
        <w:rPr>
          <w:rFonts w:ascii="宋体" w:cs="宋体"/>
          <w:kern w:val="0"/>
          <w:szCs w:val="21"/>
        </w:rPr>
        <w:t>表面保护材料熔化吸热</w:t>
      </w:r>
      <w:r>
        <w:br/>
      </w:r>
      <w:r>
        <w:rPr>
          <w:rFonts w:eastAsia="Times New Roman" w:hAnsi="Times New Roman"/>
          <w:kern w:val="0"/>
          <w:szCs w:val="21"/>
        </w:rPr>
        <w:t xml:space="preserve">D. </w:t>
      </w:r>
      <w:r>
        <w:rPr>
          <w:rFonts w:ascii="宋体" w:cs="宋体"/>
          <w:kern w:val="0"/>
          <w:szCs w:val="21"/>
        </w:rPr>
        <w:t>周围空气中水蒸气液化放热</w:t>
      </w:r>
    </w:p>
    <w:p w14:paraId="336CF3F3"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9fa7e5e0-0301-438a-b6f9-e3a2bf159fd9"/>
      <w:r>
        <w:rPr>
          <w:rFonts w:eastAsia="Times New Roman" w:hAnsi="Times New Roman"/>
          <w:noProof/>
          <w:kern w:val="0"/>
          <w:sz w:val="24"/>
          <w:szCs w:val="24"/>
        </w:rPr>
        <w:drawing>
          <wp:anchor distT="0" distB="0" distL="114300" distR="114300" simplePos="0" relativeHeight="251659264" behindDoc="0" locked="0" layoutInCell="1" allowOverlap="0" wp14:anchorId="7AD5FE2D" wp14:editId="7E84F8EF">
            <wp:simplePos x="0" y="0"/>
            <wp:positionH relativeFrom="column">
              <wp:align>right</wp:align>
            </wp:positionH>
            <wp:positionV relativeFrom="line">
              <wp:posOffset>76200</wp:posOffset>
            </wp:positionV>
            <wp:extent cx="990600" cy="13049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90600" cy="1304925"/>
                    </a:xfrm>
                    <a:prstGeom prst="rect">
                      <a:avLst/>
                    </a:prstGeom>
                    <a:noFill/>
                    <a:ln>
                      <a:noFill/>
                    </a:ln>
                  </pic:spPr>
                </pic:pic>
              </a:graphicData>
            </a:graphic>
          </wp:anchor>
        </w:drawing>
      </w:r>
      <w:r>
        <w:rPr>
          <w:rFonts w:ascii="宋体" w:cs="宋体"/>
          <w:kern w:val="0"/>
          <w:szCs w:val="21"/>
        </w:rPr>
        <w:t>用毛皮分别多次摩擦塑料水管和一束塑料丝后，将塑料丝迅速抛向空中，立即用水管置于其正下方，塑料丝便像章鱼般浮在空中，如图所示。关于这一过程下列说法正确的是</w:t>
      </w:r>
      <w:r>
        <w:rPr>
          <w:rFonts w:eastAsia="Times New Roman" w:hAnsi="Times New Roman"/>
          <w:kern w:val="0"/>
          <w:szCs w:val="21"/>
        </w:rPr>
        <w:t>(    )</w:t>
      </w:r>
      <w:bookmarkEnd w:id="4"/>
    </w:p>
    <w:p w14:paraId="75D76E6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该现象是由于水管吸引轻小塑料丝所致</w:t>
      </w:r>
      <w:r>
        <w:br/>
      </w:r>
      <w:r>
        <w:rPr>
          <w:rFonts w:eastAsia="Times New Roman" w:hAnsi="Times New Roman"/>
          <w:kern w:val="0"/>
          <w:szCs w:val="21"/>
        </w:rPr>
        <w:t xml:space="preserve">B. </w:t>
      </w:r>
      <w:r>
        <w:rPr>
          <w:rFonts w:ascii="宋体" w:cs="宋体"/>
          <w:kern w:val="0"/>
          <w:szCs w:val="21"/>
        </w:rPr>
        <w:t>水管和塑料丝带上了异种电荷</w:t>
      </w:r>
      <w:r>
        <w:br/>
      </w:r>
      <w:r>
        <w:rPr>
          <w:rFonts w:eastAsia="Times New Roman" w:hAnsi="Times New Roman"/>
          <w:kern w:val="0"/>
          <w:szCs w:val="21"/>
        </w:rPr>
        <w:t xml:space="preserve">C. </w:t>
      </w:r>
      <w:r>
        <w:rPr>
          <w:rFonts w:ascii="宋体" w:cs="宋体"/>
          <w:kern w:val="0"/>
          <w:szCs w:val="21"/>
        </w:rPr>
        <w:t>塑料丝之间由于带同种电荷而相互排斥</w:t>
      </w:r>
      <w:r>
        <w:br/>
      </w:r>
      <w:r>
        <w:rPr>
          <w:rFonts w:eastAsia="Times New Roman" w:hAnsi="Times New Roman"/>
          <w:kern w:val="0"/>
          <w:szCs w:val="21"/>
        </w:rPr>
        <w:t xml:space="preserve">D. </w:t>
      </w:r>
      <w:r>
        <w:rPr>
          <w:rFonts w:ascii="宋体" w:cs="宋体"/>
          <w:kern w:val="0"/>
          <w:szCs w:val="21"/>
        </w:rPr>
        <w:t>带电的塑料丝没有受到重力的作用</w:t>
      </w:r>
    </w:p>
    <w:p w14:paraId="64B3E11A"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a6c563c-68ab-4c84-ae9f-dc2fe0b84545"/>
      <w:r>
        <w:rPr>
          <w:rFonts w:ascii="宋体" w:cs="宋体"/>
          <w:kern w:val="0"/>
          <w:szCs w:val="21"/>
        </w:rPr>
        <w:t>为使用方便，教学楼楼梯上的照明灯通常用两个开关控制。开关分别安装在楼下和楼上，操作任何一个开关均可以开灯、关灯。下面设计的电路图符合要求的是</w:t>
      </w:r>
      <w:r>
        <w:rPr>
          <w:rFonts w:eastAsia="Times New Roman" w:hAnsi="Times New Roman"/>
          <w:kern w:val="0"/>
          <w:szCs w:val="21"/>
        </w:rPr>
        <w:t>(    )</w:t>
      </w:r>
      <w:bookmarkEnd w:id="5"/>
    </w:p>
    <w:p w14:paraId="63CF8161"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4E4EDAF1" wp14:editId="42321B9A">
            <wp:extent cx="1343025" cy="10096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025"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759CACC" wp14:editId="6AC5C481">
            <wp:extent cx="1200150" cy="9525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00150" cy="9525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010853F" wp14:editId="54D48971">
            <wp:extent cx="1333500" cy="10191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33500" cy="10191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8A99FCB" wp14:editId="1E643698">
            <wp:extent cx="1209675" cy="971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09675" cy="971550"/>
                    </a:xfrm>
                    <a:prstGeom prst="rect">
                      <a:avLst/>
                    </a:prstGeom>
                    <a:noFill/>
                    <a:ln>
                      <a:noFill/>
                    </a:ln>
                  </pic:spPr>
                </pic:pic>
              </a:graphicData>
            </a:graphic>
          </wp:inline>
        </w:drawing>
      </w:r>
    </w:p>
    <w:p w14:paraId="2AA34566"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0098c492-3890-4d8d-a0cc-1c767473e9c7"/>
      <w:r>
        <w:rPr>
          <w:rFonts w:eastAsia="Times New Roman" w:hAnsi="Times New Roman"/>
          <w:noProof/>
          <w:kern w:val="0"/>
          <w:sz w:val="24"/>
          <w:szCs w:val="24"/>
        </w:rPr>
        <w:drawing>
          <wp:anchor distT="0" distB="0" distL="114300" distR="114300" simplePos="0" relativeHeight="251660288" behindDoc="0" locked="0" layoutInCell="1" allowOverlap="0" wp14:anchorId="058F24D6" wp14:editId="5F84E162">
            <wp:simplePos x="0" y="0"/>
            <wp:positionH relativeFrom="column">
              <wp:align>right</wp:align>
            </wp:positionH>
            <wp:positionV relativeFrom="line">
              <wp:posOffset>76200</wp:posOffset>
            </wp:positionV>
            <wp:extent cx="1133602" cy="914527"/>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33602" cy="914527"/>
                    </a:xfrm>
                    <a:prstGeom prst="rect">
                      <a:avLst/>
                    </a:prstGeom>
                    <a:noFill/>
                    <a:ln>
                      <a:noFill/>
                    </a:ln>
                  </pic:spPr>
                </pic:pic>
              </a:graphicData>
            </a:graphic>
          </wp:anchor>
        </w:drawing>
      </w:r>
      <w:r>
        <w:rPr>
          <w:rFonts w:ascii="宋体" w:cs="宋体"/>
          <w:kern w:val="0"/>
          <w:szCs w:val="21"/>
        </w:rPr>
        <w:t>如图所示，电源电压恒定，当合上开关</w:t>
      </w:r>
      <w:r>
        <w:rPr>
          <w:rFonts w:eastAsia="Times New Roman" w:hAnsi="Times New Roman"/>
          <w:i/>
          <w:iCs/>
          <w:kern w:val="0"/>
          <w:szCs w:val="21"/>
        </w:rPr>
        <w:t>S</w:t>
      </w:r>
      <w:r>
        <w:rPr>
          <w:rFonts w:ascii="宋体" w:cs="宋体"/>
          <w:kern w:val="0"/>
          <w:szCs w:val="21"/>
        </w:rPr>
        <w:t>后，向右移动变阻器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的滑片的过程中，电流表、电压表示数的变化情况是</w:t>
      </w:r>
      <w:r>
        <w:rPr>
          <w:rFonts w:eastAsia="Times New Roman" w:hAnsi="Times New Roman"/>
          <w:kern w:val="0"/>
          <w:szCs w:val="21"/>
        </w:rPr>
        <w:t>(    )</w:t>
      </w:r>
      <w:bookmarkEnd w:id="6"/>
    </w:p>
    <w:p w14:paraId="54AA27C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电流表示数变小、电压表示数变大</w:t>
      </w:r>
      <w:r>
        <w:br/>
      </w:r>
      <w:r>
        <w:rPr>
          <w:rFonts w:eastAsia="Times New Roman" w:hAnsi="Times New Roman"/>
          <w:kern w:val="0"/>
          <w:szCs w:val="21"/>
        </w:rPr>
        <w:t xml:space="preserve">B. </w:t>
      </w:r>
      <w:r>
        <w:rPr>
          <w:rFonts w:ascii="宋体" w:cs="宋体"/>
          <w:kern w:val="0"/>
          <w:szCs w:val="21"/>
        </w:rPr>
        <w:t>电流表示数变小、电压表示数不变</w:t>
      </w:r>
      <w:r>
        <w:br/>
      </w:r>
      <w:r>
        <w:rPr>
          <w:rFonts w:eastAsia="Times New Roman" w:hAnsi="Times New Roman"/>
          <w:kern w:val="0"/>
          <w:szCs w:val="21"/>
        </w:rPr>
        <w:t xml:space="preserve">C. </w:t>
      </w:r>
      <w:r>
        <w:rPr>
          <w:rFonts w:ascii="宋体" w:cs="宋体"/>
          <w:kern w:val="0"/>
          <w:szCs w:val="21"/>
        </w:rPr>
        <w:t>电流表示数变大、电压表示数不变</w:t>
      </w:r>
      <w:r>
        <w:br/>
      </w:r>
      <w:r>
        <w:rPr>
          <w:rFonts w:eastAsia="Times New Roman" w:hAnsi="Times New Roman"/>
          <w:kern w:val="0"/>
          <w:szCs w:val="21"/>
        </w:rPr>
        <w:t xml:space="preserve">D. </w:t>
      </w:r>
      <w:r>
        <w:rPr>
          <w:rFonts w:ascii="宋体" w:cs="宋体"/>
          <w:kern w:val="0"/>
          <w:szCs w:val="21"/>
        </w:rPr>
        <w:t>电流表示数变大、电压表示数变大</w:t>
      </w:r>
    </w:p>
    <w:p w14:paraId="1EC3FED1"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f61c1813-2f15-4d9f-a02a-7e3b830745bd"/>
      <w:r>
        <w:rPr>
          <w:rFonts w:ascii="宋体" w:cs="宋体"/>
          <w:kern w:val="0"/>
          <w:szCs w:val="21"/>
        </w:rPr>
        <w:t>生活用电中，要有保护自己和他人的安全意识。下列说法正确的是</w:t>
      </w:r>
      <w:r>
        <w:rPr>
          <w:rFonts w:eastAsia="Times New Roman" w:hAnsi="Times New Roman"/>
          <w:kern w:val="0"/>
          <w:szCs w:val="21"/>
        </w:rPr>
        <w:t>(    )</w:t>
      </w:r>
      <w:bookmarkEnd w:id="7"/>
    </w:p>
    <w:p w14:paraId="60135A6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空气开关跳闸后，无需检查电路直接将其复位</w:t>
      </w:r>
      <w:r>
        <w:br/>
      </w:r>
      <w:r>
        <w:rPr>
          <w:rFonts w:eastAsia="Times New Roman" w:hAnsi="Times New Roman"/>
          <w:kern w:val="0"/>
          <w:szCs w:val="21"/>
        </w:rPr>
        <w:t xml:space="preserve">B. </w:t>
      </w:r>
      <w:r>
        <w:rPr>
          <w:rFonts w:ascii="宋体" w:cs="宋体"/>
          <w:kern w:val="0"/>
          <w:szCs w:val="21"/>
        </w:rPr>
        <w:t>节能灯工作时电流较小，可带电擦洗</w:t>
      </w:r>
      <w:r>
        <w:br/>
      </w:r>
      <w:r>
        <w:rPr>
          <w:rFonts w:eastAsia="Times New Roman" w:hAnsi="Times New Roman"/>
          <w:kern w:val="0"/>
          <w:szCs w:val="21"/>
        </w:rPr>
        <w:t xml:space="preserve">C. </w:t>
      </w:r>
      <w:r>
        <w:rPr>
          <w:rFonts w:ascii="宋体" w:cs="宋体"/>
          <w:kern w:val="0"/>
          <w:szCs w:val="21"/>
        </w:rPr>
        <w:t>用试电笔检查电路时，手要接触笔尾金属体</w:t>
      </w:r>
      <w:r>
        <w:br/>
      </w:r>
      <w:r>
        <w:rPr>
          <w:rFonts w:eastAsia="Times New Roman" w:hAnsi="Times New Roman"/>
          <w:kern w:val="0"/>
          <w:szCs w:val="21"/>
        </w:rPr>
        <w:t xml:space="preserve">D. </w:t>
      </w:r>
      <w:r>
        <w:rPr>
          <w:rFonts w:ascii="宋体" w:cs="宋体"/>
          <w:kern w:val="0"/>
          <w:szCs w:val="21"/>
        </w:rPr>
        <w:t>不同规格的插线板上均可同时使用多个大功率用电器</w:t>
      </w:r>
    </w:p>
    <w:p w14:paraId="617F6639"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6F8185E0"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f72778a5-b822-49ec-97fc-8810fe020b71"/>
      <w:r>
        <w:rPr>
          <w:rFonts w:ascii="宋体" w:cs="宋体"/>
          <w:kern w:val="0"/>
          <w:szCs w:val="21"/>
        </w:rPr>
        <w:t>为实现国家关于“碳中和”“碳达峰”目标，某汽车集团研发了一款新型汽车。与某款汽车同样油耗和使用条件下，发动机工作时，尾气中“汽油味”明显降低，动力更强劲。下列有关说法正确的是</w:t>
      </w:r>
      <w:r>
        <w:rPr>
          <w:rFonts w:eastAsia="Times New Roman" w:hAnsi="Times New Roman"/>
          <w:kern w:val="0"/>
          <w:szCs w:val="21"/>
        </w:rPr>
        <w:t>(    )</w:t>
      </w:r>
      <w:bookmarkEnd w:id="8"/>
    </w:p>
    <w:p w14:paraId="56F9D52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发动机将内能转化为机械能的是做功冲程</w:t>
      </w:r>
      <w:r>
        <w:br/>
      </w:r>
      <w:r>
        <w:rPr>
          <w:rFonts w:eastAsia="Times New Roman" w:hAnsi="Times New Roman"/>
          <w:kern w:val="0"/>
          <w:szCs w:val="21"/>
        </w:rPr>
        <w:t xml:space="preserve">B. </w:t>
      </w:r>
      <w:r>
        <w:rPr>
          <w:rFonts w:ascii="宋体" w:cs="宋体"/>
          <w:kern w:val="0"/>
          <w:szCs w:val="21"/>
        </w:rPr>
        <w:t>尾气中“汽油味”降低，是因为汽油在气缸中燃烧比较完全</w:t>
      </w:r>
      <w:r>
        <w:br/>
      </w:r>
      <w:r>
        <w:rPr>
          <w:rFonts w:eastAsia="Times New Roman" w:hAnsi="Times New Roman"/>
          <w:kern w:val="0"/>
          <w:szCs w:val="21"/>
        </w:rPr>
        <w:t xml:space="preserve">C. </w:t>
      </w:r>
      <w:r>
        <w:rPr>
          <w:rFonts w:ascii="宋体" w:cs="宋体"/>
          <w:kern w:val="0"/>
          <w:szCs w:val="21"/>
        </w:rPr>
        <w:t>汽油在气缸内完全燃烧，发动机效率可达</w:t>
      </w:r>
      <m:oMath>
        <m:r>
          <w:rPr>
            <w:rFonts w:ascii="Cambria Math" w:hAnsi="Cambria Math"/>
          </w:rPr>
          <m:t>100%</m:t>
        </m:r>
      </m:oMath>
      <w:r>
        <w:br/>
      </w:r>
      <w:r>
        <w:rPr>
          <w:rFonts w:eastAsia="Times New Roman" w:hAnsi="Times New Roman"/>
          <w:kern w:val="0"/>
          <w:szCs w:val="21"/>
        </w:rPr>
        <w:t xml:space="preserve">D. </w:t>
      </w:r>
      <w:r>
        <w:rPr>
          <w:rFonts w:ascii="宋体" w:cs="宋体"/>
          <w:kern w:val="0"/>
          <w:szCs w:val="21"/>
        </w:rPr>
        <w:t>该发动机减少了碳排放，有利于节约能源和环境保护</w:t>
      </w:r>
    </w:p>
    <w:p w14:paraId="49739096"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69eb1b89-e433-44e2-b064-8590ad3b904e"/>
      <w:r>
        <w:rPr>
          <w:rFonts w:ascii="宋体" w:cs="宋体"/>
          <w:kern w:val="0"/>
          <w:szCs w:val="21"/>
        </w:rPr>
        <w:t>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接在如图甲所示的电路中，其两者的</w:t>
      </w:r>
      <m:oMath>
        <m:r>
          <w:rPr>
            <w:rFonts w:ascii="Cambria Math" w:hAnsi="Cambria Math"/>
          </w:rPr>
          <m:t>I-U</m:t>
        </m:r>
      </m:oMath>
      <w:r>
        <w:rPr>
          <w:rFonts w:ascii="宋体" w:cs="宋体"/>
          <w:kern w:val="0"/>
          <w:szCs w:val="21"/>
        </w:rPr>
        <w:t>关系图象如图乙所示，下列说法中正确的是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7C75CEC" wp14:editId="064487EE">
            <wp:extent cx="3000375" cy="16097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000375" cy="1609725"/>
                    </a:xfrm>
                    <a:prstGeom prst="rect">
                      <a:avLst/>
                    </a:prstGeom>
                    <a:noFill/>
                    <a:ln>
                      <a:noFill/>
                    </a:ln>
                  </pic:spPr>
                </pic:pic>
              </a:graphicData>
            </a:graphic>
          </wp:inline>
        </w:drawing>
      </w:r>
      <w:bookmarkEnd w:id="9"/>
    </w:p>
    <w:p w14:paraId="717EACA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图乙中曲线</w:t>
      </w:r>
      <w:r>
        <w:rPr>
          <w:rFonts w:eastAsia="Times New Roman" w:hAnsi="Times New Roman"/>
          <w:i/>
          <w:iCs/>
          <w:kern w:val="0"/>
          <w:szCs w:val="21"/>
        </w:rPr>
        <w:t>A</w:t>
      </w:r>
      <w:r>
        <w:rPr>
          <w:rFonts w:ascii="宋体" w:cs="宋体"/>
          <w:kern w:val="0"/>
          <w:szCs w:val="21"/>
        </w:rPr>
        <w:t>表示小灯泡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关系图象</w:t>
      </w:r>
      <w:r>
        <w:br/>
      </w:r>
      <w:r>
        <w:rPr>
          <w:rFonts w:eastAsia="Times New Roman" w:hAnsi="Times New Roman"/>
          <w:kern w:val="0"/>
          <w:szCs w:val="21"/>
        </w:rPr>
        <w:t xml:space="preserve">B. </w:t>
      </w:r>
      <w:r>
        <w:rPr>
          <w:rFonts w:ascii="宋体" w:cs="宋体"/>
          <w:kern w:val="0"/>
          <w:szCs w:val="21"/>
        </w:rPr>
        <w:t>当电源电压为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时，电流表示数为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当电源电压为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时，小灯泡</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1.6W</m:t>
        </m:r>
      </m:oMath>
      <w:r>
        <w:br/>
      </w:r>
      <w:r>
        <w:rPr>
          <w:rFonts w:eastAsia="Times New Roman" w:hAnsi="Times New Roman"/>
          <w:kern w:val="0"/>
          <w:szCs w:val="21"/>
        </w:rPr>
        <w:t xml:space="preserve">D. </w:t>
      </w:r>
      <w:r>
        <w:rPr>
          <w:rFonts w:ascii="宋体" w:cs="宋体"/>
          <w:kern w:val="0"/>
          <w:szCs w:val="21"/>
        </w:rPr>
        <w:t>如果将小灯泡</w:t>
      </w:r>
      <w:r>
        <w:rPr>
          <w:rFonts w:eastAsia="Times New Roman" w:hAnsi="Times New Roman"/>
          <w:i/>
          <w:iCs/>
          <w:kern w:val="0"/>
          <w:szCs w:val="21"/>
        </w:rPr>
        <w:t>L</w:t>
      </w:r>
      <w:r>
        <w:rPr>
          <w:rFonts w:ascii="宋体" w:cs="宋体"/>
          <w:kern w:val="0"/>
          <w:szCs w:val="21"/>
        </w:rPr>
        <w:t>和电阻</w:t>
      </w:r>
      <w:r>
        <w:rPr>
          <w:rFonts w:eastAsia="Times New Roman" w:hAnsi="Times New Roman"/>
          <w:i/>
          <w:iCs/>
          <w:kern w:val="0"/>
          <w:szCs w:val="21"/>
        </w:rPr>
        <w:t>R</w:t>
      </w:r>
      <w:r>
        <w:rPr>
          <w:rFonts w:ascii="宋体" w:cs="宋体"/>
          <w:kern w:val="0"/>
          <w:szCs w:val="21"/>
        </w:rPr>
        <w:t>串联接在电压为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的电源两端，电路消耗的总功率为</w:t>
      </w:r>
      <w:r>
        <w:rPr>
          <w:rFonts w:eastAsia="Times New Roman" w:hAnsi="Times New Roman"/>
          <w:kern w:val="0"/>
          <w:szCs w:val="21"/>
        </w:rPr>
        <w:t>2</w:t>
      </w:r>
      <w:r>
        <w:rPr>
          <w:rFonts w:eastAsia="Times New Roman" w:hAnsi="Times New Roman"/>
          <w:i/>
          <w:iCs/>
          <w:kern w:val="0"/>
          <w:szCs w:val="21"/>
        </w:rPr>
        <w:t>W</w:t>
      </w:r>
    </w:p>
    <w:p w14:paraId="23B23433" w14:textId="77777777" w:rsidR="00BC4DC9" w:rsidRDefault="00000000">
      <w:pPr>
        <w:spacing w:line="360" w:lineRule="auto"/>
      </w:pPr>
      <w:r>
        <w:rPr>
          <w:rFonts w:ascii="黑体" w:eastAsia="黑体" w:hAnsi="黑体" w:cs="黑体"/>
        </w:rPr>
        <w:t>三、填空题：本大题共</w:t>
      </w:r>
      <w:r>
        <w:rPr>
          <w:rFonts w:eastAsia="Times New Roman" w:hAnsi="Times New Roman"/>
          <w:b/>
        </w:rPr>
        <w:t>4</w:t>
      </w:r>
      <w:r>
        <w:rPr>
          <w:rFonts w:ascii="黑体" w:eastAsia="黑体" w:hAnsi="黑体" w:cs="黑体"/>
        </w:rPr>
        <w:t>小题，共</w:t>
      </w:r>
      <w:r>
        <w:rPr>
          <w:rFonts w:eastAsia="Times New Roman" w:hAnsi="Times New Roman"/>
          <w:b/>
        </w:rPr>
        <w:t>14</w:t>
      </w:r>
      <w:r>
        <w:rPr>
          <w:rFonts w:ascii="黑体" w:eastAsia="黑体" w:hAnsi="黑体" w:cs="黑体"/>
        </w:rPr>
        <w:t>分。</w:t>
      </w:r>
    </w:p>
    <w:p w14:paraId="06893E8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d5f979a1-eeeb-4ed0-888a-357456f5fa7d"/>
      <w:r>
        <w:rPr>
          <w:rFonts w:eastAsia="Times New Roman" w:hAnsi="Times New Roman"/>
          <w:noProof/>
          <w:kern w:val="0"/>
          <w:sz w:val="24"/>
          <w:szCs w:val="24"/>
        </w:rPr>
        <w:drawing>
          <wp:anchor distT="0" distB="0" distL="114300" distR="114300" simplePos="0" relativeHeight="251661312" behindDoc="0" locked="0" layoutInCell="1" allowOverlap="0" wp14:anchorId="0E1F5FCC" wp14:editId="64AAE0A3">
            <wp:simplePos x="0" y="0"/>
            <wp:positionH relativeFrom="column">
              <wp:align>right</wp:align>
            </wp:positionH>
            <wp:positionV relativeFrom="line">
              <wp:posOffset>76200</wp:posOffset>
            </wp:positionV>
            <wp:extent cx="1905000" cy="11049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05000" cy="1104900"/>
                    </a:xfrm>
                    <a:prstGeom prst="rect">
                      <a:avLst/>
                    </a:prstGeom>
                    <a:noFill/>
                    <a:ln>
                      <a:noFill/>
                    </a:ln>
                  </pic:spPr>
                </pic:pic>
              </a:graphicData>
            </a:graphic>
          </wp:anchor>
        </w:drawing>
      </w:r>
      <w:r>
        <w:rPr>
          <w:rFonts w:ascii="宋体" w:cs="宋体"/>
          <w:kern w:val="0"/>
          <w:szCs w:val="21"/>
        </w:rPr>
        <w:t>如图所示是一款油电混动汽车。它在低速行驶时电动机工作，将电能转化为机械能。在高速行驶时汽油机工作，将燃料燃烧产生的______能转化为机械能。它还可以刹车时将机械能转化为电能为电池充电，进行回收再利用，可降低能源消耗，这时电池在电路中相当于______</w:t>
      </w:r>
      <m:oMath>
        <m:r>
          <w:rPr>
            <w:rFonts w:ascii="Cambria Math" w:hAnsi="Cambria Math"/>
          </w:rPr>
          <m:t>(</m:t>
        </m:r>
      </m:oMath>
      <w:r>
        <w:rPr>
          <w:rFonts w:ascii="宋体" w:cs="宋体"/>
          <w:kern w:val="0"/>
          <w:szCs w:val="21"/>
        </w:rPr>
        <w:t>填“电源”或“用电器”</w:t>
      </w:r>
      <m:oMath>
        <m:r>
          <w:rPr>
            <w:rFonts w:ascii="Cambria Math" w:hAnsi="Cambria Math"/>
          </w:rPr>
          <m:t>)</m:t>
        </m:r>
      </m:oMath>
      <w:r>
        <w:rPr>
          <w:rFonts w:ascii="宋体" w:cs="宋体"/>
          <w:kern w:val="0"/>
          <w:szCs w:val="21"/>
        </w:rPr>
        <w:t>。</w:t>
      </w:r>
      <w:bookmarkEnd w:id="10"/>
    </w:p>
    <w:p w14:paraId="5A317FA3"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410b4584-e807-4875-b689-a3cc3db2cf42"/>
      <w:r>
        <w:rPr>
          <w:rFonts w:ascii="宋体" w:cs="宋体"/>
          <w:kern w:val="0"/>
          <w:szCs w:val="21"/>
        </w:rPr>
        <w:t>当某定值电阻两端电压减少了</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时，电阻中的电流由</w:t>
      </w:r>
      <m:oMath>
        <m:r>
          <w:rPr>
            <w:rFonts w:ascii="Cambria Math" w:hAnsi="Cambria Math"/>
          </w:rPr>
          <m:t>0.3A</m:t>
        </m:r>
      </m:oMath>
      <w:r>
        <w:rPr>
          <w:rFonts w:ascii="宋体" w:cs="宋体"/>
          <w:kern w:val="0"/>
          <w:szCs w:val="21"/>
        </w:rPr>
        <w:t>变为</w:t>
      </w:r>
      <m:oMath>
        <m:r>
          <w:rPr>
            <w:rFonts w:ascii="Cambria Math" w:hAnsi="Cambria Math"/>
          </w:rPr>
          <m:t>0.1A</m:t>
        </m:r>
      </m:oMath>
      <w:r>
        <w:rPr>
          <w:rFonts w:ascii="宋体" w:cs="宋体"/>
          <w:kern w:val="0"/>
          <w:szCs w:val="21"/>
        </w:rPr>
        <w:t>，则此定值电阻的阻值为______</w:t>
      </w:r>
      <m:oMath>
        <m:r>
          <w:rPr>
            <w:rFonts w:ascii="Cambria Math" w:hAnsi="Cambria Math"/>
          </w:rPr>
          <m:t>Ω</m:t>
        </m:r>
      </m:oMath>
      <w:r>
        <w:rPr>
          <w:rFonts w:ascii="宋体" w:cs="宋体"/>
          <w:kern w:val="0"/>
          <w:szCs w:val="21"/>
        </w:rPr>
        <w:t>，电阻两端原来的电压为______</w:t>
      </w:r>
      <w:r>
        <w:rPr>
          <w:rFonts w:eastAsia="Times New Roman" w:hAnsi="Times New Roman"/>
          <w:i/>
          <w:iCs/>
          <w:kern w:val="0"/>
          <w:szCs w:val="21"/>
        </w:rPr>
        <w:t xml:space="preserve"> V</w:t>
      </w:r>
      <w:r>
        <w:rPr>
          <w:rFonts w:ascii="宋体" w:cs="宋体"/>
          <w:kern w:val="0"/>
          <w:szCs w:val="21"/>
        </w:rPr>
        <w:t>。</w:t>
      </w:r>
      <w:bookmarkEnd w:id="11"/>
    </w:p>
    <w:p w14:paraId="37FA76F1"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8958b8eb-e75c-473a-846c-464f99355a34"/>
      <w:r>
        <w:rPr>
          <w:rFonts w:ascii="宋体" w:cs="宋体"/>
          <w:kern w:val="0"/>
          <w:szCs w:val="21"/>
        </w:rPr>
        <w:t>已知砂石的比热容为</w:t>
      </w:r>
      <m:oMath>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，若质量为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的砂石吸收了</w:t>
      </w:r>
      <m:oMath>
        <m:r>
          <w:rPr>
            <w:rFonts w:ascii="Cambria Math" w:hAnsi="Cambria Math"/>
          </w:rPr>
          <m:t>7.36×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的热量，那么砂石的温度会升高到______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。城市的“热岛效应”是指市中心的温度比郊区高一些，这是因为砂石的比热容______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w:t>
      </w:r>
      <w:bookmarkEnd w:id="12"/>
    </w:p>
    <w:p w14:paraId="1EB1D684"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93c9a959-cf25-4a23-b1c8-ee5362522b9a"/>
      <w:r>
        <w:rPr>
          <w:rFonts w:eastAsia="Times New Roman" w:hAnsi="Times New Roman"/>
          <w:noProof/>
          <w:kern w:val="0"/>
          <w:sz w:val="24"/>
          <w:szCs w:val="24"/>
        </w:rPr>
        <w:drawing>
          <wp:anchor distT="0" distB="0" distL="114300" distR="114300" simplePos="0" relativeHeight="251662336" behindDoc="0" locked="0" layoutInCell="1" allowOverlap="0" wp14:anchorId="0A78AAA7" wp14:editId="52378F8D">
            <wp:simplePos x="0" y="0"/>
            <wp:positionH relativeFrom="column">
              <wp:align>right</wp:align>
            </wp:positionH>
            <wp:positionV relativeFrom="line">
              <wp:posOffset>76200</wp:posOffset>
            </wp:positionV>
            <wp:extent cx="1228725" cy="13811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28725" cy="1381125"/>
                    </a:xfrm>
                    <a:prstGeom prst="rect">
                      <a:avLst/>
                    </a:prstGeom>
                    <a:noFill/>
                    <a:ln>
                      <a:noFill/>
                    </a:ln>
                  </pic:spPr>
                </pic:pic>
              </a:graphicData>
            </a:graphic>
          </wp:anchor>
        </w:drawing>
      </w:r>
      <w:r>
        <w:rPr>
          <w:rFonts w:ascii="宋体" w:cs="宋体"/>
          <w:kern w:val="0"/>
          <w:szCs w:val="21"/>
        </w:rPr>
        <w:t>如图所示电路，电源电压保持不变，当开关</w:t>
      </w:r>
      <w:r>
        <w:rPr>
          <w:rFonts w:eastAsia="Times New Roman" w:hAnsi="Times New Roman"/>
          <w:i/>
          <w:iCs/>
          <w:kern w:val="0"/>
          <w:szCs w:val="21"/>
        </w:rPr>
        <w:t>S</w:t>
      </w:r>
      <w:r>
        <w:rPr>
          <w:rFonts w:ascii="宋体" w:cs="宋体"/>
          <w:kern w:val="0"/>
          <w:szCs w:val="21"/>
        </w:rPr>
        <w:t>闭合时，电流表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的指针偏转程度完全相同</w:t>
      </w: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均为实验室常用电流表</w:t>
      </w:r>
      <m:oMath>
        <m:r>
          <w:rPr>
            <w:rFonts w:ascii="Cambria Math" w:hAnsi="Cambria Math"/>
          </w:rPr>
          <m:t>)</m:t>
        </m:r>
      </m:oMath>
      <w:r>
        <w:rPr>
          <w:rFonts w:ascii="宋体" w:cs="宋体"/>
          <w:kern w:val="0"/>
          <w:szCs w:val="21"/>
        </w:rPr>
        <w:t>，整个电路消耗的总功率为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=8Ω</m:t>
        </m:r>
      </m:oMath>
      <w:r>
        <w:rPr>
          <w:rFonts w:ascii="宋体" w:cs="宋体"/>
          <w:kern w:val="0"/>
          <w:szCs w:val="21"/>
        </w:rPr>
        <w:t>，则电源电压</w:t>
      </w:r>
      <m:oMath>
        <m:r>
          <w:rPr>
            <w:rFonts w:ascii="Cambria Math" w:hAnsi="Cambria Math"/>
          </w:rPr>
          <m:t>U=</m:t>
        </m:r>
      </m:oMath>
      <w:r>
        <w:rPr>
          <w:rFonts w:ascii="宋体" w:cs="宋体"/>
          <w:kern w:val="0"/>
          <w:szCs w:val="21"/>
        </w:rPr>
        <w:t>______</w:t>
      </w:r>
      <w:r>
        <w:rPr>
          <w:rFonts w:eastAsia="Times New Roman" w:hAnsi="Times New Roman"/>
          <w:i/>
          <w:iCs/>
          <w:kern w:val="0"/>
          <w:szCs w:val="21"/>
        </w:rPr>
        <w:t xml:space="preserve"> V</w:t>
      </w:r>
      <w:r>
        <w:rPr>
          <w:rFonts w:ascii="宋体" w:cs="宋体"/>
          <w:kern w:val="0"/>
          <w:szCs w:val="21"/>
        </w:rPr>
        <w:t>。</w:t>
      </w:r>
      <w:bookmarkEnd w:id="13"/>
    </w:p>
    <w:p w14:paraId="21413999" w14:textId="77777777" w:rsidR="00BC4DC9" w:rsidRDefault="00000000">
      <w:pPr>
        <w:spacing w:line="360" w:lineRule="auto"/>
      </w:pPr>
      <w:r>
        <w:rPr>
          <w:rFonts w:ascii="黑体" w:eastAsia="黑体" w:hAnsi="黑体" w:cs="黑体"/>
        </w:rPr>
        <w:t>四、作图题：本大题共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E4B5FDF"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da325a0c-077f-4528-b200-c6cbc12b26e1"/>
      <w:r>
        <w:rPr>
          <w:rFonts w:ascii="宋体" w:cs="宋体"/>
          <w:kern w:val="0"/>
          <w:szCs w:val="21"/>
        </w:rPr>
        <w:t>如图所示电路，请用笔画线代替导线完成电路连接。要求：两灯并联，电流表</w:t>
      </w:r>
      <m:oMath>
        <m:r>
          <w:rPr>
            <w:rFonts w:ascii="Cambria Math" w:hAnsi="Cambria Math"/>
          </w:rPr>
          <m:t>(</m:t>
        </m:r>
      </m:oMath>
      <w:r>
        <w:rPr>
          <w:rFonts w:ascii="宋体" w:cs="宋体"/>
          <w:kern w:val="0"/>
          <w:szCs w:val="21"/>
        </w:rPr>
        <w:t>接小量程</w:t>
      </w:r>
      <m:oMath>
        <m:r>
          <w:rPr>
            <w:rFonts w:ascii="Cambria Math" w:hAnsi="Cambria Math"/>
          </w:rPr>
          <m:t>)</m:t>
        </m:r>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的电流，导线不能交叉。</w:t>
      </w:r>
      <w:bookmarkEnd w:id="14"/>
    </w:p>
    <w:tbl>
      <w:tblPr>
        <w:tblW w:w="0" w:type="auto"/>
        <w:jc w:val="center"/>
        <w:tblLook w:val="04A0" w:firstRow="1" w:lastRow="0" w:firstColumn="1" w:lastColumn="0" w:noHBand="0" w:noVBand="1"/>
      </w:tblPr>
      <w:tblGrid>
        <w:gridCol w:w="4386"/>
      </w:tblGrid>
      <w:tr w:rsidR="005A53A8" w14:paraId="6BBD6153" w14:textId="77777777">
        <w:trPr>
          <w:cantSplit/>
          <w:trHeight w:val="2250"/>
          <w:jc w:val="center"/>
        </w:trPr>
        <w:tc>
          <w:tcPr>
            <w:tcW w:w="4170" w:type="dxa"/>
          </w:tcPr>
          <w:p w14:paraId="0CA9DE2F"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388AE79E" wp14:editId="43E4789B">
                  <wp:simplePos x="0" y="0"/>
                  <wp:positionH relativeFrom="column">
                    <wp:align>center</wp:align>
                  </wp:positionH>
                  <wp:positionV relativeFrom="line">
                    <wp:posOffset>0</wp:posOffset>
                  </wp:positionV>
                  <wp:extent cx="2647950" cy="14287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647950" cy="1428750"/>
                          </a:xfrm>
                          <a:prstGeom prst="rect">
                            <a:avLst/>
                          </a:prstGeom>
                          <a:noFill/>
                          <a:ln>
                            <a:noFill/>
                          </a:ln>
                        </pic:spPr>
                      </pic:pic>
                    </a:graphicData>
                  </a:graphic>
                </wp:anchor>
              </w:drawing>
            </w:r>
          </w:p>
        </w:tc>
      </w:tr>
    </w:tbl>
    <w:p w14:paraId="5B4BAC74"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8565c2d4-8c81-4e55-a8cf-917a1bf9c101"/>
      <w:r>
        <w:rPr>
          <w:rFonts w:eastAsia="Times New Roman" w:hAnsi="Times New Roman"/>
          <w:noProof/>
          <w:kern w:val="0"/>
          <w:sz w:val="24"/>
          <w:szCs w:val="24"/>
        </w:rPr>
        <w:drawing>
          <wp:anchor distT="0" distB="0" distL="114300" distR="114300" simplePos="0" relativeHeight="251664384" behindDoc="0" locked="0" layoutInCell="1" allowOverlap="0" wp14:anchorId="2EF3B4D7" wp14:editId="566D7079">
            <wp:simplePos x="0" y="0"/>
            <wp:positionH relativeFrom="column">
              <wp:align>right</wp:align>
            </wp:positionH>
            <wp:positionV relativeFrom="line">
              <wp:posOffset>76200</wp:posOffset>
            </wp:positionV>
            <wp:extent cx="790575" cy="495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90575" cy="495300"/>
                    </a:xfrm>
                    <a:prstGeom prst="rect">
                      <a:avLst/>
                    </a:prstGeom>
                    <a:noFill/>
                    <a:ln>
                      <a:noFill/>
                    </a:ln>
                  </pic:spPr>
                </pic:pic>
              </a:graphicData>
            </a:graphic>
          </wp:anchor>
        </w:drawing>
      </w:r>
      <w:r>
        <w:rPr>
          <w:rFonts w:ascii="宋体" w:cs="宋体"/>
          <w:kern w:val="0"/>
          <w:szCs w:val="21"/>
        </w:rPr>
        <w:t>如图所示是生活中使用的扫拖一体机器人，它有两个工作模式：只闭合开关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，仅有电动机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工作，开启扫地模式；再闭合开关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开始工作，开启扫拖一体模式；若仅闭合开关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，机器人不工作。请在答题卡的虚线框中画出符合上述要求的电路图。</w:t>
      </w:r>
      <m:oMath>
        <m:r>
          <w:rPr>
            <w:rFonts w:ascii="Cambria Math" w:hAnsi="Cambria Math"/>
          </w:rPr>
          <m:t>(</m:t>
        </m:r>
      </m:oMath>
      <w:r>
        <w:rPr>
          <w:rFonts w:ascii="宋体" w:cs="宋体"/>
          <w:kern w:val="0"/>
          <w:szCs w:val="21"/>
        </w:rPr>
        <w:t>用“Ⓜ”表示电动机</w:t>
      </w:r>
      <m:oMath>
        <m:r>
          <w:rPr>
            <w:rFonts w:ascii="Cambria Math" w:hAnsi="Cambria Math"/>
          </w:rPr>
          <m:t>)</m:t>
        </m:r>
      </m:oMath>
      <w:bookmarkEnd w:id="15"/>
    </w:p>
    <w:p w14:paraId="0123CF5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595be202-2342-4b10-b803-59ef07c7a49a"/>
      <w:r>
        <w:rPr>
          <w:rFonts w:eastAsia="Times New Roman" w:hAnsi="Times New Roman"/>
          <w:noProof/>
          <w:kern w:val="0"/>
          <w:sz w:val="24"/>
          <w:szCs w:val="24"/>
        </w:rPr>
        <w:drawing>
          <wp:anchor distT="0" distB="0" distL="114300" distR="114300" simplePos="0" relativeHeight="251665408" behindDoc="0" locked="0" layoutInCell="1" allowOverlap="0" wp14:anchorId="3F80C007" wp14:editId="49539FDD">
            <wp:simplePos x="0" y="0"/>
            <wp:positionH relativeFrom="column">
              <wp:align>right</wp:align>
            </wp:positionH>
            <wp:positionV relativeFrom="line">
              <wp:posOffset>76200</wp:posOffset>
            </wp:positionV>
            <wp:extent cx="1190625" cy="10191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90625" cy="1019175"/>
                    </a:xfrm>
                    <a:prstGeom prst="rect">
                      <a:avLst/>
                    </a:prstGeom>
                    <a:noFill/>
                    <a:ln>
                      <a:noFill/>
                    </a:ln>
                  </pic:spPr>
                </pic:pic>
              </a:graphicData>
            </a:graphic>
          </wp:anchor>
        </w:drawing>
      </w:r>
      <w:r>
        <w:rPr>
          <w:rFonts w:ascii="宋体" w:cs="宋体"/>
          <w:kern w:val="0"/>
          <w:szCs w:val="21"/>
        </w:rPr>
        <w:t>如图所示，用打气筒向瓶内打气，一段时间后瓶塞从瓶口冲出且瓶口冒出少许“白气”请你根据这一现象画出：从开始打气到“白气”消失一段时间后的过程中玻璃瓶内空气温度随时间变化关系的大致图像。</w:t>
      </w:r>
      <m:oMath>
        <m:r>
          <w:rPr>
            <w:rFonts w:ascii="Cambria Math" w:hAnsi="Cambria Math"/>
          </w:rPr>
          <m:t>(</m:t>
        </m:r>
      </m:oMath>
      <w:r>
        <w:rPr>
          <w:rFonts w:ascii="宋体" w:cs="宋体"/>
          <w:kern w:val="0"/>
          <w:szCs w:val="21"/>
        </w:rPr>
        <w:t>环境温度为</w:t>
      </w:r>
      <m:oMath>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bookmarkEnd w:id="16"/>
    </w:p>
    <w:p w14:paraId="2ACA5DD6"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28</w:t>
      </w:r>
      <w:r>
        <w:rPr>
          <w:rFonts w:ascii="黑体" w:eastAsia="黑体" w:hAnsi="黑体" w:cs="黑体"/>
        </w:rPr>
        <w:t>分。</w:t>
      </w:r>
    </w:p>
    <w:p w14:paraId="307EB63B"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a9a38b8-6f2c-4c1a-a627-8151f18de55d"/>
      <w:r>
        <w:rPr>
          <w:rFonts w:ascii="宋体" w:cs="宋体"/>
          <w:kern w:val="0"/>
          <w:szCs w:val="21"/>
        </w:rPr>
        <w:t>为了探究“不同物质的吸热能力”，在两个相同的容器中分别装入初温相同的两种液体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，并且用相同的装置加热，如图甲所示。</w:t>
      </w:r>
      <w:r>
        <w:rPr>
          <w:rFonts w:ascii="宋体" w:cs="宋体"/>
          <w:kern w:val="0"/>
          <w:szCs w:val="21"/>
        </w:rPr>
        <w:br/>
      </w:r>
      <w:r>
        <w:rPr>
          <w:rFonts w:eastAsia="Times New Roman" w:hAnsi="Times New Roman"/>
          <w:noProof/>
          <w:kern w:val="0"/>
          <w:sz w:val="24"/>
          <w:szCs w:val="24"/>
        </w:rPr>
        <w:drawing>
          <wp:inline distT="0" distB="0" distL="0" distR="0" wp14:anchorId="2828BA87" wp14:editId="3D888D55">
            <wp:extent cx="4467225" cy="19145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467225" cy="1914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实验中，应该向两个烧杯中加入质量相同的两种不同液体，可以通过比较______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来反映两种液体吸收热量的多少；</w:t>
      </w:r>
      <w:r>
        <w:rPr>
          <w:rFonts w:ascii="宋体" w:cs="宋体"/>
          <w:kern w:val="0"/>
          <w:szCs w:val="21"/>
        </w:rPr>
        <w:br/>
      </w:r>
      <m:oMath>
        <m:r>
          <w:rPr>
            <w:rFonts w:ascii="Cambria Math" w:hAnsi="Cambria Math"/>
          </w:rPr>
          <m:t>(2)</m:t>
        </m:r>
      </m:oMath>
      <w:r>
        <w:rPr>
          <w:rFonts w:ascii="宋体" w:cs="宋体"/>
          <w:kern w:val="0"/>
          <w:szCs w:val="21"/>
        </w:rPr>
        <w:t>由图象乙可知，在相同加热时间内，</w:t>
      </w:r>
      <w:r>
        <w:rPr>
          <w:rFonts w:eastAsia="Times New Roman" w:hAnsi="Times New Roman"/>
          <w:i/>
          <w:iCs/>
          <w:kern w:val="0"/>
          <w:szCs w:val="21"/>
        </w:rPr>
        <w:t>A</w:t>
      </w:r>
      <w:r>
        <w:rPr>
          <w:rFonts w:ascii="宋体" w:cs="宋体"/>
          <w:kern w:val="0"/>
          <w:szCs w:val="21"/>
        </w:rPr>
        <w:t>升高的温度比</w:t>
      </w:r>
      <w:r>
        <w:rPr>
          <w:rFonts w:eastAsia="Times New Roman" w:hAnsi="Times New Roman"/>
          <w:i/>
          <w:iCs/>
          <w:kern w:val="0"/>
          <w:szCs w:val="21"/>
        </w:rPr>
        <w:t>B</w:t>
      </w:r>
      <w:r>
        <w:rPr>
          <w:rFonts w:ascii="宋体" w:cs="宋体"/>
          <w:kern w:val="0"/>
          <w:szCs w:val="21"/>
        </w:rPr>
        <w:t>的小，说明______的吸热性能更好；</w:t>
      </w:r>
      <w:r>
        <w:rPr>
          <w:rFonts w:ascii="宋体" w:cs="宋体"/>
          <w:kern w:val="0"/>
          <w:szCs w:val="21"/>
        </w:rPr>
        <w:br/>
      </w:r>
      <m:oMath>
        <m:r>
          <w:rPr>
            <w:rFonts w:ascii="Cambria Math" w:hAnsi="Cambria Math"/>
          </w:rPr>
          <m:t>(3)</m:t>
        </m:r>
      </m:oMath>
      <w:r>
        <w:rPr>
          <w:rFonts w:ascii="宋体" w:cs="宋体"/>
          <w:kern w:val="0"/>
          <w:szCs w:val="21"/>
        </w:rPr>
        <w:t>冬天，如果你想自制暖手袋，应选液体______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作为供暖物质，其效果更佳；若液体</w:t>
      </w:r>
      <w:r>
        <w:rPr>
          <w:rFonts w:eastAsia="Times New Roman" w:hAnsi="Times New Roman"/>
          <w:i/>
          <w:iCs/>
          <w:kern w:val="0"/>
          <w:szCs w:val="21"/>
        </w:rPr>
        <w:t>A</w:t>
      </w:r>
      <w:r>
        <w:rPr>
          <w:rFonts w:ascii="宋体" w:cs="宋体"/>
          <w:kern w:val="0"/>
          <w:szCs w:val="21"/>
        </w:rPr>
        <w:t>是水，则液体</w:t>
      </w:r>
      <w:r>
        <w:rPr>
          <w:rFonts w:eastAsia="Times New Roman" w:hAnsi="Times New Roman"/>
          <w:i/>
          <w:iCs/>
          <w:kern w:val="0"/>
          <w:szCs w:val="21"/>
        </w:rPr>
        <w:t>B</w:t>
      </w:r>
      <w:r>
        <w:rPr>
          <w:rFonts w:ascii="宋体" w:cs="宋体"/>
          <w:kern w:val="0"/>
          <w:szCs w:val="21"/>
        </w:rPr>
        <w:t>的比热容为______。</w:t>
      </w:r>
      <w:r>
        <w:rPr>
          <w:rFonts w:eastAsia="Times New Roman" w:hAnsi="Times New Roman"/>
          <w:kern w:val="0"/>
          <w:szCs w:val="21"/>
        </w:rPr>
        <w:t>[</w:t>
      </w:r>
      <w:r>
        <w:rPr>
          <w:rFonts w:ascii="宋体" w:cs="宋体"/>
          <w:kern w:val="0"/>
          <w:szCs w:val="21"/>
        </w:rPr>
        <w:t>水的比热容：</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7"/>
    </w:p>
    <w:p w14:paraId="0821C6F6" w14:textId="2A060FD1"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f8083d62-7207-4e4d-a034-b64355ea7b60"/>
      <w:r>
        <w:rPr>
          <w:rFonts w:ascii="宋体" w:cs="宋体"/>
          <w:kern w:val="0"/>
          <w:szCs w:val="21"/>
        </w:rPr>
        <w:t>小张在“伏安法”测电阻实验中，连接了图甲所示的实物图。</w:t>
      </w:r>
      <w:r>
        <w:rPr>
          <w:rFonts w:eastAsia="Times New Roman" w:hAnsi="Times New Roman"/>
          <w:noProof/>
          <w:kern w:val="0"/>
          <w:sz w:val="24"/>
          <w:szCs w:val="24"/>
        </w:rPr>
        <w:drawing>
          <wp:inline distT="0" distB="0" distL="0" distR="0" wp14:anchorId="3AA2C9E0" wp14:editId="1227619B">
            <wp:extent cx="6184900" cy="1655826"/>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1655826"/>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测小灯泡的电阻的实验原理是______</w:t>
      </w:r>
      <m:oMath>
        <m:r>
          <w:rPr>
            <w:rFonts w:ascii="Cambria Math" w:hAnsi="Cambria Math"/>
          </w:rPr>
          <m:t>(</m:t>
        </m:r>
      </m:oMath>
      <w:r>
        <w:rPr>
          <w:rFonts w:ascii="宋体" w:cs="宋体"/>
          <w:kern w:val="0"/>
          <w:szCs w:val="21"/>
        </w:rPr>
        <w:t>用公式表示</w:t>
      </w:r>
      <m:oMath>
        <m:r>
          <w:rPr>
            <w:rFonts w:ascii="Cambria Math" w:hAnsi="Cambria Math"/>
          </w:rPr>
          <m:t>)</m:t>
        </m:r>
      </m:oMath>
      <w:r>
        <w:rPr>
          <w:rFonts w:ascii="宋体" w:cs="宋体"/>
          <w:kern w:val="0"/>
          <w:szCs w:val="21"/>
        </w:rPr>
        <w:t>，闭合开关前，应向______端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调整滑动变阻器的滑片。</w:t>
      </w:r>
      <w:r>
        <w:rPr>
          <w:rFonts w:ascii="宋体" w:cs="宋体"/>
          <w:kern w:val="0"/>
          <w:szCs w:val="21"/>
        </w:rPr>
        <w:br/>
      </w:r>
      <m:oMath>
        <m:r>
          <w:rPr>
            <w:rFonts w:ascii="Cambria Math" w:hAnsi="Cambria Math"/>
          </w:rPr>
          <m:t>(2)</m:t>
        </m:r>
      </m:oMath>
      <w:r>
        <w:rPr>
          <w:rFonts w:ascii="宋体" w:cs="宋体"/>
          <w:kern w:val="0"/>
          <w:szCs w:val="21"/>
        </w:rPr>
        <w:t>测量过程中，某一次的电流值如图乙所示，则电流值是______</w:t>
      </w:r>
      <w:r>
        <w:rPr>
          <w:rFonts w:eastAsia="Times New Roman" w:hAnsi="Times New Roman"/>
          <w:i/>
          <w:iCs/>
          <w:kern w:val="0"/>
          <w:szCs w:val="21"/>
        </w:rPr>
        <w:t xml:space="preserve"> A</w:t>
      </w:r>
      <w:r>
        <w:rPr>
          <w:rFonts w:ascii="宋体" w:cs="宋体"/>
          <w:kern w:val="0"/>
          <w:szCs w:val="21"/>
        </w:rPr>
        <w:t>。这时，灯丝突然烧断，则电压表的示数______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。换相同规格的灯泡，重新测量数据，并绘出</w:t>
      </w:r>
      <m:oMath>
        <m:r>
          <w:rPr>
            <w:rFonts w:ascii="Cambria Math" w:hAnsi="Cambria Math"/>
          </w:rPr>
          <m:t>I-U</m:t>
        </m:r>
      </m:oMath>
      <w:r>
        <w:rPr>
          <w:rFonts w:ascii="宋体" w:cs="宋体"/>
          <w:kern w:val="0"/>
          <w:szCs w:val="21"/>
        </w:rPr>
        <w:t>图象如图丙中的</w:t>
      </w:r>
      <w:r>
        <w:rPr>
          <w:rFonts w:eastAsia="Times New Roman" w:hAnsi="Times New Roman"/>
          <w:i/>
          <w:iCs/>
          <w:kern w:val="0"/>
          <w:szCs w:val="21"/>
        </w:rPr>
        <w:t>A</w:t>
      </w:r>
      <w:r>
        <w:rPr>
          <w:rFonts w:ascii="宋体" w:cs="宋体"/>
          <w:kern w:val="0"/>
          <w:szCs w:val="21"/>
        </w:rPr>
        <w:t>所示。</w:t>
      </w:r>
      <w:r>
        <w:rPr>
          <w:rFonts w:ascii="宋体" w:cs="宋体"/>
          <w:kern w:val="0"/>
          <w:szCs w:val="21"/>
        </w:rPr>
        <w:br/>
      </w:r>
      <m:oMath>
        <m:r>
          <w:rPr>
            <w:rFonts w:ascii="Cambria Math" w:hAnsi="Cambria Math"/>
          </w:rPr>
          <m:t>(3)</m:t>
        </m:r>
      </m:oMath>
      <w:r>
        <w:rPr>
          <w:rFonts w:ascii="宋体" w:cs="宋体"/>
          <w:kern w:val="0"/>
          <w:szCs w:val="21"/>
        </w:rPr>
        <w:t>分析图象</w:t>
      </w:r>
      <w:r>
        <w:rPr>
          <w:rFonts w:eastAsia="Times New Roman" w:hAnsi="Times New Roman"/>
          <w:i/>
          <w:iCs/>
          <w:kern w:val="0"/>
          <w:szCs w:val="21"/>
        </w:rPr>
        <w:t>A</w:t>
      </w:r>
      <w:r>
        <w:rPr>
          <w:rFonts w:ascii="宋体" w:cs="宋体"/>
          <w:kern w:val="0"/>
          <w:szCs w:val="21"/>
        </w:rPr>
        <w:t>可知，当小灯泡两端的电压增大时，灯丝的电阻会______。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另外一组同学用相同的器材和电路图也做这个实验时，由于接线错误，根据测量的数据绘出的</w:t>
      </w:r>
      <m:oMath>
        <m:r>
          <w:rPr>
            <w:rFonts w:ascii="Cambria Math" w:hAnsi="Cambria Math"/>
          </w:rPr>
          <m:t>I-U</m:t>
        </m:r>
      </m:oMath>
      <w:r>
        <w:rPr>
          <w:rFonts w:ascii="宋体" w:cs="宋体"/>
          <w:kern w:val="0"/>
          <w:szCs w:val="21"/>
        </w:rPr>
        <w:t>图象如图丙中的</w:t>
      </w:r>
      <w:r>
        <w:rPr>
          <w:rFonts w:eastAsia="Times New Roman" w:hAnsi="Times New Roman"/>
          <w:i/>
          <w:iCs/>
          <w:kern w:val="0"/>
          <w:szCs w:val="21"/>
        </w:rPr>
        <w:t>B</w:t>
      </w:r>
      <w:r>
        <w:rPr>
          <w:rFonts w:ascii="宋体" w:cs="宋体"/>
          <w:kern w:val="0"/>
          <w:szCs w:val="21"/>
        </w:rPr>
        <w:t>所示。你认为错误的原因可能是______。</w:t>
      </w:r>
      <w:bookmarkEnd w:id="18"/>
    </w:p>
    <w:p w14:paraId="12DA7076"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62f72632-ee07-4050-a414-aca0277430e5"/>
      <w:r>
        <w:rPr>
          <w:rFonts w:ascii="宋体" w:cs="宋体"/>
          <w:kern w:val="0"/>
          <w:szCs w:val="21"/>
        </w:rPr>
        <w:t>如图所示是小雷设计的部分家庭电路示意图，他与爸爸共同按图进行布线安装。完成连接后，两人同时闭合总开关</w:t>
      </w:r>
      <w:r>
        <w:rPr>
          <w:rFonts w:eastAsia="Times New Roman" w:hAnsi="Times New Roman"/>
          <w:i/>
          <w:iCs/>
          <w:kern w:val="0"/>
          <w:szCs w:val="21"/>
        </w:rPr>
        <w:t>S</w:t>
      </w:r>
      <w:r>
        <w:rPr>
          <w:rFonts w:ascii="宋体" w:cs="宋体"/>
          <w:kern w:val="0"/>
          <w:szCs w:val="21"/>
        </w:rPr>
        <w:t>及开关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闪一下便熄灭，家中所有用电器停止工作。为确定发生故障的元件进行了如下的探究：</w:t>
      </w:r>
      <w:r>
        <w:rPr>
          <w:rFonts w:ascii="宋体" w:cs="宋体"/>
          <w:kern w:val="0"/>
          <w:szCs w:val="21"/>
        </w:rPr>
        <w:br/>
      </w:r>
      <w:r>
        <w:rPr>
          <w:rFonts w:ascii="宋体" w:cs="宋体"/>
          <w:kern w:val="0"/>
          <w:szCs w:val="21"/>
        </w:rPr>
        <w:t>请你回答下列问题：</w:t>
      </w:r>
      <w:r>
        <w:rPr>
          <w:rFonts w:ascii="宋体" w:cs="宋体"/>
          <w:kern w:val="0"/>
          <w:szCs w:val="21"/>
        </w:rPr>
        <w:br/>
      </w:r>
      <m:oMath>
        <m:r>
          <w:rPr>
            <w:rFonts w:ascii="Cambria Math" w:hAnsi="Cambria Math"/>
          </w:rPr>
          <m:t>(1)</m:t>
        </m:r>
      </m:oMath>
      <w:r>
        <w:rPr>
          <w:rFonts w:ascii="宋体" w:cs="宋体"/>
          <w:kern w:val="0"/>
          <w:szCs w:val="21"/>
        </w:rPr>
        <w:t>若要通过插座判断家中电路是否有电，则测电笔应插入插座的______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孔；</w:t>
      </w:r>
      <w:r>
        <w:rPr>
          <w:rFonts w:ascii="宋体" w:cs="宋体"/>
          <w:kern w:val="0"/>
          <w:szCs w:val="21"/>
        </w:rPr>
        <w:br/>
      </w:r>
      <m:oMath>
        <m:r>
          <w:rPr>
            <w:rFonts w:ascii="Cambria Math" w:hAnsi="Cambria Math"/>
          </w:rPr>
          <m:t>(2)</m:t>
        </m:r>
      </m:oMath>
      <w:r>
        <w:rPr>
          <w:rFonts w:ascii="宋体" w:cs="宋体"/>
          <w:kern w:val="0"/>
          <w:szCs w:val="21"/>
        </w:rPr>
        <w:t>检测结果是测电笔氖管不发光，可判断是哪根进户线发生开路？______，则应检查______所在的位置；</w:t>
      </w:r>
      <m:oMath>
        <m:r>
          <w:rPr>
            <w:rFonts w:ascii="Cambria Math" w:hAnsi="Cambria Math"/>
          </w:rPr>
          <m:t>(</m:t>
        </m:r>
      </m:oMath>
      <w:r>
        <w:rPr>
          <w:rFonts w:ascii="宋体" w:cs="宋体"/>
          <w:kern w:val="0"/>
          <w:szCs w:val="21"/>
        </w:rPr>
        <w:t>选填“灯泡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”或“熔断器”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确定上述开路故障后，经排查，小雷猜想发生断电的原因可能是：灯泡</w:t>
      </w:r>
      <w:r>
        <w:rPr>
          <w:rFonts w:eastAsia="Times New Roman" w:hAnsi="Times New Roman"/>
          <w:i/>
          <w:iCs/>
          <w:kern w:val="0"/>
          <w:szCs w:val="21"/>
        </w:rPr>
        <w:t>L</w:t>
      </w:r>
      <w:r>
        <w:rPr>
          <w:rFonts w:eastAsia="Times New Roman" w:hAnsi="Times New Roman"/>
          <w:kern w:val="0"/>
          <w:szCs w:val="21"/>
        </w:rPr>
        <w:t>₁</w:t>
      </w:r>
      <w:r>
        <w:rPr>
          <w:rFonts w:ascii="宋体" w:cs="宋体"/>
          <w:kern w:val="0"/>
          <w:szCs w:val="21"/>
        </w:rPr>
        <w:t>内部短路或插座内部短路。于是将熔断器更换为“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”的检测灯泡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，检测灯泡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不发光，上述现象能否判断一定是灯泡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内部短路？______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，理由是______；</w:t>
      </w:r>
      <w:r>
        <w:rPr>
          <w:rFonts w:ascii="宋体" w:cs="宋体"/>
          <w:kern w:val="0"/>
          <w:szCs w:val="21"/>
        </w:rPr>
        <w:br/>
      </w:r>
      <w:r>
        <w:rPr>
          <w:rFonts w:ascii="宋体" w:cs="宋体"/>
          <w:kern w:val="0"/>
          <w:szCs w:val="21"/>
        </w:rPr>
        <w:t>②断开开关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，检测灯泡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正常发光，这一现象能否判断一定是插座内部短路？______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，理由是______。</w:t>
      </w:r>
      <w:bookmarkEnd w:id="19"/>
    </w:p>
    <w:tbl>
      <w:tblPr>
        <w:tblW w:w="0" w:type="auto"/>
        <w:jc w:val="center"/>
        <w:tblLook w:val="04A0" w:firstRow="1" w:lastRow="0" w:firstColumn="1" w:lastColumn="0" w:noHBand="0" w:noVBand="1"/>
      </w:tblPr>
      <w:tblGrid>
        <w:gridCol w:w="4866"/>
      </w:tblGrid>
      <w:tr w:rsidR="005A53A8" w14:paraId="19603177" w14:textId="77777777">
        <w:trPr>
          <w:cantSplit/>
          <w:trHeight w:val="3525"/>
          <w:jc w:val="center"/>
        </w:trPr>
        <w:tc>
          <w:tcPr>
            <w:tcW w:w="4650" w:type="dxa"/>
          </w:tcPr>
          <w:p w14:paraId="61190EF8"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0BD838E0" wp14:editId="010A9A62">
                  <wp:simplePos x="0" y="0"/>
                  <wp:positionH relativeFrom="column">
                    <wp:align>center</wp:align>
                  </wp:positionH>
                  <wp:positionV relativeFrom="line">
                    <wp:posOffset>0</wp:posOffset>
                  </wp:positionV>
                  <wp:extent cx="2952750" cy="22383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952750" cy="2238375"/>
                          </a:xfrm>
                          <a:prstGeom prst="rect">
                            <a:avLst/>
                          </a:prstGeom>
                          <a:noFill/>
                          <a:ln>
                            <a:noFill/>
                          </a:ln>
                        </pic:spPr>
                      </pic:pic>
                    </a:graphicData>
                  </a:graphic>
                </wp:anchor>
              </w:drawing>
            </w:r>
          </w:p>
        </w:tc>
      </w:tr>
    </w:tbl>
    <w:p w14:paraId="7C1D3E31" w14:textId="77777777" w:rsidR="00BC4DC9" w:rsidRDefault="00000000">
      <w:pPr>
        <w:spacing w:line="360" w:lineRule="auto"/>
      </w:pPr>
      <w:r>
        <w:rPr>
          <w:rFonts w:ascii="黑体" w:eastAsia="黑体" w:hAnsi="黑体" w:cs="黑体"/>
        </w:rPr>
        <w:t>六、简答题：本大题共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08E7D4F1"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e2078ae4-d810-4d39-af2d-10ceaece539f"/>
      <w:r>
        <w:rPr>
          <w:rFonts w:ascii="宋体" w:cs="宋体"/>
          <w:kern w:val="0"/>
          <w:szCs w:val="21"/>
        </w:rPr>
        <w:t>小明发现电热水壶的电源线都比较短，上网查询后才明白，国家为了消费者的使用安全，规定电热水壶这一类的液体加热器，电源线长度不能超过</w:t>
      </w:r>
      <w:r>
        <w:rPr>
          <w:rFonts w:eastAsia="Times New Roman" w:hAnsi="Times New Roman"/>
          <w:kern w:val="0"/>
          <w:szCs w:val="21"/>
        </w:rPr>
        <w:t>75</w:t>
      </w:r>
      <w:r>
        <w:rPr>
          <w:rFonts w:eastAsia="Times New Roman" w:hAnsi="Times New Roman"/>
          <w:i/>
          <w:iCs/>
          <w:kern w:val="0"/>
          <w:szCs w:val="21"/>
        </w:rPr>
        <w:t>cm</w:t>
      </w:r>
      <w:r>
        <w:rPr>
          <w:rFonts w:ascii="宋体" w:cs="宋体"/>
          <w:kern w:val="0"/>
          <w:szCs w:val="21"/>
        </w:rPr>
        <w:t>。请你利用所学知识解释电热水壶电源线不能过长的原因。</w:t>
      </w:r>
      <w:bookmarkEnd w:id="20"/>
    </w:p>
    <w:p w14:paraId="40E0CDD5" w14:textId="77777777" w:rsidR="00BC4DC9" w:rsidRDefault="00000000">
      <w:pPr>
        <w:spacing w:line="360" w:lineRule="auto"/>
      </w:pPr>
      <w:r>
        <w:rPr>
          <w:rFonts w:ascii="黑体" w:eastAsia="黑体" w:hAnsi="黑体" w:cs="黑体"/>
        </w:rPr>
        <w:t>七、计算题：本大题共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0B454BA2"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54e20dac-68fd-47b6-a6c6-9275cc9b529f"/>
      <w:r>
        <w:rPr>
          <w:rFonts w:eastAsia="Times New Roman" w:hAnsi="Times New Roman"/>
          <w:noProof/>
          <w:kern w:val="0"/>
          <w:sz w:val="24"/>
          <w:szCs w:val="24"/>
        </w:rPr>
        <w:drawing>
          <wp:anchor distT="0" distB="0" distL="114300" distR="114300" simplePos="0" relativeHeight="251667456" behindDoc="0" locked="0" layoutInCell="1" allowOverlap="0" wp14:anchorId="0ED14D23" wp14:editId="0E88FFA7">
            <wp:simplePos x="0" y="0"/>
            <wp:positionH relativeFrom="column">
              <wp:align>right</wp:align>
            </wp:positionH>
            <wp:positionV relativeFrom="line">
              <wp:posOffset>76200</wp:posOffset>
            </wp:positionV>
            <wp:extent cx="1533525" cy="10572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33525" cy="1057275"/>
                    </a:xfrm>
                    <a:prstGeom prst="rect">
                      <a:avLst/>
                    </a:prstGeom>
                    <a:noFill/>
                    <a:ln>
                      <a:noFill/>
                    </a:ln>
                  </pic:spPr>
                </pic:pic>
              </a:graphicData>
            </a:graphic>
          </wp:anchor>
        </w:drawing>
      </w:r>
      <w:r>
        <w:rPr>
          <w:rFonts w:ascii="宋体" w:cs="宋体"/>
          <w:kern w:val="0"/>
          <w:szCs w:val="21"/>
        </w:rPr>
        <w:t>如图所示电路，电源电压保持不变，灯泡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”。闭合开关</w:t>
      </w:r>
      <w:r>
        <w:rPr>
          <w:rFonts w:eastAsia="Times New Roman" w:hAnsi="Times New Roman"/>
          <w:i/>
          <w:iCs/>
          <w:kern w:val="0"/>
          <w:szCs w:val="21"/>
        </w:rPr>
        <w:t>S</w:t>
      </w:r>
      <w:r>
        <w:rPr>
          <w:rFonts w:ascii="宋体" w:cs="宋体"/>
          <w:kern w:val="0"/>
          <w:szCs w:val="21"/>
        </w:rPr>
        <w:t>，灯泡正常发光，定值电阻</w:t>
      </w:r>
      <w:r>
        <w:rPr>
          <w:rFonts w:eastAsia="Times New Roman" w:hAnsi="Times New Roman"/>
          <w:i/>
          <w:iCs/>
          <w:kern w:val="0"/>
          <w:szCs w:val="21"/>
        </w:rPr>
        <w:t>R</w:t>
      </w:r>
      <w:r>
        <w:rPr>
          <w:rFonts w:ascii="宋体" w:cs="宋体"/>
          <w:kern w:val="0"/>
          <w:szCs w:val="21"/>
        </w:rPr>
        <w:t>两端的电压是</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灯丝的电阻</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电路中的电流</w:t>
      </w:r>
      <w:r>
        <w:rPr>
          <w:rFonts w:eastAsia="Times New Roman" w:hAnsi="Times New Roman"/>
          <w:i/>
          <w:iCs/>
          <w:kern w:val="0"/>
          <w:szCs w:val="21"/>
        </w:rPr>
        <w:t>I</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电路消耗的总功率</w:t>
      </w:r>
      <w:r>
        <w:rPr>
          <w:rFonts w:eastAsia="Times New Roman" w:hAnsi="Times New Roman"/>
          <w:i/>
          <w:iCs/>
          <w:kern w:val="0"/>
          <w:szCs w:val="21"/>
        </w:rPr>
        <w:t>P</w:t>
      </w:r>
      <w:r>
        <w:rPr>
          <w:rFonts w:ascii="宋体" w:cs="宋体"/>
          <w:kern w:val="0"/>
          <w:szCs w:val="21"/>
        </w:rPr>
        <w:t>。</w:t>
      </w:r>
      <w:bookmarkEnd w:id="21"/>
    </w:p>
    <w:p w14:paraId="6D25C945"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b9b66f24-95ce-4f31-bebb-f19de6eb9759"/>
      <w:r>
        <w:rPr>
          <w:rFonts w:eastAsia="Times New Roman" w:hAnsi="Times New Roman"/>
          <w:noProof/>
          <w:kern w:val="0"/>
          <w:sz w:val="24"/>
          <w:szCs w:val="24"/>
        </w:rPr>
        <w:drawing>
          <wp:anchor distT="0" distB="0" distL="114300" distR="114300" simplePos="0" relativeHeight="251668480" behindDoc="0" locked="0" layoutInCell="1" allowOverlap="0" wp14:anchorId="38C450AB" wp14:editId="5E578BA5">
            <wp:simplePos x="0" y="0"/>
            <wp:positionH relativeFrom="column">
              <wp:align>right</wp:align>
            </wp:positionH>
            <wp:positionV relativeFrom="line">
              <wp:posOffset>76200</wp:posOffset>
            </wp:positionV>
            <wp:extent cx="1971675" cy="9620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71675" cy="962025"/>
                    </a:xfrm>
                    <a:prstGeom prst="rect">
                      <a:avLst/>
                    </a:prstGeom>
                    <a:noFill/>
                    <a:ln>
                      <a:noFill/>
                    </a:ln>
                  </pic:spPr>
                </pic:pic>
              </a:graphicData>
            </a:graphic>
          </wp:anchor>
        </w:drawing>
      </w:r>
      <w:r>
        <w:rPr>
          <w:rFonts w:ascii="宋体" w:cs="宋体"/>
          <w:kern w:val="0"/>
          <w:szCs w:val="21"/>
        </w:rPr>
        <w:t>图甲是小明家安装的即热式热水器，其具有高、低温两档加热功能，低温档功率为</w:t>
      </w:r>
      <w:r>
        <w:rPr>
          <w:rFonts w:eastAsia="Times New Roman" w:hAnsi="Times New Roman"/>
          <w:kern w:val="0"/>
          <w:szCs w:val="21"/>
        </w:rPr>
        <w:t>5500</w:t>
      </w:r>
      <w:r>
        <w:rPr>
          <w:rFonts w:eastAsia="Times New Roman" w:hAnsi="Times New Roman"/>
          <w:i/>
          <w:iCs/>
          <w:kern w:val="0"/>
          <w:szCs w:val="21"/>
        </w:rPr>
        <w:t>W</w:t>
      </w:r>
      <w:r>
        <w:rPr>
          <w:rFonts w:ascii="宋体" w:cs="宋体"/>
          <w:kern w:val="0"/>
          <w:szCs w:val="21"/>
        </w:rPr>
        <w:t>，内部等效电路如图乙所示，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是两个电热丝。某次小眀用高温档淋浴时，水的初温是</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，淋浴头的出水温度为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，淋浴</w:t>
      </w:r>
      <m:oMath>
        <m:r>
          <w:rPr>
            <w:rFonts w:ascii="Cambria Math" w:hAnsi="Cambria Math"/>
          </w:rPr>
          <m:t>20</m:t>
        </m:r>
        <m:r>
          <m:rPr>
            <m:sty m:val="p"/>
          </m:rPr>
          <w:rPr>
            <w:rFonts w:ascii="Cambria Math" w:hAnsi="Cambria Math"/>
          </w:rPr>
          <m:t>min</m:t>
        </m:r>
      </m:oMath>
      <w:r>
        <w:rPr>
          <w:rFonts w:ascii="宋体" w:cs="宋体"/>
          <w:kern w:val="0"/>
          <w:szCs w:val="21"/>
        </w:rPr>
        <w:t>共用水</w:t>
      </w:r>
      <w:r>
        <w:rPr>
          <w:rFonts w:eastAsia="Times New Roman" w:hAnsi="Times New Roman"/>
          <w:kern w:val="0"/>
          <w:szCs w:val="21"/>
        </w:rPr>
        <w:t>100</w:t>
      </w:r>
      <w:r>
        <w:rPr>
          <w:rFonts w:eastAsia="Times New Roman" w:hAnsi="Times New Roman"/>
          <w:i/>
          <w:iCs/>
          <w:kern w:val="0"/>
          <w:szCs w:val="21"/>
        </w:rPr>
        <w:t>L</w:t>
      </w:r>
      <w:r>
        <w:rPr>
          <w:rFonts w:ascii="宋体" w:cs="宋体"/>
          <w:kern w:val="0"/>
          <w:szCs w:val="21"/>
        </w:rPr>
        <w:t>，假设热水器电热丝正常工作且产生的热量全部被水吸收【</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r>
          <w:rPr>
            <w:rFonts w:ascii="Cambria Math" w:hAnsi="Cambria Math"/>
          </w:rPr>
          <m:t>(3)</m:t>
        </m:r>
      </m:oMath>
      <w:r>
        <w:rPr>
          <w:rFonts w:ascii="宋体" w:cs="宋体"/>
          <w:kern w:val="0"/>
          <w:szCs w:val="21"/>
        </w:rPr>
        <w:t>该热水器高温档功率。</w:t>
      </w:r>
      <w:bookmarkEnd w:id="22"/>
    </w:p>
    <w:p w14:paraId="5DA746FD" w14:textId="77777777" w:rsidR="00BC4DC9" w:rsidRDefault="00000000">
      <w:pPr>
        <w:spacing w:line="360" w:lineRule="auto"/>
      </w:pPr>
      <w:r>
        <w:rPr>
          <w:rFonts w:ascii="黑体" w:eastAsia="黑体" w:hAnsi="黑体" w:cs="黑体"/>
        </w:rPr>
        <w:t>八、综合题：本大题共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755B398A" w14:textId="77777777" w:rsidR="00BC4DC9" w:rsidRDefault="00000000">
      <w:pPr>
        <w:spacing w:line="360" w:lineRule="auto"/>
      </w:pPr>
      <w:r>
        <w:rPr>
          <w:rFonts w:eastAsia="Times New Roman" w:hAnsi="Times New Roman"/>
          <w:kern w:val="0"/>
          <w:szCs w:val="21"/>
        </w:rPr>
        <w:lastRenderedPageBreak/>
        <w:t>24</w:t>
      </w:r>
      <w:r>
        <w:rPr>
          <w:rFonts w:ascii="宋体" w:cs="宋体"/>
          <w:kern w:val="0"/>
          <w:szCs w:val="21"/>
        </w:rPr>
        <w:t>.</w:t>
      </w:r>
      <w:bookmarkStart w:id="23" w:name="a3240c54-1e94-409b-bd1e-a8778efb3fc3"/>
      <w:r>
        <w:rPr>
          <w:rFonts w:ascii="宋体" w:cs="宋体"/>
          <w:kern w:val="0"/>
          <w:szCs w:val="21"/>
        </w:rPr>
        <w:t>小明同学将普通的小灯泡与</w:t>
      </w:r>
      <w:r>
        <w:rPr>
          <w:rFonts w:eastAsia="Times New Roman" w:hAnsi="Times New Roman"/>
          <w:i/>
          <w:iCs/>
          <w:kern w:val="0"/>
          <w:szCs w:val="21"/>
        </w:rPr>
        <w:t>LED</w:t>
      </w:r>
      <w:r>
        <w:rPr>
          <w:rFonts w:ascii="宋体" w:cs="宋体"/>
          <w:kern w:val="0"/>
          <w:szCs w:val="21"/>
        </w:rPr>
        <w:t>灯接在电路中，测量得知二者电功率相等。但小明观察发现小灯泡发光较暗，</w:t>
      </w:r>
      <w:r>
        <w:rPr>
          <w:rFonts w:eastAsia="Times New Roman" w:hAnsi="Times New Roman"/>
          <w:i/>
          <w:iCs/>
          <w:kern w:val="0"/>
          <w:szCs w:val="21"/>
        </w:rPr>
        <w:t>LED</w:t>
      </w:r>
      <w:r>
        <w:rPr>
          <w:rFonts w:ascii="宋体" w:cs="宋体"/>
          <w:kern w:val="0"/>
          <w:szCs w:val="21"/>
        </w:rPr>
        <w:t>灯较亮；再用手摸一下，小灯泡较热，</w:t>
      </w:r>
      <w:r>
        <w:rPr>
          <w:rFonts w:eastAsia="Times New Roman" w:hAnsi="Times New Roman"/>
          <w:i/>
          <w:iCs/>
          <w:kern w:val="0"/>
          <w:szCs w:val="21"/>
        </w:rPr>
        <w:t>LED</w:t>
      </w:r>
      <w:r>
        <w:rPr>
          <w:rFonts w:ascii="宋体" w:cs="宋体"/>
          <w:kern w:val="0"/>
          <w:szCs w:val="21"/>
        </w:rPr>
        <w:t>灯几乎不怎么热。请用能量转化的知识解释：实际功率相同的小灯泡与</w:t>
      </w:r>
      <w:r>
        <w:rPr>
          <w:rFonts w:eastAsia="Times New Roman" w:hAnsi="Times New Roman"/>
          <w:i/>
          <w:iCs/>
          <w:kern w:val="0"/>
          <w:szCs w:val="21"/>
        </w:rPr>
        <w:t>LED</w:t>
      </w:r>
      <w:r>
        <w:rPr>
          <w:rFonts w:ascii="宋体" w:cs="宋体"/>
          <w:kern w:val="0"/>
          <w:szCs w:val="21"/>
        </w:rPr>
        <w:t>灯，为什么小灯泡比</w:t>
      </w:r>
      <w:r>
        <w:rPr>
          <w:rFonts w:eastAsia="Times New Roman" w:hAnsi="Times New Roman"/>
          <w:i/>
          <w:iCs/>
          <w:kern w:val="0"/>
          <w:szCs w:val="21"/>
        </w:rPr>
        <w:t>LED</w:t>
      </w:r>
      <w:r>
        <w:rPr>
          <w:rFonts w:ascii="宋体" w:cs="宋体"/>
          <w:kern w:val="0"/>
          <w:szCs w:val="21"/>
        </w:rPr>
        <w:t>灯暗？</w:t>
      </w:r>
      <w:bookmarkEnd w:id="23"/>
      <w:r>
        <w:br w:type="page"/>
      </w:r>
    </w:p>
    <w:p w14:paraId="47BB56F9" w14:textId="77777777" w:rsidR="00BC4DC9" w:rsidRDefault="00000000">
      <w:pPr>
        <w:spacing w:line="360" w:lineRule="auto"/>
        <w:jc w:val="center"/>
      </w:pPr>
      <w:r>
        <w:rPr>
          <w:rFonts w:ascii="宋体" w:cs="宋体"/>
          <w:b/>
          <w:sz w:val="32"/>
        </w:rPr>
        <w:lastRenderedPageBreak/>
        <w:t>答案和解析</w:t>
      </w:r>
    </w:p>
    <w:p w14:paraId="3819892E"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6B07EC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、分子间既有引力也有斥力，故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、面包可以被捏扁不能说明分子间有空隙，面包组织之间的空隙比分子间的距离大的多，面包组织也不是分子，故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、“墙内开花墙外香”说明气体存在扩散现象，花香分子做永不停息地无规则运动，进入人的鼻子，引起人的嗅觉，人闻到花香，故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、银河系、地球、分子、原子核是按照尺度由大到小的顺序排列的；分子由原子组成，原子是由原子核和核外电子组成，故分子比原子核大的多，故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物质是由分子组成的，分子永不停息地做无规则，分子间存在相互作用的引力与斥力；</w:t>
      </w:r>
      <w:r>
        <w:rPr>
          <w:rFonts w:ascii="宋体" w:cs="宋体"/>
          <w:kern w:val="0"/>
          <w:szCs w:val="21"/>
        </w:rPr>
        <w:br/>
      </w:r>
      <m:oMath>
        <m:r>
          <w:rPr>
            <w:rFonts w:ascii="Cambria Math" w:hAnsi="Cambria Math"/>
          </w:rPr>
          <m:t>(2)</m:t>
        </m:r>
      </m:oMath>
      <w:r>
        <w:rPr>
          <w:rFonts w:ascii="宋体" w:cs="宋体"/>
          <w:kern w:val="0"/>
          <w:szCs w:val="21"/>
        </w:rPr>
        <w:t>银河系、地球、分子、原子核是按照尺度由大到小的顺序排列的。</w:t>
      </w:r>
      <w:r>
        <w:rPr>
          <w:rFonts w:ascii="宋体" w:cs="宋体"/>
          <w:kern w:val="0"/>
          <w:szCs w:val="21"/>
        </w:rPr>
        <w:br/>
      </w:r>
      <w:r>
        <w:rPr>
          <w:rFonts w:ascii="宋体" w:cs="宋体"/>
          <w:kern w:val="0"/>
          <w:szCs w:val="21"/>
        </w:rPr>
        <w:t>此题考查了分子动理论及宇宙的认识，属于基础知识。</w:t>
      </w:r>
    </w:p>
    <w:p w14:paraId="7BFB922B"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D237693" w14:textId="77777777" w:rsidR="00BC4DC9" w:rsidRDefault="00000000">
      <w:pPr>
        <w:spacing w:line="360" w:lineRule="auto"/>
      </w:pPr>
      <w:r>
        <w:rPr>
          <w:rFonts w:ascii="宋体" w:cs="宋体"/>
          <w:color w:val="3333FF"/>
          <w:kern w:val="0"/>
          <w:szCs w:val="21"/>
        </w:rPr>
        <w:t>【解析】</w:t>
      </w:r>
      <w:r>
        <w:rPr>
          <w:rFonts w:ascii="宋体" w:cs="宋体"/>
          <w:kern w:val="0"/>
          <w:szCs w:val="21"/>
        </w:rPr>
        <w:t>解：表示物体冷热程度的物理量是温度。</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温度是表示物体冷热程度的物理量。</w:t>
      </w:r>
      <w:r>
        <w:rPr>
          <w:rFonts w:ascii="宋体" w:cs="宋体"/>
          <w:kern w:val="0"/>
          <w:szCs w:val="21"/>
        </w:rPr>
        <w:br/>
        <w:t>本题考查了温度的概念，是一道基础题。</w:t>
      </w:r>
    </w:p>
    <w:p w14:paraId="5488E873"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34A7825" w14:textId="77777777" w:rsidR="00BC4DC9" w:rsidRDefault="00000000">
      <w:pPr>
        <w:spacing w:line="360" w:lineRule="auto"/>
      </w:pPr>
      <w:r>
        <w:rPr>
          <w:rFonts w:ascii="宋体" w:cs="宋体"/>
          <w:color w:val="3333FF"/>
          <w:kern w:val="0"/>
          <w:szCs w:val="21"/>
        </w:rPr>
        <w:t>【解析】</w:t>
      </w:r>
      <w:r>
        <w:rPr>
          <w:rFonts w:ascii="宋体" w:cs="宋体"/>
          <w:kern w:val="0"/>
          <w:szCs w:val="21"/>
        </w:rPr>
        <w:t>解：汽车芯片，又称集成电路，是半导体元件产品的统称。芯片使用的材料是半导体材料，故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容易导电的物体叫导体，不容易导电的物体叫绝缘体。</w:t>
      </w:r>
      <w:r>
        <w:rPr>
          <w:rFonts w:ascii="宋体" w:cs="宋体"/>
          <w:kern w:val="0"/>
          <w:szCs w:val="21"/>
        </w:rPr>
        <w:br/>
      </w:r>
      <m:oMath>
        <m:r>
          <w:rPr>
            <w:rFonts w:ascii="Cambria Math" w:hAnsi="Cambria Math"/>
          </w:rPr>
          <m:t>(2)</m:t>
        </m:r>
      </m:oMath>
      <w:r>
        <w:rPr>
          <w:rFonts w:ascii="宋体" w:cs="宋体"/>
          <w:kern w:val="0"/>
          <w:szCs w:val="21"/>
        </w:rPr>
        <w:t>超导体材料的电阻为零。</w:t>
      </w:r>
      <w:r>
        <w:rPr>
          <w:rFonts w:ascii="宋体" w:cs="宋体"/>
          <w:kern w:val="0"/>
          <w:szCs w:val="21"/>
        </w:rPr>
        <w:br/>
      </w:r>
      <m:oMath>
        <m:r>
          <w:rPr>
            <w:rFonts w:ascii="Cambria Math" w:hAnsi="Cambria Math"/>
          </w:rPr>
          <m:t>(3)</m:t>
        </m:r>
      </m:oMath>
      <w:r>
        <w:rPr>
          <w:rFonts w:ascii="宋体" w:cs="宋体"/>
          <w:kern w:val="0"/>
          <w:szCs w:val="21"/>
        </w:rPr>
        <w:t>半导体材料是制造芯片的主要材料。</w:t>
      </w:r>
      <w:r>
        <w:rPr>
          <w:rFonts w:ascii="宋体" w:cs="宋体"/>
          <w:kern w:val="0"/>
          <w:szCs w:val="21"/>
        </w:rPr>
        <w:br/>
      </w:r>
      <w:r>
        <w:rPr>
          <w:rFonts w:ascii="宋体" w:cs="宋体"/>
          <w:kern w:val="0"/>
          <w:szCs w:val="21"/>
        </w:rPr>
        <w:t>知道导体、绝缘体、半导体的特性；知道超导体的特性及作用。</w:t>
      </w:r>
    </w:p>
    <w:p w14:paraId="7AEFDA49"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E962139" w14:textId="77777777" w:rsidR="00BC4DC9" w:rsidRDefault="00000000">
      <w:pPr>
        <w:spacing w:line="360" w:lineRule="auto"/>
      </w:pPr>
      <w:r>
        <w:rPr>
          <w:rFonts w:ascii="宋体" w:cs="宋体"/>
          <w:color w:val="3333FF"/>
          <w:kern w:val="0"/>
          <w:szCs w:val="21"/>
        </w:rPr>
        <w:t>【解析】</w:t>
      </w:r>
      <w:r>
        <w:rPr>
          <w:rFonts w:ascii="宋体" w:cs="宋体"/>
          <w:kern w:val="0"/>
          <w:szCs w:val="21"/>
        </w:rPr>
        <w:t>解：火箭在大气层中上升时，箭体表面的温度升高，这是由于火箭上升过程中与空气摩擦，克服空气摩擦做功，这是通过做功的方式增加内能。</w:t>
      </w:r>
      <w:r>
        <w:rPr>
          <w:rFonts w:ascii="宋体" w:cs="宋体"/>
          <w:kern w:val="0"/>
          <w:szCs w:val="21"/>
        </w:rPr>
        <w:br/>
      </w:r>
      <w:r>
        <w:rPr>
          <w:rFonts w:ascii="宋体" w:cs="宋体"/>
          <w:kern w:val="0"/>
          <w:szCs w:val="21"/>
        </w:rPr>
        <w:lastRenderedPageBreak/>
        <w:t>火箭不会从大气层中吸热，表面保护材料熔化吸热和周围空气中水蒸气液化放热都不会使箭体表面的温度升高。故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改变内能的方法：做功和热传递，做功实质是能量的转化；热传递是能量的转移。物质从固态变为液态叫熔化，熔化吸热；物质从气态变为液态叫液化，液化放热。</w:t>
      </w:r>
      <w:r>
        <w:rPr>
          <w:rFonts w:ascii="宋体" w:cs="宋体"/>
          <w:kern w:val="0"/>
          <w:szCs w:val="21"/>
        </w:rPr>
        <w:br/>
        <w:t>本题考查了改变内能的方式，属于基础题，难度不大。</w:t>
      </w:r>
    </w:p>
    <w:p w14:paraId="4085678A"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8E1FF2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、将塑料丝抛在塑料水管上方，塑料丝就会像章鱼一样，悬在空中，这是因为塑料丝和塑料水管因带了同种电荷而互相排斥，故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、毛皮和塑料丝摩擦后，塑料丝间带同种电荷相互排斥而呈章鱼状，故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、带电的塑料丝受到地球吸引，仍受到重力的作用，故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物体由于地球吸引而受到的力叫重力。</w:t>
      </w:r>
      <w:r>
        <w:rPr>
          <w:rFonts w:ascii="宋体" w:cs="宋体"/>
          <w:kern w:val="0"/>
          <w:szCs w:val="21"/>
        </w:rPr>
        <w:br/>
      </w:r>
      <w:r>
        <w:rPr>
          <w:rFonts w:ascii="宋体" w:cs="宋体"/>
          <w:kern w:val="0"/>
          <w:szCs w:val="21"/>
        </w:rPr>
        <w:t>本题考查了电荷间的相互作用规律、重力的概念，难度不大，要掌握。</w:t>
      </w:r>
    </w:p>
    <w:p w14:paraId="7107970C"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B3A938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、图中</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为单刀双掷开关，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向上掷时灯泡不发光，</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向下掷时灯泡发光；</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向上掷时灯泡发光，</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向下掷时灯泡不发光，任意一个开关都可以开灯、关灯，符合题意；</w:t>
      </w:r>
      <w:r>
        <w:rPr>
          <w:rFonts w:ascii="宋体" w:cs="宋体"/>
          <w:kern w:val="0"/>
          <w:szCs w:val="21"/>
        </w:rPr>
        <w:br/>
      </w:r>
      <w:r>
        <w:rPr>
          <w:rFonts w:eastAsia="Times New Roman" w:hAnsi="Times New Roman"/>
          <w:i/>
          <w:iCs/>
          <w:kern w:val="0"/>
          <w:szCs w:val="21"/>
        </w:rPr>
        <w:t>B</w:t>
      </w:r>
      <w:r>
        <w:rPr>
          <w:rFonts w:ascii="宋体" w:cs="宋体"/>
          <w:kern w:val="0"/>
          <w:szCs w:val="21"/>
        </w:rPr>
        <w:t>、图中两个开关串联，相互影响，只有两个开关都闭合时，灯泡才发光，不符合题意；</w:t>
      </w:r>
      <w:r>
        <w:rPr>
          <w:rFonts w:ascii="宋体" w:cs="宋体"/>
          <w:kern w:val="0"/>
          <w:szCs w:val="21"/>
        </w:rPr>
        <w:br/>
      </w:r>
      <w:r>
        <w:rPr>
          <w:rFonts w:eastAsia="Times New Roman" w:hAnsi="Times New Roman"/>
          <w:i/>
          <w:iCs/>
          <w:kern w:val="0"/>
          <w:szCs w:val="21"/>
        </w:rPr>
        <w:t>C</w:t>
      </w:r>
      <w:r>
        <w:rPr>
          <w:rFonts w:ascii="宋体" w:cs="宋体"/>
          <w:kern w:val="0"/>
          <w:szCs w:val="21"/>
        </w:rPr>
        <w:t>、图中</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为单刀双掷开关，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为单刀开关，当</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断开时，无论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往哪个方向掷，灯泡都不能发光，不符合题意；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、图中两个开关并联，闭合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都能使灯泡发光，但是只有两个开关都断开时，灯泡才熄灭，不符合题意；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操作任意一个开关均可以开灯、关灯，说明任何一个开关闭合时，灯泡都亮，任何一个开关断开时灯泡都灭。由此分析解答。</w:t>
      </w:r>
      <w:r>
        <w:rPr>
          <w:rFonts w:ascii="宋体" w:cs="宋体"/>
          <w:kern w:val="0"/>
          <w:szCs w:val="21"/>
        </w:rPr>
        <w:br/>
        <w:t>本题考查根据要求设计电路图，关键是明确任一个开关都能使灯发光或熄灭，与另一个开关的状态无关。</w:t>
      </w:r>
    </w:p>
    <w:p w14:paraId="213B9384"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596FC22"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串联，电压表测量滑动变阻器两端的电压；电流表测量电路中电流；</w:t>
      </w:r>
      <w:r>
        <w:rPr>
          <w:rFonts w:ascii="宋体" w:cs="宋体"/>
          <w:kern w:val="0"/>
          <w:szCs w:val="21"/>
        </w:rPr>
        <w:br/>
      </w:r>
      <w:r>
        <w:rPr>
          <w:rFonts w:ascii="宋体" w:cs="宋体"/>
          <w:kern w:val="0"/>
          <w:szCs w:val="21"/>
        </w:rPr>
        <w:t>当向右移动变阻器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的滑片时，滑动变阻器接入电路的电阻变大，根据欧姆定律可知电路电流变小，电流表示数变小；</w:t>
      </w:r>
      <w:r>
        <w:rPr>
          <w:rFonts w:ascii="宋体" w:cs="宋体"/>
          <w:kern w:val="0"/>
          <w:szCs w:val="21"/>
        </w:rPr>
        <w:br/>
      </w:r>
      <w:r>
        <w:rPr>
          <w:rFonts w:ascii="宋体" w:cs="宋体"/>
          <w:kern w:val="0"/>
          <w:szCs w:val="21"/>
        </w:rPr>
        <w:t>根据公式</w:t>
      </w:r>
      <m:oMath>
        <m:r>
          <w:rPr>
            <w:rFonts w:ascii="Cambria Math" w:hAnsi="Cambria Math"/>
          </w:rPr>
          <m:t>U=IR</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两端的电压变小，电源电压不变，</w:t>
      </w:r>
      <w:r>
        <w:rPr>
          <w:rFonts w:ascii="宋体" w:cs="宋体"/>
          <w:kern w:val="0"/>
          <w:szCs w:val="21"/>
        </w:rPr>
        <w:br/>
      </w:r>
      <w:r>
        <w:rPr>
          <w:rFonts w:ascii="宋体" w:cs="宋体"/>
          <w:kern w:val="0"/>
          <w:szCs w:val="21"/>
        </w:rPr>
        <w:t>所以由</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可知滑动变阻器两端的电压变大，电压表示数变大。</w:t>
      </w:r>
      <w:r>
        <w:rPr>
          <w:rFonts w:ascii="宋体" w:cs="宋体"/>
          <w:kern w:val="0"/>
          <w:szCs w:val="21"/>
        </w:rPr>
        <w:br/>
      </w:r>
      <w:r>
        <w:rPr>
          <w:rFonts w:ascii="宋体" w:cs="宋体"/>
          <w:kern w:val="0"/>
          <w:szCs w:val="21"/>
        </w:rPr>
        <w:t>由上分析知</w:t>
      </w:r>
      <w:r>
        <w:rPr>
          <w:rFonts w:eastAsia="Times New Roman" w:hAnsi="Times New Roman"/>
          <w:i/>
          <w:iCs/>
          <w:kern w:val="0"/>
          <w:szCs w:val="21"/>
        </w:rPr>
        <w:t>A</w:t>
      </w:r>
      <w:r>
        <w:rPr>
          <w:rFonts w:ascii="宋体" w:cs="宋体"/>
          <w:kern w:val="0"/>
          <w:szCs w:val="21"/>
        </w:rPr>
        <w:t>选项正确。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从电路图上可以看出，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串联，电压表测量滑动变阻器两端的电压；电流表测量电路中电流；当向右移动变阻器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的滑片时，滑动变阻器接入电路的电阻变大，根据欧姆定律可知电路电流的变化，得出电阻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的电压变化，从而根据电源电压不变和串联电路的电压特点判断出滑动变阻器两端的电压变化。</w:t>
      </w:r>
      <w:r>
        <w:rPr>
          <w:rFonts w:ascii="宋体" w:cs="宋体"/>
          <w:kern w:val="0"/>
          <w:szCs w:val="21"/>
        </w:rPr>
        <w:br/>
      </w:r>
      <w:r>
        <w:rPr>
          <w:rFonts w:ascii="宋体" w:cs="宋体"/>
          <w:kern w:val="0"/>
          <w:szCs w:val="21"/>
        </w:rPr>
        <w:t>本题考查欧姆定律的应用，关键是知道分析电路，弄清电路的连接情况，知道滑动变阻器滑片移动过程中电路电阻的变化情况，注意不能直接利用</w:t>
      </w:r>
      <m:oMath>
        <m:r>
          <w:rPr>
            <w:rFonts w:ascii="Cambria Math" w:hAnsi="Cambria Math"/>
          </w:rPr>
          <m:t>U=IR</m:t>
        </m:r>
      </m:oMath>
      <w:r>
        <w:rPr>
          <w:rFonts w:ascii="宋体" w:cs="宋体"/>
          <w:kern w:val="0"/>
          <w:szCs w:val="21"/>
        </w:rPr>
        <w:t>判断滑动变阻器两端的电压，应利用串联电路的电压特点分析电压表的示数变化。</w:t>
      </w:r>
    </w:p>
    <w:p w14:paraId="0C535B47"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E16BB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、空气开关跳闸，说明电路中总电流过大，需要检查电路，排除故障，再送电，故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、根据安全用电原则，擦洗节能灯时，需要断开电源，故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、使用试电笔时，笔尖应该接触被测导线，手指按住笔尾金属体，这样才能构成通路，氖管才能发光，故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、不同规格的插线板，允许通过的最大电流不同，允许使用的最大功率也不同，若同时使用多个大功率用电器，会造成电流过大，否则引发火灾，故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空气开关跳闸后，应先检修，排除故障后再闭合空气开关；</w:t>
      </w:r>
      <w:r>
        <w:rPr>
          <w:rFonts w:ascii="宋体" w:cs="宋体"/>
          <w:kern w:val="0"/>
          <w:szCs w:val="21"/>
        </w:rPr>
        <w:br/>
      </w:r>
      <m:oMath>
        <m:r>
          <w:rPr>
            <w:rFonts w:ascii="Cambria Math" w:hAnsi="Cambria Math"/>
          </w:rPr>
          <m:t>(2)</m:t>
        </m:r>
      </m:oMath>
      <w:r>
        <w:rPr>
          <w:rFonts w:ascii="宋体" w:cs="宋体"/>
          <w:kern w:val="0"/>
          <w:szCs w:val="21"/>
        </w:rPr>
        <w:t>擦洗用电器时，必须先切断电源；</w:t>
      </w:r>
      <w:r>
        <w:rPr>
          <w:rFonts w:ascii="宋体" w:cs="宋体"/>
          <w:kern w:val="0"/>
          <w:szCs w:val="21"/>
        </w:rPr>
        <w:br/>
      </w:r>
      <m:oMath>
        <m:r>
          <w:rPr>
            <w:rFonts w:ascii="Cambria Math" w:hAnsi="Cambria Math"/>
          </w:rPr>
          <m:t>(3)</m:t>
        </m:r>
      </m:oMath>
      <w:r>
        <w:rPr>
          <w:rFonts w:ascii="宋体" w:cs="宋体"/>
          <w:kern w:val="0"/>
          <w:szCs w:val="21"/>
        </w:rPr>
        <w:t>用试电笔检查电路时，手要接触笔尾金属体，不能接触笔尖金属体；</w:t>
      </w:r>
      <w:r>
        <w:rPr>
          <w:rFonts w:ascii="宋体" w:cs="宋体"/>
          <w:kern w:val="0"/>
          <w:szCs w:val="21"/>
        </w:rPr>
        <w:br/>
      </w:r>
      <m:oMath>
        <m:r>
          <w:rPr>
            <w:rFonts w:ascii="Cambria Math" w:hAnsi="Cambria Math"/>
          </w:rPr>
          <m:t>(4)</m:t>
        </m:r>
      </m:oMath>
      <w:r>
        <w:rPr>
          <w:rFonts w:ascii="宋体" w:cs="宋体"/>
          <w:kern w:val="0"/>
          <w:szCs w:val="21"/>
        </w:rPr>
        <w:t>多个大功率用电器不能同时使用，否则会造成干路电流过大。</w:t>
      </w:r>
      <w:r>
        <w:rPr>
          <w:rFonts w:ascii="宋体" w:cs="宋体"/>
          <w:kern w:val="0"/>
          <w:szCs w:val="21"/>
        </w:rPr>
        <w:br/>
      </w:r>
      <w:r>
        <w:rPr>
          <w:rFonts w:ascii="宋体" w:cs="宋体"/>
          <w:kern w:val="0"/>
          <w:szCs w:val="21"/>
        </w:rPr>
        <w:t>本题考查了生活中的一些安全用电常识，是我们应该了解并遵守的。</w:t>
      </w:r>
    </w:p>
    <w:p w14:paraId="06EF0D4D"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BDDFC2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做功冲程中将内能转化为机械能，故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尾气中“汽油味”明显降低，说明汽油的燃烧率较高，燃烧的较完全，故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汽车在工作时不可避免的要克服机械部件间的摩擦做额外功，机械效率一定小于</w:t>
      </w:r>
      <m:oMath>
        <m:r>
          <w:rPr>
            <w:rFonts w:ascii="Cambria Math" w:hAnsi="Cambria Math"/>
          </w:rPr>
          <m:t>100%</m:t>
        </m:r>
      </m:oMath>
      <w:r>
        <w:rPr>
          <w:rFonts w:ascii="宋体" w:cs="宋体"/>
          <w:kern w:val="0"/>
          <w:szCs w:val="21"/>
        </w:rPr>
        <w:t>，发动机效率到不到</w:t>
      </w:r>
      <m:oMath>
        <m:r>
          <w:rPr>
            <w:rFonts w:ascii="Cambria Math" w:hAnsi="Cambria Math"/>
          </w:rPr>
          <m:t>100%</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该发动机的尾气中“汽油味”明显降低，动力更强劲，在做相同有用功时，消耗的燃料少，减少了碳排放，有利于节约能源和环境保护，故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做功冲程中将内能转化为机械能；</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尾气中“汽油味”明显降低，这说明汽油的燃烧率较高；</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汽车在工作时不可避免的要克服机械部件间的摩擦做额外功；</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该发动机的尾气中“汽油味”明显降低，动力更强劲，在做相同有用功时，消耗的燃料少，减少了碳排放，据此分析。</w:t>
      </w:r>
      <w:r>
        <w:rPr>
          <w:rFonts w:ascii="宋体" w:cs="宋体"/>
          <w:kern w:val="0"/>
          <w:szCs w:val="21"/>
        </w:rPr>
        <w:br/>
        <w:t>本题考查热机效率的有关知识，是一道综合题。</w:t>
      </w:r>
    </w:p>
    <w:p w14:paraId="2E1EE19F"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1C263D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、定值电阻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关系图象是一条直线，图乙中曲线</w:t>
      </w:r>
      <w:r>
        <w:rPr>
          <w:rFonts w:eastAsia="Times New Roman" w:hAnsi="Times New Roman"/>
          <w:i/>
          <w:iCs/>
          <w:kern w:val="0"/>
          <w:szCs w:val="21"/>
        </w:rPr>
        <w:t>A</w:t>
      </w:r>
      <w:r>
        <w:rPr>
          <w:rFonts w:ascii="宋体" w:cs="宋体"/>
          <w:kern w:val="0"/>
          <w:szCs w:val="21"/>
        </w:rPr>
        <w:t>表示小灯泡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关系图象，故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、由图甲可知小灯泡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并联在电压为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的电源上时，</w:t>
      </w:r>
      <w:r>
        <w:rPr>
          <w:rFonts w:ascii="宋体" w:cs="宋体"/>
          <w:kern w:val="0"/>
          <w:szCs w:val="21"/>
        </w:rPr>
        <w:br/>
        <w:t>因并联电路中各支路两端的电压相等，所以，它们两端的电压均为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t>由图象可知对应的电流：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=0.3A+0.1A=0.4A</m:t>
        </m:r>
      </m:oMath>
      <w:r>
        <w:rPr>
          <w:rFonts w:ascii="宋体" w:cs="宋体"/>
          <w:kern w:val="0"/>
          <w:szCs w:val="21"/>
        </w:rPr>
        <w:t>；</w:t>
      </w:r>
      <w:r>
        <w:rPr>
          <w:rFonts w:ascii="宋体" w:cs="宋体"/>
          <w:kern w:val="0"/>
          <w:szCs w:val="21"/>
        </w:rPr>
        <w:br/>
      </w:r>
      <w:r>
        <w:rPr>
          <w:rFonts w:ascii="宋体" w:cs="宋体"/>
          <w:kern w:val="0"/>
          <w:szCs w:val="21"/>
        </w:rPr>
        <w:t>小灯泡</w:t>
      </w:r>
      <w:r>
        <w:rPr>
          <w:rFonts w:eastAsia="Times New Roman" w:hAnsi="Times New Roman"/>
          <w:i/>
          <w:iCs/>
          <w:kern w:val="0"/>
          <w:szCs w:val="21"/>
        </w:rPr>
        <w:t>L</w:t>
      </w:r>
      <w:r>
        <w:rPr>
          <w:rFonts w:ascii="宋体" w:cs="宋体"/>
          <w:kern w:val="0"/>
          <w:szCs w:val="21"/>
        </w:rPr>
        <w:t>的实际功率：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=4V×0.3A=1.2W</m:t>
        </m:r>
      </m:oMath>
      <w:r>
        <w:rPr>
          <w:rFonts w:ascii="宋体" w:cs="宋体"/>
          <w:kern w:val="0"/>
          <w:szCs w:val="21"/>
        </w:rPr>
        <w:t>，故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、如果把小灯泡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串联在</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电源上，由乙图可知当通过电路的电流为</w:t>
      </w:r>
      <m:oMath>
        <m:r>
          <w:rPr>
            <w:rFonts w:ascii="Cambria Math" w:hAnsi="Cambria Math"/>
          </w:rPr>
          <m:t>0.2A</m:t>
        </m:r>
      </m:oMath>
      <w:r>
        <w:rPr>
          <w:rFonts w:ascii="宋体" w:cs="宋体"/>
          <w:kern w:val="0"/>
          <w:szCs w:val="21"/>
        </w:rPr>
        <w:t>时，灯泡两端的电压为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，电阻两端的电压为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，串联电路总电压等于各部分电压之和，此时电路总电压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=2V+8V=10V</m:t>
        </m:r>
      </m:oMath>
      <w:r>
        <w:rPr>
          <w:rFonts w:ascii="宋体" w:cs="宋体"/>
          <w:kern w:val="0"/>
          <w:szCs w:val="21"/>
        </w:rPr>
        <w:t>，恰好等于电源电压，即把小灯泡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串联在</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电源上，电路中的电流等于</w:t>
      </w:r>
      <m:oMath>
        <m:r>
          <w:rPr>
            <w:rFonts w:ascii="Cambria Math" w:hAnsi="Cambria Math"/>
          </w:rPr>
          <m:t>0.2A</m:t>
        </m:r>
      </m:oMath>
      <w:r>
        <w:rPr>
          <w:rFonts w:ascii="宋体" w:cs="宋体"/>
          <w:kern w:val="0"/>
          <w:szCs w:val="21"/>
        </w:rPr>
        <w:t>，所以电路消耗的总功率是：</w:t>
      </w:r>
      <m:oMath>
        <m:r>
          <w:rPr>
            <w:rFonts w:ascii="Cambria Math" w:hAnsi="Cambria Math"/>
          </w:rPr>
          <m:t>P=U'I'=10V×0.2A=2W</m:t>
        </m:r>
      </m:oMath>
      <w:r>
        <w:rPr>
          <w:rFonts w:ascii="宋体" w:cs="宋体"/>
          <w:kern w:val="0"/>
          <w:szCs w:val="21"/>
        </w:rPr>
        <w:t>，</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根据定值电阻的阻值与其两端的电压、通过的电流无关或得出结论；</w:t>
      </w:r>
      <w:r>
        <w:rPr>
          <w:rFonts w:ascii="宋体" w:cs="宋体"/>
          <w:kern w:val="0"/>
          <w:szCs w:val="21"/>
        </w:rPr>
        <w:br/>
      </w:r>
      <m:oMath>
        <m:r>
          <w:rPr>
            <w:rFonts w:ascii="Cambria Math" w:hAnsi="Cambria Math"/>
          </w:rPr>
          <m:t>(2)</m:t>
        </m:r>
      </m:oMath>
      <w:r>
        <w:rPr>
          <w:rFonts w:ascii="宋体" w:cs="宋体"/>
          <w:kern w:val="0"/>
          <w:szCs w:val="21"/>
        </w:rPr>
        <w:t>由图甲可知灯泡与定值电阻并联，根据并联电路的电压特点结合图象读出对应的电流，根据并联电路的电压特点得出干路电流；</w:t>
      </w:r>
      <w:r>
        <w:rPr>
          <w:rFonts w:ascii="宋体" w:cs="宋体"/>
          <w:kern w:val="0"/>
          <w:szCs w:val="21"/>
        </w:rPr>
        <w:br/>
      </w:r>
      <m:oMath>
        <m:r>
          <w:rPr>
            <w:rFonts w:ascii="Cambria Math" w:hAnsi="Cambria Math"/>
          </w:rPr>
          <m:t>(3)</m:t>
        </m:r>
      </m:oMath>
      <w:r>
        <w:rPr>
          <w:rFonts w:ascii="宋体" w:cs="宋体"/>
          <w:kern w:val="0"/>
          <w:szCs w:val="21"/>
        </w:rPr>
        <w:t>根据串联电路电压规律和电流特点读出正确的电流和电压，根据</w:t>
      </w:r>
      <m:oMath>
        <m:r>
          <w:rPr>
            <w:rFonts w:ascii="Cambria Math" w:hAnsi="Cambria Math"/>
          </w:rPr>
          <m:t>P=UI</m:t>
        </m:r>
      </m:oMath>
      <w:r>
        <w:rPr>
          <w:rFonts w:ascii="宋体" w:cs="宋体"/>
          <w:kern w:val="0"/>
          <w:szCs w:val="21"/>
        </w:rPr>
        <w:t>计算灯泡的电功率和电路的总</w:t>
      </w:r>
      <w:r>
        <w:rPr>
          <w:rFonts w:ascii="宋体" w:cs="宋体"/>
          <w:kern w:val="0"/>
          <w:szCs w:val="21"/>
        </w:rPr>
        <w:lastRenderedPageBreak/>
        <w:t>功率。</w:t>
      </w:r>
      <w:r>
        <w:rPr>
          <w:rFonts w:ascii="宋体" w:cs="宋体"/>
          <w:kern w:val="0"/>
          <w:szCs w:val="21"/>
        </w:rPr>
        <w:br/>
      </w:r>
      <w:r>
        <w:rPr>
          <w:rFonts w:ascii="宋体" w:cs="宋体"/>
          <w:kern w:val="0"/>
          <w:szCs w:val="21"/>
        </w:rPr>
        <w:t>本题考查了并联电路的特点以及欧姆定律、电功率公式的应用，关键是根据图象得出有用的信息。</w:t>
      </w:r>
    </w:p>
    <w:p w14:paraId="497DB342"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 w:val="24"/>
          <w:szCs w:val="24"/>
        </w:rPr>
        <w:t> </w:t>
      </w:r>
    </w:p>
    <w:p w14:paraId="7652B7A0" w14:textId="77777777" w:rsidR="00BC4DC9" w:rsidRDefault="00000000">
      <w:pPr>
        <w:spacing w:line="360" w:lineRule="auto"/>
      </w:pPr>
      <w:r>
        <w:rPr>
          <w:rFonts w:ascii="宋体" w:cs="宋体"/>
          <w:color w:val="3333FF"/>
          <w:kern w:val="0"/>
          <w:szCs w:val="21"/>
        </w:rPr>
        <w:t>【解析】</w:t>
      </w:r>
      <w:r>
        <w:rPr>
          <w:rFonts w:ascii="宋体" w:cs="宋体"/>
          <w:kern w:val="0"/>
          <w:szCs w:val="21"/>
        </w:rPr>
        <w:t>解：汽油机工作时将燃料燃烧产生的内能转化为机械能；为电池充电时电池消耗了电能，相当于电路中的用电器。</w:t>
      </w:r>
      <w:r>
        <w:rPr>
          <w:rFonts w:ascii="宋体" w:cs="宋体"/>
          <w:kern w:val="0"/>
          <w:szCs w:val="21"/>
        </w:rPr>
        <w:br/>
        <w:t>故答案为：内；用电器。</w:t>
      </w:r>
      <w:r>
        <w:rPr>
          <w:rFonts w:ascii="宋体" w:cs="宋体"/>
          <w:kern w:val="0"/>
          <w:szCs w:val="21"/>
        </w:rPr>
        <w:br/>
        <w:t>汽油机工作时消耗了内能，得到了机械能；</w:t>
      </w:r>
      <w:r>
        <w:rPr>
          <w:rFonts w:ascii="宋体" w:cs="宋体"/>
          <w:kern w:val="0"/>
          <w:szCs w:val="21"/>
        </w:rPr>
        <w:br/>
        <w:t>用电器在电路中消耗电能。</w:t>
      </w:r>
      <w:r>
        <w:rPr>
          <w:rFonts w:ascii="宋体" w:cs="宋体"/>
          <w:kern w:val="0"/>
          <w:szCs w:val="21"/>
        </w:rPr>
        <w:br/>
        <w:t>此题考查了能量的转化、电路的组成，属基础题目。</w:t>
      </w:r>
    </w:p>
    <w:p w14:paraId="5E5B6E5C"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20 6</w:t>
      </w:r>
      <w:r>
        <w:rPr>
          <w:rFonts w:eastAsia="Times New Roman" w:hAnsi="Times New Roman"/>
          <w:kern w:val="0"/>
          <w:sz w:val="24"/>
          <w:szCs w:val="24"/>
        </w:rPr>
        <w:t> </w:t>
      </w:r>
    </w:p>
    <w:p w14:paraId="74A5955D" w14:textId="77777777" w:rsidR="00BC4DC9" w:rsidRDefault="00000000">
      <w:pPr>
        <w:spacing w:line="360" w:lineRule="auto"/>
      </w:pPr>
      <w:r>
        <w:rPr>
          <w:rFonts w:ascii="宋体" w:cs="宋体"/>
          <w:color w:val="3333FF"/>
          <w:kern w:val="0"/>
          <w:szCs w:val="21"/>
        </w:rPr>
        <w:t>【解析】</w:t>
      </w:r>
      <w:r>
        <w:rPr>
          <w:rFonts w:ascii="宋体" w:cs="宋体"/>
          <w:kern w:val="0"/>
          <w:szCs w:val="21"/>
        </w:rPr>
        <w:t>解：设原来的电压为</w:t>
      </w:r>
      <w:r>
        <w:rPr>
          <w:rFonts w:eastAsia="Times New Roman" w:hAnsi="Times New Roman"/>
          <w:i/>
          <w:iCs/>
          <w:kern w:val="0"/>
          <w:szCs w:val="21"/>
        </w:rPr>
        <w:t>U</w:t>
      </w:r>
      <w:r>
        <w:rPr>
          <w:rFonts w:ascii="宋体" w:cs="宋体"/>
          <w:kern w:val="0"/>
          <w:szCs w:val="21"/>
        </w:rPr>
        <w:t>，则变化后电压为</w:t>
      </w:r>
      <m:oMath>
        <m:r>
          <w:rPr>
            <w:rFonts w:ascii="Cambria Math" w:hAnsi="Cambria Math"/>
          </w:rPr>
          <m:t>U-4V</m:t>
        </m:r>
      </m:oMath>
      <w:r>
        <w:rPr>
          <w:rFonts w:ascii="宋体" w:cs="宋体"/>
          <w:kern w:val="0"/>
          <w:szCs w:val="21"/>
        </w:rPr>
        <w:t>，</w:t>
      </w:r>
      <w:r>
        <w:rPr>
          <w:rFonts w:ascii="宋体" w:cs="宋体"/>
          <w:kern w:val="0"/>
          <w:szCs w:val="21"/>
        </w:rPr>
        <w:br/>
      </w:r>
      <w:r>
        <w:rPr>
          <w:rFonts w:ascii="宋体" w:cs="宋体"/>
          <w:kern w:val="0"/>
          <w:szCs w:val="21"/>
        </w:rPr>
        <w:t>由欧姆定律可得：</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R=0.3A×R</m:t>
        </m:r>
      </m:oMath>
      <w:r>
        <w:rPr>
          <w:rFonts w:ascii="宋体" w:cs="宋体"/>
          <w:kern w:val="0"/>
          <w:szCs w:val="21"/>
        </w:rPr>
        <w:t>……①</w:t>
      </w:r>
      <w:r>
        <w:rPr>
          <w:rFonts w:ascii="宋体" w:cs="宋体"/>
          <w:kern w:val="0"/>
          <w:szCs w:val="21"/>
        </w:rPr>
        <w:br/>
      </w:r>
      <m:oMath>
        <m:r>
          <w:rPr>
            <w:rFonts w:ascii="Cambria Math" w:hAnsi="Cambria Math"/>
          </w:rPr>
          <m:t>U-4V=</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R=0.1A×R</m:t>
        </m:r>
      </m:oMath>
      <w:r>
        <w:rPr>
          <w:rFonts w:ascii="宋体" w:cs="宋体"/>
          <w:kern w:val="0"/>
          <w:szCs w:val="21"/>
        </w:rPr>
        <w:t>……②</w:t>
      </w:r>
      <w:r>
        <w:rPr>
          <w:rFonts w:ascii="宋体" w:cs="宋体"/>
          <w:kern w:val="0"/>
          <w:szCs w:val="21"/>
        </w:rPr>
        <w:br/>
      </w:r>
      <w:r>
        <w:rPr>
          <w:rFonts w:ascii="宋体" w:cs="宋体"/>
          <w:kern w:val="0"/>
          <w:szCs w:val="21"/>
        </w:rPr>
        <w:t>联立①②解得：</w:t>
      </w:r>
      <m:oMath>
        <m:r>
          <w:rPr>
            <w:rFonts w:ascii="Cambria Math" w:hAnsi="Cambria Math"/>
          </w:rPr>
          <m:t>U=6V</m:t>
        </m:r>
      </m:oMath>
      <w:r>
        <w:rPr>
          <w:rFonts w:ascii="宋体" w:cs="宋体"/>
          <w:kern w:val="0"/>
          <w:szCs w:val="21"/>
        </w:rPr>
        <w:t>，</w:t>
      </w:r>
      <m:oMath>
        <m:r>
          <w:rPr>
            <w:rFonts w:ascii="Cambria Math" w:hAnsi="Cambria Math"/>
          </w:rPr>
          <m:t>R=20Ω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w:t>
      </w:r>
      <w:r>
        <w:rPr>
          <w:rFonts w:ascii="宋体" w:cs="宋体"/>
          <w:kern w:val="0"/>
          <w:szCs w:val="21"/>
        </w:rPr>
        <w:t>；</w:t>
      </w:r>
      <w:r>
        <w:rPr>
          <w:rFonts w:eastAsia="Times New Roman" w:hAnsi="Times New Roman"/>
          <w:kern w:val="0"/>
          <w:szCs w:val="21"/>
        </w:rPr>
        <w:t>6</w:t>
      </w:r>
      <w:r>
        <w:rPr>
          <w:rFonts w:ascii="宋体" w:cs="宋体"/>
          <w:kern w:val="0"/>
          <w:szCs w:val="21"/>
        </w:rPr>
        <w:t>。</w:t>
      </w:r>
      <w:r>
        <w:rPr>
          <w:rFonts w:ascii="宋体" w:cs="宋体"/>
          <w:kern w:val="0"/>
          <w:szCs w:val="21"/>
        </w:rPr>
        <w:br/>
        <w:t>设原来的电压为</w:t>
      </w:r>
      <w:r>
        <w:rPr>
          <w:rFonts w:eastAsia="Times New Roman" w:hAnsi="Times New Roman"/>
          <w:i/>
          <w:iCs/>
          <w:kern w:val="0"/>
          <w:szCs w:val="21"/>
        </w:rPr>
        <w:t>U</w:t>
      </w:r>
      <w:r>
        <w:rPr>
          <w:rFonts w:ascii="宋体" w:cs="宋体"/>
          <w:kern w:val="0"/>
          <w:szCs w:val="21"/>
        </w:rPr>
        <w:t>，则变化后电压为</w:t>
      </w:r>
      <m:oMath>
        <m:r>
          <w:rPr>
            <w:rFonts w:ascii="Cambria Math" w:hAnsi="Cambria Math"/>
          </w:rPr>
          <m:t>U-4V</m:t>
        </m:r>
      </m:oMath>
      <w:r>
        <w:rPr>
          <w:rFonts w:ascii="宋体" w:cs="宋体"/>
          <w:kern w:val="0"/>
          <w:szCs w:val="21"/>
        </w:rPr>
        <w:t>，根据欧姆定律表示出先、后的电压，可求得电阻的阻值和原来的电压。</w:t>
      </w:r>
      <w:r>
        <w:rPr>
          <w:rFonts w:ascii="宋体" w:cs="宋体"/>
          <w:kern w:val="0"/>
          <w:szCs w:val="21"/>
        </w:rPr>
        <w:br/>
      </w:r>
      <w:r>
        <w:rPr>
          <w:rFonts w:ascii="宋体" w:cs="宋体"/>
          <w:kern w:val="0"/>
          <w:szCs w:val="21"/>
        </w:rPr>
        <w:t>本题考查欧姆定律的应用，正确表示出前后的电压是关键。</w:t>
      </w:r>
    </w:p>
    <w:p w14:paraId="0F5FF7BD"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 xml:space="preserve">60 </w:t>
      </w:r>
      <w:r>
        <w:rPr>
          <w:rFonts w:ascii="宋体" w:cs="宋体"/>
          <w:kern w:val="0"/>
          <w:szCs w:val="21"/>
        </w:rPr>
        <w:t>小</w:t>
      </w:r>
      <w:r>
        <w:rPr>
          <w:rFonts w:eastAsia="Times New Roman" w:hAnsi="Times New Roman"/>
          <w:kern w:val="0"/>
          <w:sz w:val="24"/>
          <w:szCs w:val="24"/>
        </w:rPr>
        <w:t> </w:t>
      </w:r>
    </w:p>
    <w:p w14:paraId="6FAFD750"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得，砂石升高的温度为：</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砂石</m:t>
                </m:r>
              </m:sub>
            </m:sSub>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7.36×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0.92×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)×0.2kg</m:t>
            </m:r>
          </m:den>
        </m:f>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砂石的温度会升高到：</w:t>
      </w:r>
      <m:oMath>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城市中心建筑物主要用砂石、玻璃等建筑材料，郊区多水，砂石、玻璃等材料的比热容比水小，相同质量的砂石、玻璃等建筑材料与水相比较，在吸收或放出相同的热量时，砂石、玻璃等建筑材料的温度变化值比较大，水的温度变化值比较小，所以城市就形成了热岛效应。</w:t>
      </w:r>
      <w:r>
        <w:rPr>
          <w:rFonts w:ascii="宋体" w:cs="宋体"/>
          <w:kern w:val="0"/>
          <w:szCs w:val="21"/>
        </w:rPr>
        <w:br/>
        <w:t>故答案为：</w:t>
      </w:r>
      <w:r>
        <w:rPr>
          <w:rFonts w:eastAsia="Times New Roman" w:hAnsi="Times New Roman"/>
          <w:kern w:val="0"/>
          <w:szCs w:val="21"/>
        </w:rPr>
        <w:t>60</w:t>
      </w:r>
      <w:r>
        <w:rPr>
          <w:rFonts w:ascii="宋体" w:cs="宋体"/>
          <w:kern w:val="0"/>
          <w:szCs w:val="21"/>
        </w:rPr>
        <w:t>；小。</w:t>
      </w:r>
      <w:r>
        <w:rPr>
          <w:rFonts w:ascii="宋体" w:cs="宋体"/>
          <w:kern w:val="0"/>
          <w:szCs w:val="21"/>
        </w:rPr>
        <w:br/>
        <w:t>知道砂石的质量和吸收的热量，通过放热公式计算砂石升高的温度值；砂石的比热容较小，水的比热容较</w:t>
      </w:r>
      <w:r>
        <w:rPr>
          <w:rFonts w:ascii="宋体" w:cs="宋体"/>
          <w:kern w:val="0"/>
          <w:szCs w:val="21"/>
        </w:rPr>
        <w:lastRenderedPageBreak/>
        <w:t>大。</w:t>
      </w:r>
      <w:r>
        <w:rPr>
          <w:rFonts w:ascii="宋体" w:cs="宋体"/>
          <w:kern w:val="0"/>
          <w:szCs w:val="21"/>
        </w:rPr>
        <w:br/>
        <w:t>本题考查了吸热公式的应用以及比热容的有关知识，属于基础题。</w:t>
      </w:r>
    </w:p>
    <w:p w14:paraId="47E4071B"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4</w:t>
      </w:r>
      <w:r>
        <w:rPr>
          <w:rFonts w:eastAsia="Times New Roman" w:hAnsi="Times New Roman"/>
          <w:kern w:val="0"/>
          <w:sz w:val="24"/>
          <w:szCs w:val="24"/>
        </w:rPr>
        <w:t> </w:t>
      </w:r>
    </w:p>
    <w:p w14:paraId="11F17825"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的指针偏转程度完全相同，根据并联电路特点，则两个电流表的量程不同，</w:t>
      </w:r>
      <w:r>
        <w:rPr>
          <w:rFonts w:ascii="宋体" w:cs="宋体"/>
          <w:kern w:val="0"/>
          <w:szCs w:val="21"/>
        </w:rPr>
        <w:br/>
      </w:r>
      <w:r>
        <w:rPr>
          <w:rFonts w:ascii="宋体" w:cs="宋体"/>
          <w:kern w:val="0"/>
          <w:szCs w:val="21"/>
        </w:rPr>
        <w:t>假设</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此时用的是小量程，</w:t>
      </w:r>
      <w:r>
        <w:rPr>
          <w:rFonts w:ascii="宋体" w:cs="宋体"/>
          <w:kern w:val="0"/>
          <w:szCs w:val="21"/>
        </w:rPr>
        <w:br/>
        <w:t>电源电压的表达式</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=I×8Ω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测干路电流，由并联电路的电流特点确定用的大量程，根据大量程是小量程的</w:t>
      </w:r>
      <w:r>
        <w:rPr>
          <w:rFonts w:eastAsia="Times New Roman" w:hAnsi="Times New Roman"/>
          <w:kern w:val="0"/>
          <w:szCs w:val="21"/>
        </w:rPr>
        <w:t>5</w:t>
      </w:r>
      <w:r>
        <w:rPr>
          <w:rFonts w:ascii="宋体" w:cs="宋体"/>
          <w:kern w:val="0"/>
          <w:szCs w:val="21"/>
        </w:rPr>
        <w:t>倍，得出总电流为</w:t>
      </w:r>
      <w:r>
        <w:rPr>
          <w:rFonts w:eastAsia="Times New Roman" w:hAnsi="Times New Roman"/>
          <w:kern w:val="0"/>
          <w:szCs w:val="21"/>
        </w:rPr>
        <w:t>5</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电路的总功率</w:t>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=5I×I×8Ω=10W</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I=0.5A</m:t>
        </m:r>
      </m:oMath>
      <w:r>
        <w:rPr>
          <w:rFonts w:ascii="宋体" w:cs="宋体"/>
          <w:kern w:val="0"/>
          <w:szCs w:val="21"/>
        </w:rPr>
        <w:t>，</w:t>
      </w:r>
      <m:oMath>
        <m:r>
          <w:rPr>
            <w:rFonts w:ascii="Cambria Math" w:hAnsi="Cambria Math"/>
          </w:rPr>
          <m:t>U=0.5A×8Ω=4V</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w:t>
      </w:r>
      <w:r>
        <w:rPr>
          <w:rFonts w:ascii="宋体" w:cs="宋体"/>
          <w:kern w:val="0"/>
          <w:szCs w:val="21"/>
        </w:rPr>
        <w:t>。</w:t>
      </w:r>
      <w:r>
        <w:rPr>
          <w:rFonts w:ascii="宋体" w:cs="宋体"/>
          <w:kern w:val="0"/>
          <w:szCs w:val="21"/>
        </w:rPr>
        <w:br/>
        <w:t>由图可知，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的指针偏转程度完全相同，假设</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w:r>
        <w:rPr>
          <w:rFonts w:eastAsia="Times New Roman" w:hAnsi="Times New Roman"/>
          <w:i/>
          <w:iCs/>
          <w:kern w:val="0"/>
          <w:szCs w:val="21"/>
        </w:rPr>
        <w:t>I</w:t>
      </w:r>
      <w:r>
        <w:rPr>
          <w:rFonts w:ascii="宋体" w:cs="宋体"/>
          <w:kern w:val="0"/>
          <w:szCs w:val="21"/>
        </w:rPr>
        <w:t>，结合</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=8Ω</m:t>
        </m:r>
      </m:oMath>
      <w:r>
        <w:rPr>
          <w:rFonts w:ascii="宋体" w:cs="宋体"/>
          <w:kern w:val="0"/>
          <w:szCs w:val="21"/>
        </w:rPr>
        <w:t>写出电源电压的表达式，根据并联电路的电流特点确定两电流表的量程，得出总电流为</w:t>
      </w:r>
      <w:r>
        <w:rPr>
          <w:rFonts w:eastAsia="Times New Roman" w:hAnsi="Times New Roman"/>
          <w:kern w:val="0"/>
          <w:szCs w:val="21"/>
        </w:rPr>
        <w:t>5</w:t>
      </w:r>
      <w:r>
        <w:rPr>
          <w:rFonts w:eastAsia="Times New Roman" w:hAnsi="Times New Roman"/>
          <w:i/>
          <w:iCs/>
          <w:kern w:val="0"/>
          <w:szCs w:val="21"/>
        </w:rPr>
        <w:t>I</w:t>
      </w:r>
      <w:r>
        <w:rPr>
          <w:rFonts w:ascii="宋体" w:cs="宋体"/>
          <w:kern w:val="0"/>
          <w:szCs w:val="21"/>
        </w:rPr>
        <w:t>，写出总功率表达式，解出电源电压。</w:t>
      </w:r>
      <w:r>
        <w:rPr>
          <w:rFonts w:ascii="宋体" w:cs="宋体"/>
          <w:kern w:val="0"/>
          <w:szCs w:val="21"/>
        </w:rPr>
        <w:br/>
      </w:r>
      <w:r>
        <w:rPr>
          <w:rFonts w:ascii="宋体" w:cs="宋体"/>
          <w:kern w:val="0"/>
          <w:szCs w:val="21"/>
        </w:rPr>
        <w:t>本题考查了欧姆定律的应用、电功率的计算，分析电路图、结合题意确定两个电流表的示数关系是本题的难点，熟练掌握并联电路的特点、灵活应用欧姆定律是本题解题的关键。</w:t>
      </w:r>
    </w:p>
    <w:p w14:paraId="779AD50A" w14:textId="77777777" w:rsidR="00BC4DC9" w:rsidRDefault="00000000">
      <w:pPr>
        <w:spacing w:line="360" w:lineRule="auto"/>
        <w:textAlignment w:val="cente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解：两灯并联，电流表</w:t>
      </w:r>
      <m:oMath>
        <m:r>
          <w:rPr>
            <w:rFonts w:ascii="Cambria Math" w:hAnsi="Cambria Math"/>
          </w:rPr>
          <m:t>(</m:t>
        </m:r>
      </m:oMath>
      <w:r>
        <w:rPr>
          <w:rFonts w:ascii="宋体" w:cs="宋体"/>
          <w:kern w:val="0"/>
          <w:szCs w:val="21"/>
        </w:rPr>
        <w:t>接小量程</w:t>
      </w:r>
      <m:oMath>
        <m:r>
          <w:rPr>
            <w:rFonts w:ascii="Cambria Math" w:hAnsi="Cambria Math"/>
          </w:rPr>
          <m:t>)</m:t>
        </m:r>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的电流，电流表选用小量程与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串联，如下所示：</w:t>
      </w:r>
      <w:r>
        <w:rPr>
          <w:rFonts w:ascii="宋体" w:cs="宋体"/>
          <w:kern w:val="0"/>
          <w:szCs w:val="21"/>
        </w:rPr>
        <w:br/>
      </w:r>
      <w:r>
        <w:rPr>
          <w:rFonts w:eastAsia="Times New Roman" w:hAnsi="Times New Roman"/>
          <w:noProof/>
          <w:kern w:val="0"/>
          <w:sz w:val="24"/>
          <w:szCs w:val="24"/>
        </w:rPr>
        <w:drawing>
          <wp:inline distT="0" distB="0" distL="0" distR="0" wp14:anchorId="5F952117" wp14:editId="77235BA0">
            <wp:extent cx="2847975" cy="18383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47975" cy="1838325"/>
                    </a:xfrm>
                    <a:prstGeom prst="rect">
                      <a:avLst/>
                    </a:prstGeom>
                    <a:noFill/>
                    <a:ln>
                      <a:noFill/>
                    </a:ln>
                  </pic:spPr>
                </pic:pic>
              </a:graphicData>
            </a:graphic>
          </wp:inline>
        </w:drawing>
      </w:r>
      <w:r>
        <w:rPr>
          <w:rFonts w:eastAsia="Times New Roman" w:hAnsi="Times New Roman"/>
          <w:kern w:val="0"/>
          <w:sz w:val="24"/>
          <w:szCs w:val="24"/>
        </w:rPr>
        <w:t> </w:t>
      </w:r>
    </w:p>
    <w:p w14:paraId="09EBEA48" w14:textId="77777777" w:rsidR="00BC4DC9" w:rsidRDefault="00000000">
      <w:pPr>
        <w:spacing w:line="360" w:lineRule="auto"/>
      </w:pPr>
      <w:r>
        <w:rPr>
          <w:rFonts w:ascii="宋体" w:cs="宋体"/>
          <w:color w:val="3333FF"/>
          <w:kern w:val="0"/>
          <w:szCs w:val="21"/>
        </w:rPr>
        <w:t>【解析】</w:t>
      </w:r>
      <w:r>
        <w:rPr>
          <w:rFonts w:ascii="宋体" w:cs="宋体"/>
          <w:kern w:val="0"/>
          <w:szCs w:val="21"/>
        </w:rPr>
        <w:t>两灯并联，电流表与待测电路串联。</w:t>
      </w:r>
      <w:r>
        <w:rPr>
          <w:rFonts w:ascii="宋体" w:cs="宋体"/>
          <w:kern w:val="0"/>
          <w:szCs w:val="21"/>
        </w:rPr>
        <w:br/>
        <w:t>本题考查根据要求连接实物图，关键是明确电流表的连接。</w:t>
      </w:r>
    </w:p>
    <w:p w14:paraId="3A877332"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解：根据题意可知：只闭合开关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，仅有电动机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工作，这说明开关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能控制电动机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开始工作，这说明开关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能控制电动机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；这两个电动机能独立工作，该电路为并联电路；若仅闭合开关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，机器人不工作，这说明开关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在支路中；所以开关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在干路中控制整个电路，</w:t>
      </w:r>
      <w:r>
        <w:rPr>
          <w:rFonts w:ascii="宋体" w:cs="宋体"/>
          <w:kern w:val="0"/>
          <w:szCs w:val="21"/>
        </w:rPr>
        <w:lastRenderedPageBreak/>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串联在一条支路中，另一条支路是电动机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；电路图如下所示：</w:t>
      </w:r>
      <w:r>
        <w:rPr>
          <w:rFonts w:ascii="宋体" w:cs="宋体"/>
          <w:kern w:val="0"/>
          <w:szCs w:val="21"/>
        </w:rPr>
        <w:br/>
      </w:r>
      <w:r>
        <w:rPr>
          <w:rFonts w:eastAsia="Times New Roman" w:hAnsi="Times New Roman"/>
          <w:noProof/>
          <w:kern w:val="0"/>
          <w:sz w:val="24"/>
          <w:szCs w:val="24"/>
        </w:rPr>
        <w:drawing>
          <wp:inline distT="0" distB="0" distL="0" distR="0" wp14:anchorId="227EF506" wp14:editId="7B8AB03B">
            <wp:extent cx="1076325" cy="866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76325" cy="866775"/>
                    </a:xfrm>
                    <a:prstGeom prst="rect">
                      <a:avLst/>
                    </a:prstGeom>
                    <a:noFill/>
                    <a:ln>
                      <a:noFill/>
                    </a:ln>
                  </pic:spPr>
                </pic:pic>
              </a:graphicData>
            </a:graphic>
          </wp:inline>
        </w:drawing>
      </w:r>
      <w:r>
        <w:rPr>
          <w:rFonts w:eastAsia="Times New Roman" w:hAnsi="Times New Roman"/>
          <w:kern w:val="0"/>
          <w:sz w:val="24"/>
          <w:szCs w:val="24"/>
        </w:rPr>
        <w:t> </w:t>
      </w:r>
    </w:p>
    <w:p w14:paraId="795B10FD" w14:textId="77777777" w:rsidR="00BC4DC9" w:rsidRDefault="00000000">
      <w:pPr>
        <w:spacing w:line="360" w:lineRule="auto"/>
      </w:pPr>
      <w:r>
        <w:rPr>
          <w:rFonts w:ascii="宋体" w:cs="宋体"/>
          <w:color w:val="3333FF"/>
          <w:kern w:val="0"/>
          <w:szCs w:val="21"/>
        </w:rPr>
        <w:t>【解析】</w:t>
      </w:r>
      <w:r>
        <w:rPr>
          <w:rFonts w:ascii="宋体" w:cs="宋体"/>
          <w:kern w:val="0"/>
          <w:szCs w:val="21"/>
        </w:rPr>
        <w:t>根据题意分析两个电动机的连接方式和开关的作用，然后画出电路图。</w:t>
      </w:r>
      <w:r>
        <w:rPr>
          <w:rFonts w:ascii="宋体" w:cs="宋体"/>
          <w:kern w:val="0"/>
          <w:szCs w:val="21"/>
        </w:rPr>
        <w:br/>
        <w:t>会根据要求设计串、并联电路，同时会根据已知电路分析出符合要求的电路是解决本题的关键。</w:t>
      </w:r>
    </w:p>
    <w:p w14:paraId="35A7B338"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解：用打气筒向瓶内打气，对瓶内的气体做功，瓶内气体的内能变大，温度升高，温度要高于</w:t>
      </w:r>
      <m:oMath>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；一段时间后瓶塞从瓶口冲出，此过程中瓶内的气体对瓶塞做功，瓶内气体的内能减小，温度降低，最终瓶内气体的温度等于环境温度</w:t>
      </w:r>
      <m:oMath>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1297CB76" wp14:editId="64652370">
            <wp:extent cx="2171700" cy="14287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171700" cy="1428750"/>
                    </a:xfrm>
                    <a:prstGeom prst="rect">
                      <a:avLst/>
                    </a:prstGeom>
                    <a:noFill/>
                    <a:ln>
                      <a:noFill/>
                    </a:ln>
                  </pic:spPr>
                </pic:pic>
              </a:graphicData>
            </a:graphic>
          </wp:inline>
        </w:drawing>
      </w:r>
      <w:r>
        <w:rPr>
          <w:rFonts w:eastAsia="Times New Roman" w:hAnsi="Times New Roman"/>
          <w:kern w:val="0"/>
          <w:sz w:val="24"/>
          <w:szCs w:val="24"/>
        </w:rPr>
        <w:t> </w:t>
      </w:r>
    </w:p>
    <w:p w14:paraId="7D93482D" w14:textId="77777777" w:rsidR="00BC4DC9" w:rsidRDefault="00000000">
      <w:pPr>
        <w:spacing w:line="360" w:lineRule="auto"/>
      </w:pPr>
      <w:r>
        <w:rPr>
          <w:rFonts w:ascii="宋体" w:cs="宋体"/>
          <w:color w:val="3333FF"/>
          <w:kern w:val="0"/>
          <w:szCs w:val="21"/>
        </w:rPr>
        <w:t>【解析】</w:t>
      </w:r>
      <w:r>
        <w:rPr>
          <w:rFonts w:ascii="宋体" w:cs="宋体"/>
          <w:kern w:val="0"/>
          <w:szCs w:val="21"/>
        </w:rPr>
        <w:t>对物体做功，物体内能会增加，物体对外做功，物体内能会减小。</w:t>
      </w:r>
      <w:r>
        <w:rPr>
          <w:rFonts w:ascii="宋体" w:cs="宋体"/>
          <w:kern w:val="0"/>
          <w:szCs w:val="21"/>
        </w:rPr>
        <w:br/>
        <w:t>本题考查了做功改变物体内能。对物体做功，物体内能会增加，物体对外做功，物体内能会减小。</w:t>
      </w:r>
    </w:p>
    <w:p w14:paraId="1644E893"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m:oMath>
        <m:r>
          <w:rPr>
            <w:rFonts w:ascii="Cambria Math" w:hAnsi="Cambria Math"/>
          </w:rPr>
          <m:t>AA2.1×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t> </w:t>
      </w:r>
    </w:p>
    <w:p w14:paraId="6C9B1D8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由于液体吸收的热量无法直接测量，利用转换法，通过比较加热时间来反映两种液体吸收热量的多少；</w:t>
      </w:r>
      <w:r>
        <w:rPr>
          <w:rFonts w:ascii="宋体" w:cs="宋体"/>
          <w:kern w:val="0"/>
          <w:szCs w:val="21"/>
        </w:rPr>
        <w:br/>
      </w:r>
      <m:oMath>
        <m:r>
          <w:rPr>
            <w:rFonts w:ascii="Cambria Math" w:hAnsi="Cambria Math"/>
          </w:rPr>
          <m:t>(2)</m:t>
        </m:r>
      </m:oMath>
      <w:r>
        <w:rPr>
          <w:rFonts w:ascii="宋体" w:cs="宋体"/>
          <w:kern w:val="0"/>
          <w:szCs w:val="21"/>
        </w:rPr>
        <w:t>由图可知吸收相同的热量，</w:t>
      </w:r>
      <w:r>
        <w:rPr>
          <w:rFonts w:eastAsia="Times New Roman" w:hAnsi="Times New Roman"/>
          <w:i/>
          <w:iCs/>
          <w:kern w:val="0"/>
          <w:szCs w:val="21"/>
        </w:rPr>
        <w:t>A</w:t>
      </w:r>
      <w:r>
        <w:rPr>
          <w:rFonts w:ascii="宋体" w:cs="宋体"/>
          <w:kern w:val="0"/>
          <w:szCs w:val="21"/>
        </w:rPr>
        <w:t>的温度变化慢，说明</w:t>
      </w:r>
      <w:r>
        <w:rPr>
          <w:rFonts w:eastAsia="Times New Roman" w:hAnsi="Times New Roman"/>
          <w:i/>
          <w:iCs/>
          <w:kern w:val="0"/>
          <w:szCs w:val="21"/>
        </w:rPr>
        <w:t>A</w:t>
      </w:r>
      <w:r>
        <w:rPr>
          <w:rFonts w:ascii="宋体" w:cs="宋体"/>
          <w:kern w:val="0"/>
          <w:szCs w:val="21"/>
        </w:rPr>
        <w:t>的比热容大；</w:t>
      </w:r>
      <w:r>
        <w:rPr>
          <w:rFonts w:ascii="宋体" w:cs="宋体"/>
          <w:kern w:val="0"/>
          <w:szCs w:val="21"/>
        </w:rPr>
        <w:br/>
      </w:r>
      <m:oMath>
        <m:r>
          <w:rPr>
            <w:rFonts w:ascii="Cambria Math" w:hAnsi="Cambria Math"/>
          </w:rPr>
          <m:t>(3)</m:t>
        </m:r>
      </m:oMath>
      <w:r>
        <w:rPr>
          <w:rFonts w:ascii="宋体" w:cs="宋体"/>
          <w:kern w:val="0"/>
          <w:szCs w:val="21"/>
        </w:rPr>
        <w:t>冬天要选比热容大的液体作为供暖物质，由</w:t>
      </w:r>
      <m:oMath>
        <m:r>
          <w:rPr>
            <w:rFonts w:ascii="Cambria Math" w:hAnsi="Cambria Math"/>
          </w:rPr>
          <m:t>(2)</m:t>
        </m:r>
      </m:oMath>
      <w:r>
        <w:rPr>
          <w:rFonts w:ascii="宋体" w:cs="宋体"/>
          <w:kern w:val="0"/>
          <w:szCs w:val="21"/>
        </w:rPr>
        <w:t>知，</w:t>
      </w:r>
      <w:r>
        <w:rPr>
          <w:rFonts w:eastAsia="Times New Roman" w:hAnsi="Times New Roman"/>
          <w:i/>
          <w:iCs/>
          <w:kern w:val="0"/>
          <w:szCs w:val="21"/>
        </w:rPr>
        <w:t>A</w:t>
      </w:r>
      <w:r>
        <w:rPr>
          <w:rFonts w:ascii="宋体" w:cs="宋体"/>
          <w:kern w:val="0"/>
          <w:szCs w:val="21"/>
        </w:rPr>
        <w:t>的比热容大，故选：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由图可知，加热</w:t>
      </w:r>
      <m:oMath>
        <m:r>
          <w:rPr>
            <w:rFonts w:ascii="Cambria Math" w:hAnsi="Cambria Math"/>
          </w:rPr>
          <m:t>5</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两种液体吸收相同的热量，</w:t>
      </w:r>
      <w:r>
        <w:rPr>
          <w:rFonts w:eastAsia="Times New Roman" w:hAnsi="Times New Roman"/>
          <w:i/>
          <w:iCs/>
          <w:kern w:val="0"/>
          <w:szCs w:val="21"/>
        </w:rPr>
        <w:t>A</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液体升高的温度为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即</w:t>
      </w:r>
      <w:r>
        <w:rPr>
          <w:rFonts w:eastAsia="Times New Roman" w:hAnsi="Times New Roman"/>
          <w:i/>
          <w:iCs/>
          <w:kern w:val="0"/>
          <w:szCs w:val="21"/>
        </w:rPr>
        <w:t>B</w:t>
      </w:r>
      <w:r>
        <w:rPr>
          <w:rFonts w:ascii="宋体" w:cs="宋体"/>
          <w:kern w:val="0"/>
          <w:szCs w:val="21"/>
        </w:rPr>
        <w:t>升高的温度是</w:t>
      </w:r>
      <w:r>
        <w:rPr>
          <w:rFonts w:eastAsia="Times New Roman" w:hAnsi="Times New Roman"/>
          <w:i/>
          <w:iCs/>
          <w:kern w:val="0"/>
          <w:szCs w:val="21"/>
        </w:rPr>
        <w:t>A</w:t>
      </w:r>
      <w:r>
        <w:rPr>
          <w:rFonts w:ascii="宋体" w:cs="宋体"/>
          <w:kern w:val="0"/>
          <w:szCs w:val="21"/>
        </w:rPr>
        <w:t>升高温度的</w:t>
      </w:r>
      <w:r>
        <w:rPr>
          <w:rFonts w:eastAsia="Times New Roman" w:hAnsi="Times New Roman"/>
          <w:kern w:val="0"/>
          <w:szCs w:val="21"/>
        </w:rPr>
        <w:t>2</w:t>
      </w:r>
      <w:r>
        <w:rPr>
          <w:rFonts w:ascii="宋体" w:cs="宋体"/>
          <w:kern w:val="0"/>
          <w:szCs w:val="21"/>
        </w:rPr>
        <w:t>倍，且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质量相同，根据公式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w:t>
      </w:r>
      <w:r>
        <w:rPr>
          <w:rFonts w:eastAsia="Times New Roman" w:hAnsi="Times New Roman"/>
          <w:i/>
          <w:iCs/>
          <w:kern w:val="0"/>
          <w:szCs w:val="21"/>
        </w:rPr>
        <w:t>B</w:t>
      </w:r>
      <w:r>
        <w:rPr>
          <w:rFonts w:ascii="宋体" w:cs="宋体"/>
          <w:kern w:val="0"/>
          <w:szCs w:val="21"/>
        </w:rPr>
        <w:t>液体的比热容是水的一半，</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num>
          <m:den>
            <m:r>
              <w:rPr>
                <w:rFonts w:ascii="Cambria Math" w:hAnsi="Cambria Math"/>
                <w:sz w:val="24"/>
                <w:szCs w:val="24"/>
              </w:rPr>
              <m:t>2</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加热时间；</w:t>
      </w:r>
      <m:oMath>
        <m:r>
          <w:rPr>
            <w:rFonts w:ascii="Cambria Math" w:hAnsi="Cambria Math"/>
          </w:rPr>
          <m:t>(2)A</m:t>
        </m:r>
      </m:oMath>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(4)2.1×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(1)(2)(3)</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w:lastRenderedPageBreak/>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Q=cmΔt</m:t>
        </m:r>
      </m:oMath>
      <w:r>
        <w:rPr>
          <w:rFonts w:ascii="宋体" w:cs="宋体"/>
          <w:kern w:val="0"/>
          <w:szCs w:val="21"/>
        </w:rPr>
        <w:t>可得液体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15C9955F"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eastAsia="Times New Roman" w:hAnsi="Times New Roman"/>
          <w:kern w:val="0"/>
          <w:szCs w:val="21"/>
        </w:rPr>
        <w:t xml:space="preserve">  </w:t>
      </w:r>
      <m:oMath>
        <m:r>
          <w:rPr>
            <w:rFonts w:ascii="Cambria Math" w:hAnsi="Cambria Math"/>
          </w:rPr>
          <m:t>A0.26</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电压表并联在变阻器两端了</w:t>
      </w:r>
      <w:r>
        <w:rPr>
          <w:rFonts w:eastAsia="Times New Roman" w:hAnsi="Times New Roman"/>
          <w:kern w:val="0"/>
          <w:sz w:val="24"/>
          <w:szCs w:val="24"/>
        </w:rPr>
        <w:t> </w:t>
      </w:r>
    </w:p>
    <w:p w14:paraId="71742DC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可知，测小灯泡的电阻的实验原理是</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ascii="宋体" w:cs="宋体"/>
          <w:kern w:val="0"/>
          <w:szCs w:val="21"/>
        </w:rPr>
        <w:br/>
      </w:r>
      <w:r>
        <w:rPr>
          <w:rFonts w:ascii="宋体" w:cs="宋体"/>
          <w:kern w:val="0"/>
          <w:szCs w:val="21"/>
        </w:rPr>
        <w:t>为了保护电路，闭合开关前，变阻器连入电路的电阻最大，故应向</w:t>
      </w:r>
      <w:r>
        <w:rPr>
          <w:rFonts w:eastAsia="Times New Roman" w:hAnsi="Times New Roman"/>
          <w:i/>
          <w:iCs/>
          <w:kern w:val="0"/>
          <w:szCs w:val="21"/>
        </w:rPr>
        <w:t>A</w:t>
      </w:r>
      <w:r>
        <w:rPr>
          <w:rFonts w:ascii="宋体" w:cs="宋体"/>
          <w:kern w:val="0"/>
          <w:szCs w:val="21"/>
        </w:rPr>
        <w:t>端调整滑动变阻器的滑片；</w:t>
      </w:r>
      <w:r>
        <w:rPr>
          <w:rFonts w:ascii="宋体" w:cs="宋体"/>
          <w:kern w:val="0"/>
          <w:szCs w:val="21"/>
        </w:rPr>
        <w:br/>
      </w:r>
      <m:oMath>
        <m:r>
          <w:rPr>
            <w:rFonts w:ascii="Cambria Math" w:hAnsi="Cambria Math"/>
          </w:rPr>
          <m:t>(2)</m:t>
        </m:r>
      </m:oMath>
      <w:r>
        <w:rPr>
          <w:rFonts w:ascii="宋体" w:cs="宋体"/>
          <w:kern w:val="0"/>
          <w:szCs w:val="21"/>
        </w:rPr>
        <w:t>根据图示可知，电流表选用的是小量程，分度值为</w:t>
      </w:r>
      <m:oMath>
        <m:r>
          <w:rPr>
            <w:rFonts w:ascii="Cambria Math" w:hAnsi="Cambria Math"/>
          </w:rPr>
          <m:t>0.02A</m:t>
        </m:r>
      </m:oMath>
      <w:r>
        <w:rPr>
          <w:rFonts w:ascii="宋体" w:cs="宋体"/>
          <w:kern w:val="0"/>
          <w:szCs w:val="21"/>
        </w:rPr>
        <w:t>，示数为</w:t>
      </w:r>
      <m:oMath>
        <m:r>
          <w:rPr>
            <w:rFonts w:ascii="Cambria Math" w:hAnsi="Cambria Math"/>
          </w:rPr>
          <m:t>0.26A</m:t>
        </m:r>
      </m:oMath>
      <w:r>
        <w:rPr>
          <w:rFonts w:ascii="宋体" w:cs="宋体"/>
          <w:kern w:val="0"/>
          <w:szCs w:val="21"/>
        </w:rPr>
        <w:t>；</w:t>
      </w:r>
      <w:r>
        <w:rPr>
          <w:rFonts w:ascii="宋体" w:cs="宋体"/>
          <w:kern w:val="0"/>
          <w:szCs w:val="21"/>
        </w:rPr>
        <w:br/>
      </w:r>
      <w:r>
        <w:rPr>
          <w:rFonts w:ascii="宋体" w:cs="宋体"/>
          <w:kern w:val="0"/>
          <w:szCs w:val="21"/>
        </w:rPr>
        <w:t>测量过程中，灯丝突然烧断，电压表串联在电路中测电源电压，由串联电路电压的规律，则电压表的示数变大；</w:t>
      </w:r>
      <w:r>
        <w:rPr>
          <w:rFonts w:ascii="宋体" w:cs="宋体"/>
          <w:kern w:val="0"/>
          <w:szCs w:val="21"/>
        </w:rPr>
        <w:br/>
      </w:r>
      <m:oMath>
        <m:r>
          <w:rPr>
            <w:rFonts w:ascii="Cambria Math" w:hAnsi="Cambria Math"/>
          </w:rPr>
          <m:t>(3)</m:t>
        </m:r>
      </m:oMath>
      <w:r>
        <w:rPr>
          <w:rFonts w:ascii="宋体" w:cs="宋体"/>
          <w:kern w:val="0"/>
          <w:szCs w:val="21"/>
        </w:rPr>
        <w:t>由图象</w:t>
      </w:r>
      <w:r>
        <w:rPr>
          <w:rFonts w:eastAsia="Times New Roman" w:hAnsi="Times New Roman"/>
          <w:i/>
          <w:iCs/>
          <w:kern w:val="0"/>
          <w:szCs w:val="21"/>
        </w:rPr>
        <w:t>A</w:t>
      </w:r>
      <w:r>
        <w:rPr>
          <w:rFonts w:ascii="宋体" w:cs="宋体"/>
          <w:kern w:val="0"/>
          <w:szCs w:val="21"/>
        </w:rPr>
        <w:t>可知，当电压为</w:t>
      </w:r>
      <m:oMath>
        <m:r>
          <w:rPr>
            <w:rFonts w:ascii="Cambria Math" w:hAnsi="Cambria Math"/>
          </w:rPr>
          <m:t>0.5V</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w:t>
      </w:r>
      <m:oMath>
        <m:r>
          <w:rPr>
            <w:rFonts w:ascii="Cambria Math" w:hAnsi="Cambria Math"/>
          </w:rPr>
          <m:t>2.5V</m:t>
        </m:r>
      </m:oMath>
      <w:r>
        <w:rPr>
          <w:rFonts w:ascii="宋体" w:cs="宋体"/>
          <w:kern w:val="0"/>
          <w:szCs w:val="21"/>
        </w:rPr>
        <w:t>时，对应的电流约为</w:t>
      </w:r>
      <m:oMath>
        <m:r>
          <w:rPr>
            <w:rFonts w:ascii="Cambria Math" w:hAnsi="Cambria Math"/>
          </w:rPr>
          <m:t>0.1A</m:t>
        </m:r>
      </m:oMath>
      <w:r>
        <w:rPr>
          <w:rFonts w:ascii="宋体" w:cs="宋体"/>
          <w:kern w:val="0"/>
          <w:szCs w:val="21"/>
        </w:rPr>
        <w:t>、</w:t>
      </w:r>
      <m:oMath>
        <m:r>
          <w:rPr>
            <w:rFonts w:ascii="Cambria Math" w:hAnsi="Cambria Math"/>
          </w:rPr>
          <m:t>0.15A</m:t>
        </m:r>
      </m:oMath>
      <w:r>
        <w:rPr>
          <w:rFonts w:ascii="宋体" w:cs="宋体"/>
          <w:kern w:val="0"/>
          <w:szCs w:val="21"/>
        </w:rPr>
        <w:t>和</w:t>
      </w:r>
      <m:oMath>
        <m:r>
          <w:rPr>
            <w:rFonts w:ascii="Cambria Math" w:hAnsi="Cambria Math"/>
          </w:rPr>
          <m:t>0.25A</m:t>
        </m:r>
      </m:oMath>
      <w:r>
        <w:rPr>
          <w:rFonts w:ascii="宋体" w:cs="宋体"/>
          <w:kern w:val="0"/>
          <w:szCs w:val="21"/>
        </w:rPr>
        <w:t>，由欧姆定律，</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0.1A</m:t>
            </m:r>
          </m:den>
        </m:f>
        <m:r>
          <w:rPr>
            <w:rFonts w:ascii="Cambria Math" w:hAnsi="Cambria Math"/>
          </w:rPr>
          <m:t>=5Ω</m:t>
        </m:r>
      </m:oMath>
      <w:r>
        <w:rPr>
          <w:rFonts w:ascii="宋体" w:cs="宋体"/>
          <w:kern w:val="0"/>
          <w:szCs w:val="21"/>
        </w:rPr>
        <w:t>，同理，</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0.15A</m:t>
            </m:r>
          </m:den>
        </m:f>
        <m:r>
          <w:rPr>
            <w:rFonts w:ascii="Cambria Math" w:hAnsi="Cambria Math"/>
          </w:rPr>
          <m:t>=6.7Ω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0.25A</m:t>
            </m:r>
          </m:den>
        </m:f>
        <m:r>
          <w:rPr>
            <w:rFonts w:ascii="Cambria Math" w:hAnsi="Cambria Math"/>
          </w:rPr>
          <m:t>=10Ω</m:t>
        </m:r>
      </m:oMath>
      <w:r>
        <w:rPr>
          <w:rFonts w:ascii="宋体" w:cs="宋体"/>
          <w:kern w:val="0"/>
          <w:szCs w:val="21"/>
        </w:rPr>
        <w:t>，故当小灯泡两端的电压增大时，灯丝的电阻会变大；</w:t>
      </w:r>
      <w:r>
        <w:rPr>
          <w:rFonts w:ascii="宋体" w:cs="宋体"/>
          <w:kern w:val="0"/>
          <w:szCs w:val="21"/>
        </w:rPr>
        <w:br/>
      </w:r>
      <m:oMath>
        <m:r>
          <w:rPr>
            <w:rFonts w:ascii="Cambria Math" w:hAnsi="Cambria Math"/>
          </w:rPr>
          <m:t>(4)</m:t>
        </m:r>
      </m:oMath>
      <w:r>
        <w:rPr>
          <w:rFonts w:ascii="宋体" w:cs="宋体"/>
          <w:kern w:val="0"/>
          <w:szCs w:val="21"/>
        </w:rPr>
        <w:t>当电路的电流变大时，由欧姆定律，灯的电压变大，由串联电路电压的规律，变阻器的电压变小，根据如图丙中的</w:t>
      </w:r>
      <w:r>
        <w:rPr>
          <w:rFonts w:eastAsia="Times New Roman" w:hAnsi="Times New Roman"/>
          <w:i/>
          <w:iCs/>
          <w:kern w:val="0"/>
          <w:szCs w:val="21"/>
        </w:rPr>
        <w:t>B</w:t>
      </w:r>
      <w:r>
        <w:rPr>
          <w:rFonts w:ascii="宋体" w:cs="宋体"/>
          <w:kern w:val="0"/>
          <w:szCs w:val="21"/>
        </w:rPr>
        <w:t>的</w:t>
      </w:r>
      <m:oMath>
        <m:r>
          <w:rPr>
            <w:rFonts w:ascii="Cambria Math" w:hAnsi="Cambria Math"/>
          </w:rPr>
          <m:t>I-U</m:t>
        </m:r>
      </m:oMath>
      <w:r>
        <w:rPr>
          <w:rFonts w:ascii="宋体" w:cs="宋体"/>
          <w:kern w:val="0"/>
          <w:szCs w:val="21"/>
        </w:rPr>
        <w:t>图象知，错误的原因可能是：电压表并联在变阻器两端了。</w:t>
      </w:r>
      <w:r>
        <w:rPr>
          <w:rFonts w:ascii="宋体" w:cs="宋体"/>
          <w:kern w:val="0"/>
          <w:szCs w:val="21"/>
        </w:rPr>
        <w:br/>
      </w:r>
      <w:r>
        <w:rPr>
          <w:rFonts w:ascii="宋体" w:cs="宋体"/>
          <w:kern w:val="0"/>
          <w:szCs w:val="21"/>
        </w:rPr>
        <w:t>故答案为：</w:t>
      </w:r>
      <m:oMath>
        <m:r>
          <w:rPr>
            <w:rFonts w:ascii="Cambria Math" w:hAnsi="Cambria Math"/>
          </w:rPr>
          <m:t>(1)R=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eastAsia="Times New Roman" w:hAnsi="Times New Roman"/>
          <w:i/>
          <w:iCs/>
          <w:kern w:val="0"/>
          <w:szCs w:val="21"/>
        </w:rPr>
        <w:t>A</w:t>
      </w:r>
      <w:r>
        <w:rPr>
          <w:rFonts w:ascii="宋体" w:cs="宋体"/>
          <w:kern w:val="0"/>
          <w:szCs w:val="21"/>
        </w:rPr>
        <w:t>；</w:t>
      </w:r>
      <m:oMath>
        <m:r>
          <w:rPr>
            <w:rFonts w:ascii="Cambria Math" w:hAnsi="Cambria Math"/>
          </w:rPr>
          <m:t>(2)0.26</m:t>
        </m:r>
      </m:oMath>
      <w:r>
        <w:rPr>
          <w:rFonts w:ascii="宋体" w:cs="宋体"/>
          <w:kern w:val="0"/>
          <w:szCs w:val="21"/>
        </w:rPr>
        <w:t>；变大；</w:t>
      </w:r>
      <m:oMath>
        <m:r>
          <w:rPr>
            <w:rFonts w:ascii="Cambria Math" w:hAnsi="Cambria Math"/>
          </w:rPr>
          <m:t>(3)</m:t>
        </m:r>
      </m:oMath>
      <w:r>
        <w:rPr>
          <w:rFonts w:ascii="宋体" w:cs="宋体"/>
          <w:kern w:val="0"/>
          <w:szCs w:val="21"/>
        </w:rPr>
        <w:t>变大；</w:t>
      </w:r>
      <m:oMath>
        <m:r>
          <w:rPr>
            <w:rFonts w:ascii="Cambria Math" w:hAnsi="Cambria Math"/>
          </w:rPr>
          <m:t>(4)</m:t>
        </m:r>
      </m:oMath>
      <w:r>
        <w:rPr>
          <w:rFonts w:ascii="宋体" w:cs="宋体"/>
          <w:kern w:val="0"/>
          <w:szCs w:val="21"/>
        </w:rPr>
        <w:t>电压表并联在变阻器两端了。</w:t>
      </w:r>
      <w:r>
        <w:rPr>
          <w:rFonts w:ascii="宋体" w:cs="宋体"/>
          <w:kern w:val="0"/>
          <w:szCs w:val="21"/>
        </w:rPr>
        <w:br/>
      </w:r>
      <m:oMath>
        <m:r>
          <w:rPr>
            <w:rFonts w:ascii="Cambria Math" w:hAnsi="Cambria Math"/>
          </w:rPr>
          <m:t>(1)</m:t>
        </m:r>
      </m:oMath>
      <w:r>
        <w:rPr>
          <w:rFonts w:ascii="宋体" w:cs="宋体"/>
          <w:kern w:val="0"/>
          <w:szCs w:val="21"/>
        </w:rPr>
        <w:t>根据欧姆定律分析；闭合开关前，为保护电路，变阻器连入电路的电阻最大；</w:t>
      </w:r>
      <w:r>
        <w:rPr>
          <w:rFonts w:ascii="宋体" w:cs="宋体"/>
          <w:kern w:val="0"/>
          <w:szCs w:val="21"/>
        </w:rPr>
        <w:br/>
      </w:r>
      <m:oMath>
        <m:r>
          <w:rPr>
            <w:rFonts w:ascii="Cambria Math" w:hAnsi="Cambria Math"/>
          </w:rPr>
          <m:t>(2)</m:t>
        </m:r>
      </m:oMath>
      <w:r>
        <w:rPr>
          <w:rFonts w:ascii="宋体" w:cs="宋体"/>
          <w:kern w:val="0"/>
          <w:szCs w:val="21"/>
        </w:rPr>
        <w:t>根据电流表的量程、分度值和指针的位置读数；分析电路的连接，由串联电路电压的规律分析电压表的示数变化；</w:t>
      </w:r>
      <w:r>
        <w:rPr>
          <w:rFonts w:ascii="宋体" w:cs="宋体"/>
          <w:kern w:val="0"/>
          <w:szCs w:val="21"/>
        </w:rPr>
        <w:br/>
      </w:r>
      <m:oMath>
        <m:r>
          <w:rPr>
            <w:rFonts w:ascii="Cambria Math" w:hAnsi="Cambria Math"/>
          </w:rPr>
          <m:t>(3)</m:t>
        </m:r>
      </m:oMath>
      <w:r>
        <w:rPr>
          <w:rFonts w:ascii="宋体" w:cs="宋体"/>
          <w:kern w:val="0"/>
          <w:szCs w:val="21"/>
        </w:rPr>
        <w:t>由图象</w:t>
      </w:r>
      <w:r>
        <w:rPr>
          <w:rFonts w:eastAsia="Times New Roman" w:hAnsi="Times New Roman"/>
          <w:i/>
          <w:iCs/>
          <w:kern w:val="0"/>
          <w:szCs w:val="21"/>
        </w:rPr>
        <w:t>A</w:t>
      </w:r>
      <w:r>
        <w:rPr>
          <w:rFonts w:ascii="宋体" w:cs="宋体"/>
          <w:kern w:val="0"/>
          <w:szCs w:val="21"/>
        </w:rPr>
        <w:t>可知，当电压为</w:t>
      </w:r>
      <m:oMath>
        <m:r>
          <w:rPr>
            <w:rFonts w:ascii="Cambria Math" w:hAnsi="Cambria Math"/>
          </w:rPr>
          <m:t>0.5V</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w:t>
      </w:r>
      <m:oMath>
        <m:r>
          <w:rPr>
            <w:rFonts w:ascii="Cambria Math" w:hAnsi="Cambria Math"/>
          </w:rPr>
          <m:t>2.5V</m:t>
        </m:r>
      </m:oMath>
      <w:r>
        <w:rPr>
          <w:rFonts w:ascii="宋体" w:cs="宋体"/>
          <w:kern w:val="0"/>
          <w:szCs w:val="21"/>
        </w:rPr>
        <w:t>时可知对应的电流，由欧姆定律得出对应的电阻大小，据此回答；</w:t>
      </w:r>
      <w:r>
        <w:rPr>
          <w:rFonts w:ascii="宋体" w:cs="宋体"/>
          <w:kern w:val="0"/>
          <w:szCs w:val="21"/>
        </w:rPr>
        <w:br/>
      </w:r>
      <m:oMath>
        <m:r>
          <w:rPr>
            <w:rFonts w:ascii="Cambria Math" w:hAnsi="Cambria Math"/>
          </w:rPr>
          <m:t>(4)</m:t>
        </m:r>
      </m:oMath>
      <w:r>
        <w:rPr>
          <w:rFonts w:ascii="宋体" w:cs="宋体"/>
          <w:kern w:val="0"/>
          <w:szCs w:val="21"/>
        </w:rPr>
        <w:t>当电路的电流变大时，由欧姆定律可知灯的电压变大，由串联电路电压的规律，变阻器的电压变小，根据如图丙中的</w:t>
      </w:r>
      <m:oMath>
        <m:r>
          <w:rPr>
            <w:rFonts w:ascii="Cambria Math" w:hAnsi="Cambria Math"/>
          </w:rPr>
          <m:t>I-U</m:t>
        </m:r>
      </m:oMath>
      <w:r>
        <w:rPr>
          <w:rFonts w:ascii="宋体" w:cs="宋体"/>
          <w:kern w:val="0"/>
          <w:szCs w:val="21"/>
        </w:rPr>
        <w:t>图象分析错误的可能原因。</w:t>
      </w:r>
      <w:r>
        <w:rPr>
          <w:rFonts w:ascii="宋体" w:cs="宋体"/>
          <w:kern w:val="0"/>
          <w:szCs w:val="21"/>
        </w:rPr>
        <w:br/>
      </w:r>
      <w:r>
        <w:rPr>
          <w:rFonts w:ascii="宋体" w:cs="宋体"/>
          <w:kern w:val="0"/>
          <w:szCs w:val="21"/>
        </w:rPr>
        <w:t>本题用“伏安法”测电阻实验，考查实验原理、电路分析、电流表读数、电阻计算、影响电阻大小的因素和反常现象的分析。</w:t>
      </w:r>
    </w:p>
    <w:p w14:paraId="110C59ED"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火线</w:t>
      </w:r>
      <w:r>
        <w:rPr>
          <w:rFonts w:eastAsia="Times New Roman" w:hAnsi="Times New Roman"/>
          <w:kern w:val="0"/>
          <w:szCs w:val="21"/>
        </w:rPr>
        <w:t xml:space="preserve">  </w:t>
      </w:r>
      <w:r>
        <w:rPr>
          <w:rFonts w:ascii="宋体" w:cs="宋体"/>
          <w:kern w:val="0"/>
          <w:szCs w:val="21"/>
        </w:rPr>
        <w:t>熔断器</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任意一条支路短路，灯泡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两端的电压都为</w:t>
      </w:r>
      <w:r>
        <w:rPr>
          <w:rFonts w:eastAsia="Times New Roman" w:hAnsi="Times New Roman"/>
          <w:kern w:val="0"/>
          <w:szCs w:val="21"/>
        </w:rPr>
        <w:t>220</w:t>
      </w:r>
      <w:r>
        <w:rPr>
          <w:rFonts w:eastAsia="Times New Roman" w:hAnsi="Times New Roman"/>
          <w:i/>
          <w:iCs/>
          <w:kern w:val="0"/>
          <w:szCs w:val="21"/>
        </w:rPr>
        <w:t xml:space="preserve">V </w:t>
      </w:r>
      <w:r>
        <w:rPr>
          <w:rFonts w:ascii="宋体" w:cs="宋体"/>
          <w:kern w:val="0"/>
          <w:szCs w:val="21"/>
        </w:rPr>
        <w:t>能</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 w:val="24"/>
          <w:szCs w:val="24"/>
        </w:rPr>
        <w:t> </w:t>
      </w:r>
    </w:p>
    <w:p w14:paraId="21E282AF"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若要通过插座判断家中电路是否有电，则测电笔应插入插座的右孔，因为右孔与火线相连；</w:t>
      </w:r>
      <w:r>
        <w:rPr>
          <w:rFonts w:ascii="宋体" w:cs="宋体"/>
          <w:kern w:val="0"/>
          <w:szCs w:val="21"/>
        </w:rPr>
        <w:br/>
      </w:r>
      <m:oMath>
        <m:r>
          <w:rPr>
            <w:rFonts w:ascii="Cambria Math" w:hAnsi="Cambria Math"/>
          </w:rPr>
          <m:t>(2)</m:t>
        </m:r>
      </m:oMath>
      <w:r>
        <w:rPr>
          <w:rFonts w:ascii="宋体" w:cs="宋体"/>
          <w:kern w:val="0"/>
          <w:szCs w:val="21"/>
        </w:rPr>
        <w:t>检测结果是测电笔氖管不发光，说明测电笔与火线之间是断开的，即火线发生开路；接下来应该检测熔断器；</w:t>
      </w:r>
      <w:r>
        <w:rPr>
          <w:rFonts w:ascii="宋体" w:cs="宋体"/>
          <w:kern w:val="0"/>
          <w:szCs w:val="21"/>
        </w:rPr>
        <w:br/>
      </w:r>
      <m:oMath>
        <m:r>
          <w:rPr>
            <w:rFonts w:ascii="Cambria Math" w:hAnsi="Cambria Math"/>
          </w:rPr>
          <m:t>(3)</m:t>
        </m:r>
      </m:oMath>
      <w:r>
        <w:rPr>
          <w:rFonts w:ascii="宋体" w:cs="宋体"/>
          <w:kern w:val="0"/>
          <w:szCs w:val="21"/>
        </w:rP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，检测灯泡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，所以故障是灯泡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内部短路或另外的一条支路短路；</w:t>
      </w:r>
      <w:r>
        <w:rPr>
          <w:rFonts w:ascii="宋体" w:cs="宋体"/>
          <w:kern w:val="0"/>
          <w:szCs w:val="21"/>
        </w:rPr>
        <w:br/>
      </w:r>
      <w:r>
        <w:rPr>
          <w:rFonts w:ascii="宋体" w:cs="宋体"/>
          <w:kern w:val="0"/>
          <w:szCs w:val="21"/>
        </w:rPr>
        <w:t>②断开开关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，检测灯泡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，则故障是插座内部短路。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火线；熔断器；</w:t>
      </w:r>
      <m:oMath>
        <m:r>
          <w:rPr>
            <w:rFonts w:ascii="Cambria Math" w:hAnsi="Cambria Math"/>
          </w:rPr>
          <m:t>(3)</m:t>
        </m:r>
      </m:oMath>
      <w:r>
        <w:rPr>
          <w:rFonts w:ascii="宋体" w:cs="宋体"/>
          <w:kern w:val="0"/>
          <w:szCs w:val="21"/>
        </w:rPr>
        <w:t>①不能；任意一条支路短路，灯泡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两端的电压都为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；②能；</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测电笔是用来辨别火线和零线的设备，即当用测电笔检测时，若是碰到火线，氖管会发光的；</w:t>
      </w:r>
      <w:r>
        <w:rPr>
          <w:rFonts w:ascii="宋体" w:cs="宋体"/>
          <w:kern w:val="0"/>
          <w:szCs w:val="21"/>
        </w:rPr>
        <w:br/>
      </w:r>
      <m:oMath>
        <m:r>
          <w:rPr>
            <w:rFonts w:ascii="Cambria Math" w:hAnsi="Cambria Math"/>
          </w:rPr>
          <m:t>(3)</m:t>
        </m:r>
      </m:oMath>
      <w:r>
        <w:rPr>
          <w:rFonts w:ascii="宋体" w:cs="宋体"/>
          <w:kern w:val="0"/>
          <w:szCs w:val="21"/>
        </w:rPr>
        <w:t>当检验灯泡正常发光时，该灯泡两端的电压应为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，则此时一定是灯泡的一端与火线相接，另一端与零线相接；当检验灯泡发光而亮度不够，则加在灯泡上必有电压，但此电压应小于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，则此时应该是检验灯泡与另一电阻</w:t>
      </w:r>
      <m:oMath>
        <m:r>
          <w:rPr>
            <w:rFonts w:ascii="Cambria Math" w:hAnsi="Cambria Math"/>
          </w:rPr>
          <m:t>(</m:t>
        </m:r>
      </m:oMath>
      <w:r>
        <w:rPr>
          <w:rFonts w:ascii="宋体" w:cs="宋体"/>
          <w:kern w:val="0"/>
          <w:szCs w:val="21"/>
        </w:rPr>
        <w:t>如另一灯泡</w:t>
      </w:r>
      <m:oMath>
        <m:r>
          <w:rPr>
            <w:rFonts w:ascii="Cambria Math" w:hAnsi="Cambria Math"/>
          </w:rPr>
          <m:t>)</m:t>
        </m:r>
      </m:oMath>
      <w:r>
        <w:rPr>
          <w:rFonts w:ascii="宋体" w:cs="宋体"/>
          <w:kern w:val="0"/>
          <w:szCs w:val="21"/>
        </w:rPr>
        <w:t>串联接在火线与零线之间。</w:t>
      </w:r>
      <w:r>
        <w:rPr>
          <w:rFonts w:ascii="宋体" w:cs="宋体"/>
          <w:kern w:val="0"/>
          <w:szCs w:val="21"/>
        </w:rPr>
        <w:br/>
      </w:r>
      <w:r>
        <w:rPr>
          <w:rFonts w:ascii="宋体" w:cs="宋体"/>
          <w:kern w:val="0"/>
          <w:szCs w:val="21"/>
        </w:rPr>
        <w:t>知道家庭电路的连接和测电笔的使用方法是解决该题的关键。</w:t>
      </w:r>
    </w:p>
    <w:p w14:paraId="09BC4626"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答：电热水壶属于大功率用电器，在电源电压一定时，由</w:t>
      </w:r>
      <m:oMath>
        <m:r>
          <w:rPr>
            <w:rFonts w:ascii="Cambria Math" w:hAnsi="Cambria Math"/>
          </w:rPr>
          <m:t>P=UI</m:t>
        </m:r>
      </m:oMath>
      <w:r>
        <w:rPr>
          <w:rFonts w:ascii="宋体" w:cs="宋体"/>
          <w:kern w:val="0"/>
          <w:szCs w:val="21"/>
        </w:rPr>
        <w:t>可知，通过电源线的电流较大，</w:t>
      </w:r>
      <w:r>
        <w:rPr>
          <w:rFonts w:ascii="宋体" w:cs="宋体"/>
          <w:kern w:val="0"/>
          <w:szCs w:val="21"/>
        </w:rPr>
        <w:br/>
      </w:r>
      <w:r>
        <w:rPr>
          <w:rFonts w:ascii="宋体" w:cs="宋体"/>
          <w:kern w:val="0"/>
          <w:szCs w:val="21"/>
        </w:rPr>
        <w:t>导体的电阻是导体本身的一种性质，与导体的材料、长度、横截面积和温度有关，当电源线的材料和横截面积一定时，电源线越长，电源线的电阻越大，</w:t>
      </w:r>
      <w:r>
        <w:rPr>
          <w:rFonts w:ascii="宋体" w:cs="宋体"/>
          <w:kern w:val="0"/>
          <w:szCs w:val="21"/>
        </w:rPr>
        <w:br/>
        <w:t>当电流和通电时间一定时，由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可知，电源线产生的热量越多，电源线温度会急剧升高，容易烧坏电源线的绝缘外皮，甚至引起火灾，所以电热水壶电源线不能过长。</w:t>
      </w:r>
      <w:r>
        <w:rPr>
          <w:rFonts w:eastAsia="Times New Roman" w:hAnsi="Times New Roman"/>
          <w:kern w:val="0"/>
          <w:sz w:val="24"/>
          <w:szCs w:val="24"/>
        </w:rPr>
        <w:t> </w:t>
      </w:r>
    </w:p>
    <w:p w14:paraId="16DBD9BA"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导体的电阻是导体本身的一种性质，与导体的材料、长度、横截面积和温度有关；</w:t>
      </w:r>
      <w:r>
        <w:rPr>
          <w:rFonts w:ascii="宋体" w:cs="宋体"/>
          <w:kern w:val="0"/>
          <w:szCs w:val="21"/>
        </w:rPr>
        <w:br/>
      </w:r>
      <m:oMath>
        <m:r>
          <w:rPr>
            <w:rFonts w:ascii="Cambria Math" w:hAnsi="Cambria Math"/>
          </w:rPr>
          <m:t>(2)</m:t>
        </m:r>
      </m:oMath>
      <w:r>
        <w:rPr>
          <w:rFonts w:ascii="宋体" w:cs="宋体"/>
          <w:kern w:val="0"/>
          <w:szCs w:val="21"/>
        </w:rPr>
        <w:t>电热水壶是大功率用电器，根据</w:t>
      </w:r>
      <m:oMath>
        <m:r>
          <w:rPr>
            <w:rFonts w:ascii="Cambria Math" w:hAnsi="Cambria Math"/>
          </w:rPr>
          <m:t>P=UI</m:t>
        </m:r>
      </m:oMath>
      <w:r>
        <w:rPr>
          <w:rFonts w:ascii="宋体" w:cs="宋体"/>
          <w:kern w:val="0"/>
          <w:szCs w:val="21"/>
        </w:rPr>
        <w:t>可知，电热水壶正常工作时的电流较大；根据焦耳定律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分析电热水壶电源线不能过长的原因。</w:t>
      </w:r>
      <w:r>
        <w:rPr>
          <w:rFonts w:ascii="宋体" w:cs="宋体"/>
          <w:kern w:val="0"/>
          <w:szCs w:val="21"/>
        </w:rPr>
        <w:br/>
      </w:r>
      <w:r>
        <w:rPr>
          <w:rFonts w:ascii="宋体" w:cs="宋体"/>
          <w:kern w:val="0"/>
          <w:szCs w:val="21"/>
        </w:rPr>
        <w:t>本题考查导体电阻的影响因素、电功率公式以及焦耳定律的应用，是一道综合题。</w:t>
      </w:r>
    </w:p>
    <w:p w14:paraId="0B3C77B6"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可知，灯泡正常发光时灯丝的电阻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6W</m:t>
            </m:r>
          </m:den>
        </m:f>
        <m:r>
          <w:rPr>
            <w:rFonts w:ascii="Cambria Math" w:hAnsi="Cambria Math"/>
          </w:rPr>
          <m:t>=6Ω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可知，正常发光时通过灯泡的电流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根据串联电路的电流特点可知，电路中的电流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根据串联电路的电压特点可知，电源电压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=6V+12V=18V</m:t>
        </m:r>
      </m:oMath>
      <w:r>
        <w:rPr>
          <w:rFonts w:ascii="宋体" w:cs="宋体"/>
          <w:kern w:val="0"/>
          <w:szCs w:val="21"/>
        </w:rPr>
        <w:t>；</w:t>
      </w:r>
      <w:r>
        <w:rPr>
          <w:rFonts w:ascii="宋体" w:cs="宋体"/>
          <w:kern w:val="0"/>
          <w:szCs w:val="21"/>
        </w:rPr>
        <w:br/>
      </w:r>
      <w:r>
        <w:rPr>
          <w:rFonts w:ascii="宋体" w:cs="宋体"/>
          <w:kern w:val="0"/>
          <w:szCs w:val="21"/>
        </w:rPr>
        <w:t>电路消耗的总功率</w:t>
      </w:r>
      <m:oMath>
        <m:r>
          <w:rPr>
            <w:rFonts w:ascii="Cambria Math" w:hAnsi="Cambria Math"/>
          </w:rPr>
          <m:t>P=UI=18V×1A=18W</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灯丝的电阻</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为</w:t>
      </w:r>
      <m:oMath>
        <m:r>
          <w:rPr>
            <w:rFonts w:ascii="Cambria Math" w:hAnsi="Cambria Math"/>
          </w:rPr>
          <m:t>6Ω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电路中的电流</w:t>
      </w:r>
      <w:r>
        <w:rPr>
          <w:rFonts w:eastAsia="Times New Roman" w:hAnsi="Times New Roman"/>
          <w:i/>
          <w:iCs/>
          <w:kern w:val="0"/>
          <w:szCs w:val="21"/>
        </w:rPr>
        <w:t>I</w:t>
      </w:r>
      <w:r>
        <w:rPr>
          <w:rFonts w:ascii="宋体" w:cs="宋体"/>
          <w:kern w:val="0"/>
          <w:szCs w:val="21"/>
        </w:rPr>
        <w:t>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电路消耗的总功率</w:t>
      </w:r>
      <w:r>
        <w:rPr>
          <w:rFonts w:eastAsia="Times New Roman" w:hAnsi="Times New Roman"/>
          <w:i/>
          <w:iCs/>
          <w:kern w:val="0"/>
          <w:szCs w:val="21"/>
        </w:rPr>
        <w:t>P</w:t>
      </w:r>
      <w:r>
        <w:rPr>
          <w:rFonts w:ascii="宋体" w:cs="宋体"/>
          <w:kern w:val="0"/>
          <w:szCs w:val="21"/>
        </w:rPr>
        <w:t>为</w:t>
      </w:r>
      <w:r>
        <w:rPr>
          <w:rFonts w:eastAsia="Times New Roman" w:hAnsi="Times New Roman"/>
          <w:kern w:val="0"/>
          <w:szCs w:val="21"/>
        </w:rPr>
        <w:t>18</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29C92B01"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知道灯泡的额定电压和额定功率，利用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计算出灯泡正常发光时灯丝的电阻；</w:t>
      </w:r>
      <w:r>
        <w:rPr>
          <w:rFonts w:ascii="宋体" w:cs="宋体"/>
          <w:kern w:val="0"/>
          <w:szCs w:val="21"/>
        </w:rPr>
        <w:br/>
      </w:r>
      <m:oMath>
        <m:r>
          <w:rPr>
            <w:rFonts w:ascii="Cambria Math" w:hAnsi="Cambria Math"/>
          </w:rPr>
          <m:t>(2)</m:t>
        </m:r>
      </m:oMath>
      <w:r>
        <w:rPr>
          <w:rFonts w:ascii="宋体" w:cs="宋体"/>
          <w:kern w:val="0"/>
          <w:szCs w:val="21"/>
        </w:rPr>
        <w:t>知道灯泡的额定电压和额定功率，利用</w:t>
      </w:r>
      <m:oMath>
        <m:r>
          <w:rPr>
            <w:rFonts w:ascii="Cambria Math" w:hAnsi="Cambria Math"/>
          </w:rPr>
          <m:t>P=UI</m:t>
        </m:r>
      </m:oMath>
      <w:r>
        <w:rPr>
          <w:rFonts w:ascii="宋体" w:cs="宋体"/>
          <w:kern w:val="0"/>
          <w:szCs w:val="21"/>
        </w:rPr>
        <w:t>计算出通过灯泡的电流，根据串联电路的特点可知电路中的电流；</w:t>
      </w:r>
      <w:r>
        <w:rPr>
          <w:rFonts w:ascii="宋体" w:cs="宋体"/>
          <w:kern w:val="0"/>
          <w:szCs w:val="21"/>
        </w:rPr>
        <w:br/>
      </w:r>
      <m:oMath>
        <m:r>
          <w:rPr>
            <w:rFonts w:ascii="Cambria Math" w:hAnsi="Cambria Math"/>
          </w:rPr>
          <m:t>(3)</m:t>
        </m:r>
      </m:oMath>
      <w:r>
        <w:rPr>
          <w:rFonts w:ascii="宋体" w:cs="宋体"/>
          <w:kern w:val="0"/>
          <w:szCs w:val="21"/>
        </w:rPr>
        <w:t>根据串联电路的特点求出电源电压，利用</w:t>
      </w:r>
      <m:oMath>
        <m:r>
          <w:rPr>
            <w:rFonts w:ascii="Cambria Math" w:hAnsi="Cambria Math"/>
          </w:rPr>
          <m:t>P=UI</m:t>
        </m:r>
      </m:oMath>
      <w:r>
        <w:rPr>
          <w:rFonts w:ascii="宋体" w:cs="宋体"/>
          <w:kern w:val="0"/>
          <w:szCs w:val="21"/>
        </w:rPr>
        <w:t>计算出电路消耗的总功率</w:t>
      </w:r>
      <w:r>
        <w:rPr>
          <w:rFonts w:eastAsia="Times New Roman" w:hAnsi="Times New Roman"/>
          <w:i/>
          <w:iCs/>
          <w:kern w:val="0"/>
          <w:szCs w:val="21"/>
        </w:rPr>
        <w:t>P</w:t>
      </w:r>
      <w:r>
        <w:rPr>
          <w:rFonts w:ascii="宋体" w:cs="宋体"/>
          <w:kern w:val="0"/>
          <w:szCs w:val="21"/>
        </w:rPr>
        <w:t>。</w:t>
      </w:r>
      <w:r>
        <w:rPr>
          <w:rFonts w:ascii="宋体" w:cs="宋体"/>
          <w:kern w:val="0"/>
          <w:szCs w:val="21"/>
        </w:rPr>
        <w:br/>
      </w:r>
      <w:r>
        <w:rPr>
          <w:rFonts w:ascii="宋体" w:cs="宋体"/>
          <w:kern w:val="0"/>
          <w:szCs w:val="21"/>
        </w:rPr>
        <w:t>本题考查串联电路的特点、电功率公式的灵活运用，是一道基础题。</w:t>
      </w:r>
    </w:p>
    <w:p w14:paraId="25838D72"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由图知，两开关同时闭合时，两电阻并联，只闭合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w:r>
        <w:rPr>
          <w:rFonts w:ascii="宋体" w:cs="宋体"/>
          <w:kern w:val="0"/>
          <w:szCs w:val="21"/>
        </w:rPr>
        <w:br/>
      </w:r>
      <w:r>
        <w:rPr>
          <w:rFonts w:ascii="宋体" w:cs="宋体"/>
          <w:kern w:val="0"/>
          <w:szCs w:val="21"/>
        </w:rPr>
        <w:t>因为并联的总电阻小于其中任一电阻，根据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时，电阻较大，功率较小，为低温挡，</w:t>
      </w:r>
      <w:r>
        <w:rPr>
          <w:rFonts w:ascii="宋体" w:cs="宋体"/>
          <w:kern w:val="0"/>
          <w:szCs w:val="21"/>
        </w:rPr>
        <w:br/>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5500W</m:t>
            </m:r>
          </m:den>
        </m:f>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用高温档淋浴时，淋浴</w:t>
      </w:r>
      <m:oMath>
        <m:r>
          <w:rPr>
            <w:rFonts w:ascii="Cambria Math" w:hAnsi="Cambria Math"/>
          </w:rPr>
          <m:t>20</m:t>
        </m:r>
        <m:r>
          <m:rPr>
            <m:sty m:val="p"/>
          </m:rPr>
          <w:rPr>
            <w:rFonts w:ascii="Cambria Math" w:hAnsi="Cambria Math"/>
          </w:rPr>
          <m:t>min</m:t>
        </m:r>
      </m:oMath>
      <w:r>
        <w:rPr>
          <w:rFonts w:ascii="宋体" w:cs="宋体"/>
          <w:kern w:val="0"/>
          <w:szCs w:val="21"/>
        </w:rPr>
        <w:t>共用水</w:t>
      </w:r>
      <w:r>
        <w:rPr>
          <w:rFonts w:eastAsia="Times New Roman" w:hAnsi="Times New Roman"/>
          <w:kern w:val="0"/>
          <w:szCs w:val="21"/>
        </w:rPr>
        <w:t>100</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水的质量：</w:t>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=100kg</m:t>
        </m:r>
      </m:oMath>
      <w:r>
        <w:rPr>
          <w:rFonts w:ascii="宋体" w:cs="宋体"/>
          <w:kern w:val="0"/>
          <w:szCs w:val="21"/>
        </w:rPr>
        <w:t>；</w:t>
      </w:r>
      <w:r>
        <w:rPr>
          <w:rFonts w:ascii="宋体" w:cs="宋体"/>
          <w:kern w:val="0"/>
          <w:szCs w:val="21"/>
        </w:rPr>
        <w:br/>
      </w:r>
      <w:r>
        <w:rPr>
          <w:rFonts w:ascii="宋体" w:cs="宋体"/>
          <w:kern w:val="0"/>
          <w:szCs w:val="21"/>
        </w:rPr>
        <w:t>水从初温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C</m:t>
        </m:r>
      </m:oMath>
      <w:r>
        <w:rPr>
          <w:rFonts w:ascii="宋体" w:cs="宋体"/>
          <w:kern w:val="0"/>
          <w:szCs w:val="21"/>
        </w:rPr>
        <w:t>吸收的热量：</w:t>
      </w:r>
      <w:r>
        <w:rPr>
          <w:rFonts w:ascii="宋体" w:cs="宋体"/>
          <w:kern w:val="0"/>
          <w:szCs w:val="21"/>
        </w:rPr>
        <w:br/>
      </w:r>
      <m:oMath>
        <m:r>
          <w:rPr>
            <w:rFonts w:ascii="Cambria Math" w:hAnsi="Cambria Math"/>
          </w:rPr>
          <m:t>Q=cm△t=4.2×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C)×100kg×(</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C-</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C)=8.4×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由题知，假设热水器电热丝正常工作且产生的热量全部被水吸收，</w:t>
      </w:r>
      <w:r>
        <w:rPr>
          <w:rFonts w:ascii="宋体" w:cs="宋体"/>
          <w:kern w:val="0"/>
          <w:szCs w:val="21"/>
        </w:rPr>
        <w:br/>
      </w:r>
      <w:r>
        <w:rPr>
          <w:rFonts w:ascii="宋体" w:cs="宋体"/>
          <w:kern w:val="0"/>
          <w:szCs w:val="21"/>
        </w:rPr>
        <w:t>则消耗的电能：</w:t>
      </w:r>
      <m:oMath>
        <m:r>
          <w:rPr>
            <w:rFonts w:ascii="Cambria Math" w:hAnsi="Cambria Math"/>
          </w:rPr>
          <m:t>W=Q=8.4×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该热水器高温档功率：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20×60s</m:t>
            </m:r>
          </m:den>
        </m:f>
        <m:r>
          <w:rPr>
            <w:rFonts w:ascii="Cambria Math" w:hAnsi="Cambria Math"/>
          </w:rPr>
          <m:t>=7000W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该热水器高温档功率为</w:t>
      </w:r>
      <w:r>
        <w:rPr>
          <w:rFonts w:eastAsia="Times New Roman" w:hAnsi="Times New Roman"/>
          <w:kern w:val="0"/>
          <w:szCs w:val="21"/>
        </w:rPr>
        <w:t>7000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2D61E36"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两开关同时闭合时，两电阻并联，只闭合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的简单电路，根据并联电阻的规律和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分析不同挡位电路的连接，根据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求解；</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w:t>
      </w:r>
      <w:r>
        <w:rPr>
          <w:rFonts w:eastAsia="Times New Roman" w:hAnsi="Times New Roman"/>
          <w:kern w:val="0"/>
          <w:szCs w:val="21"/>
        </w:rPr>
        <w:t>100</w:t>
      </w:r>
      <w:r>
        <w:rPr>
          <w:rFonts w:eastAsia="Times New Roman" w:hAnsi="Times New Roman"/>
          <w:i/>
          <w:iCs/>
          <w:kern w:val="0"/>
          <w:szCs w:val="21"/>
        </w:rPr>
        <w:t>L</w:t>
      </w:r>
      <w:r>
        <w:rPr>
          <w:rFonts w:ascii="宋体" w:cs="宋体"/>
          <w:kern w:val="0"/>
          <w:szCs w:val="21"/>
        </w:rPr>
        <w:t>水的质量，根据</w:t>
      </w:r>
      <m:oMath>
        <m:r>
          <w:rPr>
            <w:rFonts w:ascii="Cambria Math" w:hAnsi="Cambria Math"/>
          </w:rPr>
          <m:t>Q=cm△t</m:t>
        </m:r>
      </m:oMath>
      <w:r>
        <w:rPr>
          <w:rFonts w:ascii="宋体" w:cs="宋体"/>
          <w:kern w:val="0"/>
          <w:szCs w:val="21"/>
        </w:rPr>
        <w:t>求出水从初温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C</m:t>
        </m:r>
      </m:oMath>
      <w:r>
        <w:rPr>
          <w:rFonts w:ascii="宋体" w:cs="宋体"/>
          <w:kern w:val="0"/>
          <w:szCs w:val="21"/>
        </w:rPr>
        <w:t>吸收的热量；</w:t>
      </w:r>
      <w:r>
        <w:rPr>
          <w:rFonts w:ascii="宋体" w:cs="宋体"/>
          <w:kern w:val="0"/>
          <w:szCs w:val="21"/>
        </w:rPr>
        <w:br/>
      </w:r>
      <m:oMath>
        <m:r>
          <w:rPr>
            <w:rFonts w:ascii="Cambria Math" w:hAnsi="Cambria Math"/>
          </w:rPr>
          <w:lastRenderedPageBreak/>
          <m:t>(3)</m:t>
        </m:r>
      </m:oMath>
      <w:r>
        <w:rPr>
          <w:rFonts w:ascii="宋体" w:cs="宋体"/>
          <w:kern w:val="0"/>
          <w:szCs w:val="21"/>
        </w:rPr>
        <w:t>因热水器电热丝正常工作且产生的热量全部被水吸收，根据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求出该热水器高温挡功率。</w:t>
      </w:r>
      <w:r>
        <w:rPr>
          <w:rFonts w:ascii="宋体" w:cs="宋体"/>
          <w:kern w:val="0"/>
          <w:szCs w:val="21"/>
        </w:rPr>
        <w:br/>
      </w:r>
      <w:r>
        <w:rPr>
          <w:rFonts w:ascii="宋体" w:cs="宋体"/>
          <w:kern w:val="0"/>
          <w:szCs w:val="21"/>
        </w:rPr>
        <w:t>本题为电热综合题，考查并联电路的规律及欧姆定律的电功率公式、密度公式和</w:t>
      </w:r>
      <m:oMath>
        <m:r>
          <w:rPr>
            <w:rFonts w:ascii="Cambria Math" w:hAnsi="Cambria Math"/>
          </w:rPr>
          <m:t>Q=cm△t</m:t>
        </m:r>
      </m:oMath>
      <w:r>
        <w:rPr>
          <w:rFonts w:ascii="宋体" w:cs="宋体"/>
          <w:kern w:val="0"/>
          <w:szCs w:val="21"/>
        </w:rPr>
        <w:t>的运用，关键是确定不同档位电路的连接。</w:t>
      </w:r>
    </w:p>
    <w:p w14:paraId="2B51E89E"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答：实际功率相同的小灯泡与</w:t>
      </w:r>
      <w:r>
        <w:rPr>
          <w:rFonts w:eastAsia="Times New Roman" w:hAnsi="Times New Roman"/>
          <w:i/>
          <w:iCs/>
          <w:kern w:val="0"/>
          <w:szCs w:val="21"/>
        </w:rPr>
        <w:t>LED</w:t>
      </w:r>
      <w:r>
        <w:rPr>
          <w:rFonts w:ascii="宋体" w:cs="宋体"/>
          <w:kern w:val="0"/>
          <w:szCs w:val="21"/>
        </w:rPr>
        <w:t>灯，在相同时间内消耗的电能相同，</w:t>
      </w:r>
      <w:r>
        <w:rPr>
          <w:rFonts w:eastAsia="Times New Roman" w:hAnsi="Times New Roman"/>
          <w:i/>
          <w:iCs/>
          <w:kern w:val="0"/>
          <w:szCs w:val="21"/>
        </w:rPr>
        <w:t>LED</w:t>
      </w:r>
      <w:r>
        <w:rPr>
          <w:rFonts w:ascii="宋体" w:cs="宋体"/>
          <w:kern w:val="0"/>
          <w:szCs w:val="21"/>
        </w:rPr>
        <w:t>灯将电能几乎全部转化为光能，而小灯泡将电能转化为光能的同时还有一部分转化为内能，因此，小灯泡比</w:t>
      </w:r>
      <w:r>
        <w:rPr>
          <w:rFonts w:eastAsia="Times New Roman" w:hAnsi="Times New Roman"/>
          <w:i/>
          <w:iCs/>
          <w:kern w:val="0"/>
          <w:szCs w:val="21"/>
        </w:rPr>
        <w:t>LED</w:t>
      </w:r>
      <w:r>
        <w:rPr>
          <w:rFonts w:ascii="宋体" w:cs="宋体"/>
          <w:kern w:val="0"/>
          <w:szCs w:val="21"/>
        </w:rPr>
        <w:t>灯暗一些。</w:t>
      </w:r>
      <w:r>
        <w:rPr>
          <w:rFonts w:eastAsia="Times New Roman" w:hAnsi="Times New Roman"/>
          <w:kern w:val="0"/>
          <w:sz w:val="24"/>
          <w:szCs w:val="24"/>
        </w:rPr>
        <w:t> </w:t>
      </w:r>
    </w:p>
    <w:p w14:paraId="0055B790" w14:textId="77777777" w:rsidR="00BC4DC9" w:rsidRDefault="00000000">
      <w:pPr>
        <w:spacing w:line="360" w:lineRule="auto"/>
      </w:pPr>
      <w:r>
        <w:rPr>
          <w:rFonts w:ascii="宋体" w:cs="宋体"/>
          <w:color w:val="3333FF"/>
          <w:kern w:val="0"/>
          <w:szCs w:val="21"/>
        </w:rPr>
        <w:t>【解析】</w:t>
      </w:r>
      <w:r>
        <w:rPr>
          <w:rFonts w:ascii="宋体" w:cs="宋体"/>
          <w:kern w:val="0"/>
          <w:szCs w:val="21"/>
        </w:rPr>
        <w:t>明确两种不同的灯在工作时的能量转化情况，可做出解释。</w:t>
      </w:r>
      <w:r>
        <w:rPr>
          <w:rFonts w:ascii="宋体" w:cs="宋体"/>
          <w:kern w:val="0"/>
          <w:szCs w:val="21"/>
        </w:rPr>
        <w:br/>
        <w:t>本题判断的关键是两种灯的能量转化形式不同，明确转化过程中能量的变化情况，可做出判断。</w:t>
      </w:r>
    </w:p>
    <w:sectPr w:rsidR="00BC4DC9" w:rsidSect="00D4025E">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C172" w14:textId="77777777" w:rsidR="00D4025E" w:rsidRDefault="00D4025E">
      <w:r>
        <w:separator/>
      </w:r>
    </w:p>
  </w:endnote>
  <w:endnote w:type="continuationSeparator" w:id="0">
    <w:p w14:paraId="31D19859" w14:textId="77777777" w:rsidR="00D4025E" w:rsidRDefault="00D4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66B1" w14:textId="64C326B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8165F9">
      <w:rPr>
        <w:noProof/>
      </w:rPr>
      <w:instrText>12</w:instrText>
    </w:r>
    <w:r>
      <w:fldChar w:fldCharType="end"/>
    </w:r>
    <w:r>
      <w:instrText xml:space="preserve"> </w:instrText>
    </w:r>
    <w:r>
      <w:fldChar w:fldCharType="separate"/>
    </w:r>
    <w:r w:rsidR="008165F9">
      <w:rPr>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165F9">
      <w:rPr>
        <w:noProof/>
      </w:rPr>
      <w:instrText>18</w:instrText>
    </w:r>
    <w:r>
      <w:fldChar w:fldCharType="end"/>
    </w:r>
    <w:r>
      <w:instrText xml:space="preserve"> </w:instrText>
    </w:r>
    <w:r>
      <w:fldChar w:fldCharType="separate"/>
    </w:r>
    <w:r w:rsidR="008165F9">
      <w:rPr>
        <w:noProof/>
      </w:rPr>
      <w:t>18</w:t>
    </w:r>
    <w:r>
      <w:fldChar w:fldCharType="end"/>
    </w:r>
    <w:r>
      <w:rPr>
        <w:rFonts w:hint="eastAsia"/>
      </w:rPr>
      <w:t>页</w:t>
    </w:r>
  </w:p>
  <w:p w14:paraId="2B514DF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115B" w14:textId="77777777" w:rsidR="00D4025E" w:rsidRDefault="00D4025E">
      <w:r>
        <w:separator/>
      </w:r>
    </w:p>
  </w:footnote>
  <w:footnote w:type="continuationSeparator" w:id="0">
    <w:p w14:paraId="3B6E47F3" w14:textId="77777777" w:rsidR="00D4025E" w:rsidRDefault="00D4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159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A53A8"/>
    <w:rsid w:val="008165F9"/>
    <w:rsid w:val="0094729D"/>
    <w:rsid w:val="009D662E"/>
    <w:rsid w:val="00AC1539"/>
    <w:rsid w:val="00B53878"/>
    <w:rsid w:val="00BC4DC9"/>
    <w:rsid w:val="00C70944"/>
    <w:rsid w:val="00C841D7"/>
    <w:rsid w:val="00D4025E"/>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51C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cc5009d2-b5be-4232-913f-aae11a26fa4d;1258b6309-0c69-4bd2-9d86-20ac5237b601,460969452-16d2-4664-85df-0be803757d78,985818d37-0a40-4f16-bc95-b8fefe2e6771,f7b634841-50ea-4136-95a0-5aa7181fc9a7,9fa37e5e0-0301-438a-b6f9-e3a2bf159fd9,3a63c563c-68ab-4c84-ae9f-dc2fe0b84545,00948c492-3890-4d8d-a0cc-1c767473e9c7,f612c1813-2f15-4d9f-a02a-7e3b830745bd,f727778a5-b822-49ec-97fc-8810fe020b71,69e1b1b89-e433-44e2-b064-8590ad3b904e,d5f6979a1-eeeb-4ed0-888a-357456f5fa7d,4101b4584-e807-4875-b689-a3cc3db2cf42,89578b8eb-e75c-473a-846c-464f99355a34,93c59a959-cf25-4a23-b1c8-ee5362522b9a,da3125a0c-077f-4528-b200-c6cbc12b26e1,85605c2d4-8c81-4e55-a8cf-917a1bf9c101,5954be202-2342-4b10-b803-59ef07c7a49a,9a95a38b8-6f2c-4c1a-a627-8151f18de55d,f80083d62-7207-4e4d-a034-b64355ea7b60,62f572632-ee07-4050-a414-aca0277430e5,e20578ae4-d810-4d39-af2d-10ceaece539f,54e320dac-68fd-47b6-a6c6-9275cc9b529f,b9b066f24-95ce-4f31-bebb-f19de6eb9759,a32140c54-1e94-409b-bd1e-a8778efb3fc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B800-B2A7-4AB7-8A8A-F435D8344EC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2020</Words>
  <Characters>11514</Characters>
  <DocSecurity>0</DocSecurity>
  <Lines>95</Lines>
  <Paragraphs>27</Paragraphs>
  <ScaleCrop>false</ScaleCrop>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