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A06AE" w14:textId="76006EF9" w:rsidR="001C7D44" w:rsidRDefault="00CF040F" w:rsidP="001C7D44">
      <w:pPr>
        <w:spacing w:line="360" w:lineRule="auto"/>
        <w:jc w:val="center"/>
        <w:rPr>
          <w:rFonts w:ascii="黑体" w:eastAsia="黑体" w:hAnsi="黑体"/>
          <w:b/>
          <w:color w:val="FF0000"/>
          <w:sz w:val="30"/>
          <w:szCs w:val="30"/>
          <w:lang w:eastAsia="zh-CN"/>
        </w:rPr>
      </w:pPr>
      <w:r w:rsidRPr="00CF040F">
        <w:rPr>
          <w:rFonts w:ascii="黑体" w:eastAsia="黑体" w:hAnsi="黑体" w:hint="eastAsia"/>
          <w:b/>
          <w:color w:val="FF0000"/>
          <w:sz w:val="30"/>
          <w:szCs w:val="30"/>
          <w:lang w:eastAsia="zh-CN"/>
        </w:rPr>
        <w:t>江西省高安市</w:t>
      </w:r>
      <w:r w:rsidR="00B17DE6" w:rsidRPr="00B17DE6">
        <w:rPr>
          <w:rFonts w:ascii="黑体" w:eastAsia="黑体" w:hAnsi="黑体"/>
          <w:b/>
          <w:color w:val="FF0000"/>
          <w:sz w:val="30"/>
          <w:szCs w:val="30"/>
          <w:lang w:eastAsia="zh-CN"/>
        </w:rPr>
        <w:t>2023-2024学年上学期期末考试</w:t>
      </w:r>
      <w:r>
        <w:rPr>
          <w:rFonts w:ascii="黑体" w:eastAsia="黑体" w:hAnsi="黑体" w:hint="eastAsia"/>
          <w:b/>
          <w:color w:val="FF0000"/>
          <w:sz w:val="30"/>
          <w:szCs w:val="30"/>
          <w:lang w:eastAsia="zh-CN"/>
        </w:rPr>
        <w:t>八</w:t>
      </w:r>
      <w:r w:rsidR="00B17DE6" w:rsidRPr="00B17DE6">
        <w:rPr>
          <w:rFonts w:ascii="黑体" w:eastAsia="黑体" w:hAnsi="黑体"/>
          <w:b/>
          <w:color w:val="FF0000"/>
          <w:sz w:val="30"/>
          <w:szCs w:val="30"/>
          <w:lang w:eastAsia="zh-CN"/>
        </w:rPr>
        <w:t>年级物理试卷</w:t>
      </w:r>
      <w:r w:rsidR="001C7D44" w:rsidRPr="007E697C">
        <w:rPr>
          <w:rFonts w:ascii="黑体" w:eastAsia="黑体" w:hAnsi="黑体" w:hint="eastAsia"/>
          <w:b/>
          <w:noProof/>
          <w:color w:val="FF0000"/>
          <w:sz w:val="30"/>
          <w:szCs w:val="30"/>
        </w:rPr>
        <w:drawing>
          <wp:anchor distT="0" distB="0" distL="114300" distR="114300" simplePos="0" relativeHeight="251661312" behindDoc="0" locked="0" layoutInCell="1" allowOverlap="1" wp14:anchorId="58647764" wp14:editId="21452EEA">
            <wp:simplePos x="0" y="0"/>
            <wp:positionH relativeFrom="page">
              <wp:posOffset>12204700</wp:posOffset>
            </wp:positionH>
            <wp:positionV relativeFrom="topMargin">
              <wp:posOffset>10858500</wp:posOffset>
            </wp:positionV>
            <wp:extent cx="419100" cy="431800"/>
            <wp:effectExtent l="0" t="0" r="0" b="0"/>
            <wp:wrapNone/>
            <wp:docPr id="100205" name="图片 100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05" name=""/>
                    <pic:cNvPicPr>
                      <a:picLocks noChangeAspect="1"/>
                    </pic:cNvPicPr>
                  </pic:nvPicPr>
                  <pic:blipFill>
                    <a:blip r:embed="rId6"/>
                    <a:stretch>
                      <a:fillRect/>
                    </a:stretch>
                  </pic:blipFill>
                  <pic:spPr>
                    <a:xfrm>
                      <a:off x="0" y="0"/>
                      <a:ext cx="419100" cy="431800"/>
                    </a:xfrm>
                    <a:prstGeom prst="rect">
                      <a:avLst/>
                    </a:prstGeom>
                  </pic:spPr>
                </pic:pic>
              </a:graphicData>
            </a:graphic>
          </wp:anchor>
        </w:drawing>
      </w:r>
    </w:p>
    <w:p w14:paraId="668FBD94" w14:textId="52104389" w:rsidR="00CF040F" w:rsidRDefault="00CF040F" w:rsidP="00CF040F">
      <w:pPr>
        <w:pStyle w:val="Style0"/>
        <w:autoSpaceDE w:val="0"/>
        <w:autoSpaceDN w:val="0"/>
        <w:spacing w:before="206" w:line="300" w:lineRule="auto"/>
        <w:jc w:val="center"/>
        <w:textAlignment w:val="baseline"/>
        <w:rPr>
          <w:i/>
          <w:lang w:eastAsia="zh-CN"/>
        </w:rPr>
      </w:pPr>
      <w:r>
        <w:rPr>
          <w:rFonts w:ascii="Times New Roman" w:hAnsi="宋体"/>
          <w:spacing w:val="20"/>
          <w:sz w:val="24"/>
          <w:lang w:eastAsia="zh-CN"/>
        </w:rPr>
        <w:t>命题人</w:t>
      </w:r>
      <w:r>
        <w:rPr>
          <w:rFonts w:ascii="Times New Roman" w:hAnsi="宋体"/>
          <w:spacing w:val="20"/>
          <w:sz w:val="24"/>
          <w:lang w:eastAsia="zh-CN"/>
        </w:rPr>
        <w:t>:</w:t>
      </w:r>
      <w:proofErr w:type="gramStart"/>
      <w:r>
        <w:rPr>
          <w:rFonts w:ascii="Times New Roman" w:hAnsi="宋体"/>
          <w:spacing w:val="20"/>
          <w:sz w:val="24"/>
          <w:lang w:eastAsia="zh-CN"/>
        </w:rPr>
        <w:t>筠</w:t>
      </w:r>
      <w:proofErr w:type="gramEnd"/>
      <w:r>
        <w:rPr>
          <w:rFonts w:ascii="Times New Roman" w:hAnsi="宋体"/>
          <w:spacing w:val="20"/>
          <w:sz w:val="24"/>
          <w:lang w:eastAsia="zh-CN"/>
        </w:rPr>
        <w:t>阳实验学校</w:t>
      </w:r>
      <w:r>
        <w:rPr>
          <w:rFonts w:ascii="Times New Roman" w:hAnsi="宋体"/>
          <w:spacing w:val="20"/>
          <w:sz w:val="24"/>
          <w:lang w:eastAsia="zh-CN"/>
        </w:rPr>
        <w:t xml:space="preserve"> </w:t>
      </w:r>
      <w:proofErr w:type="gramStart"/>
      <w:r>
        <w:rPr>
          <w:rFonts w:ascii="Times New Roman" w:hAnsi="宋体"/>
          <w:spacing w:val="20"/>
          <w:sz w:val="24"/>
          <w:lang w:eastAsia="zh-CN"/>
        </w:rPr>
        <w:t>席杰亮</w:t>
      </w:r>
      <w:proofErr w:type="gramEnd"/>
      <w:r>
        <w:rPr>
          <w:rFonts w:ascii="Times New Roman" w:hAnsi="宋体"/>
          <w:spacing w:val="20"/>
          <w:sz w:val="24"/>
          <w:lang w:eastAsia="zh-CN"/>
        </w:rPr>
        <w:t xml:space="preserve">  </w:t>
      </w:r>
      <w:r>
        <w:rPr>
          <w:rFonts w:ascii="Times New Roman" w:hAnsi="宋体"/>
          <w:spacing w:val="20"/>
          <w:sz w:val="24"/>
          <w:lang w:eastAsia="zh-CN"/>
        </w:rPr>
        <w:t>审题人</w:t>
      </w:r>
      <w:r>
        <w:rPr>
          <w:rFonts w:ascii="Times New Roman" w:hAnsi="宋体"/>
          <w:spacing w:val="20"/>
          <w:sz w:val="24"/>
          <w:lang w:eastAsia="zh-CN"/>
        </w:rPr>
        <w:t>:</w:t>
      </w:r>
      <w:r>
        <w:rPr>
          <w:rFonts w:ascii="Times New Roman" w:hAnsi="宋体"/>
          <w:spacing w:val="20"/>
          <w:sz w:val="24"/>
          <w:lang w:eastAsia="zh-CN"/>
        </w:rPr>
        <w:t>高安五中</w:t>
      </w:r>
      <w:r>
        <w:rPr>
          <w:rFonts w:ascii="Times New Roman" w:hAnsi="宋体"/>
          <w:spacing w:val="20"/>
          <w:sz w:val="24"/>
          <w:lang w:eastAsia="zh-CN"/>
        </w:rPr>
        <w:t xml:space="preserve"> </w:t>
      </w:r>
      <w:r>
        <w:rPr>
          <w:rFonts w:ascii="Times New Roman" w:hAnsi="宋体"/>
          <w:spacing w:val="20"/>
          <w:sz w:val="24"/>
          <w:lang w:eastAsia="zh-CN"/>
        </w:rPr>
        <w:t>吴江明</w:t>
      </w:r>
    </w:p>
    <w:p w14:paraId="3368D6D2" w14:textId="77777777" w:rsidR="00CF040F" w:rsidRDefault="00CF040F" w:rsidP="00CF040F">
      <w:pPr>
        <w:pStyle w:val="Style0"/>
        <w:autoSpaceDE w:val="0"/>
        <w:autoSpaceDN w:val="0"/>
        <w:spacing w:line="300" w:lineRule="auto"/>
        <w:jc w:val="center"/>
        <w:textAlignment w:val="baseline"/>
        <w:rPr>
          <w:i/>
          <w:lang w:eastAsia="zh-CN"/>
        </w:rPr>
      </w:pPr>
      <w:r>
        <w:rPr>
          <w:rFonts w:ascii="Times New Roman" w:hAnsi="宋体"/>
          <w:spacing w:val="20"/>
          <w:sz w:val="24"/>
          <w:lang w:eastAsia="zh-CN"/>
        </w:rPr>
        <w:t>（全卷满分</w:t>
      </w:r>
      <w:r>
        <w:rPr>
          <w:rFonts w:ascii="Times New Roman" w:hAnsi="宋体"/>
          <w:spacing w:val="20"/>
          <w:sz w:val="24"/>
          <w:lang w:eastAsia="zh-CN"/>
        </w:rPr>
        <w:t>100</w:t>
      </w:r>
      <w:r>
        <w:rPr>
          <w:rFonts w:ascii="Times New Roman" w:hAnsi="宋体"/>
          <w:spacing w:val="20"/>
          <w:sz w:val="24"/>
          <w:lang w:eastAsia="zh-CN"/>
        </w:rPr>
        <w:t>分，考试时间</w:t>
      </w:r>
      <w:r>
        <w:rPr>
          <w:rFonts w:ascii="Times New Roman" w:hAnsi="宋体"/>
          <w:spacing w:val="20"/>
          <w:sz w:val="24"/>
          <w:lang w:eastAsia="zh-CN"/>
        </w:rPr>
        <w:t>100</w:t>
      </w:r>
      <w:r>
        <w:rPr>
          <w:rFonts w:ascii="Times New Roman" w:hAnsi="宋体"/>
          <w:spacing w:val="20"/>
          <w:sz w:val="24"/>
          <w:lang w:eastAsia="zh-CN"/>
        </w:rPr>
        <w:t>分钟）</w:t>
      </w:r>
    </w:p>
    <w:p w14:paraId="5805FA06"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b/>
          <w:bCs/>
          <w:spacing w:val="16"/>
          <w:sz w:val="24"/>
          <w:lang w:eastAsia="zh-CN"/>
        </w:rPr>
        <w:t>一、填空题（每空</w:t>
      </w:r>
      <w:r>
        <w:rPr>
          <w:rFonts w:ascii="Times New Roman" w:hAnsi="宋体"/>
          <w:b/>
          <w:bCs/>
          <w:spacing w:val="16"/>
          <w:sz w:val="24"/>
          <w:lang w:eastAsia="zh-CN"/>
        </w:rPr>
        <w:t>1</w:t>
      </w:r>
      <w:r>
        <w:rPr>
          <w:rFonts w:ascii="Times New Roman" w:hAnsi="宋体"/>
          <w:b/>
          <w:bCs/>
          <w:spacing w:val="16"/>
          <w:sz w:val="24"/>
          <w:lang w:eastAsia="zh-CN"/>
        </w:rPr>
        <w:t>分，共</w:t>
      </w:r>
      <w:r>
        <w:rPr>
          <w:rFonts w:ascii="Times New Roman" w:hAnsi="宋体"/>
          <w:b/>
          <w:bCs/>
          <w:spacing w:val="16"/>
          <w:sz w:val="24"/>
          <w:lang w:eastAsia="zh-CN"/>
        </w:rPr>
        <w:t>20</w:t>
      </w:r>
      <w:r>
        <w:rPr>
          <w:rFonts w:ascii="Times New Roman" w:hAnsi="宋体"/>
          <w:b/>
          <w:bCs/>
          <w:spacing w:val="16"/>
          <w:sz w:val="24"/>
          <w:lang w:eastAsia="zh-CN"/>
        </w:rPr>
        <w:t>分）</w:t>
      </w:r>
    </w:p>
    <w:p w14:paraId="785599CF"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z w:val="24"/>
          <w:lang w:eastAsia="zh-CN"/>
        </w:rPr>
        <w:t>1.</w:t>
      </w:r>
      <w:r>
        <w:rPr>
          <w:rFonts w:ascii="Times New Roman" w:hAnsi="宋体"/>
          <w:sz w:val="24"/>
          <w:lang w:eastAsia="zh-CN"/>
        </w:rPr>
        <w:t>空调工作时由于</w:t>
      </w:r>
      <w:r>
        <w:rPr>
          <w:rFonts w:ascii="Times New Roman" w:hAnsi="宋体"/>
          <w:sz w:val="24"/>
          <w:lang w:eastAsia="zh-CN"/>
        </w:rPr>
        <w:t>_____</w:t>
      </w:r>
      <w:r>
        <w:rPr>
          <w:rFonts w:ascii="Times New Roman" w:hAnsi="宋体"/>
          <w:sz w:val="24"/>
          <w:lang w:eastAsia="zh-CN"/>
        </w:rPr>
        <w:t>会发出声音，这对我们来说是噪声，遥控器通过发射</w:t>
      </w:r>
      <w:r>
        <w:rPr>
          <w:rFonts w:ascii="Times New Roman" w:hAnsi="宋体"/>
          <w:sz w:val="24"/>
          <w:lang w:eastAsia="zh-CN"/>
        </w:rPr>
        <w:t>_____</w:t>
      </w:r>
      <w:r>
        <w:rPr>
          <w:rFonts w:ascii="Times New Roman" w:hAnsi="宋体"/>
          <w:sz w:val="24"/>
          <w:lang w:eastAsia="zh-CN"/>
        </w:rPr>
        <w:t>外线将</w:t>
      </w:r>
      <w:r>
        <w:rPr>
          <w:rFonts w:ascii="Times New Roman" w:hAnsi="宋体"/>
          <w:spacing w:val="20"/>
          <w:sz w:val="24"/>
          <w:lang w:eastAsia="zh-CN"/>
        </w:rPr>
        <w:t>空调切换成“睡眠”模式。</w:t>
      </w:r>
    </w:p>
    <w:p w14:paraId="06FA8E0B"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z w:val="24"/>
          <w:lang w:eastAsia="zh-CN"/>
        </w:rPr>
        <w:t>2.</w:t>
      </w:r>
      <w:r>
        <w:rPr>
          <w:rFonts w:ascii="Times New Roman" w:hAnsi="宋体"/>
          <w:sz w:val="24"/>
          <w:lang w:eastAsia="zh-CN"/>
        </w:rPr>
        <w:t>歌词“小小竹排江中游，巍巍背山两岸走”，以竹排为参照物，背山是</w:t>
      </w:r>
      <w:r>
        <w:rPr>
          <w:rFonts w:ascii="Times New Roman" w:hAnsi="宋体"/>
          <w:sz w:val="24"/>
          <w:lang w:eastAsia="zh-CN"/>
        </w:rPr>
        <w:t>______</w:t>
      </w:r>
      <w:r>
        <w:rPr>
          <w:rFonts w:ascii="Times New Roman" w:hAnsi="宋体"/>
          <w:sz w:val="24"/>
          <w:lang w:eastAsia="zh-CN"/>
        </w:rPr>
        <w:t>（选填</w:t>
      </w:r>
      <w:proofErr w:type="gramStart"/>
      <w:r>
        <w:rPr>
          <w:rFonts w:ascii="Times New Roman" w:hAnsi="宋体"/>
          <w:sz w:val="24"/>
          <w:lang w:eastAsia="zh-CN"/>
        </w:rPr>
        <w:t>“</w:t>
      </w:r>
      <w:proofErr w:type="gramEnd"/>
      <w:r>
        <w:rPr>
          <w:rFonts w:ascii="Times New Roman" w:hAnsi="宋体"/>
          <w:sz w:val="24"/>
          <w:lang w:eastAsia="zh-CN"/>
        </w:rPr>
        <w:t>运</w:t>
      </w:r>
      <w:r>
        <w:rPr>
          <w:rFonts w:ascii="Times New Roman" w:hAnsi="宋体"/>
          <w:spacing w:val="20"/>
          <w:sz w:val="24"/>
          <w:lang w:eastAsia="zh-CN"/>
        </w:rPr>
        <w:t>动“或”静止“）的</w:t>
      </w:r>
      <w:r>
        <w:rPr>
          <w:rFonts w:ascii="Times New Roman" w:hAnsi="宋体"/>
          <w:spacing w:val="20"/>
          <w:sz w:val="24"/>
          <w:lang w:eastAsia="zh-CN"/>
        </w:rPr>
        <w:t>:</w:t>
      </w:r>
      <w:r>
        <w:rPr>
          <w:rFonts w:ascii="Times New Roman" w:hAnsi="宋体"/>
          <w:spacing w:val="20"/>
          <w:sz w:val="24"/>
          <w:lang w:eastAsia="zh-CN"/>
        </w:rPr>
        <w:t>诗词”两岸猿声</w:t>
      </w:r>
      <w:proofErr w:type="gramStart"/>
      <w:r>
        <w:rPr>
          <w:rFonts w:ascii="Times New Roman" w:hAnsi="宋体"/>
          <w:spacing w:val="20"/>
          <w:sz w:val="24"/>
          <w:lang w:eastAsia="zh-CN"/>
        </w:rPr>
        <w:t>啼</w:t>
      </w:r>
      <w:proofErr w:type="gramEnd"/>
      <w:r>
        <w:rPr>
          <w:rFonts w:ascii="Times New Roman" w:hAnsi="宋体"/>
          <w:spacing w:val="20"/>
          <w:sz w:val="24"/>
          <w:lang w:eastAsia="zh-CN"/>
        </w:rPr>
        <w:t>不住，轻舟己过万重山</w:t>
      </w:r>
      <w:proofErr w:type="gramStart"/>
      <w:r>
        <w:rPr>
          <w:rFonts w:ascii="Times New Roman" w:hAnsi="宋体"/>
          <w:spacing w:val="20"/>
          <w:sz w:val="24"/>
          <w:lang w:eastAsia="zh-CN"/>
        </w:rPr>
        <w:t>“</w:t>
      </w:r>
      <w:proofErr w:type="gramEnd"/>
      <w:r>
        <w:rPr>
          <w:rFonts w:ascii="Times New Roman" w:hAnsi="宋体"/>
          <w:spacing w:val="20"/>
          <w:sz w:val="24"/>
          <w:lang w:eastAsia="zh-CN"/>
        </w:rPr>
        <w:t>，我们说轻舟上的人是静止</w:t>
      </w:r>
      <w:r>
        <w:rPr>
          <w:rFonts w:ascii="Times New Roman" w:hAnsi="宋体"/>
          <w:sz w:val="24"/>
          <w:lang w:eastAsia="zh-CN"/>
        </w:rPr>
        <w:t>的，所选参照物是</w:t>
      </w:r>
      <w:r>
        <w:rPr>
          <w:rFonts w:ascii="Times New Roman" w:hAnsi="宋体"/>
          <w:sz w:val="24"/>
          <w:lang w:eastAsia="zh-CN"/>
        </w:rPr>
        <w:t>______</w:t>
      </w:r>
      <w:r>
        <w:rPr>
          <w:rFonts w:ascii="Times New Roman" w:hAnsi="宋体"/>
          <w:sz w:val="24"/>
          <w:lang w:eastAsia="zh-CN"/>
        </w:rPr>
        <w:t>（选填“山”或“轻舟”）。</w:t>
      </w:r>
    </w:p>
    <w:p w14:paraId="5527E894" w14:textId="77777777" w:rsidR="00CF040F" w:rsidRDefault="00CF040F" w:rsidP="00CF040F">
      <w:pPr>
        <w:pStyle w:val="Style0"/>
        <w:spacing w:line="20" w:lineRule="exact"/>
        <w:rPr>
          <w:lang w:eastAsia="zh-CN"/>
        </w:rPr>
      </w:pPr>
      <w:r>
        <w:rPr>
          <w:noProof/>
        </w:rPr>
        <w:drawing>
          <wp:anchor distT="0" distB="0" distL="0" distR="0" simplePos="0" relativeHeight="251663360" behindDoc="0" locked="0" layoutInCell="1" allowOverlap="1" wp14:anchorId="238D8E23" wp14:editId="08928BCA">
            <wp:simplePos x="0" y="0"/>
            <wp:positionH relativeFrom="column">
              <wp:posOffset>4907280</wp:posOffset>
            </wp:positionH>
            <wp:positionV relativeFrom="paragraph">
              <wp:posOffset>-134620</wp:posOffset>
            </wp:positionV>
            <wp:extent cx="902335" cy="610870"/>
            <wp:effectExtent l="0" t="0" r="0" b="0"/>
            <wp:wrapSquare wrapText="left"/>
            <wp:docPr id="11262" name="74b5b08d-664f-42ef-b380-6f41f8f0029d._pic005"/>
            <wp:cNvGraphicFramePr/>
            <a:graphic xmlns:a="http://schemas.openxmlformats.org/drawingml/2006/main">
              <a:graphicData uri="http://schemas.openxmlformats.org/drawingml/2006/picture">
                <pic:pic xmlns:pic="http://schemas.openxmlformats.org/drawingml/2006/picture">
                  <pic:nvPicPr>
                    <pic:cNvPr id="11262" name="74b5b08d-664f-42ef-b380-6f41f8f0029d._pic005"/>
                    <pic:cNvPicPr/>
                  </pic:nvPicPr>
                  <pic:blipFill>
                    <a:blip r:embed="rId7" cstate="print"/>
                    <a:stretch>
                      <a:fillRect/>
                    </a:stretch>
                  </pic:blipFill>
                  <pic:spPr>
                    <a:xfrm>
                      <a:off x="0" y="0"/>
                      <a:ext cx="902046" cy="611182"/>
                    </a:xfrm>
                    <a:prstGeom prst="rect">
                      <a:avLst/>
                    </a:prstGeom>
                  </pic:spPr>
                </pic:pic>
              </a:graphicData>
            </a:graphic>
          </wp:anchor>
        </w:drawing>
      </w:r>
    </w:p>
    <w:p w14:paraId="77125286"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pacing w:val="20"/>
          <w:sz w:val="24"/>
          <w:lang w:eastAsia="zh-CN"/>
        </w:rPr>
        <w:t>3.</w:t>
      </w:r>
      <w:r>
        <w:rPr>
          <w:rFonts w:ascii="Times New Roman" w:hAnsi="宋体"/>
          <w:spacing w:val="20"/>
          <w:sz w:val="24"/>
          <w:lang w:eastAsia="zh-CN"/>
        </w:rPr>
        <w:t>如右图所示市面上出售的一种</w:t>
      </w:r>
      <w:proofErr w:type="gramStart"/>
      <w:r>
        <w:rPr>
          <w:rFonts w:ascii="Times New Roman" w:hAnsi="宋体"/>
          <w:spacing w:val="20"/>
          <w:sz w:val="24"/>
          <w:lang w:eastAsia="zh-CN"/>
        </w:rPr>
        <w:t>网红食品</w:t>
      </w:r>
      <w:proofErr w:type="gramEnd"/>
      <w:r>
        <w:rPr>
          <w:rFonts w:ascii="Times New Roman" w:hAnsi="宋体"/>
          <w:spacing w:val="20"/>
          <w:sz w:val="24"/>
          <w:lang w:eastAsia="zh-CN"/>
        </w:rPr>
        <w:t>--</w:t>
      </w:r>
      <w:r>
        <w:rPr>
          <w:rFonts w:ascii="Times New Roman" w:hAnsi="宋体"/>
          <w:spacing w:val="20"/>
          <w:sz w:val="24"/>
          <w:lang w:eastAsia="zh-CN"/>
        </w:rPr>
        <w:t>“炒酸奶”将﹣</w:t>
      </w:r>
      <w:r>
        <w:rPr>
          <w:rFonts w:ascii="Times New Roman" w:hAnsi="宋体"/>
          <w:spacing w:val="20"/>
          <w:sz w:val="24"/>
          <w:lang w:eastAsia="zh-CN"/>
        </w:rPr>
        <w:t>196</w:t>
      </w:r>
      <w:r>
        <w:rPr>
          <w:rFonts w:ascii="Times New Roman" w:hAnsi="宋体"/>
          <w:spacing w:val="20"/>
          <w:sz w:val="24"/>
          <w:lang w:eastAsia="zh-CN"/>
        </w:rPr>
        <w:t>℃的液</w:t>
      </w:r>
      <w:r>
        <w:rPr>
          <w:rFonts w:ascii="Times New Roman" w:hAnsi="宋体"/>
          <w:sz w:val="24"/>
          <w:lang w:eastAsia="zh-CN"/>
        </w:rPr>
        <w:t>态氮和酸奶倒入容器中，液态</w:t>
      </w:r>
      <w:proofErr w:type="gramStart"/>
      <w:r>
        <w:rPr>
          <w:rFonts w:ascii="Times New Roman" w:hAnsi="宋体"/>
          <w:sz w:val="24"/>
          <w:lang w:eastAsia="zh-CN"/>
        </w:rPr>
        <w:t>氮迅速</w:t>
      </w:r>
      <w:proofErr w:type="gramEnd"/>
      <w:r>
        <w:rPr>
          <w:rFonts w:ascii="Times New Roman" w:hAnsi="宋体"/>
          <w:sz w:val="24"/>
          <w:lang w:eastAsia="zh-CN"/>
        </w:rPr>
        <w:t>汽化</w:t>
      </w:r>
      <w:r>
        <w:rPr>
          <w:rFonts w:ascii="Times New Roman" w:hAnsi="宋体"/>
          <w:sz w:val="24"/>
          <w:lang w:eastAsia="zh-CN"/>
        </w:rPr>
        <w:t>_______</w:t>
      </w:r>
      <w:r>
        <w:rPr>
          <w:rFonts w:ascii="Times New Roman" w:hAnsi="宋体"/>
          <w:sz w:val="24"/>
          <w:lang w:eastAsia="zh-CN"/>
        </w:rPr>
        <w:t>（选填“吸收”或“放出”）大量热量，使酸奶瞬间</w:t>
      </w:r>
      <w:r>
        <w:rPr>
          <w:rFonts w:ascii="Times New Roman" w:hAnsi="宋体"/>
          <w:sz w:val="24"/>
          <w:lang w:eastAsia="zh-CN"/>
        </w:rPr>
        <w:t>_______</w:t>
      </w:r>
      <w:r>
        <w:rPr>
          <w:rFonts w:ascii="Times New Roman" w:hAnsi="宋体"/>
          <w:sz w:val="24"/>
          <w:lang w:eastAsia="zh-CN"/>
        </w:rPr>
        <w:t>（填物态变化名称）成块。</w:t>
      </w:r>
    </w:p>
    <w:p w14:paraId="14F4D9F1" w14:textId="77777777" w:rsidR="00CF040F" w:rsidRDefault="00CF040F" w:rsidP="00CF040F">
      <w:pPr>
        <w:pStyle w:val="Style0"/>
        <w:spacing w:line="20" w:lineRule="exact"/>
        <w:rPr>
          <w:lang w:eastAsia="zh-CN"/>
        </w:rPr>
      </w:pPr>
      <w:r>
        <w:rPr>
          <w:noProof/>
        </w:rPr>
        <w:drawing>
          <wp:anchor distT="0" distB="0" distL="0" distR="0" simplePos="0" relativeHeight="251664384" behindDoc="0" locked="0" layoutInCell="1" allowOverlap="1" wp14:anchorId="79098B43" wp14:editId="7E308318">
            <wp:simplePos x="0" y="0"/>
            <wp:positionH relativeFrom="column">
              <wp:posOffset>4530090</wp:posOffset>
            </wp:positionH>
            <wp:positionV relativeFrom="paragraph">
              <wp:posOffset>47625</wp:posOffset>
            </wp:positionV>
            <wp:extent cx="1380490" cy="647700"/>
            <wp:effectExtent l="0" t="0" r="0" b="0"/>
            <wp:wrapSquare wrapText="left"/>
            <wp:docPr id="11263" name="74b5b08d-664f-42ef-b380-6f41f8f0029d._pic004"/>
            <wp:cNvGraphicFramePr/>
            <a:graphic xmlns:a="http://schemas.openxmlformats.org/drawingml/2006/main">
              <a:graphicData uri="http://schemas.openxmlformats.org/drawingml/2006/picture">
                <pic:pic xmlns:pic="http://schemas.openxmlformats.org/drawingml/2006/picture">
                  <pic:nvPicPr>
                    <pic:cNvPr id="11263" name="74b5b08d-664f-42ef-b380-6f41f8f0029d._pic004"/>
                    <pic:cNvPicPr/>
                  </pic:nvPicPr>
                  <pic:blipFill>
                    <a:blip r:embed="rId8" cstate="print"/>
                    <a:stretch>
                      <a:fillRect/>
                    </a:stretch>
                  </pic:blipFill>
                  <pic:spPr>
                    <a:xfrm>
                      <a:off x="0" y="0"/>
                      <a:ext cx="1380682" cy="648000"/>
                    </a:xfrm>
                    <a:prstGeom prst="rect">
                      <a:avLst/>
                    </a:prstGeom>
                  </pic:spPr>
                </pic:pic>
              </a:graphicData>
            </a:graphic>
          </wp:anchor>
        </w:drawing>
      </w:r>
      <w:r>
        <w:rPr>
          <w:noProof/>
        </w:rPr>
        <w:drawing>
          <wp:anchor distT="0" distB="0" distL="0" distR="0" simplePos="0" relativeHeight="251665408" behindDoc="0" locked="0" layoutInCell="1" allowOverlap="1" wp14:anchorId="2622365E" wp14:editId="098C775D">
            <wp:simplePos x="0" y="0"/>
            <wp:positionH relativeFrom="column">
              <wp:posOffset>3162300</wp:posOffset>
            </wp:positionH>
            <wp:positionV relativeFrom="paragraph">
              <wp:posOffset>568960</wp:posOffset>
            </wp:positionV>
            <wp:extent cx="931545" cy="412115"/>
            <wp:effectExtent l="0" t="0" r="0" b="0"/>
            <wp:wrapSquare wrapText="bothSides"/>
            <wp:docPr id="11264" name="74b5b08d-664f-42ef-b380-6f41f8f0029d._pic006"/>
            <wp:cNvGraphicFramePr/>
            <a:graphic xmlns:a="http://schemas.openxmlformats.org/drawingml/2006/main">
              <a:graphicData uri="http://schemas.openxmlformats.org/drawingml/2006/picture">
                <pic:pic xmlns:pic="http://schemas.openxmlformats.org/drawingml/2006/picture">
                  <pic:nvPicPr>
                    <pic:cNvPr id="11264" name="74b5b08d-664f-42ef-b380-6f41f8f0029d._pic006"/>
                    <pic:cNvPicPr/>
                  </pic:nvPicPr>
                  <pic:blipFill>
                    <a:blip r:embed="rId9" cstate="print"/>
                    <a:stretch>
                      <a:fillRect/>
                    </a:stretch>
                  </pic:blipFill>
                  <pic:spPr>
                    <a:xfrm>
                      <a:off x="0" y="0"/>
                      <a:ext cx="931500" cy="412364"/>
                    </a:xfrm>
                    <a:prstGeom prst="rect">
                      <a:avLst/>
                    </a:prstGeom>
                  </pic:spPr>
                </pic:pic>
              </a:graphicData>
            </a:graphic>
          </wp:anchor>
        </w:drawing>
      </w:r>
    </w:p>
    <w:p w14:paraId="10599E63"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z w:val="24"/>
          <w:lang w:eastAsia="zh-CN"/>
        </w:rPr>
        <w:t>4.</w:t>
      </w:r>
      <w:r>
        <w:rPr>
          <w:rFonts w:ascii="Times New Roman" w:hAnsi="宋体"/>
          <w:sz w:val="24"/>
          <w:lang w:eastAsia="zh-CN"/>
        </w:rPr>
        <w:t>如右图所示中物体</w:t>
      </w:r>
      <w:r>
        <w:rPr>
          <w:rFonts w:ascii="Times New Roman" w:hAnsi="宋体"/>
          <w:sz w:val="24"/>
          <w:lang w:eastAsia="zh-CN"/>
        </w:rPr>
        <w:t>A</w:t>
      </w:r>
      <w:r>
        <w:rPr>
          <w:rFonts w:ascii="Times New Roman" w:hAnsi="宋体"/>
          <w:sz w:val="24"/>
          <w:lang w:eastAsia="zh-CN"/>
        </w:rPr>
        <w:t>的长度为</w:t>
      </w:r>
      <w:r>
        <w:rPr>
          <w:rFonts w:ascii="Times New Roman" w:hAnsi="宋体"/>
          <w:sz w:val="24"/>
          <w:lang w:eastAsia="zh-CN"/>
        </w:rPr>
        <w:t>_______cm</w:t>
      </w:r>
      <w:r>
        <w:rPr>
          <w:rFonts w:ascii="Times New Roman" w:hAnsi="宋体"/>
          <w:sz w:val="24"/>
          <w:lang w:eastAsia="zh-CN"/>
        </w:rPr>
        <w:t>，停表的读数为</w:t>
      </w:r>
      <w:r>
        <w:rPr>
          <w:rFonts w:ascii="Times New Roman" w:hAnsi="宋体"/>
          <w:sz w:val="24"/>
          <w:lang w:eastAsia="zh-CN"/>
        </w:rPr>
        <w:t>_____s</w:t>
      </w:r>
      <w:r>
        <w:rPr>
          <w:rFonts w:ascii="Times New Roman" w:hAnsi="宋体"/>
          <w:sz w:val="24"/>
          <w:lang w:eastAsia="zh-CN"/>
        </w:rPr>
        <w:t>。</w:t>
      </w:r>
    </w:p>
    <w:p w14:paraId="591DF968"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pacing w:val="20"/>
          <w:sz w:val="24"/>
          <w:lang w:eastAsia="zh-CN"/>
        </w:rPr>
        <w:t>5.</w:t>
      </w:r>
      <w:r>
        <w:rPr>
          <w:rFonts w:ascii="Times New Roman" w:hAnsi="宋体"/>
          <w:spacing w:val="20"/>
          <w:sz w:val="24"/>
          <w:lang w:eastAsia="zh-CN"/>
        </w:rPr>
        <w:t>广大老百姓在晾晒谷物时，尽量将谷物铺得很</w:t>
      </w:r>
      <w:r>
        <w:rPr>
          <w:rFonts w:ascii="Times New Roman" w:hAnsi="宋体"/>
          <w:sz w:val="24"/>
          <w:lang w:eastAsia="zh-CN"/>
        </w:rPr>
        <w:t>开，这做的目的是通过增大液体</w:t>
      </w:r>
      <w:r>
        <w:rPr>
          <w:rFonts w:ascii="Times New Roman" w:hAnsi="宋体"/>
          <w:sz w:val="24"/>
          <w:lang w:eastAsia="zh-CN"/>
        </w:rPr>
        <w:t>______</w:t>
      </w:r>
      <w:r>
        <w:rPr>
          <w:rFonts w:ascii="Times New Roman" w:hAnsi="宋体"/>
          <w:sz w:val="24"/>
          <w:lang w:eastAsia="zh-CN"/>
        </w:rPr>
        <w:t>来加</w:t>
      </w:r>
    </w:p>
    <w:p w14:paraId="6DF5E285"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快蒸发，从而使谷物尽快晾晒变干</w:t>
      </w:r>
      <w:r>
        <w:rPr>
          <w:rFonts w:ascii="Times New Roman" w:hAnsi="宋体"/>
          <w:spacing w:val="20"/>
          <w:sz w:val="24"/>
          <w:lang w:eastAsia="zh-CN"/>
        </w:rPr>
        <w:t>;</w:t>
      </w:r>
      <w:r>
        <w:rPr>
          <w:rFonts w:ascii="Times New Roman" w:hAnsi="宋体"/>
          <w:spacing w:val="20"/>
          <w:sz w:val="24"/>
          <w:lang w:eastAsia="zh-CN"/>
        </w:rPr>
        <w:t>气体打火机里面的液体主要是丁烷，它在常温下是气体</w:t>
      </w:r>
      <w:r>
        <w:rPr>
          <w:rFonts w:ascii="Times New Roman" w:hAnsi="宋体"/>
          <w:sz w:val="24"/>
          <w:lang w:eastAsia="zh-CN"/>
        </w:rPr>
        <w:t>是通过</w:t>
      </w:r>
      <w:r>
        <w:rPr>
          <w:rFonts w:ascii="Times New Roman" w:hAnsi="宋体"/>
          <w:sz w:val="24"/>
          <w:lang w:eastAsia="zh-CN"/>
        </w:rPr>
        <w:t>______</w:t>
      </w:r>
      <w:r>
        <w:rPr>
          <w:rFonts w:ascii="Times New Roman" w:hAnsi="宋体"/>
          <w:sz w:val="24"/>
          <w:lang w:eastAsia="zh-CN"/>
        </w:rPr>
        <w:t>的方法使其变为液体的。</w:t>
      </w:r>
    </w:p>
    <w:p w14:paraId="0CFFFD0F"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z w:val="24"/>
          <w:lang w:eastAsia="zh-CN"/>
        </w:rPr>
        <w:t>6.</w:t>
      </w:r>
      <w:r>
        <w:rPr>
          <w:rFonts w:ascii="Times New Roman" w:hAnsi="宋体"/>
          <w:sz w:val="24"/>
          <w:lang w:eastAsia="zh-CN"/>
        </w:rPr>
        <w:t>如图所示，数轴上</w:t>
      </w:r>
      <w:r>
        <w:rPr>
          <w:rFonts w:ascii="Times New Roman" w:hAnsi="宋体"/>
          <w:sz w:val="24"/>
          <w:lang w:eastAsia="zh-CN"/>
        </w:rPr>
        <w:t>t</w:t>
      </w:r>
      <w:r>
        <w:rPr>
          <w:rFonts w:ascii="Times New Roman" w:hAnsi="宋体"/>
          <w:sz w:val="24"/>
          <w:vertAlign w:val="subscript"/>
          <w:lang w:eastAsia="zh-CN"/>
        </w:rPr>
        <w:t>2</w:t>
      </w:r>
      <w:r>
        <w:rPr>
          <w:rFonts w:ascii="Times New Roman" w:hAnsi="宋体"/>
          <w:sz w:val="24"/>
          <w:lang w:eastAsia="zh-CN"/>
        </w:rPr>
        <w:t>、</w:t>
      </w:r>
      <w:r>
        <w:rPr>
          <w:rFonts w:ascii="Times New Roman" w:hAnsi="宋体"/>
          <w:sz w:val="24"/>
          <w:lang w:eastAsia="zh-CN"/>
        </w:rPr>
        <w:t>t</w:t>
      </w:r>
      <w:r>
        <w:rPr>
          <w:rFonts w:ascii="Times New Roman" w:hAnsi="宋体"/>
          <w:sz w:val="24"/>
          <w:vertAlign w:val="subscript"/>
          <w:lang w:eastAsia="zh-CN"/>
        </w:rPr>
        <w:t>3</w:t>
      </w:r>
      <w:proofErr w:type="gramStart"/>
      <w:r>
        <w:rPr>
          <w:rFonts w:ascii="Times New Roman" w:hAnsi="宋体"/>
          <w:sz w:val="24"/>
          <w:lang w:eastAsia="zh-CN"/>
        </w:rPr>
        <w:t>两</w:t>
      </w:r>
      <w:proofErr w:type="gramEnd"/>
      <w:r>
        <w:rPr>
          <w:rFonts w:ascii="Times New Roman" w:hAnsi="宋体"/>
          <w:sz w:val="24"/>
          <w:lang w:eastAsia="zh-CN"/>
        </w:rPr>
        <w:t>点分别表示某物质的熔点和沸点</w:t>
      </w:r>
      <w:r>
        <w:rPr>
          <w:rFonts w:ascii="Times New Roman" w:hAnsi="宋体"/>
          <w:sz w:val="24"/>
          <w:lang w:eastAsia="zh-CN"/>
        </w:rPr>
        <w:t>.</w:t>
      </w:r>
      <w:r>
        <w:rPr>
          <w:rFonts w:ascii="Times New Roman" w:hAnsi="宋体"/>
          <w:sz w:val="24"/>
          <w:lang w:eastAsia="zh-CN"/>
        </w:rPr>
        <w:t>如果该物质由Ⅲ区域的状态直接变为</w:t>
      </w:r>
      <w:r>
        <w:rPr>
          <w:rFonts w:ascii="Times New Roman" w:hAnsi="宋体"/>
          <w:sz w:val="24"/>
          <w:lang w:eastAsia="zh-CN"/>
        </w:rPr>
        <w:t>I</w:t>
      </w:r>
      <w:r>
        <w:rPr>
          <w:rFonts w:ascii="Times New Roman" w:hAnsi="宋体"/>
          <w:sz w:val="24"/>
          <w:lang w:eastAsia="zh-CN"/>
        </w:rPr>
        <w:t>区域状态，则该物质发生的物态变化是</w:t>
      </w:r>
      <w:r>
        <w:rPr>
          <w:rFonts w:ascii="Times New Roman" w:hAnsi="宋体"/>
          <w:sz w:val="24"/>
          <w:lang w:eastAsia="zh-CN"/>
        </w:rPr>
        <w:t>______</w:t>
      </w:r>
      <w:r>
        <w:rPr>
          <w:rFonts w:ascii="Times New Roman" w:hAnsi="宋体"/>
          <w:sz w:val="24"/>
          <w:lang w:eastAsia="zh-CN"/>
        </w:rPr>
        <w:t>，此过程要</w:t>
      </w:r>
      <w:r>
        <w:rPr>
          <w:rFonts w:ascii="Times New Roman" w:hAnsi="宋体"/>
          <w:sz w:val="24"/>
          <w:lang w:eastAsia="zh-CN"/>
        </w:rPr>
        <w:t>_____</w:t>
      </w:r>
      <w:r>
        <w:rPr>
          <w:rFonts w:ascii="Times New Roman" w:hAnsi="宋体"/>
          <w:sz w:val="24"/>
          <w:lang w:eastAsia="zh-CN"/>
        </w:rPr>
        <w:t>（选填“吸热”</w:t>
      </w:r>
      <w:r>
        <w:rPr>
          <w:rFonts w:ascii="Times New Roman" w:hAnsi="宋体"/>
          <w:spacing w:val="20"/>
          <w:sz w:val="24"/>
          <w:lang w:eastAsia="zh-CN"/>
        </w:rPr>
        <w:t>或“放热”）。</w:t>
      </w:r>
    </w:p>
    <w:p w14:paraId="539BDBED" w14:textId="77777777" w:rsidR="00CF040F" w:rsidRDefault="00CF040F" w:rsidP="00CF040F">
      <w:pPr>
        <w:pStyle w:val="Style0"/>
        <w:spacing w:line="20" w:lineRule="exact"/>
        <w:rPr>
          <w:lang w:eastAsia="zh-CN"/>
        </w:rPr>
      </w:pPr>
      <w:r>
        <w:rPr>
          <w:noProof/>
        </w:rPr>
        <w:drawing>
          <wp:anchor distT="0" distB="0" distL="0" distR="0" simplePos="0" relativeHeight="251666432" behindDoc="0" locked="0" layoutInCell="1" allowOverlap="1" wp14:anchorId="6CCBDBA3" wp14:editId="63B5E689">
            <wp:simplePos x="0" y="0"/>
            <wp:positionH relativeFrom="column">
              <wp:posOffset>347980</wp:posOffset>
            </wp:positionH>
            <wp:positionV relativeFrom="paragraph">
              <wp:posOffset>90805</wp:posOffset>
            </wp:positionV>
            <wp:extent cx="2054225" cy="831850"/>
            <wp:effectExtent l="0" t="0" r="0" b="0"/>
            <wp:wrapNone/>
            <wp:docPr id="11265" name="74b5b08d-664f-42ef-b380-6f41f8f0029d._pic001"/>
            <wp:cNvGraphicFramePr/>
            <a:graphic xmlns:a="http://schemas.openxmlformats.org/drawingml/2006/main">
              <a:graphicData uri="http://schemas.openxmlformats.org/drawingml/2006/picture">
                <pic:pic xmlns:pic="http://schemas.openxmlformats.org/drawingml/2006/picture">
                  <pic:nvPicPr>
                    <pic:cNvPr id="11265" name="74b5b08d-664f-42ef-b380-6f41f8f0029d._pic001"/>
                    <pic:cNvPicPr/>
                  </pic:nvPicPr>
                  <pic:blipFill>
                    <a:blip r:embed="rId10" cstate="print"/>
                    <a:stretch>
                      <a:fillRect/>
                    </a:stretch>
                  </pic:blipFill>
                  <pic:spPr>
                    <a:xfrm>
                      <a:off x="0" y="0"/>
                      <a:ext cx="2054455" cy="832091"/>
                    </a:xfrm>
                    <a:prstGeom prst="rect">
                      <a:avLst/>
                    </a:prstGeom>
                  </pic:spPr>
                </pic:pic>
              </a:graphicData>
            </a:graphic>
          </wp:anchor>
        </w:drawing>
      </w:r>
      <w:r>
        <w:rPr>
          <w:noProof/>
        </w:rPr>
        <w:drawing>
          <wp:anchor distT="0" distB="0" distL="0" distR="0" simplePos="0" relativeHeight="251667456" behindDoc="0" locked="0" layoutInCell="1" allowOverlap="1" wp14:anchorId="545A0C61" wp14:editId="1D99D3AF">
            <wp:simplePos x="0" y="0"/>
            <wp:positionH relativeFrom="column">
              <wp:posOffset>2859405</wp:posOffset>
            </wp:positionH>
            <wp:positionV relativeFrom="paragraph">
              <wp:posOffset>0</wp:posOffset>
            </wp:positionV>
            <wp:extent cx="1019810" cy="1060450"/>
            <wp:effectExtent l="0" t="0" r="0" b="0"/>
            <wp:wrapNone/>
            <wp:docPr id="11266" name="74b5b08d-664f-42ef-b380-6f41f8f0029d._pic002"/>
            <wp:cNvGraphicFramePr/>
            <a:graphic xmlns:a="http://schemas.openxmlformats.org/drawingml/2006/main">
              <a:graphicData uri="http://schemas.openxmlformats.org/drawingml/2006/picture">
                <pic:pic xmlns:pic="http://schemas.openxmlformats.org/drawingml/2006/picture">
                  <pic:nvPicPr>
                    <pic:cNvPr id="11266" name="74b5b08d-664f-42ef-b380-6f41f8f0029d._pic002"/>
                    <pic:cNvPicPr/>
                  </pic:nvPicPr>
                  <pic:blipFill>
                    <a:blip r:embed="rId11" cstate="print"/>
                    <a:stretch>
                      <a:fillRect/>
                    </a:stretch>
                  </pic:blipFill>
                  <pic:spPr>
                    <a:xfrm>
                      <a:off x="0" y="0"/>
                      <a:ext cx="1019864" cy="1060363"/>
                    </a:xfrm>
                    <a:prstGeom prst="rect">
                      <a:avLst/>
                    </a:prstGeom>
                  </pic:spPr>
                </pic:pic>
              </a:graphicData>
            </a:graphic>
          </wp:anchor>
        </w:drawing>
      </w:r>
      <w:r>
        <w:rPr>
          <w:noProof/>
        </w:rPr>
        <w:drawing>
          <wp:anchor distT="0" distB="0" distL="0" distR="0" simplePos="0" relativeHeight="251668480" behindDoc="0" locked="0" layoutInCell="1" allowOverlap="1" wp14:anchorId="315AB060" wp14:editId="7F2D1781">
            <wp:simplePos x="0" y="0"/>
            <wp:positionH relativeFrom="column">
              <wp:posOffset>4174490</wp:posOffset>
            </wp:positionH>
            <wp:positionV relativeFrom="paragraph">
              <wp:posOffset>29845</wp:posOffset>
            </wp:positionV>
            <wp:extent cx="1156335" cy="887095"/>
            <wp:effectExtent l="0" t="0" r="0" b="0"/>
            <wp:wrapNone/>
            <wp:docPr id="11267" name="74b5b08d-664f-42ef-b380-6f41f8f0029d._pic003"/>
            <wp:cNvGraphicFramePr/>
            <a:graphic xmlns:a="http://schemas.openxmlformats.org/drawingml/2006/main">
              <a:graphicData uri="http://schemas.openxmlformats.org/drawingml/2006/picture">
                <pic:pic xmlns:pic="http://schemas.openxmlformats.org/drawingml/2006/picture">
                  <pic:nvPicPr>
                    <pic:cNvPr id="11267" name="74b5b08d-664f-42ef-b380-6f41f8f0029d._pic003"/>
                    <pic:cNvPicPr/>
                  </pic:nvPicPr>
                  <pic:blipFill>
                    <a:blip r:embed="rId12" cstate="print"/>
                    <a:stretch>
                      <a:fillRect/>
                    </a:stretch>
                  </pic:blipFill>
                  <pic:spPr>
                    <a:xfrm>
                      <a:off x="0" y="0"/>
                      <a:ext cx="1156091" cy="887318"/>
                    </a:xfrm>
                    <a:prstGeom prst="rect">
                      <a:avLst/>
                    </a:prstGeom>
                  </pic:spPr>
                </pic:pic>
              </a:graphicData>
            </a:graphic>
          </wp:anchor>
        </w:drawing>
      </w:r>
    </w:p>
    <w:p w14:paraId="1D50E4C6" w14:textId="77777777" w:rsidR="00CF040F" w:rsidRDefault="00CF040F" w:rsidP="00CF040F">
      <w:pPr>
        <w:pStyle w:val="Style0"/>
        <w:spacing w:line="240" w:lineRule="exact"/>
        <w:rPr>
          <w:lang w:eastAsia="zh-CN"/>
        </w:rPr>
      </w:pPr>
    </w:p>
    <w:p w14:paraId="436532F5" w14:textId="77777777" w:rsidR="00CF040F" w:rsidRDefault="00CF040F" w:rsidP="00CF040F">
      <w:pPr>
        <w:pStyle w:val="Style0"/>
        <w:spacing w:line="240" w:lineRule="exact"/>
        <w:rPr>
          <w:lang w:eastAsia="zh-CN"/>
        </w:rPr>
      </w:pPr>
    </w:p>
    <w:p w14:paraId="1C60AF3B" w14:textId="77777777" w:rsidR="00CF040F" w:rsidRDefault="00CF040F" w:rsidP="00CF040F">
      <w:pPr>
        <w:pStyle w:val="Style0"/>
        <w:spacing w:line="240" w:lineRule="exact"/>
        <w:rPr>
          <w:lang w:eastAsia="zh-CN"/>
        </w:rPr>
      </w:pPr>
    </w:p>
    <w:p w14:paraId="442F3630" w14:textId="77777777" w:rsidR="00CF040F" w:rsidRDefault="00CF040F" w:rsidP="00CF040F">
      <w:pPr>
        <w:pStyle w:val="Style0"/>
        <w:spacing w:line="240" w:lineRule="exact"/>
        <w:rPr>
          <w:lang w:eastAsia="zh-CN"/>
        </w:rPr>
      </w:pPr>
    </w:p>
    <w:p w14:paraId="623E9B6A" w14:textId="77777777" w:rsidR="00CF040F" w:rsidRDefault="00CF040F" w:rsidP="00CF040F">
      <w:pPr>
        <w:pStyle w:val="Style0"/>
        <w:spacing w:line="240" w:lineRule="exact"/>
        <w:rPr>
          <w:lang w:eastAsia="zh-CN"/>
        </w:rPr>
      </w:pPr>
    </w:p>
    <w:p w14:paraId="16DD1265" w14:textId="77777777" w:rsidR="00CF040F" w:rsidRDefault="00CF040F" w:rsidP="00CF040F">
      <w:pPr>
        <w:pStyle w:val="Style0"/>
        <w:spacing w:line="240" w:lineRule="exact"/>
        <w:rPr>
          <w:lang w:eastAsia="zh-CN"/>
        </w:rPr>
      </w:pPr>
    </w:p>
    <w:p w14:paraId="3A175AD9" w14:textId="77777777" w:rsidR="00CF040F" w:rsidRDefault="00CF040F" w:rsidP="00CF040F">
      <w:pPr>
        <w:pStyle w:val="Style0"/>
        <w:spacing w:line="240" w:lineRule="exact"/>
        <w:rPr>
          <w:lang w:eastAsia="zh-CN"/>
        </w:rPr>
      </w:pPr>
    </w:p>
    <w:p w14:paraId="2D050C7A"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pacing w:val="2"/>
          <w:sz w:val="24"/>
          <w:lang w:eastAsia="zh-CN"/>
        </w:rPr>
        <w:t>7.</w:t>
      </w:r>
      <w:r>
        <w:rPr>
          <w:rFonts w:ascii="Times New Roman" w:hAnsi="宋体"/>
          <w:spacing w:val="2"/>
          <w:sz w:val="24"/>
          <w:lang w:eastAsia="zh-CN"/>
        </w:rPr>
        <w:t>如图所示是光在空气和玻璃两种介质中传播时同时发生反射和折射的光路图上，其</w:t>
      </w:r>
      <w:r>
        <w:rPr>
          <w:rFonts w:ascii="Times New Roman" w:hAnsi="宋体"/>
          <w:sz w:val="24"/>
          <w:lang w:eastAsia="zh-CN"/>
        </w:rPr>
        <w:t>中</w:t>
      </w:r>
      <w:r>
        <w:rPr>
          <w:rFonts w:ascii="Times New Roman" w:hAnsi="宋体"/>
          <w:sz w:val="24"/>
          <w:lang w:eastAsia="zh-CN"/>
        </w:rPr>
        <w:t>_________</w:t>
      </w:r>
      <w:r>
        <w:rPr>
          <w:rFonts w:ascii="Times New Roman" w:hAnsi="宋体"/>
          <w:sz w:val="24"/>
          <w:lang w:eastAsia="zh-CN"/>
        </w:rPr>
        <w:t>是入射光线（请用字母表示），折射角为</w:t>
      </w:r>
      <w:r>
        <w:rPr>
          <w:rFonts w:ascii="Times New Roman" w:hAnsi="宋体"/>
          <w:sz w:val="24"/>
          <w:lang w:eastAsia="zh-CN"/>
        </w:rPr>
        <w:t>_______</w:t>
      </w:r>
      <w:r>
        <w:rPr>
          <w:rFonts w:ascii="Times New Roman" w:hAnsi="宋体"/>
          <w:sz w:val="24"/>
          <w:lang w:eastAsia="zh-CN"/>
        </w:rPr>
        <w:t>度。</w:t>
      </w:r>
    </w:p>
    <w:p w14:paraId="35BC6F66"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pacing w:val="20"/>
          <w:sz w:val="24"/>
          <w:lang w:eastAsia="zh-CN"/>
        </w:rPr>
        <w:t>8.</w:t>
      </w:r>
      <w:r>
        <w:rPr>
          <w:rFonts w:ascii="Times New Roman" w:hAnsi="宋体"/>
          <w:spacing w:val="20"/>
          <w:sz w:val="24"/>
          <w:lang w:eastAsia="zh-CN"/>
        </w:rPr>
        <w:t>高铁站的进站通道采用了人脸识别系统，识别系统的摄像机可以自动将镜头前</w:t>
      </w:r>
      <w:r>
        <w:rPr>
          <w:rFonts w:ascii="Times New Roman" w:hAnsi="宋体"/>
          <w:spacing w:val="20"/>
          <w:sz w:val="24"/>
          <w:lang w:eastAsia="zh-CN"/>
        </w:rPr>
        <w:t>1m</w:t>
      </w:r>
      <w:r>
        <w:rPr>
          <w:rFonts w:ascii="Times New Roman" w:hAnsi="宋体"/>
          <w:spacing w:val="20"/>
          <w:sz w:val="24"/>
          <w:lang w:eastAsia="zh-CN"/>
        </w:rPr>
        <w:t>处的人脸</w:t>
      </w:r>
      <w:r>
        <w:rPr>
          <w:rFonts w:ascii="Times New Roman" w:hAnsi="宋体"/>
          <w:sz w:val="24"/>
          <w:lang w:eastAsia="zh-CN"/>
        </w:rPr>
        <w:t>拍摄成数码照片传递给设备识别。此系统的摄像机的镜头相当于</w:t>
      </w:r>
      <w:r>
        <w:rPr>
          <w:rFonts w:ascii="Times New Roman" w:hAnsi="宋体"/>
          <w:sz w:val="24"/>
          <w:lang w:eastAsia="zh-CN"/>
        </w:rPr>
        <w:t>_____</w:t>
      </w:r>
      <w:r>
        <w:rPr>
          <w:rFonts w:ascii="Times New Roman" w:hAnsi="宋体"/>
          <w:sz w:val="24"/>
          <w:lang w:eastAsia="zh-CN"/>
        </w:rPr>
        <w:t>透镜，它的焦距应</w:t>
      </w:r>
      <w:r>
        <w:rPr>
          <w:rFonts w:ascii="Times New Roman" w:hAnsi="宋体"/>
          <w:spacing w:val="20"/>
          <w:sz w:val="24"/>
          <w:lang w:eastAsia="zh-CN"/>
        </w:rPr>
        <w:t>50cm</w:t>
      </w:r>
      <w:r>
        <w:rPr>
          <w:rFonts w:ascii="Times New Roman" w:hAnsi="宋体"/>
          <w:spacing w:val="20"/>
          <w:sz w:val="24"/>
          <w:lang w:eastAsia="zh-CN"/>
        </w:rPr>
        <w:t>（选填“等于”、“小于”、“大于”）。</w:t>
      </w:r>
    </w:p>
    <w:p w14:paraId="190A760C"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z w:val="24"/>
          <w:lang w:eastAsia="zh-CN"/>
        </w:rPr>
        <w:t>9.</w:t>
      </w:r>
      <w:r>
        <w:rPr>
          <w:rFonts w:ascii="Times New Roman" w:hAnsi="宋体"/>
          <w:sz w:val="24"/>
          <w:lang w:eastAsia="zh-CN"/>
        </w:rPr>
        <w:t>常用体温计一般都是水银体温计，它的工作原理是水银</w:t>
      </w:r>
      <w:r>
        <w:rPr>
          <w:rFonts w:ascii="Times New Roman" w:hAnsi="宋体"/>
          <w:sz w:val="24"/>
          <w:lang w:eastAsia="zh-CN"/>
        </w:rPr>
        <w:t>_________</w:t>
      </w:r>
      <w:r>
        <w:rPr>
          <w:rFonts w:ascii="Times New Roman" w:hAnsi="宋体"/>
          <w:sz w:val="24"/>
          <w:lang w:eastAsia="zh-CN"/>
        </w:rPr>
        <w:t>，当体温计示数上升时，里面水银的质量</w:t>
      </w:r>
      <w:r>
        <w:rPr>
          <w:rFonts w:ascii="Times New Roman" w:hAnsi="宋体"/>
          <w:sz w:val="24"/>
          <w:lang w:eastAsia="zh-CN"/>
        </w:rPr>
        <w:t>_________</w:t>
      </w:r>
      <w:r>
        <w:rPr>
          <w:rFonts w:ascii="Times New Roman" w:hAnsi="宋体"/>
          <w:sz w:val="24"/>
          <w:lang w:eastAsia="zh-CN"/>
        </w:rPr>
        <w:t>（选填“不变”、“变小”、“变大”）。</w:t>
      </w:r>
    </w:p>
    <w:p w14:paraId="415F639B"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pacing w:val="20"/>
          <w:sz w:val="24"/>
          <w:lang w:eastAsia="zh-CN"/>
        </w:rPr>
        <w:t>10.</w:t>
      </w:r>
      <w:r>
        <w:rPr>
          <w:rFonts w:ascii="Times New Roman" w:hAnsi="宋体"/>
          <w:spacing w:val="20"/>
          <w:sz w:val="24"/>
          <w:lang w:eastAsia="zh-CN"/>
        </w:rPr>
        <w:t>同种材料制成的两个实心球，</w:t>
      </w:r>
      <w:r>
        <w:rPr>
          <w:rFonts w:ascii="Times New Roman" w:hAnsi="宋体"/>
          <w:spacing w:val="20"/>
          <w:sz w:val="24"/>
          <w:lang w:eastAsia="zh-CN"/>
        </w:rPr>
        <w:t>A</w:t>
      </w:r>
      <w:r>
        <w:rPr>
          <w:rFonts w:ascii="Times New Roman" w:hAnsi="宋体"/>
          <w:spacing w:val="20"/>
          <w:sz w:val="24"/>
          <w:lang w:eastAsia="zh-CN"/>
        </w:rPr>
        <w:t>球的质量是</w:t>
      </w:r>
      <w:r>
        <w:rPr>
          <w:rFonts w:ascii="Times New Roman" w:hAnsi="宋体"/>
          <w:spacing w:val="20"/>
          <w:sz w:val="24"/>
          <w:lang w:eastAsia="zh-CN"/>
        </w:rPr>
        <w:t>B</w:t>
      </w:r>
      <w:r>
        <w:rPr>
          <w:rFonts w:ascii="Times New Roman" w:hAnsi="宋体"/>
          <w:spacing w:val="20"/>
          <w:sz w:val="24"/>
          <w:lang w:eastAsia="zh-CN"/>
        </w:rPr>
        <w:t>球质量的</w:t>
      </w:r>
      <w:r>
        <w:rPr>
          <w:rFonts w:ascii="Times New Roman" w:hAnsi="宋体"/>
          <w:spacing w:val="20"/>
          <w:sz w:val="24"/>
          <w:lang w:eastAsia="zh-CN"/>
        </w:rPr>
        <w:t>3</w:t>
      </w:r>
      <w:r>
        <w:rPr>
          <w:rFonts w:ascii="Times New Roman" w:hAnsi="宋体"/>
          <w:spacing w:val="20"/>
          <w:sz w:val="24"/>
          <w:lang w:eastAsia="zh-CN"/>
        </w:rPr>
        <w:t>倍，则</w:t>
      </w:r>
      <w:r>
        <w:rPr>
          <w:rFonts w:ascii="Times New Roman" w:hAnsi="宋体"/>
          <w:spacing w:val="20"/>
          <w:sz w:val="24"/>
          <w:lang w:eastAsia="zh-CN"/>
        </w:rPr>
        <w:t>A</w:t>
      </w:r>
      <w:r>
        <w:rPr>
          <w:rFonts w:ascii="Times New Roman" w:hAnsi="宋体"/>
          <w:spacing w:val="20"/>
          <w:sz w:val="24"/>
          <w:lang w:eastAsia="zh-CN"/>
        </w:rPr>
        <w:t>球体积与</w:t>
      </w:r>
      <w:r>
        <w:rPr>
          <w:rFonts w:ascii="Times New Roman" w:hAnsi="宋体"/>
          <w:spacing w:val="20"/>
          <w:sz w:val="24"/>
          <w:lang w:eastAsia="zh-CN"/>
        </w:rPr>
        <w:t>B</w:t>
      </w:r>
      <w:r>
        <w:rPr>
          <w:rFonts w:ascii="Times New Roman" w:hAnsi="宋体"/>
          <w:spacing w:val="20"/>
          <w:sz w:val="24"/>
          <w:lang w:eastAsia="zh-CN"/>
        </w:rPr>
        <w:t>球体积之比</w:t>
      </w:r>
      <w:r>
        <w:rPr>
          <w:rFonts w:ascii="Times New Roman" w:hAnsi="宋体"/>
          <w:sz w:val="24"/>
          <w:lang w:eastAsia="zh-CN"/>
        </w:rPr>
        <w:t>为</w:t>
      </w:r>
      <w:r>
        <w:rPr>
          <w:rFonts w:ascii="Times New Roman" w:hAnsi="宋体"/>
          <w:sz w:val="24"/>
          <w:lang w:eastAsia="zh-CN"/>
        </w:rPr>
        <w:t>_____;</w:t>
      </w:r>
      <w:r>
        <w:rPr>
          <w:rFonts w:ascii="Times New Roman" w:hAnsi="宋体"/>
          <w:sz w:val="24"/>
          <w:lang w:eastAsia="zh-CN"/>
        </w:rPr>
        <w:t>甲、乙两个质地均匀的实心正方体边长分别为</w:t>
      </w:r>
      <w:r>
        <w:rPr>
          <w:rFonts w:ascii="Times New Roman" w:hAnsi="宋体"/>
          <w:sz w:val="24"/>
          <w:lang w:eastAsia="zh-CN"/>
        </w:rPr>
        <w:t>10cm</w:t>
      </w:r>
      <w:r>
        <w:rPr>
          <w:rFonts w:ascii="Times New Roman" w:hAnsi="宋体"/>
          <w:sz w:val="24"/>
          <w:lang w:eastAsia="zh-CN"/>
        </w:rPr>
        <w:t>和</w:t>
      </w:r>
      <w:r>
        <w:rPr>
          <w:rFonts w:ascii="Times New Roman" w:hAnsi="宋体"/>
          <w:sz w:val="24"/>
          <w:lang w:eastAsia="zh-CN"/>
        </w:rPr>
        <w:t>5cm</w:t>
      </w:r>
      <w:r>
        <w:rPr>
          <w:rFonts w:ascii="Times New Roman" w:hAnsi="宋体"/>
          <w:sz w:val="24"/>
          <w:lang w:eastAsia="zh-CN"/>
        </w:rPr>
        <w:t>，用同一台电子</w:t>
      </w:r>
      <w:proofErr w:type="gramStart"/>
      <w:r>
        <w:rPr>
          <w:rFonts w:ascii="Times New Roman" w:hAnsi="宋体"/>
          <w:sz w:val="24"/>
          <w:lang w:eastAsia="zh-CN"/>
        </w:rPr>
        <w:t>秤分别</w:t>
      </w:r>
      <w:proofErr w:type="gramEnd"/>
      <w:r>
        <w:rPr>
          <w:rFonts w:ascii="Times New Roman" w:hAnsi="宋体"/>
          <w:sz w:val="24"/>
          <w:lang w:eastAsia="zh-CN"/>
        </w:rPr>
        <w:t>测量它们的质量结果如图所示，则甲、乙两正方体的密度之比为</w:t>
      </w:r>
      <w:r>
        <w:rPr>
          <w:rFonts w:ascii="Times New Roman" w:hAnsi="宋体"/>
          <w:sz w:val="24"/>
          <w:lang w:eastAsia="zh-CN"/>
        </w:rPr>
        <w:t>______</w:t>
      </w:r>
      <w:r>
        <w:rPr>
          <w:rFonts w:ascii="Times New Roman" w:hAnsi="宋体"/>
          <w:sz w:val="24"/>
          <w:lang w:eastAsia="zh-CN"/>
        </w:rPr>
        <w:t>。</w:t>
      </w:r>
    </w:p>
    <w:p w14:paraId="037D0276" w14:textId="3B64C81C" w:rsidR="00CF040F" w:rsidRDefault="00CF040F" w:rsidP="00CF040F">
      <w:pPr>
        <w:pStyle w:val="Style0"/>
        <w:autoSpaceDE w:val="0"/>
        <w:autoSpaceDN w:val="0"/>
        <w:spacing w:before="131" w:line="300" w:lineRule="auto"/>
        <w:ind w:left="3096"/>
        <w:textAlignment w:val="baseline"/>
        <w:rPr>
          <w:i/>
          <w:lang w:eastAsia="zh-CN"/>
        </w:rPr>
        <w:sectPr w:rsidR="00CF040F" w:rsidSect="00050141">
          <w:type w:val="continuous"/>
          <w:pgSz w:w="11907" w:h="16840"/>
          <w:pgMar w:top="1152" w:right="1304" w:bottom="1152" w:left="1304" w:header="0" w:footer="0" w:gutter="0"/>
          <w:cols w:space="720"/>
          <w:docGrid w:type="lines" w:linePitch="312"/>
        </w:sectPr>
      </w:pPr>
    </w:p>
    <w:p w14:paraId="6DD4117A" w14:textId="77777777" w:rsidR="00CF040F" w:rsidRDefault="00CF040F" w:rsidP="00CF040F">
      <w:pPr>
        <w:pStyle w:val="Style0"/>
        <w:autoSpaceDE w:val="0"/>
        <w:autoSpaceDN w:val="0"/>
        <w:spacing w:line="23" w:lineRule="exact"/>
        <w:jc w:val="both"/>
        <w:textAlignment w:val="baseline"/>
        <w:rPr>
          <w:i/>
          <w:lang w:eastAsia="zh-CN"/>
        </w:rPr>
      </w:pPr>
    </w:p>
    <w:p w14:paraId="7BAF6064" w14:textId="77777777" w:rsidR="00CF040F" w:rsidRDefault="00CF040F" w:rsidP="00CF040F">
      <w:pPr>
        <w:pStyle w:val="Style0"/>
        <w:autoSpaceDE w:val="0"/>
        <w:autoSpaceDN w:val="0"/>
        <w:spacing w:line="300" w:lineRule="auto"/>
        <w:ind w:left="476" w:hanging="476"/>
        <w:jc w:val="both"/>
        <w:textAlignment w:val="baseline"/>
        <w:rPr>
          <w:i/>
          <w:lang w:eastAsia="zh-CN"/>
        </w:rPr>
      </w:pPr>
      <w:r>
        <w:rPr>
          <w:rFonts w:ascii="Times New Roman" w:hAnsi="宋体"/>
          <w:spacing w:val="11"/>
          <w:sz w:val="24"/>
          <w:lang w:eastAsia="zh-CN"/>
        </w:rPr>
        <w:lastRenderedPageBreak/>
        <w:t>二、选择题（共</w:t>
      </w:r>
      <w:r>
        <w:rPr>
          <w:rFonts w:ascii="Times New Roman" w:hAnsi="宋体"/>
          <w:spacing w:val="11"/>
          <w:sz w:val="24"/>
          <w:lang w:eastAsia="zh-CN"/>
        </w:rPr>
        <w:t>18</w:t>
      </w:r>
      <w:r>
        <w:rPr>
          <w:rFonts w:ascii="Times New Roman" w:hAnsi="宋体"/>
          <w:spacing w:val="11"/>
          <w:sz w:val="24"/>
          <w:lang w:eastAsia="zh-CN"/>
        </w:rPr>
        <w:t>分，</w:t>
      </w:r>
      <w:r>
        <w:rPr>
          <w:rFonts w:ascii="Times New Roman" w:hAnsi="宋体"/>
          <w:spacing w:val="11"/>
          <w:sz w:val="24"/>
          <w:lang w:eastAsia="zh-CN"/>
        </w:rPr>
        <w:t>11-16</w:t>
      </w:r>
      <w:r>
        <w:rPr>
          <w:rFonts w:ascii="Times New Roman" w:hAnsi="宋体"/>
          <w:spacing w:val="11"/>
          <w:sz w:val="24"/>
          <w:lang w:eastAsia="zh-CN"/>
        </w:rPr>
        <w:t>小题为单选题，每小题</w:t>
      </w:r>
      <w:r>
        <w:rPr>
          <w:rFonts w:ascii="Times New Roman" w:hAnsi="宋体"/>
          <w:spacing w:val="11"/>
          <w:sz w:val="24"/>
          <w:lang w:eastAsia="zh-CN"/>
        </w:rPr>
        <w:t>2</w:t>
      </w:r>
      <w:r>
        <w:rPr>
          <w:rFonts w:ascii="Times New Roman" w:hAnsi="宋体"/>
          <w:spacing w:val="11"/>
          <w:sz w:val="24"/>
          <w:lang w:eastAsia="zh-CN"/>
        </w:rPr>
        <w:t>分</w:t>
      </w:r>
      <w:r>
        <w:rPr>
          <w:rFonts w:ascii="Times New Roman" w:hAnsi="宋体"/>
          <w:spacing w:val="11"/>
          <w:sz w:val="24"/>
          <w:lang w:eastAsia="zh-CN"/>
        </w:rPr>
        <w:t>;17-18</w:t>
      </w:r>
      <w:r>
        <w:rPr>
          <w:rFonts w:ascii="Times New Roman" w:hAnsi="宋体"/>
          <w:spacing w:val="11"/>
          <w:sz w:val="24"/>
          <w:lang w:eastAsia="zh-CN"/>
        </w:rPr>
        <w:t>为多选题，每题有两个或两个以上正确选项，每小题</w:t>
      </w:r>
      <w:r>
        <w:rPr>
          <w:rFonts w:ascii="Times New Roman" w:hAnsi="宋体"/>
          <w:spacing w:val="11"/>
          <w:sz w:val="24"/>
          <w:lang w:eastAsia="zh-CN"/>
        </w:rPr>
        <w:t>3</w:t>
      </w:r>
      <w:r>
        <w:rPr>
          <w:rFonts w:ascii="Times New Roman" w:hAnsi="宋体"/>
          <w:spacing w:val="11"/>
          <w:sz w:val="24"/>
          <w:lang w:eastAsia="zh-CN"/>
        </w:rPr>
        <w:t>分，全部选择正确得</w:t>
      </w:r>
      <w:r>
        <w:rPr>
          <w:rFonts w:ascii="Times New Roman" w:hAnsi="宋体"/>
          <w:spacing w:val="11"/>
          <w:sz w:val="24"/>
          <w:lang w:eastAsia="zh-CN"/>
        </w:rPr>
        <w:t>3</w:t>
      </w:r>
      <w:r>
        <w:rPr>
          <w:rFonts w:ascii="Times New Roman" w:hAnsi="宋体"/>
          <w:spacing w:val="11"/>
          <w:sz w:val="24"/>
          <w:lang w:eastAsia="zh-CN"/>
        </w:rPr>
        <w:t>分，选择正确但不全得</w:t>
      </w:r>
      <w:r>
        <w:rPr>
          <w:rFonts w:ascii="Times New Roman" w:hAnsi="宋体"/>
          <w:spacing w:val="11"/>
          <w:sz w:val="24"/>
          <w:lang w:eastAsia="zh-CN"/>
        </w:rPr>
        <w:t>1</w:t>
      </w:r>
      <w:r>
        <w:rPr>
          <w:rFonts w:ascii="Times New Roman" w:hAnsi="宋体"/>
          <w:spacing w:val="11"/>
          <w:sz w:val="24"/>
          <w:lang w:eastAsia="zh-CN"/>
        </w:rPr>
        <w:t>分，不选、多选或错选得</w:t>
      </w:r>
      <w:r>
        <w:rPr>
          <w:rFonts w:ascii="Times New Roman" w:hAnsi="宋体"/>
          <w:spacing w:val="11"/>
          <w:sz w:val="24"/>
          <w:lang w:eastAsia="zh-CN"/>
        </w:rPr>
        <w:t>0</w:t>
      </w:r>
      <w:r>
        <w:rPr>
          <w:rFonts w:ascii="Times New Roman" w:hAnsi="宋体"/>
          <w:spacing w:val="11"/>
          <w:sz w:val="24"/>
          <w:lang w:eastAsia="zh-CN"/>
        </w:rPr>
        <w:t>分）</w:t>
      </w:r>
    </w:p>
    <w:p w14:paraId="1211CBE6"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11.</w:t>
      </w:r>
      <w:r>
        <w:rPr>
          <w:rFonts w:ascii="Times New Roman" w:hAnsi="宋体"/>
          <w:spacing w:val="20"/>
          <w:sz w:val="24"/>
          <w:lang w:eastAsia="zh-CN"/>
        </w:rPr>
        <w:t>对中学生体育测试相关数据的估测，符合实际的是（　　）</w:t>
      </w:r>
    </w:p>
    <w:p w14:paraId="4FC7FBDD"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z w:val="24"/>
          <w:lang w:eastAsia="zh-CN"/>
        </w:rPr>
        <w:t>A.</w:t>
      </w:r>
      <w:r>
        <w:rPr>
          <w:rFonts w:ascii="Times New Roman" w:hAnsi="宋体"/>
          <w:sz w:val="24"/>
          <w:lang w:eastAsia="zh-CN"/>
        </w:rPr>
        <w:t>立定跳远的成绩约为</w:t>
      </w:r>
      <w:r>
        <w:rPr>
          <w:rFonts w:ascii="Times New Roman" w:hAnsi="宋体"/>
          <w:sz w:val="24"/>
          <w:lang w:eastAsia="zh-CN"/>
        </w:rPr>
        <w:t>2dm                     B.</w:t>
      </w:r>
      <w:r>
        <w:rPr>
          <w:rFonts w:ascii="Times New Roman" w:hAnsi="宋体"/>
          <w:sz w:val="24"/>
          <w:lang w:eastAsia="zh-CN"/>
        </w:rPr>
        <w:t>一个篮球的质量约为</w:t>
      </w:r>
      <w:r>
        <w:rPr>
          <w:rFonts w:ascii="Times New Roman" w:hAnsi="宋体"/>
          <w:sz w:val="24"/>
          <w:lang w:eastAsia="zh-CN"/>
        </w:rPr>
        <w:t>100g</w:t>
      </w:r>
    </w:p>
    <w:p w14:paraId="461627CC"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z w:val="24"/>
          <w:lang w:eastAsia="zh-CN"/>
        </w:rPr>
        <w:t>C.800m</w:t>
      </w:r>
      <w:r>
        <w:rPr>
          <w:rFonts w:ascii="Times New Roman" w:hAnsi="宋体"/>
          <w:sz w:val="24"/>
          <w:lang w:eastAsia="zh-CN"/>
        </w:rPr>
        <w:t>比赛后体温约为</w:t>
      </w:r>
      <w:r>
        <w:rPr>
          <w:rFonts w:ascii="Times New Roman" w:hAnsi="宋体"/>
          <w:sz w:val="24"/>
          <w:lang w:eastAsia="zh-CN"/>
        </w:rPr>
        <w:t>45</w:t>
      </w:r>
      <w:r>
        <w:rPr>
          <w:rFonts w:ascii="Times New Roman" w:hAnsi="宋体"/>
          <w:sz w:val="24"/>
          <w:lang w:eastAsia="zh-CN"/>
        </w:rPr>
        <w:t>℃</w:t>
      </w:r>
      <w:r>
        <w:rPr>
          <w:rFonts w:ascii="Times New Roman" w:hAnsi="宋体"/>
          <w:sz w:val="24"/>
          <w:lang w:eastAsia="zh-CN"/>
        </w:rPr>
        <w:t xml:space="preserve">                    D.</w:t>
      </w:r>
      <w:r>
        <w:rPr>
          <w:rFonts w:ascii="Times New Roman" w:hAnsi="宋体"/>
          <w:sz w:val="24"/>
          <w:lang w:eastAsia="zh-CN"/>
        </w:rPr>
        <w:t>短跑</w:t>
      </w:r>
      <w:r>
        <w:rPr>
          <w:rFonts w:ascii="Times New Roman" w:hAnsi="宋体"/>
          <w:sz w:val="24"/>
          <w:lang w:eastAsia="zh-CN"/>
        </w:rPr>
        <w:t>50m</w:t>
      </w:r>
      <w:r>
        <w:rPr>
          <w:rFonts w:ascii="Times New Roman" w:hAnsi="宋体"/>
          <w:sz w:val="24"/>
          <w:lang w:eastAsia="zh-CN"/>
        </w:rPr>
        <w:t>的速度约为</w:t>
      </w:r>
      <w:r>
        <w:rPr>
          <w:rFonts w:ascii="Times New Roman" w:hAnsi="宋体"/>
          <w:sz w:val="24"/>
          <w:lang w:eastAsia="zh-CN"/>
        </w:rPr>
        <w:t>6m/s</w:t>
      </w:r>
    </w:p>
    <w:p w14:paraId="5B01A722"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12.</w:t>
      </w:r>
      <w:r>
        <w:rPr>
          <w:rFonts w:ascii="Times New Roman" w:hAnsi="宋体"/>
          <w:spacing w:val="20"/>
          <w:sz w:val="24"/>
          <w:lang w:eastAsia="zh-CN"/>
        </w:rPr>
        <w:t>下列关于</w:t>
      </w:r>
      <w:proofErr w:type="gramStart"/>
      <w:r>
        <w:rPr>
          <w:rFonts w:ascii="Times New Roman" w:hAnsi="宋体"/>
          <w:spacing w:val="20"/>
          <w:sz w:val="24"/>
          <w:lang w:eastAsia="zh-CN"/>
        </w:rPr>
        <w:t>声现象</w:t>
      </w:r>
      <w:proofErr w:type="gramEnd"/>
      <w:r>
        <w:rPr>
          <w:rFonts w:ascii="Times New Roman" w:hAnsi="宋体"/>
          <w:spacing w:val="20"/>
          <w:sz w:val="24"/>
          <w:lang w:eastAsia="zh-CN"/>
        </w:rPr>
        <w:t>的描述和分析，正确的是（　　）</w:t>
      </w:r>
    </w:p>
    <w:p w14:paraId="69759E03" w14:textId="77777777" w:rsidR="00CF040F" w:rsidRDefault="00CF040F" w:rsidP="00CF040F">
      <w:pPr>
        <w:pStyle w:val="Style0"/>
        <w:spacing w:line="20" w:lineRule="exact"/>
        <w:rPr>
          <w:lang w:eastAsia="zh-CN"/>
        </w:rPr>
      </w:pPr>
      <w:r>
        <w:rPr>
          <w:noProof/>
        </w:rPr>
        <w:drawing>
          <wp:anchor distT="0" distB="0" distL="0" distR="0" simplePos="0" relativeHeight="251669504" behindDoc="0" locked="0" layoutInCell="1" allowOverlap="1" wp14:anchorId="7FEBBEBF" wp14:editId="1201B494">
            <wp:simplePos x="0" y="0"/>
            <wp:positionH relativeFrom="column">
              <wp:posOffset>588645</wp:posOffset>
            </wp:positionH>
            <wp:positionV relativeFrom="paragraph">
              <wp:posOffset>100965</wp:posOffset>
            </wp:positionV>
            <wp:extent cx="3568700" cy="798195"/>
            <wp:effectExtent l="0" t="0" r="0" b="0"/>
            <wp:wrapNone/>
            <wp:docPr id="11268" name="74b5b08d-664f-42ef-b380-6f41f8f0029d._pic007"/>
            <wp:cNvGraphicFramePr/>
            <a:graphic xmlns:a="http://schemas.openxmlformats.org/drawingml/2006/main">
              <a:graphicData uri="http://schemas.openxmlformats.org/drawingml/2006/picture">
                <pic:pic xmlns:pic="http://schemas.openxmlformats.org/drawingml/2006/picture">
                  <pic:nvPicPr>
                    <pic:cNvPr id="11268" name="74b5b08d-664f-42ef-b380-6f41f8f0029d._pic007"/>
                    <pic:cNvPicPr/>
                  </pic:nvPicPr>
                  <pic:blipFill>
                    <a:blip r:embed="rId13" cstate="print"/>
                    <a:stretch>
                      <a:fillRect/>
                    </a:stretch>
                  </pic:blipFill>
                  <pic:spPr>
                    <a:xfrm>
                      <a:off x="0" y="0"/>
                      <a:ext cx="3568452" cy="798404"/>
                    </a:xfrm>
                    <a:prstGeom prst="rect">
                      <a:avLst/>
                    </a:prstGeom>
                  </pic:spPr>
                </pic:pic>
              </a:graphicData>
            </a:graphic>
          </wp:anchor>
        </w:drawing>
      </w:r>
    </w:p>
    <w:p w14:paraId="603BD10C" w14:textId="77777777" w:rsidR="00CF040F" w:rsidRDefault="00CF040F" w:rsidP="00CF040F">
      <w:pPr>
        <w:pStyle w:val="Style0"/>
        <w:spacing w:line="240" w:lineRule="exact"/>
        <w:rPr>
          <w:lang w:eastAsia="zh-CN"/>
        </w:rPr>
      </w:pPr>
    </w:p>
    <w:p w14:paraId="71CFB224" w14:textId="77777777" w:rsidR="00CF040F" w:rsidRDefault="00CF040F" w:rsidP="00CF040F">
      <w:pPr>
        <w:pStyle w:val="Style0"/>
        <w:spacing w:line="240" w:lineRule="exact"/>
        <w:rPr>
          <w:lang w:eastAsia="zh-CN"/>
        </w:rPr>
      </w:pPr>
    </w:p>
    <w:p w14:paraId="47F207CA" w14:textId="77777777" w:rsidR="00CF040F" w:rsidRDefault="00CF040F" w:rsidP="00CF040F">
      <w:pPr>
        <w:pStyle w:val="Style0"/>
        <w:spacing w:line="240" w:lineRule="exact"/>
        <w:rPr>
          <w:lang w:eastAsia="zh-CN"/>
        </w:rPr>
      </w:pPr>
    </w:p>
    <w:p w14:paraId="2B219BD6" w14:textId="77777777" w:rsidR="00CF040F" w:rsidRDefault="00CF040F" w:rsidP="00CF040F">
      <w:pPr>
        <w:pStyle w:val="Style0"/>
        <w:spacing w:line="240" w:lineRule="exact"/>
        <w:rPr>
          <w:lang w:eastAsia="zh-CN"/>
        </w:rPr>
      </w:pPr>
    </w:p>
    <w:p w14:paraId="43643736" w14:textId="77777777" w:rsidR="00CF040F" w:rsidRDefault="00CF040F" w:rsidP="00CF040F">
      <w:pPr>
        <w:pStyle w:val="Style0"/>
        <w:spacing w:line="240" w:lineRule="exact"/>
        <w:rPr>
          <w:lang w:eastAsia="zh-CN"/>
        </w:rPr>
      </w:pPr>
    </w:p>
    <w:p w14:paraId="76A6DD9E" w14:textId="77777777" w:rsidR="00CF040F" w:rsidRDefault="00CF040F" w:rsidP="00CF040F">
      <w:pPr>
        <w:pStyle w:val="Style0"/>
        <w:spacing w:line="240" w:lineRule="exact"/>
        <w:rPr>
          <w:lang w:eastAsia="zh-CN"/>
        </w:rPr>
      </w:pPr>
    </w:p>
    <w:p w14:paraId="7A90EFC7" w14:textId="77777777" w:rsidR="00CF040F" w:rsidRDefault="00CF040F" w:rsidP="00CF040F">
      <w:pPr>
        <w:pStyle w:val="Style0"/>
        <w:spacing w:line="240" w:lineRule="exact"/>
        <w:rPr>
          <w:lang w:eastAsia="zh-CN"/>
        </w:rPr>
      </w:pPr>
    </w:p>
    <w:p w14:paraId="254BAF63"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A.</w:t>
      </w:r>
      <w:r>
        <w:rPr>
          <w:rFonts w:ascii="Times New Roman" w:hAnsi="宋体"/>
          <w:spacing w:val="20"/>
          <w:sz w:val="24"/>
          <w:lang w:eastAsia="zh-CN"/>
        </w:rPr>
        <w:t>图甲</w:t>
      </w:r>
      <w:r>
        <w:rPr>
          <w:rFonts w:ascii="Times New Roman" w:hAnsi="宋体"/>
          <w:spacing w:val="20"/>
          <w:sz w:val="24"/>
          <w:lang w:eastAsia="zh-CN"/>
        </w:rPr>
        <w:t>:</w:t>
      </w:r>
      <w:r>
        <w:rPr>
          <w:rFonts w:ascii="Times New Roman" w:hAnsi="宋体"/>
          <w:spacing w:val="20"/>
          <w:sz w:val="24"/>
          <w:lang w:eastAsia="zh-CN"/>
        </w:rPr>
        <w:t>人发出的声音是由空气振动产生的</w:t>
      </w:r>
    </w:p>
    <w:p w14:paraId="639439D0"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B.</w:t>
      </w:r>
      <w:r>
        <w:rPr>
          <w:rFonts w:ascii="Times New Roman" w:hAnsi="宋体"/>
          <w:spacing w:val="20"/>
          <w:sz w:val="24"/>
          <w:lang w:eastAsia="zh-CN"/>
        </w:rPr>
        <w:t>图乙</w:t>
      </w:r>
      <w:r>
        <w:rPr>
          <w:rFonts w:ascii="Times New Roman" w:hAnsi="宋体"/>
          <w:spacing w:val="20"/>
          <w:sz w:val="24"/>
          <w:lang w:eastAsia="zh-CN"/>
        </w:rPr>
        <w:t>:</w:t>
      </w:r>
      <w:r>
        <w:rPr>
          <w:rFonts w:ascii="Times New Roman" w:hAnsi="宋体"/>
          <w:spacing w:val="20"/>
          <w:sz w:val="24"/>
          <w:lang w:eastAsia="zh-CN"/>
        </w:rPr>
        <w:t>用相同的力敲击水瓶琴能发出音调不同的声音</w:t>
      </w:r>
    </w:p>
    <w:p w14:paraId="487ABA07"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C.</w:t>
      </w:r>
      <w:r>
        <w:rPr>
          <w:rFonts w:ascii="Times New Roman" w:hAnsi="宋体"/>
          <w:spacing w:val="20"/>
          <w:sz w:val="24"/>
          <w:lang w:eastAsia="zh-CN"/>
        </w:rPr>
        <w:t>图丙</w:t>
      </w:r>
      <w:r>
        <w:rPr>
          <w:rFonts w:ascii="Times New Roman" w:hAnsi="宋体"/>
          <w:spacing w:val="20"/>
          <w:sz w:val="24"/>
          <w:lang w:eastAsia="zh-CN"/>
        </w:rPr>
        <w:t>:</w:t>
      </w:r>
      <w:r>
        <w:rPr>
          <w:rFonts w:ascii="Times New Roman" w:hAnsi="宋体"/>
          <w:spacing w:val="20"/>
          <w:sz w:val="24"/>
          <w:lang w:eastAsia="zh-CN"/>
        </w:rPr>
        <w:t>蝙蝠利用次声波传递能量确定目标的位置</w:t>
      </w:r>
    </w:p>
    <w:p w14:paraId="273F73BD"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D.</w:t>
      </w:r>
      <w:proofErr w:type="gramStart"/>
      <w:r>
        <w:rPr>
          <w:rFonts w:ascii="Times New Roman" w:hAnsi="宋体"/>
          <w:spacing w:val="20"/>
          <w:sz w:val="24"/>
          <w:lang w:eastAsia="zh-CN"/>
        </w:rPr>
        <w:t>图丁</w:t>
      </w:r>
      <w:proofErr w:type="gramEnd"/>
      <w:r>
        <w:rPr>
          <w:rFonts w:ascii="Times New Roman" w:hAnsi="宋体"/>
          <w:spacing w:val="20"/>
          <w:sz w:val="24"/>
          <w:lang w:eastAsia="zh-CN"/>
        </w:rPr>
        <w:t>:</w:t>
      </w:r>
      <w:r>
        <w:rPr>
          <w:rFonts w:ascii="Times New Roman" w:hAnsi="宋体"/>
          <w:spacing w:val="20"/>
          <w:sz w:val="24"/>
          <w:lang w:eastAsia="zh-CN"/>
        </w:rPr>
        <w:t>禁止鸣笛是在传播过程中控制噪声的</w:t>
      </w:r>
    </w:p>
    <w:p w14:paraId="4847E14B"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pacing w:val="20"/>
          <w:sz w:val="24"/>
          <w:lang w:eastAsia="zh-CN"/>
        </w:rPr>
        <w:t>13.</w:t>
      </w:r>
      <w:r>
        <w:rPr>
          <w:rFonts w:ascii="Times New Roman" w:hAnsi="宋体"/>
          <w:spacing w:val="20"/>
          <w:sz w:val="24"/>
          <w:lang w:eastAsia="zh-CN"/>
        </w:rPr>
        <w:t>“海市蜃楼”在我国古书《史记》《梦溪笔谈》中都有记载，下列光现象中与“海市蜃楼”形成原理相同的是（　　）</w:t>
      </w:r>
    </w:p>
    <w:p w14:paraId="089AC69A"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z w:val="24"/>
          <w:lang w:eastAsia="zh-CN"/>
        </w:rPr>
        <w:t>A.</w:t>
      </w:r>
      <w:r>
        <w:rPr>
          <w:rFonts w:ascii="Times New Roman" w:hAnsi="宋体"/>
          <w:sz w:val="24"/>
          <w:lang w:eastAsia="zh-CN"/>
        </w:rPr>
        <w:t>树木在水中的倒影</w:t>
      </w:r>
      <w:r>
        <w:rPr>
          <w:rFonts w:ascii="Times New Roman" w:hAnsi="宋体"/>
          <w:sz w:val="24"/>
          <w:lang w:eastAsia="zh-CN"/>
        </w:rPr>
        <w:t xml:space="preserve">                       B.</w:t>
      </w:r>
      <w:r>
        <w:rPr>
          <w:rFonts w:ascii="Times New Roman" w:hAnsi="宋体"/>
          <w:sz w:val="24"/>
          <w:lang w:eastAsia="zh-CN"/>
        </w:rPr>
        <w:t>池水看起来比实际的浅</w:t>
      </w:r>
    </w:p>
    <w:p w14:paraId="34C1B8F2"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z w:val="24"/>
          <w:lang w:eastAsia="zh-CN"/>
        </w:rPr>
        <w:t>C.</w:t>
      </w:r>
      <w:proofErr w:type="gramStart"/>
      <w:r>
        <w:rPr>
          <w:rFonts w:ascii="Times New Roman" w:hAnsi="宋体"/>
          <w:sz w:val="24"/>
          <w:lang w:eastAsia="zh-CN"/>
        </w:rPr>
        <w:t>树荫</w:t>
      </w:r>
      <w:proofErr w:type="gramEnd"/>
      <w:r>
        <w:rPr>
          <w:rFonts w:ascii="Times New Roman" w:hAnsi="宋体"/>
          <w:sz w:val="24"/>
          <w:lang w:eastAsia="zh-CN"/>
        </w:rPr>
        <w:t>下圆形的光斑</w:t>
      </w:r>
      <w:r>
        <w:rPr>
          <w:rFonts w:ascii="Times New Roman" w:hAnsi="宋体"/>
          <w:sz w:val="24"/>
          <w:lang w:eastAsia="zh-CN"/>
        </w:rPr>
        <w:t xml:space="preserve">                       D.</w:t>
      </w:r>
      <w:r>
        <w:rPr>
          <w:rFonts w:ascii="Times New Roman" w:hAnsi="宋体"/>
          <w:sz w:val="24"/>
          <w:lang w:eastAsia="zh-CN"/>
        </w:rPr>
        <w:t>阳光下人的影子</w:t>
      </w:r>
    </w:p>
    <w:p w14:paraId="06E0DBD5"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pacing w:val="20"/>
          <w:sz w:val="24"/>
          <w:lang w:eastAsia="zh-CN"/>
        </w:rPr>
        <w:t>14.</w:t>
      </w:r>
      <w:r>
        <w:rPr>
          <w:rFonts w:ascii="Times New Roman" w:hAnsi="宋体"/>
          <w:spacing w:val="20"/>
          <w:sz w:val="24"/>
          <w:lang w:eastAsia="zh-CN"/>
        </w:rPr>
        <w:t>二十四节气“春雨惊春清谷天，夏满芒夏暑相连</w:t>
      </w:r>
      <w:r>
        <w:rPr>
          <w:rFonts w:ascii="Times New Roman" w:hAnsi="宋体"/>
          <w:spacing w:val="20"/>
          <w:sz w:val="24"/>
          <w:lang w:eastAsia="zh-CN"/>
        </w:rPr>
        <w:t>;</w:t>
      </w:r>
      <w:r>
        <w:rPr>
          <w:rFonts w:ascii="Times New Roman" w:hAnsi="宋体"/>
          <w:spacing w:val="20"/>
          <w:sz w:val="24"/>
          <w:lang w:eastAsia="zh-CN"/>
        </w:rPr>
        <w:t>秋处露秋寒霜降，冬雪雪冬小大寒。”是中华民族农耕文明长期经验的积累和智慧的结晶。下列节气涉及的物态变化正确的是（　　）</w:t>
      </w:r>
    </w:p>
    <w:p w14:paraId="7B5E2B87" w14:textId="77777777" w:rsidR="00CF040F" w:rsidRDefault="00CF040F" w:rsidP="00CF040F">
      <w:pPr>
        <w:pStyle w:val="Style0"/>
        <w:autoSpaceDE w:val="0"/>
        <w:autoSpaceDN w:val="0"/>
        <w:spacing w:line="300" w:lineRule="auto"/>
        <w:ind w:left="238"/>
        <w:textAlignment w:val="baseline"/>
        <w:rPr>
          <w:i/>
          <w:lang w:eastAsia="zh-CN"/>
        </w:rPr>
      </w:pPr>
      <w:proofErr w:type="gramStart"/>
      <w:r>
        <w:rPr>
          <w:rFonts w:ascii="Times New Roman" w:hAnsi="宋体"/>
          <w:sz w:val="24"/>
          <w:lang w:eastAsia="zh-CN"/>
        </w:rPr>
        <w:t>A.</w:t>
      </w:r>
      <w:r>
        <w:rPr>
          <w:rFonts w:ascii="Times New Roman" w:hAnsi="宋体"/>
          <w:sz w:val="24"/>
          <w:lang w:eastAsia="zh-CN"/>
        </w:rPr>
        <w:t>“</w:t>
      </w:r>
      <w:proofErr w:type="gramEnd"/>
      <w:r>
        <w:rPr>
          <w:rFonts w:ascii="Times New Roman" w:hAnsi="宋体"/>
          <w:sz w:val="24"/>
          <w:lang w:eastAsia="zh-CN"/>
        </w:rPr>
        <w:t>谷雨”节气，雨的形成是凝固现象</w:t>
      </w:r>
      <w:r>
        <w:rPr>
          <w:rFonts w:ascii="Times New Roman" w:hAnsi="宋体"/>
          <w:sz w:val="24"/>
          <w:lang w:eastAsia="zh-CN"/>
        </w:rPr>
        <w:t xml:space="preserve">        B.</w:t>
      </w:r>
      <w:r>
        <w:rPr>
          <w:rFonts w:ascii="Times New Roman" w:hAnsi="宋体"/>
          <w:sz w:val="24"/>
          <w:lang w:eastAsia="zh-CN"/>
        </w:rPr>
        <w:t>“白露”节气，露的形成是熔化现象</w:t>
      </w:r>
    </w:p>
    <w:p w14:paraId="66B8E03D" w14:textId="77777777" w:rsidR="00CF040F" w:rsidRDefault="00CF040F" w:rsidP="00CF040F">
      <w:pPr>
        <w:pStyle w:val="Style0"/>
        <w:autoSpaceDE w:val="0"/>
        <w:autoSpaceDN w:val="0"/>
        <w:spacing w:line="300" w:lineRule="auto"/>
        <w:ind w:left="238"/>
        <w:textAlignment w:val="baseline"/>
        <w:rPr>
          <w:i/>
          <w:lang w:eastAsia="zh-CN"/>
        </w:rPr>
      </w:pPr>
      <w:proofErr w:type="gramStart"/>
      <w:r>
        <w:rPr>
          <w:rFonts w:ascii="Times New Roman" w:hAnsi="宋体"/>
          <w:sz w:val="24"/>
          <w:lang w:eastAsia="zh-CN"/>
        </w:rPr>
        <w:t>C.</w:t>
      </w:r>
      <w:r>
        <w:rPr>
          <w:rFonts w:ascii="Times New Roman" w:hAnsi="宋体"/>
          <w:sz w:val="24"/>
          <w:lang w:eastAsia="zh-CN"/>
        </w:rPr>
        <w:t>“</w:t>
      </w:r>
      <w:proofErr w:type="gramEnd"/>
      <w:r>
        <w:rPr>
          <w:rFonts w:ascii="Times New Roman" w:hAnsi="宋体"/>
          <w:sz w:val="24"/>
          <w:lang w:eastAsia="zh-CN"/>
        </w:rPr>
        <w:t>霜降”节气，霜的形成是凝华现象</w:t>
      </w:r>
      <w:r>
        <w:rPr>
          <w:rFonts w:ascii="Times New Roman" w:hAnsi="宋体"/>
          <w:sz w:val="24"/>
          <w:lang w:eastAsia="zh-CN"/>
        </w:rPr>
        <w:t xml:space="preserve">        D.</w:t>
      </w:r>
      <w:r>
        <w:rPr>
          <w:rFonts w:ascii="Times New Roman" w:hAnsi="宋体"/>
          <w:sz w:val="24"/>
          <w:lang w:eastAsia="zh-CN"/>
        </w:rPr>
        <w:t>“小雪”节气，雪的形成是液化现象</w:t>
      </w:r>
    </w:p>
    <w:p w14:paraId="5D7F6A49"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15.</w:t>
      </w:r>
      <w:r>
        <w:rPr>
          <w:rFonts w:ascii="Times New Roman" w:hAnsi="宋体"/>
          <w:spacing w:val="20"/>
          <w:sz w:val="24"/>
          <w:lang w:eastAsia="zh-CN"/>
        </w:rPr>
        <w:t>如图所示，是某物质温度随时间变化的图像。下列说法正确的是（　　）</w:t>
      </w:r>
    </w:p>
    <w:p w14:paraId="7C1D6276" w14:textId="77777777" w:rsidR="00CF040F" w:rsidRDefault="00CF040F" w:rsidP="00CF040F">
      <w:pPr>
        <w:pStyle w:val="Style0"/>
        <w:spacing w:line="20" w:lineRule="exact"/>
        <w:rPr>
          <w:lang w:eastAsia="zh-CN"/>
        </w:rPr>
      </w:pPr>
      <w:r>
        <w:rPr>
          <w:noProof/>
        </w:rPr>
        <w:drawing>
          <wp:anchor distT="0" distB="0" distL="0" distR="0" simplePos="0" relativeHeight="251670528" behindDoc="0" locked="0" layoutInCell="1" allowOverlap="1" wp14:anchorId="667949BC" wp14:editId="560EA56F">
            <wp:simplePos x="0" y="0"/>
            <wp:positionH relativeFrom="column">
              <wp:posOffset>3989705</wp:posOffset>
            </wp:positionH>
            <wp:positionV relativeFrom="paragraph">
              <wp:posOffset>-3810</wp:posOffset>
            </wp:positionV>
            <wp:extent cx="1079500" cy="760730"/>
            <wp:effectExtent l="0" t="0" r="0" b="0"/>
            <wp:wrapSquare wrapText="left"/>
            <wp:docPr id="11269" name="74b5b08d-664f-42ef-b380-6f41f8f0029d._pic010"/>
            <wp:cNvGraphicFramePr/>
            <a:graphic xmlns:a="http://schemas.openxmlformats.org/drawingml/2006/main">
              <a:graphicData uri="http://schemas.openxmlformats.org/drawingml/2006/picture">
                <pic:pic xmlns:pic="http://schemas.openxmlformats.org/drawingml/2006/picture">
                  <pic:nvPicPr>
                    <pic:cNvPr id="11269" name="74b5b08d-664f-42ef-b380-6f41f8f0029d._pic010"/>
                    <pic:cNvPicPr/>
                  </pic:nvPicPr>
                  <pic:blipFill>
                    <a:blip r:embed="rId14" cstate="print"/>
                    <a:stretch>
                      <a:fillRect/>
                    </a:stretch>
                  </pic:blipFill>
                  <pic:spPr>
                    <a:xfrm>
                      <a:off x="0" y="0"/>
                      <a:ext cx="1079531" cy="760920"/>
                    </a:xfrm>
                    <a:prstGeom prst="rect">
                      <a:avLst/>
                    </a:prstGeom>
                  </pic:spPr>
                </pic:pic>
              </a:graphicData>
            </a:graphic>
          </wp:anchor>
        </w:drawing>
      </w:r>
    </w:p>
    <w:p w14:paraId="0E5730F2"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A.</w:t>
      </w:r>
      <w:r>
        <w:rPr>
          <w:rFonts w:ascii="Times New Roman" w:hAnsi="宋体"/>
          <w:spacing w:val="20"/>
          <w:sz w:val="24"/>
          <w:lang w:eastAsia="zh-CN"/>
        </w:rPr>
        <w:t>该图是某晶体的熔化图像</w:t>
      </w:r>
    </w:p>
    <w:p w14:paraId="41FD72EE"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B.</w:t>
      </w:r>
      <w:r>
        <w:rPr>
          <w:rFonts w:ascii="Times New Roman" w:hAnsi="宋体"/>
          <w:spacing w:val="20"/>
          <w:sz w:val="24"/>
          <w:lang w:eastAsia="zh-CN"/>
        </w:rPr>
        <w:t>该物质在第</w:t>
      </w:r>
      <w:r>
        <w:rPr>
          <w:rFonts w:ascii="Times New Roman" w:hAnsi="宋体"/>
          <w:spacing w:val="20"/>
          <w:sz w:val="24"/>
          <w:lang w:eastAsia="zh-CN"/>
        </w:rPr>
        <w:t>4min</w:t>
      </w:r>
      <w:r>
        <w:rPr>
          <w:rFonts w:ascii="Times New Roman" w:hAnsi="宋体"/>
          <w:spacing w:val="20"/>
          <w:sz w:val="24"/>
          <w:lang w:eastAsia="zh-CN"/>
        </w:rPr>
        <w:t>时是固态</w:t>
      </w:r>
    </w:p>
    <w:p w14:paraId="332EE516"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C.</w:t>
      </w:r>
      <w:r>
        <w:rPr>
          <w:rFonts w:ascii="Times New Roman" w:hAnsi="宋体"/>
          <w:spacing w:val="20"/>
          <w:sz w:val="24"/>
          <w:lang w:eastAsia="zh-CN"/>
        </w:rPr>
        <w:t>在第</w:t>
      </w:r>
      <w:r>
        <w:rPr>
          <w:rFonts w:ascii="Times New Roman" w:hAnsi="宋体"/>
          <w:spacing w:val="20"/>
          <w:sz w:val="24"/>
          <w:lang w:eastAsia="zh-CN"/>
        </w:rPr>
        <w:t>12min</w:t>
      </w:r>
      <w:r>
        <w:rPr>
          <w:rFonts w:ascii="Times New Roman" w:hAnsi="宋体"/>
          <w:spacing w:val="20"/>
          <w:sz w:val="24"/>
          <w:lang w:eastAsia="zh-CN"/>
        </w:rPr>
        <w:t>时不吸热不放热</w:t>
      </w:r>
    </w:p>
    <w:p w14:paraId="2917418E"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D.</w:t>
      </w:r>
      <w:r>
        <w:rPr>
          <w:rFonts w:ascii="Times New Roman" w:hAnsi="宋体"/>
          <w:spacing w:val="20"/>
          <w:sz w:val="24"/>
          <w:lang w:eastAsia="zh-CN"/>
        </w:rPr>
        <w:t>该物质的凝固点为</w:t>
      </w:r>
      <w:r>
        <w:rPr>
          <w:rFonts w:ascii="Times New Roman" w:hAnsi="宋体"/>
          <w:spacing w:val="20"/>
          <w:sz w:val="24"/>
          <w:lang w:eastAsia="zh-CN"/>
        </w:rPr>
        <w:t>80</w:t>
      </w:r>
      <w:r>
        <w:rPr>
          <w:rFonts w:ascii="Times New Roman" w:hAnsi="宋体"/>
          <w:spacing w:val="20"/>
          <w:sz w:val="24"/>
          <w:lang w:eastAsia="zh-CN"/>
        </w:rPr>
        <w:t>℃</w:t>
      </w:r>
    </w:p>
    <w:p w14:paraId="7C3A9FC7" w14:textId="77777777" w:rsidR="00CF040F" w:rsidRDefault="00CF040F" w:rsidP="00CF040F">
      <w:pPr>
        <w:pStyle w:val="Style0"/>
        <w:spacing w:line="20" w:lineRule="exact"/>
        <w:rPr>
          <w:lang w:eastAsia="zh-CN"/>
        </w:rPr>
      </w:pPr>
      <w:r>
        <w:rPr>
          <w:noProof/>
        </w:rPr>
        <w:drawing>
          <wp:anchor distT="0" distB="0" distL="0" distR="0" simplePos="0" relativeHeight="251671552" behindDoc="0" locked="0" layoutInCell="1" allowOverlap="1" wp14:anchorId="0AED81FF" wp14:editId="54A0D1FA">
            <wp:simplePos x="0" y="0"/>
            <wp:positionH relativeFrom="column">
              <wp:posOffset>5247005</wp:posOffset>
            </wp:positionH>
            <wp:positionV relativeFrom="paragraph">
              <wp:posOffset>-158115</wp:posOffset>
            </wp:positionV>
            <wp:extent cx="693420" cy="824865"/>
            <wp:effectExtent l="0" t="0" r="0" b="0"/>
            <wp:wrapSquare wrapText="left"/>
            <wp:docPr id="11270" name="74b5b08d-664f-42ef-b380-6f41f8f0029d._pic011"/>
            <wp:cNvGraphicFramePr/>
            <a:graphic xmlns:a="http://schemas.openxmlformats.org/drawingml/2006/main">
              <a:graphicData uri="http://schemas.openxmlformats.org/drawingml/2006/picture">
                <pic:pic xmlns:pic="http://schemas.openxmlformats.org/drawingml/2006/picture">
                  <pic:nvPicPr>
                    <pic:cNvPr id="11270" name="74b5b08d-664f-42ef-b380-6f41f8f0029d._pic011"/>
                    <pic:cNvPicPr/>
                  </pic:nvPicPr>
                  <pic:blipFill>
                    <a:blip r:embed="rId15" cstate="print"/>
                    <a:stretch>
                      <a:fillRect/>
                    </a:stretch>
                  </pic:blipFill>
                  <pic:spPr>
                    <a:xfrm>
                      <a:off x="0" y="0"/>
                      <a:ext cx="693450" cy="824642"/>
                    </a:xfrm>
                    <a:prstGeom prst="rect">
                      <a:avLst/>
                    </a:prstGeom>
                  </pic:spPr>
                </pic:pic>
              </a:graphicData>
            </a:graphic>
          </wp:anchor>
        </w:drawing>
      </w:r>
    </w:p>
    <w:p w14:paraId="70108229"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16.</w:t>
      </w:r>
      <w:r>
        <w:rPr>
          <w:rFonts w:ascii="Times New Roman" w:hAnsi="宋体"/>
          <w:spacing w:val="20"/>
          <w:sz w:val="24"/>
          <w:lang w:eastAsia="zh-CN"/>
        </w:rPr>
        <w:t>图示为一种身高测量仪，其顶部的感应器竖直向下发射</w:t>
      </w:r>
    </w:p>
    <w:p w14:paraId="445E5C40" w14:textId="77777777" w:rsidR="00CF040F" w:rsidRDefault="00CF040F" w:rsidP="00CF040F">
      <w:pPr>
        <w:pStyle w:val="Style0"/>
        <w:autoSpaceDE w:val="0"/>
        <w:autoSpaceDN w:val="0"/>
        <w:spacing w:line="300" w:lineRule="auto"/>
        <w:ind w:left="238"/>
        <w:jc w:val="both"/>
        <w:textAlignment w:val="baseline"/>
        <w:rPr>
          <w:i/>
          <w:lang w:eastAsia="zh-CN"/>
        </w:rPr>
      </w:pPr>
      <w:r>
        <w:rPr>
          <w:rFonts w:ascii="Times New Roman" w:hAnsi="宋体"/>
          <w:spacing w:val="20"/>
          <w:sz w:val="24"/>
          <w:lang w:eastAsia="zh-CN"/>
        </w:rPr>
        <w:t>超声波信号，经下方物体反射后返回，被感应器接收。某同学站上测高台，感应</w:t>
      </w:r>
      <w:proofErr w:type="gramStart"/>
      <w:r>
        <w:rPr>
          <w:rFonts w:ascii="Times New Roman" w:hAnsi="宋体"/>
          <w:spacing w:val="20"/>
          <w:sz w:val="24"/>
          <w:lang w:eastAsia="zh-CN"/>
        </w:rPr>
        <w:t>器记录</w:t>
      </w:r>
      <w:proofErr w:type="gramEnd"/>
      <w:r>
        <w:rPr>
          <w:rFonts w:ascii="Times New Roman" w:hAnsi="宋体"/>
          <w:spacing w:val="20"/>
          <w:sz w:val="24"/>
          <w:lang w:eastAsia="zh-CN"/>
        </w:rPr>
        <w:t>信号从发射到接收所经历的时间为</w:t>
      </w:r>
      <w:r>
        <w:rPr>
          <w:rFonts w:ascii="Times New Roman" w:hAnsi="宋体"/>
          <w:spacing w:val="20"/>
          <w:sz w:val="24"/>
          <w:lang w:eastAsia="zh-CN"/>
        </w:rPr>
        <w:t>5</w:t>
      </w:r>
      <w:r>
        <w:rPr>
          <w:rFonts w:ascii="Times New Roman" w:hAnsi="宋体"/>
          <w:spacing w:val="20"/>
          <w:sz w:val="24"/>
          <w:lang w:eastAsia="zh-CN"/>
        </w:rPr>
        <w:t>×</w:t>
      </w:r>
      <w:r>
        <w:rPr>
          <w:rFonts w:ascii="Times New Roman" w:hAnsi="宋体"/>
          <w:spacing w:val="20"/>
          <w:sz w:val="24"/>
          <w:lang w:eastAsia="zh-CN"/>
        </w:rPr>
        <w:t>10</w:t>
      </w:r>
      <w:r>
        <w:rPr>
          <w:rFonts w:ascii="Times New Roman" w:hAnsi="宋体"/>
          <w:spacing w:val="20"/>
          <w:sz w:val="24"/>
          <w:vertAlign w:val="superscript"/>
          <w:lang w:eastAsia="zh-CN"/>
        </w:rPr>
        <w:t>-3</w:t>
      </w:r>
      <w:r>
        <w:rPr>
          <w:rFonts w:ascii="Times New Roman" w:hAnsi="宋体"/>
          <w:spacing w:val="20"/>
          <w:sz w:val="24"/>
          <w:lang w:eastAsia="zh-CN"/>
        </w:rPr>
        <w:t>s</w:t>
      </w:r>
      <w:r>
        <w:rPr>
          <w:rFonts w:ascii="Times New Roman" w:hAnsi="宋体"/>
          <w:spacing w:val="20"/>
          <w:sz w:val="24"/>
          <w:lang w:eastAsia="zh-CN"/>
        </w:rPr>
        <w:t>。</w:t>
      </w:r>
      <w:r>
        <w:rPr>
          <w:rFonts w:ascii="Times New Roman" w:hAnsi="宋体"/>
          <w:spacing w:val="20"/>
          <w:sz w:val="24"/>
          <w:lang w:eastAsia="zh-CN"/>
        </w:rPr>
        <w:lastRenderedPageBreak/>
        <w:t>已知感应</w:t>
      </w:r>
      <w:proofErr w:type="gramStart"/>
      <w:r>
        <w:rPr>
          <w:rFonts w:ascii="Times New Roman" w:hAnsi="宋体"/>
          <w:spacing w:val="20"/>
          <w:sz w:val="24"/>
          <w:lang w:eastAsia="zh-CN"/>
        </w:rPr>
        <w:t>器距测</w:t>
      </w:r>
      <w:proofErr w:type="gramEnd"/>
      <w:r>
        <w:rPr>
          <w:rFonts w:ascii="Times New Roman" w:hAnsi="宋体"/>
          <w:spacing w:val="20"/>
          <w:sz w:val="24"/>
          <w:lang w:eastAsia="zh-CN"/>
        </w:rPr>
        <w:t>高台的高度为</w:t>
      </w:r>
      <w:r>
        <w:rPr>
          <w:rFonts w:ascii="Times New Roman" w:hAnsi="宋体"/>
          <w:spacing w:val="20"/>
          <w:sz w:val="24"/>
          <w:lang w:eastAsia="zh-CN"/>
        </w:rPr>
        <w:t>2.5m</w:t>
      </w:r>
      <w:r>
        <w:rPr>
          <w:rFonts w:ascii="Times New Roman" w:hAnsi="宋体"/>
          <w:spacing w:val="20"/>
          <w:sz w:val="24"/>
          <w:lang w:eastAsia="zh-CN"/>
        </w:rPr>
        <w:t>，空气中的声速取</w:t>
      </w:r>
      <w:r>
        <w:rPr>
          <w:rFonts w:ascii="Times New Roman" w:hAnsi="宋体"/>
          <w:spacing w:val="20"/>
          <w:sz w:val="24"/>
          <w:lang w:eastAsia="zh-CN"/>
        </w:rPr>
        <w:t>340m/s</w:t>
      </w:r>
      <w:r>
        <w:rPr>
          <w:rFonts w:ascii="Times New Roman" w:hAnsi="宋体"/>
          <w:spacing w:val="20"/>
          <w:sz w:val="24"/>
          <w:lang w:eastAsia="zh-CN"/>
        </w:rPr>
        <w:t>，则该同学的身高为（　　）</w:t>
      </w:r>
    </w:p>
    <w:p w14:paraId="7305D8BE"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z w:val="24"/>
          <w:lang w:eastAsia="zh-CN"/>
        </w:rPr>
        <w:t>A.0.80m            B.0.85m         C.1.65m         D.1.70m</w:t>
      </w:r>
    </w:p>
    <w:p w14:paraId="4258D487"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17.</w:t>
      </w:r>
      <w:r>
        <w:rPr>
          <w:rFonts w:ascii="Times New Roman" w:hAnsi="宋体"/>
          <w:spacing w:val="20"/>
          <w:sz w:val="24"/>
          <w:lang w:eastAsia="zh-CN"/>
        </w:rPr>
        <w:t>在做凸透镜成像规律的实验中发现</w:t>
      </w:r>
      <w:r>
        <w:rPr>
          <w:rFonts w:ascii="Times New Roman" w:hAnsi="宋体"/>
          <w:spacing w:val="20"/>
          <w:sz w:val="24"/>
          <w:lang w:eastAsia="zh-CN"/>
        </w:rPr>
        <w:t>:</w:t>
      </w:r>
      <w:r>
        <w:rPr>
          <w:rFonts w:ascii="Times New Roman" w:hAnsi="宋体"/>
          <w:spacing w:val="20"/>
          <w:sz w:val="24"/>
          <w:lang w:eastAsia="zh-CN"/>
        </w:rPr>
        <w:t>物距</w:t>
      </w:r>
      <w:r>
        <w:rPr>
          <w:rFonts w:ascii="Times New Roman" w:hAnsi="宋体"/>
          <w:spacing w:val="20"/>
          <w:sz w:val="24"/>
          <w:lang w:eastAsia="zh-CN"/>
        </w:rPr>
        <w:t>u</w:t>
      </w:r>
      <w:r>
        <w:rPr>
          <w:rFonts w:ascii="Times New Roman" w:hAnsi="宋体"/>
          <w:spacing w:val="20"/>
          <w:sz w:val="24"/>
          <w:lang w:eastAsia="zh-CN"/>
        </w:rPr>
        <w:t>＝</w:t>
      </w:r>
      <w:r>
        <w:rPr>
          <w:rFonts w:ascii="Times New Roman" w:hAnsi="宋体"/>
          <w:spacing w:val="20"/>
          <w:sz w:val="24"/>
          <w:lang w:eastAsia="zh-CN"/>
        </w:rPr>
        <w:t>5cm</w:t>
      </w:r>
      <w:r>
        <w:rPr>
          <w:rFonts w:ascii="Times New Roman" w:hAnsi="宋体"/>
          <w:spacing w:val="20"/>
          <w:sz w:val="24"/>
          <w:lang w:eastAsia="zh-CN"/>
        </w:rPr>
        <w:t>时，成正立的像</w:t>
      </w:r>
      <w:r>
        <w:rPr>
          <w:rFonts w:ascii="Times New Roman" w:hAnsi="宋体"/>
          <w:spacing w:val="20"/>
          <w:sz w:val="24"/>
          <w:lang w:eastAsia="zh-CN"/>
        </w:rPr>
        <w:t>;u</w:t>
      </w:r>
      <w:r>
        <w:rPr>
          <w:rFonts w:ascii="Times New Roman" w:hAnsi="宋体"/>
          <w:spacing w:val="20"/>
          <w:sz w:val="24"/>
          <w:lang w:eastAsia="zh-CN"/>
        </w:rPr>
        <w:t>＝</w:t>
      </w:r>
      <w:r>
        <w:rPr>
          <w:rFonts w:ascii="Times New Roman" w:hAnsi="宋体"/>
          <w:spacing w:val="20"/>
          <w:sz w:val="24"/>
          <w:lang w:eastAsia="zh-CN"/>
        </w:rPr>
        <w:t>8cm</w:t>
      </w:r>
      <w:r>
        <w:rPr>
          <w:rFonts w:ascii="Times New Roman" w:hAnsi="宋体"/>
          <w:spacing w:val="20"/>
          <w:sz w:val="24"/>
          <w:lang w:eastAsia="zh-CN"/>
        </w:rPr>
        <w:t>时，成倒立的像。</w:t>
      </w:r>
    </w:p>
    <w:p w14:paraId="64DE2146"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那么下列判断中正确的有（　　）</w:t>
      </w:r>
    </w:p>
    <w:p w14:paraId="38AF594A"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z w:val="24"/>
          <w:lang w:eastAsia="zh-CN"/>
        </w:rPr>
        <w:t>A. u</w:t>
      </w:r>
      <w:r>
        <w:rPr>
          <w:rFonts w:ascii="Times New Roman" w:hAnsi="宋体"/>
          <w:sz w:val="24"/>
          <w:lang w:eastAsia="zh-CN"/>
        </w:rPr>
        <w:t>＝</w:t>
      </w:r>
      <w:r>
        <w:rPr>
          <w:rFonts w:ascii="Times New Roman" w:hAnsi="宋体"/>
          <w:sz w:val="24"/>
          <w:lang w:eastAsia="zh-CN"/>
        </w:rPr>
        <w:t>4cm</w:t>
      </w:r>
      <w:r>
        <w:rPr>
          <w:rFonts w:ascii="Times New Roman" w:hAnsi="宋体"/>
          <w:sz w:val="24"/>
          <w:lang w:eastAsia="zh-CN"/>
        </w:rPr>
        <w:t>时，可能成放大的实像</w:t>
      </w:r>
      <w:r>
        <w:rPr>
          <w:rFonts w:ascii="Times New Roman" w:hAnsi="宋体"/>
          <w:sz w:val="24"/>
          <w:lang w:eastAsia="zh-CN"/>
        </w:rPr>
        <w:t xml:space="preserve">            </w:t>
      </w:r>
      <w:proofErr w:type="spellStart"/>
      <w:proofErr w:type="gramStart"/>
      <w:r>
        <w:rPr>
          <w:rFonts w:ascii="Times New Roman" w:hAnsi="宋体"/>
          <w:sz w:val="24"/>
          <w:lang w:eastAsia="zh-CN"/>
        </w:rPr>
        <w:t>B.u</w:t>
      </w:r>
      <w:proofErr w:type="spellEnd"/>
      <w:proofErr w:type="gramEnd"/>
      <w:r>
        <w:rPr>
          <w:rFonts w:ascii="Times New Roman" w:hAnsi="宋体"/>
          <w:sz w:val="24"/>
          <w:lang w:eastAsia="zh-CN"/>
        </w:rPr>
        <w:t>＝</w:t>
      </w:r>
      <w:r>
        <w:rPr>
          <w:rFonts w:ascii="Times New Roman" w:hAnsi="宋体"/>
          <w:sz w:val="24"/>
          <w:lang w:eastAsia="zh-CN"/>
        </w:rPr>
        <w:t>9cm</w:t>
      </w:r>
      <w:r>
        <w:rPr>
          <w:rFonts w:ascii="Times New Roman" w:hAnsi="宋体"/>
          <w:sz w:val="24"/>
          <w:lang w:eastAsia="zh-CN"/>
        </w:rPr>
        <w:t>时，一定成放大的实像</w:t>
      </w:r>
    </w:p>
    <w:p w14:paraId="3A014413" w14:textId="77777777" w:rsidR="00CF040F" w:rsidRDefault="00CF040F" w:rsidP="00CF040F">
      <w:pPr>
        <w:pStyle w:val="Style0"/>
        <w:autoSpaceDE w:val="0"/>
        <w:autoSpaceDN w:val="0"/>
        <w:spacing w:line="300" w:lineRule="auto"/>
        <w:ind w:left="238"/>
        <w:textAlignment w:val="baseline"/>
        <w:rPr>
          <w:i/>
          <w:lang w:eastAsia="zh-CN"/>
        </w:rPr>
      </w:pPr>
      <w:proofErr w:type="spellStart"/>
      <w:r>
        <w:rPr>
          <w:rFonts w:ascii="Times New Roman" w:hAnsi="宋体"/>
          <w:sz w:val="24"/>
          <w:lang w:eastAsia="zh-CN"/>
        </w:rPr>
        <w:t>C.u</w:t>
      </w:r>
      <w:proofErr w:type="spellEnd"/>
      <w:r>
        <w:rPr>
          <w:rFonts w:ascii="Times New Roman" w:hAnsi="宋体"/>
          <w:sz w:val="24"/>
          <w:lang w:eastAsia="zh-CN"/>
        </w:rPr>
        <w:t>＝</w:t>
      </w:r>
      <w:r>
        <w:rPr>
          <w:rFonts w:ascii="Times New Roman" w:hAnsi="宋体"/>
          <w:sz w:val="24"/>
          <w:lang w:eastAsia="zh-CN"/>
        </w:rPr>
        <w:t>14cm</w:t>
      </w:r>
      <w:r>
        <w:rPr>
          <w:rFonts w:ascii="Times New Roman" w:hAnsi="宋体"/>
          <w:sz w:val="24"/>
          <w:lang w:eastAsia="zh-CN"/>
        </w:rPr>
        <w:t>时，可能成缩小的实像</w:t>
      </w:r>
      <w:r>
        <w:rPr>
          <w:rFonts w:ascii="Times New Roman" w:hAnsi="宋体"/>
          <w:sz w:val="24"/>
          <w:lang w:eastAsia="zh-CN"/>
        </w:rPr>
        <w:t xml:space="preserve">            D. u</w:t>
      </w:r>
      <w:r>
        <w:rPr>
          <w:rFonts w:ascii="Times New Roman" w:hAnsi="宋体"/>
          <w:sz w:val="24"/>
          <w:lang w:eastAsia="zh-CN"/>
        </w:rPr>
        <w:t>＝</w:t>
      </w:r>
      <w:r>
        <w:rPr>
          <w:rFonts w:ascii="Times New Roman" w:hAnsi="宋体"/>
          <w:sz w:val="24"/>
          <w:lang w:eastAsia="zh-CN"/>
        </w:rPr>
        <w:t>17cm</w:t>
      </w:r>
      <w:r>
        <w:rPr>
          <w:rFonts w:ascii="Times New Roman" w:hAnsi="宋体"/>
          <w:sz w:val="24"/>
          <w:lang w:eastAsia="zh-CN"/>
        </w:rPr>
        <w:t>时，一定成缩小的实像</w:t>
      </w:r>
    </w:p>
    <w:p w14:paraId="5D9D5EB9" w14:textId="77777777" w:rsidR="00CF040F" w:rsidRDefault="00CF040F" w:rsidP="00CF040F">
      <w:pPr>
        <w:pStyle w:val="Style0"/>
        <w:spacing w:line="20" w:lineRule="exact"/>
        <w:rPr>
          <w:lang w:eastAsia="zh-CN"/>
        </w:rPr>
      </w:pPr>
      <w:r>
        <w:rPr>
          <w:noProof/>
        </w:rPr>
        <w:drawing>
          <wp:anchor distT="0" distB="0" distL="0" distR="0" simplePos="0" relativeHeight="251672576" behindDoc="0" locked="0" layoutInCell="1" allowOverlap="1" wp14:anchorId="38A44275" wp14:editId="109645CB">
            <wp:simplePos x="0" y="0"/>
            <wp:positionH relativeFrom="column">
              <wp:posOffset>3868420</wp:posOffset>
            </wp:positionH>
            <wp:positionV relativeFrom="paragraph">
              <wp:posOffset>34925</wp:posOffset>
            </wp:positionV>
            <wp:extent cx="948055" cy="1030605"/>
            <wp:effectExtent l="0" t="0" r="0" b="0"/>
            <wp:wrapSquare wrapText="left"/>
            <wp:docPr id="11271" name="74b5b08d-664f-42ef-b380-6f41f8f0029d._pic008"/>
            <wp:cNvGraphicFramePr/>
            <a:graphic xmlns:a="http://schemas.openxmlformats.org/drawingml/2006/main">
              <a:graphicData uri="http://schemas.openxmlformats.org/drawingml/2006/picture">
                <pic:pic xmlns:pic="http://schemas.openxmlformats.org/drawingml/2006/picture">
                  <pic:nvPicPr>
                    <pic:cNvPr id="11271" name="74b5b08d-664f-42ef-b380-6f41f8f0029d._pic008"/>
                    <pic:cNvPicPr/>
                  </pic:nvPicPr>
                  <pic:blipFill>
                    <a:blip r:embed="rId16" cstate="print"/>
                    <a:stretch>
                      <a:fillRect/>
                    </a:stretch>
                  </pic:blipFill>
                  <pic:spPr>
                    <a:xfrm>
                      <a:off x="0" y="0"/>
                      <a:ext cx="948338" cy="1030803"/>
                    </a:xfrm>
                    <a:prstGeom prst="rect">
                      <a:avLst/>
                    </a:prstGeom>
                  </pic:spPr>
                </pic:pic>
              </a:graphicData>
            </a:graphic>
          </wp:anchor>
        </w:drawing>
      </w:r>
      <w:r>
        <w:rPr>
          <w:noProof/>
        </w:rPr>
        <w:drawing>
          <wp:anchor distT="0" distB="0" distL="0" distR="0" simplePos="0" relativeHeight="251673600" behindDoc="0" locked="0" layoutInCell="1" allowOverlap="1" wp14:anchorId="70003491" wp14:editId="52ED84E1">
            <wp:simplePos x="0" y="0"/>
            <wp:positionH relativeFrom="column">
              <wp:posOffset>4853940</wp:posOffset>
            </wp:positionH>
            <wp:positionV relativeFrom="paragraph">
              <wp:posOffset>389255</wp:posOffset>
            </wp:positionV>
            <wp:extent cx="892175" cy="1004570"/>
            <wp:effectExtent l="0" t="0" r="0" b="0"/>
            <wp:wrapSquare wrapText="bothSides"/>
            <wp:docPr id="11272" name="74b5b08d-664f-42ef-b380-6f41f8f0029d._pic009"/>
            <wp:cNvGraphicFramePr/>
            <a:graphic xmlns:a="http://schemas.openxmlformats.org/drawingml/2006/main">
              <a:graphicData uri="http://schemas.openxmlformats.org/drawingml/2006/picture">
                <pic:pic xmlns:pic="http://schemas.openxmlformats.org/drawingml/2006/picture">
                  <pic:nvPicPr>
                    <pic:cNvPr id="11272" name="74b5b08d-664f-42ef-b380-6f41f8f0029d._pic009"/>
                    <pic:cNvPicPr/>
                  </pic:nvPicPr>
                  <pic:blipFill>
                    <a:blip r:embed="rId17" cstate="print"/>
                    <a:stretch>
                      <a:fillRect/>
                    </a:stretch>
                  </pic:blipFill>
                  <pic:spPr>
                    <a:xfrm>
                      <a:off x="0" y="0"/>
                      <a:ext cx="892112" cy="1004564"/>
                    </a:xfrm>
                    <a:prstGeom prst="rect">
                      <a:avLst/>
                    </a:prstGeom>
                  </pic:spPr>
                </pic:pic>
              </a:graphicData>
            </a:graphic>
          </wp:anchor>
        </w:drawing>
      </w:r>
    </w:p>
    <w:p w14:paraId="7947C688" w14:textId="77777777" w:rsidR="00CF040F" w:rsidRDefault="00CF040F" w:rsidP="00CF040F">
      <w:pPr>
        <w:pStyle w:val="Style0"/>
        <w:autoSpaceDE w:val="0"/>
        <w:autoSpaceDN w:val="0"/>
        <w:spacing w:line="300" w:lineRule="auto"/>
        <w:ind w:left="238" w:hanging="238"/>
        <w:jc w:val="both"/>
        <w:textAlignment w:val="baseline"/>
        <w:rPr>
          <w:i/>
          <w:lang w:eastAsia="zh-CN"/>
        </w:rPr>
      </w:pPr>
      <w:r>
        <w:rPr>
          <w:rFonts w:ascii="Times New Roman" w:hAnsi="宋体"/>
          <w:spacing w:val="20"/>
          <w:sz w:val="24"/>
          <w:lang w:eastAsia="zh-CN"/>
        </w:rPr>
        <w:t>18.a</w:t>
      </w:r>
      <w:r>
        <w:rPr>
          <w:rFonts w:ascii="Times New Roman" w:hAnsi="宋体"/>
          <w:spacing w:val="20"/>
          <w:sz w:val="24"/>
          <w:lang w:eastAsia="zh-CN"/>
        </w:rPr>
        <w:t>、</w:t>
      </w:r>
      <w:r>
        <w:rPr>
          <w:rFonts w:ascii="Times New Roman" w:hAnsi="宋体"/>
          <w:spacing w:val="20"/>
          <w:sz w:val="24"/>
          <w:lang w:eastAsia="zh-CN"/>
        </w:rPr>
        <w:t>b</w:t>
      </w:r>
      <w:r>
        <w:rPr>
          <w:rFonts w:ascii="Times New Roman" w:hAnsi="宋体"/>
          <w:spacing w:val="20"/>
          <w:sz w:val="24"/>
          <w:lang w:eastAsia="zh-CN"/>
        </w:rPr>
        <w:t>两辆小车从同一地点沿相同方向出发，图甲是</w:t>
      </w:r>
      <w:r>
        <w:rPr>
          <w:rFonts w:ascii="Times New Roman" w:hAnsi="宋体"/>
          <w:spacing w:val="20"/>
          <w:sz w:val="24"/>
          <w:lang w:eastAsia="zh-CN"/>
        </w:rPr>
        <w:t>a</w:t>
      </w:r>
      <w:r>
        <w:rPr>
          <w:rFonts w:ascii="Times New Roman" w:hAnsi="宋体"/>
          <w:spacing w:val="20"/>
          <w:sz w:val="24"/>
          <w:lang w:eastAsia="zh-CN"/>
        </w:rPr>
        <w:t>车运动的</w:t>
      </w:r>
      <w:r>
        <w:rPr>
          <w:rFonts w:ascii="Times New Roman" w:hAnsi="宋体"/>
          <w:spacing w:val="20"/>
          <w:sz w:val="24"/>
          <w:lang w:eastAsia="zh-CN"/>
        </w:rPr>
        <w:t xml:space="preserve"> s-t </w:t>
      </w:r>
      <w:r>
        <w:rPr>
          <w:rFonts w:ascii="Times New Roman" w:hAnsi="宋体"/>
          <w:spacing w:val="20"/>
          <w:sz w:val="24"/>
          <w:lang w:eastAsia="zh-CN"/>
        </w:rPr>
        <w:t>图像，图</w:t>
      </w:r>
      <w:r>
        <w:rPr>
          <w:rFonts w:ascii="Times New Roman" w:hAnsi="宋体"/>
          <w:spacing w:val="20"/>
          <w:sz w:val="24"/>
          <w:lang w:eastAsia="zh-CN"/>
        </w:rPr>
        <w:t xml:space="preserve">10 </w:t>
      </w:r>
      <w:r>
        <w:rPr>
          <w:rFonts w:ascii="Times New Roman" w:hAnsi="宋体"/>
          <w:spacing w:val="20"/>
          <w:sz w:val="24"/>
          <w:lang w:eastAsia="zh-CN"/>
        </w:rPr>
        <w:t>乙是</w:t>
      </w:r>
      <w:r>
        <w:rPr>
          <w:rFonts w:ascii="Times New Roman" w:hAnsi="宋体"/>
          <w:spacing w:val="20"/>
          <w:sz w:val="24"/>
          <w:lang w:eastAsia="zh-CN"/>
        </w:rPr>
        <w:t xml:space="preserve"> b </w:t>
      </w:r>
      <w:r>
        <w:rPr>
          <w:rFonts w:ascii="Times New Roman" w:hAnsi="宋体"/>
          <w:spacing w:val="20"/>
          <w:sz w:val="24"/>
          <w:lang w:eastAsia="zh-CN"/>
        </w:rPr>
        <w:t>车运动的</w:t>
      </w:r>
      <w:r>
        <w:rPr>
          <w:rFonts w:ascii="Times New Roman" w:hAnsi="宋体"/>
          <w:spacing w:val="20"/>
          <w:sz w:val="24"/>
          <w:lang w:eastAsia="zh-CN"/>
        </w:rPr>
        <w:t xml:space="preserve"> v-t </w:t>
      </w:r>
      <w:r>
        <w:rPr>
          <w:rFonts w:ascii="Times New Roman" w:hAnsi="宋体"/>
          <w:spacing w:val="20"/>
          <w:sz w:val="24"/>
          <w:lang w:eastAsia="zh-CN"/>
        </w:rPr>
        <w:t>图像。</w:t>
      </w:r>
    </w:p>
    <w:p w14:paraId="51983BC0" w14:textId="77777777" w:rsidR="00CF040F" w:rsidRDefault="00CF040F" w:rsidP="00CF040F">
      <w:pPr>
        <w:pStyle w:val="Style0"/>
        <w:autoSpaceDE w:val="0"/>
        <w:autoSpaceDN w:val="0"/>
        <w:spacing w:line="300" w:lineRule="auto"/>
        <w:ind w:left="476"/>
        <w:textAlignment w:val="baseline"/>
        <w:rPr>
          <w:i/>
          <w:lang w:eastAsia="zh-CN"/>
        </w:rPr>
      </w:pPr>
      <w:r>
        <w:rPr>
          <w:rFonts w:ascii="Times New Roman" w:hAnsi="宋体"/>
          <w:spacing w:val="20"/>
          <w:sz w:val="24"/>
          <w:lang w:eastAsia="zh-CN"/>
        </w:rPr>
        <w:t>下列说法正确的是（　　）</w:t>
      </w:r>
    </w:p>
    <w:p w14:paraId="583927C4"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A.</w:t>
      </w:r>
      <w:r>
        <w:rPr>
          <w:rFonts w:ascii="Times New Roman" w:hAnsi="宋体"/>
          <w:spacing w:val="20"/>
          <w:sz w:val="24"/>
          <w:lang w:eastAsia="zh-CN"/>
        </w:rPr>
        <w:t>第</w:t>
      </w:r>
      <w:r>
        <w:rPr>
          <w:rFonts w:ascii="Times New Roman" w:hAnsi="宋体"/>
          <w:spacing w:val="20"/>
          <w:sz w:val="24"/>
          <w:lang w:eastAsia="zh-CN"/>
        </w:rPr>
        <w:t>4s</w:t>
      </w:r>
      <w:r>
        <w:rPr>
          <w:rFonts w:ascii="Times New Roman" w:hAnsi="宋体"/>
          <w:spacing w:val="20"/>
          <w:sz w:val="24"/>
          <w:lang w:eastAsia="zh-CN"/>
        </w:rPr>
        <w:t>末，</w:t>
      </w:r>
      <w:r>
        <w:rPr>
          <w:rFonts w:ascii="Times New Roman" w:hAnsi="宋体"/>
          <w:spacing w:val="20"/>
          <w:sz w:val="24"/>
          <w:lang w:eastAsia="zh-CN"/>
        </w:rPr>
        <w:t>a</w:t>
      </w:r>
      <w:r>
        <w:rPr>
          <w:rFonts w:ascii="Times New Roman" w:hAnsi="宋体"/>
          <w:spacing w:val="20"/>
          <w:sz w:val="24"/>
          <w:lang w:eastAsia="zh-CN"/>
        </w:rPr>
        <w:t>、</w:t>
      </w:r>
      <w:r>
        <w:rPr>
          <w:rFonts w:ascii="Times New Roman" w:hAnsi="宋体"/>
          <w:spacing w:val="20"/>
          <w:sz w:val="24"/>
          <w:lang w:eastAsia="zh-CN"/>
        </w:rPr>
        <w:t>b</w:t>
      </w:r>
      <w:r>
        <w:rPr>
          <w:rFonts w:ascii="Times New Roman" w:hAnsi="宋体"/>
          <w:spacing w:val="20"/>
          <w:sz w:val="24"/>
          <w:lang w:eastAsia="zh-CN"/>
        </w:rPr>
        <w:t>两小车相遇</w:t>
      </w:r>
    </w:p>
    <w:p w14:paraId="23B75D13"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B.2-4s</w:t>
      </w:r>
      <w:r>
        <w:rPr>
          <w:rFonts w:ascii="Times New Roman" w:hAnsi="宋体"/>
          <w:spacing w:val="20"/>
          <w:sz w:val="24"/>
          <w:lang w:eastAsia="zh-CN"/>
        </w:rPr>
        <w:t>内，</w:t>
      </w:r>
      <w:r>
        <w:rPr>
          <w:rFonts w:ascii="Times New Roman" w:hAnsi="宋体"/>
          <w:spacing w:val="20"/>
          <w:sz w:val="24"/>
          <w:lang w:eastAsia="zh-CN"/>
        </w:rPr>
        <w:t>a</w:t>
      </w:r>
      <w:r>
        <w:rPr>
          <w:rFonts w:ascii="Times New Roman" w:hAnsi="宋体"/>
          <w:spacing w:val="20"/>
          <w:sz w:val="24"/>
          <w:lang w:eastAsia="zh-CN"/>
        </w:rPr>
        <w:t>车做匀速直线运动</w:t>
      </w:r>
    </w:p>
    <w:p w14:paraId="4C7A77B2"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C.</w:t>
      </w:r>
      <w:r>
        <w:rPr>
          <w:rFonts w:ascii="Times New Roman" w:hAnsi="宋体"/>
          <w:spacing w:val="20"/>
          <w:sz w:val="24"/>
          <w:lang w:eastAsia="zh-CN"/>
        </w:rPr>
        <w:t>第</w:t>
      </w:r>
      <w:r>
        <w:rPr>
          <w:rFonts w:ascii="Times New Roman" w:hAnsi="宋体"/>
          <w:spacing w:val="20"/>
          <w:sz w:val="24"/>
          <w:lang w:eastAsia="zh-CN"/>
        </w:rPr>
        <w:t>5s</w:t>
      </w:r>
      <w:r>
        <w:rPr>
          <w:rFonts w:ascii="Times New Roman" w:hAnsi="宋体"/>
          <w:spacing w:val="20"/>
          <w:sz w:val="24"/>
          <w:lang w:eastAsia="zh-CN"/>
        </w:rPr>
        <w:t>末，</w:t>
      </w:r>
      <w:r>
        <w:rPr>
          <w:rFonts w:ascii="Times New Roman" w:hAnsi="宋体"/>
          <w:spacing w:val="20"/>
          <w:sz w:val="24"/>
          <w:lang w:eastAsia="zh-CN"/>
        </w:rPr>
        <w:t>a</w:t>
      </w:r>
      <w:r>
        <w:rPr>
          <w:rFonts w:ascii="Times New Roman" w:hAnsi="宋体"/>
          <w:spacing w:val="20"/>
          <w:sz w:val="24"/>
          <w:lang w:eastAsia="zh-CN"/>
        </w:rPr>
        <w:t>、</w:t>
      </w:r>
      <w:r>
        <w:rPr>
          <w:rFonts w:ascii="Times New Roman" w:hAnsi="宋体"/>
          <w:spacing w:val="20"/>
          <w:sz w:val="24"/>
          <w:lang w:eastAsia="zh-CN"/>
        </w:rPr>
        <w:t>b</w:t>
      </w:r>
      <w:r>
        <w:rPr>
          <w:rFonts w:ascii="Times New Roman" w:hAnsi="宋体"/>
          <w:spacing w:val="20"/>
          <w:sz w:val="24"/>
          <w:lang w:eastAsia="zh-CN"/>
        </w:rPr>
        <w:t>两车相距</w:t>
      </w:r>
      <w:r>
        <w:rPr>
          <w:rFonts w:ascii="Times New Roman" w:hAnsi="宋体"/>
          <w:spacing w:val="20"/>
          <w:sz w:val="24"/>
          <w:lang w:eastAsia="zh-CN"/>
        </w:rPr>
        <w:t>15m</w:t>
      </w:r>
    </w:p>
    <w:p w14:paraId="114EC0AF"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D.</w:t>
      </w:r>
      <w:r>
        <w:rPr>
          <w:rFonts w:ascii="Times New Roman" w:hAnsi="宋体"/>
          <w:spacing w:val="20"/>
          <w:sz w:val="24"/>
          <w:lang w:eastAsia="zh-CN"/>
        </w:rPr>
        <w:t>若两车一起向南运动，在第</w:t>
      </w:r>
      <w:r>
        <w:rPr>
          <w:rFonts w:ascii="Times New Roman" w:hAnsi="宋体"/>
          <w:spacing w:val="20"/>
          <w:sz w:val="24"/>
          <w:lang w:eastAsia="zh-CN"/>
        </w:rPr>
        <w:t>5s</w:t>
      </w:r>
      <w:r>
        <w:rPr>
          <w:rFonts w:ascii="Times New Roman" w:hAnsi="宋体"/>
          <w:spacing w:val="20"/>
          <w:sz w:val="24"/>
          <w:lang w:eastAsia="zh-CN"/>
        </w:rPr>
        <w:t>时</w:t>
      </w:r>
      <w:r>
        <w:rPr>
          <w:rFonts w:ascii="Times New Roman" w:hAnsi="宋体"/>
          <w:spacing w:val="20"/>
          <w:sz w:val="24"/>
          <w:lang w:eastAsia="zh-CN"/>
        </w:rPr>
        <w:t>a</w:t>
      </w:r>
      <w:r>
        <w:rPr>
          <w:rFonts w:ascii="Times New Roman" w:hAnsi="宋体"/>
          <w:spacing w:val="20"/>
          <w:sz w:val="24"/>
          <w:lang w:eastAsia="zh-CN"/>
        </w:rPr>
        <w:t>车司机看到</w:t>
      </w:r>
      <w:r>
        <w:rPr>
          <w:rFonts w:ascii="Times New Roman" w:hAnsi="宋体"/>
          <w:spacing w:val="20"/>
          <w:sz w:val="24"/>
          <w:lang w:eastAsia="zh-CN"/>
        </w:rPr>
        <w:t>b</w:t>
      </w:r>
      <w:r>
        <w:rPr>
          <w:rFonts w:ascii="Times New Roman" w:hAnsi="宋体"/>
          <w:spacing w:val="20"/>
          <w:sz w:val="24"/>
          <w:lang w:eastAsia="zh-CN"/>
        </w:rPr>
        <w:t>车在向北运动</w:t>
      </w:r>
    </w:p>
    <w:p w14:paraId="1542A4F6" w14:textId="3AF4DB92" w:rsidR="00CF040F" w:rsidRDefault="00CF040F" w:rsidP="00CF040F">
      <w:pPr>
        <w:pStyle w:val="Style0"/>
        <w:autoSpaceDE w:val="0"/>
        <w:autoSpaceDN w:val="0"/>
        <w:spacing w:line="300" w:lineRule="auto"/>
        <w:ind w:left="3096"/>
        <w:textAlignment w:val="baseline"/>
        <w:rPr>
          <w:i/>
          <w:lang w:eastAsia="zh-CN"/>
        </w:rPr>
        <w:sectPr w:rsidR="00CF040F" w:rsidSect="00050141">
          <w:type w:val="continuous"/>
          <w:pgSz w:w="11907" w:h="16840"/>
          <w:pgMar w:top="1152" w:right="1304" w:bottom="1152" w:left="1304" w:header="0" w:footer="0" w:gutter="0"/>
          <w:cols w:space="720"/>
          <w:docGrid w:type="lines" w:linePitch="312"/>
        </w:sectPr>
      </w:pPr>
    </w:p>
    <w:p w14:paraId="38BF2B5D" w14:textId="77777777" w:rsidR="00CF040F" w:rsidRDefault="00CF040F" w:rsidP="00CF040F">
      <w:pPr>
        <w:pStyle w:val="Style0"/>
        <w:autoSpaceDE w:val="0"/>
        <w:autoSpaceDN w:val="0"/>
        <w:spacing w:line="23" w:lineRule="exact"/>
        <w:jc w:val="both"/>
        <w:textAlignment w:val="baseline"/>
        <w:rPr>
          <w:i/>
          <w:lang w:eastAsia="zh-CN"/>
        </w:rPr>
      </w:pPr>
    </w:p>
    <w:p w14:paraId="18EF58E4"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b/>
          <w:bCs/>
          <w:spacing w:val="11"/>
          <w:sz w:val="24"/>
          <w:lang w:eastAsia="zh-CN"/>
        </w:rPr>
        <w:t>三、计算题（共</w:t>
      </w:r>
      <w:r>
        <w:rPr>
          <w:rFonts w:ascii="Times New Roman" w:hAnsi="宋体"/>
          <w:b/>
          <w:bCs/>
          <w:spacing w:val="11"/>
          <w:sz w:val="24"/>
          <w:lang w:eastAsia="zh-CN"/>
        </w:rPr>
        <w:t>24</w:t>
      </w:r>
      <w:r>
        <w:rPr>
          <w:rFonts w:ascii="Times New Roman" w:hAnsi="宋体"/>
          <w:b/>
          <w:bCs/>
          <w:spacing w:val="11"/>
          <w:sz w:val="24"/>
          <w:lang w:eastAsia="zh-CN"/>
        </w:rPr>
        <w:t>分，每小题各</w:t>
      </w:r>
      <w:r>
        <w:rPr>
          <w:rFonts w:ascii="Times New Roman" w:hAnsi="宋体"/>
          <w:b/>
          <w:bCs/>
          <w:spacing w:val="11"/>
          <w:sz w:val="24"/>
          <w:lang w:eastAsia="zh-CN"/>
        </w:rPr>
        <w:t>8</w:t>
      </w:r>
      <w:r>
        <w:rPr>
          <w:rFonts w:ascii="Times New Roman" w:hAnsi="宋体"/>
          <w:b/>
          <w:bCs/>
          <w:spacing w:val="11"/>
          <w:sz w:val="24"/>
          <w:lang w:eastAsia="zh-CN"/>
        </w:rPr>
        <w:t>分）</w:t>
      </w:r>
    </w:p>
    <w:p w14:paraId="3131EEF5" w14:textId="77777777" w:rsidR="00CF040F" w:rsidRDefault="00CF040F" w:rsidP="00CF040F">
      <w:pPr>
        <w:pStyle w:val="Style0"/>
        <w:spacing w:line="20" w:lineRule="exact"/>
        <w:rPr>
          <w:lang w:eastAsia="zh-CN"/>
        </w:rPr>
      </w:pPr>
      <w:r>
        <w:rPr>
          <w:noProof/>
        </w:rPr>
        <w:drawing>
          <wp:anchor distT="0" distB="0" distL="0" distR="0" simplePos="0" relativeHeight="251674624" behindDoc="0" locked="0" layoutInCell="1" allowOverlap="1" wp14:anchorId="7D0F7C48" wp14:editId="561FE079">
            <wp:simplePos x="0" y="0"/>
            <wp:positionH relativeFrom="column">
              <wp:posOffset>4415155</wp:posOffset>
            </wp:positionH>
            <wp:positionV relativeFrom="paragraph">
              <wp:posOffset>472440</wp:posOffset>
            </wp:positionV>
            <wp:extent cx="1262380" cy="648335"/>
            <wp:effectExtent l="0" t="0" r="0" b="0"/>
            <wp:wrapSquare wrapText="bothSides"/>
            <wp:docPr id="11273" name="74b5b08d-664f-42ef-b380-6f41f8f0029d._pic015"/>
            <wp:cNvGraphicFramePr/>
            <a:graphic xmlns:a="http://schemas.openxmlformats.org/drawingml/2006/main">
              <a:graphicData uri="http://schemas.openxmlformats.org/drawingml/2006/picture">
                <pic:pic xmlns:pic="http://schemas.openxmlformats.org/drawingml/2006/picture">
                  <pic:nvPicPr>
                    <pic:cNvPr id="11273" name="74b5b08d-664f-42ef-b380-6f41f8f0029d._pic015"/>
                    <pic:cNvPicPr/>
                  </pic:nvPicPr>
                  <pic:blipFill>
                    <a:blip r:embed="rId18" cstate="print"/>
                    <a:stretch>
                      <a:fillRect/>
                    </a:stretch>
                  </pic:blipFill>
                  <pic:spPr>
                    <a:xfrm>
                      <a:off x="0" y="0"/>
                      <a:ext cx="1262622" cy="648477"/>
                    </a:xfrm>
                    <a:prstGeom prst="rect">
                      <a:avLst/>
                    </a:prstGeom>
                  </pic:spPr>
                </pic:pic>
              </a:graphicData>
            </a:graphic>
          </wp:anchor>
        </w:drawing>
      </w:r>
    </w:p>
    <w:p w14:paraId="63A8F575"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pacing w:val="20"/>
          <w:sz w:val="24"/>
          <w:lang w:eastAsia="zh-CN"/>
        </w:rPr>
        <w:t>19.</w:t>
      </w:r>
      <w:r>
        <w:rPr>
          <w:rFonts w:ascii="Times New Roman" w:hAnsi="宋体"/>
          <w:spacing w:val="20"/>
          <w:sz w:val="24"/>
          <w:lang w:eastAsia="zh-CN"/>
        </w:rPr>
        <w:t>小明假期和妈妈一起去上海的舅舅家玩，坐上高安站到上海虹桥站的</w:t>
      </w:r>
      <w:r>
        <w:rPr>
          <w:rFonts w:ascii="Times New Roman" w:hAnsi="宋体"/>
          <w:spacing w:val="20"/>
          <w:sz w:val="24"/>
          <w:lang w:eastAsia="zh-CN"/>
        </w:rPr>
        <w:t>G2194</w:t>
      </w:r>
      <w:r>
        <w:rPr>
          <w:rFonts w:ascii="Times New Roman" w:hAnsi="宋体"/>
          <w:spacing w:val="20"/>
          <w:sz w:val="24"/>
          <w:lang w:eastAsia="zh-CN"/>
        </w:rPr>
        <w:t>次高速列车，该列车的运行时刻表如表所示。</w:t>
      </w:r>
    </w:p>
    <w:p w14:paraId="63DD7C24" w14:textId="77777777" w:rsidR="00CF040F" w:rsidRDefault="00CF040F" w:rsidP="00CF040F">
      <w:pPr>
        <w:pStyle w:val="Style0"/>
        <w:spacing w:line="20" w:lineRule="exact"/>
        <w:rPr>
          <w:lang w:eastAsia="zh-CN"/>
        </w:rPr>
      </w:pPr>
      <w:r>
        <w:rPr>
          <w:noProof/>
        </w:rPr>
        <mc:AlternateContent>
          <mc:Choice Requires="wps">
            <w:drawing>
              <wp:anchor distT="0" distB="0" distL="114300" distR="114300" simplePos="0" relativeHeight="251692032" behindDoc="0" locked="0" layoutInCell="1" allowOverlap="1" wp14:anchorId="1FF367C9" wp14:editId="57E15E17">
                <wp:simplePos x="0" y="0"/>
                <wp:positionH relativeFrom="column">
                  <wp:posOffset>191770</wp:posOffset>
                </wp:positionH>
                <wp:positionV relativeFrom="paragraph">
                  <wp:posOffset>12700</wp:posOffset>
                </wp:positionV>
                <wp:extent cx="3698240" cy="791210"/>
                <wp:effectExtent l="0" t="0" r="0" b="0"/>
                <wp:wrapNone/>
                <wp:docPr id="11274" name="textbox11274"/>
                <wp:cNvGraphicFramePr/>
                <a:graphic xmlns:a="http://schemas.openxmlformats.org/drawingml/2006/main">
                  <a:graphicData uri="http://schemas.microsoft.com/office/word/2010/wordprocessingShape">
                    <wps:wsp>
                      <wps:cNvSpPr txBox="1"/>
                      <wps:spPr>
                        <a:xfrm>
                          <a:off x="0" y="0"/>
                          <a:ext cx="3698240" cy="791210"/>
                        </a:xfrm>
                        <a:prstGeom prst="rect">
                          <a:avLst/>
                        </a:prstGeom>
                        <a:noFill/>
                        <a:ln w="6350">
                          <a:noFill/>
                        </a:ln>
                      </wps:spPr>
                      <wps:txbx>
                        <w:txbxContent>
                          <w:p w14:paraId="3EDBBBDE" w14:textId="77777777" w:rsidR="00CF040F" w:rsidRDefault="00CF040F" w:rsidP="00CF040F">
                            <w:pPr>
                              <w:pStyle w:val="Style0"/>
                              <w:spacing w:line="20" w:lineRule="exact"/>
                            </w:pPr>
                          </w:p>
                          <w:tbl>
                            <w:tblPr>
                              <w:tblW w:w="52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815"/>
                              <w:gridCol w:w="1439"/>
                              <w:gridCol w:w="1817"/>
                              <w:gridCol w:w="1185"/>
                            </w:tblGrid>
                            <w:tr w:rsidR="00CF040F" w14:paraId="6B709FFF" w14:textId="77777777">
                              <w:trPr>
                                <w:trHeight w:hRule="exact" w:val="408"/>
                                <w:jc w:val="center"/>
                              </w:trPr>
                              <w:tc>
                                <w:tcPr>
                                  <w:tcW w:w="815" w:type="dxa"/>
                                  <w:vAlign w:val="center"/>
                                </w:tcPr>
                                <w:p w14:paraId="0EC2FDE8" w14:textId="77777777" w:rsidR="00CF040F" w:rsidRDefault="00CF040F">
                                  <w:pPr>
                                    <w:pStyle w:val="Style0"/>
                                    <w:autoSpaceDE w:val="0"/>
                                    <w:autoSpaceDN w:val="0"/>
                                    <w:spacing w:line="289" w:lineRule="exact"/>
                                    <w:ind w:left="109"/>
                                  </w:pPr>
                                  <w:r>
                                    <w:rPr>
                                      <w:rFonts w:ascii="Times New Roman" w:hAnsi="宋体"/>
                                      <w:sz w:val="24"/>
                                    </w:rPr>
                                    <w:t>车次</w:t>
                                  </w:r>
                                </w:p>
                              </w:tc>
                              <w:tc>
                                <w:tcPr>
                                  <w:tcW w:w="1439" w:type="dxa"/>
                                  <w:vAlign w:val="center"/>
                                </w:tcPr>
                                <w:p w14:paraId="699360FB" w14:textId="77777777" w:rsidR="00CF040F" w:rsidRDefault="00CF040F">
                                  <w:pPr>
                                    <w:pStyle w:val="Style0"/>
                                    <w:autoSpaceDE w:val="0"/>
                                    <w:autoSpaceDN w:val="0"/>
                                    <w:spacing w:line="289" w:lineRule="exact"/>
                                    <w:ind w:left="239"/>
                                  </w:pPr>
                                  <w:r>
                                    <w:rPr>
                                      <w:rFonts w:ascii="Times New Roman" w:hAnsi="宋体"/>
                                      <w:sz w:val="24"/>
                                    </w:rPr>
                                    <w:t>发车时间</w:t>
                                  </w:r>
                                </w:p>
                              </w:tc>
                              <w:tc>
                                <w:tcPr>
                                  <w:tcW w:w="1817" w:type="dxa"/>
                                  <w:vAlign w:val="center"/>
                                </w:tcPr>
                                <w:p w14:paraId="55FC63C2" w14:textId="77777777" w:rsidR="00CF040F" w:rsidRDefault="00CF040F">
                                  <w:pPr>
                                    <w:pStyle w:val="Style0"/>
                                    <w:autoSpaceDE w:val="0"/>
                                    <w:autoSpaceDN w:val="0"/>
                                    <w:spacing w:line="289" w:lineRule="exact"/>
                                    <w:ind w:left="449"/>
                                  </w:pPr>
                                  <w:r>
                                    <w:rPr>
                                      <w:rFonts w:ascii="Times New Roman" w:hAnsi="宋体"/>
                                      <w:sz w:val="24"/>
                                    </w:rPr>
                                    <w:t>到达时间</w:t>
                                  </w:r>
                                </w:p>
                              </w:tc>
                              <w:tc>
                                <w:tcPr>
                                  <w:tcW w:w="1185" w:type="dxa"/>
                                  <w:vAlign w:val="center"/>
                                </w:tcPr>
                                <w:p w14:paraId="4E8BFCDE" w14:textId="77777777" w:rsidR="00CF040F" w:rsidRDefault="00CF040F">
                                  <w:pPr>
                                    <w:pStyle w:val="Style0"/>
                                    <w:autoSpaceDE w:val="0"/>
                                    <w:autoSpaceDN w:val="0"/>
                                    <w:spacing w:line="289" w:lineRule="exact"/>
                                    <w:ind w:left="316"/>
                                  </w:pPr>
                                  <w:r>
                                    <w:rPr>
                                      <w:rFonts w:ascii="Times New Roman" w:hAnsi="宋体"/>
                                      <w:sz w:val="24"/>
                                    </w:rPr>
                                    <w:t>路程</w:t>
                                  </w:r>
                                </w:p>
                              </w:tc>
                            </w:tr>
                            <w:tr w:rsidR="00CF040F" w14:paraId="1E7FA03C" w14:textId="77777777">
                              <w:trPr>
                                <w:trHeight w:hRule="exact" w:val="385"/>
                                <w:jc w:val="center"/>
                              </w:trPr>
                              <w:tc>
                                <w:tcPr>
                                  <w:tcW w:w="815" w:type="dxa"/>
                                  <w:vAlign w:val="center"/>
                                </w:tcPr>
                                <w:p w14:paraId="5AB6E130" w14:textId="77777777" w:rsidR="00CF040F" w:rsidRDefault="00CF040F">
                                  <w:pPr>
                                    <w:pStyle w:val="Style0"/>
                                    <w:autoSpaceDE w:val="0"/>
                                    <w:autoSpaceDN w:val="0"/>
                                    <w:spacing w:line="289" w:lineRule="exact"/>
                                    <w:ind w:left="57"/>
                                  </w:pPr>
                                  <w:r>
                                    <w:rPr>
                                      <w:rFonts w:ascii="Times New Roman" w:hAnsi="宋体"/>
                                      <w:sz w:val="24"/>
                                    </w:rPr>
                                    <w:t>G2194</w:t>
                                  </w:r>
                                </w:p>
                              </w:tc>
                              <w:tc>
                                <w:tcPr>
                                  <w:tcW w:w="1439" w:type="dxa"/>
                                  <w:vAlign w:val="center"/>
                                </w:tcPr>
                                <w:p w14:paraId="34E9C97A" w14:textId="77777777" w:rsidR="00CF040F" w:rsidRDefault="00CF040F">
                                  <w:pPr>
                                    <w:pStyle w:val="Style0"/>
                                    <w:autoSpaceDE w:val="0"/>
                                    <w:autoSpaceDN w:val="0"/>
                                    <w:spacing w:line="289" w:lineRule="exact"/>
                                    <w:ind w:left="57"/>
                                  </w:pPr>
                                  <w:r>
                                    <w:rPr>
                                      <w:rFonts w:ascii="Times New Roman" w:hAnsi="宋体"/>
                                      <w:sz w:val="24"/>
                                    </w:rPr>
                                    <w:t>高安</w:t>
                                  </w:r>
                                  <w:r>
                                    <w:rPr>
                                      <w:rFonts w:ascii="Times New Roman" w:hAnsi="宋体"/>
                                      <w:sz w:val="24"/>
                                    </w:rPr>
                                    <w:t>(15:06)</w:t>
                                  </w:r>
                                </w:p>
                              </w:tc>
                              <w:tc>
                                <w:tcPr>
                                  <w:tcW w:w="1817" w:type="dxa"/>
                                  <w:vAlign w:val="center"/>
                                </w:tcPr>
                                <w:p w14:paraId="07E31B66" w14:textId="77777777" w:rsidR="00CF040F" w:rsidRDefault="00CF040F">
                                  <w:pPr>
                                    <w:pStyle w:val="Style0"/>
                                    <w:autoSpaceDE w:val="0"/>
                                    <w:autoSpaceDN w:val="0"/>
                                    <w:spacing w:line="289" w:lineRule="exact"/>
                                    <w:ind w:left="57"/>
                                  </w:pPr>
                                  <w:r>
                                    <w:rPr>
                                      <w:rFonts w:ascii="Times New Roman" w:hAnsi="宋体"/>
                                      <w:sz w:val="24"/>
                                    </w:rPr>
                                    <w:t>上海虹桥</w:t>
                                  </w:r>
                                  <w:r>
                                    <w:rPr>
                                      <w:rFonts w:ascii="Times New Roman" w:hAnsi="宋体"/>
                                      <w:sz w:val="24"/>
                                    </w:rPr>
                                    <w:t>(19:28)</w:t>
                                  </w:r>
                                </w:p>
                              </w:tc>
                              <w:tc>
                                <w:tcPr>
                                  <w:tcW w:w="1185" w:type="dxa"/>
                                  <w:vAlign w:val="center"/>
                                </w:tcPr>
                                <w:p w14:paraId="2E9ED5DF" w14:textId="77777777" w:rsidR="00CF040F" w:rsidRDefault="00CF040F">
                                  <w:pPr>
                                    <w:pStyle w:val="Style0"/>
                                    <w:autoSpaceDE w:val="0"/>
                                    <w:autoSpaceDN w:val="0"/>
                                    <w:spacing w:line="289" w:lineRule="exact"/>
                                    <w:ind w:left="260"/>
                                  </w:pPr>
                                  <w:r>
                                    <w:rPr>
                                      <w:rFonts w:ascii="Times New Roman" w:hAnsi="宋体"/>
                                      <w:sz w:val="24"/>
                                    </w:rPr>
                                    <w:t>786km</w:t>
                                  </w:r>
                                </w:p>
                              </w:tc>
                            </w:tr>
                          </w:tbl>
                          <w:p w14:paraId="2132D792" w14:textId="77777777" w:rsidR="00CF040F" w:rsidRDefault="00CF040F" w:rsidP="00CF040F">
                            <w:pPr>
                              <w:pStyle w:val="Style0"/>
                              <w:spacing w:line="20" w:lineRule="exact"/>
                            </w:pPr>
                          </w:p>
                        </w:txbxContent>
                      </wps:txbx>
                      <wps:bodyPr rot="0" spcFirstLastPara="0" vert="horz" wrap="square" lIns="0" tIns="0" rIns="0" bIns="0" numCol="1" spcCol="0" rtlCol="0" fromWordArt="0" anchor="t" anchorCtr="0" forceAA="0" compatLnSpc="1"/>
                    </wps:wsp>
                  </a:graphicData>
                </a:graphic>
              </wp:anchor>
            </w:drawing>
          </mc:Choice>
          <mc:Fallback>
            <w:pict>
              <v:shapetype w14:anchorId="1FF367C9" id="_x0000_t202" coordsize="21600,21600" o:spt="202" path="m,l,21600r21600,l21600,xe">
                <v:stroke joinstyle="miter"/>
                <v:path gradientshapeok="t" o:connecttype="rect"/>
              </v:shapetype>
              <v:shape id="textbox11274" o:spid="_x0000_s1026" type="#_x0000_t202" style="position:absolute;margin-left:15.1pt;margin-top:1pt;width:291.2pt;height:62.3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" filled="f" stroked="f" strokeweight=".5pt">
                <v:textbox inset="0,0,0,0">
                  <w:txbxContent>
                    <w:p w14:paraId="3EDBBBDE" w14:textId="77777777" w:rsidR="00CF040F" w:rsidRDefault="00CF040F" w:rsidP="00CF040F">
                      <w:pPr>
                        <w:pStyle w:val="Style0"/>
                        <w:spacing w:line="20" w:lineRule="exact"/>
                      </w:pPr>
                    </w:p>
                    <w:tbl>
                      <w:tblPr>
                        <w:tblW w:w="52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815"/>
                        <w:gridCol w:w="1439"/>
                        <w:gridCol w:w="1817"/>
                        <w:gridCol w:w="1185"/>
                      </w:tblGrid>
                      <w:tr w:rsidR="00CF040F" w14:paraId="6B709FFF" w14:textId="77777777">
                        <w:trPr>
                          <w:trHeight w:hRule="exact" w:val="408"/>
                          <w:jc w:val="center"/>
                        </w:trPr>
                        <w:tc>
                          <w:tcPr>
                            <w:tcW w:w="815" w:type="dxa"/>
                            <w:vAlign w:val="center"/>
                          </w:tcPr>
                          <w:p w14:paraId="0EC2FDE8" w14:textId="77777777" w:rsidR="00CF040F" w:rsidRDefault="00CF040F">
                            <w:pPr>
                              <w:pStyle w:val="Style0"/>
                              <w:autoSpaceDE w:val="0"/>
                              <w:autoSpaceDN w:val="0"/>
                              <w:spacing w:line="289" w:lineRule="exact"/>
                              <w:ind w:left="109"/>
                            </w:pPr>
                            <w:r>
                              <w:rPr>
                                <w:rFonts w:ascii="Times New Roman" w:hAnsi="宋体"/>
                                <w:sz w:val="24"/>
                              </w:rPr>
                              <w:t>车次</w:t>
                            </w:r>
                          </w:p>
                        </w:tc>
                        <w:tc>
                          <w:tcPr>
                            <w:tcW w:w="1439" w:type="dxa"/>
                            <w:vAlign w:val="center"/>
                          </w:tcPr>
                          <w:p w14:paraId="699360FB" w14:textId="77777777" w:rsidR="00CF040F" w:rsidRDefault="00CF040F">
                            <w:pPr>
                              <w:pStyle w:val="Style0"/>
                              <w:autoSpaceDE w:val="0"/>
                              <w:autoSpaceDN w:val="0"/>
                              <w:spacing w:line="289" w:lineRule="exact"/>
                              <w:ind w:left="239"/>
                            </w:pPr>
                            <w:r>
                              <w:rPr>
                                <w:rFonts w:ascii="Times New Roman" w:hAnsi="宋体"/>
                                <w:sz w:val="24"/>
                              </w:rPr>
                              <w:t>发车时间</w:t>
                            </w:r>
                          </w:p>
                        </w:tc>
                        <w:tc>
                          <w:tcPr>
                            <w:tcW w:w="1817" w:type="dxa"/>
                            <w:vAlign w:val="center"/>
                          </w:tcPr>
                          <w:p w14:paraId="55FC63C2" w14:textId="77777777" w:rsidR="00CF040F" w:rsidRDefault="00CF040F">
                            <w:pPr>
                              <w:pStyle w:val="Style0"/>
                              <w:autoSpaceDE w:val="0"/>
                              <w:autoSpaceDN w:val="0"/>
                              <w:spacing w:line="289" w:lineRule="exact"/>
                              <w:ind w:left="449"/>
                            </w:pPr>
                            <w:r>
                              <w:rPr>
                                <w:rFonts w:ascii="Times New Roman" w:hAnsi="宋体"/>
                                <w:sz w:val="24"/>
                              </w:rPr>
                              <w:t>到达时间</w:t>
                            </w:r>
                          </w:p>
                        </w:tc>
                        <w:tc>
                          <w:tcPr>
                            <w:tcW w:w="1185" w:type="dxa"/>
                            <w:vAlign w:val="center"/>
                          </w:tcPr>
                          <w:p w14:paraId="4E8BFCDE" w14:textId="77777777" w:rsidR="00CF040F" w:rsidRDefault="00CF040F">
                            <w:pPr>
                              <w:pStyle w:val="Style0"/>
                              <w:autoSpaceDE w:val="0"/>
                              <w:autoSpaceDN w:val="0"/>
                              <w:spacing w:line="289" w:lineRule="exact"/>
                              <w:ind w:left="316"/>
                            </w:pPr>
                            <w:r>
                              <w:rPr>
                                <w:rFonts w:ascii="Times New Roman" w:hAnsi="宋体"/>
                                <w:sz w:val="24"/>
                              </w:rPr>
                              <w:t>路程</w:t>
                            </w:r>
                          </w:p>
                        </w:tc>
                      </w:tr>
                      <w:tr w:rsidR="00CF040F" w14:paraId="1E7FA03C" w14:textId="77777777">
                        <w:trPr>
                          <w:trHeight w:hRule="exact" w:val="385"/>
                          <w:jc w:val="center"/>
                        </w:trPr>
                        <w:tc>
                          <w:tcPr>
                            <w:tcW w:w="815" w:type="dxa"/>
                            <w:vAlign w:val="center"/>
                          </w:tcPr>
                          <w:p w14:paraId="5AB6E130" w14:textId="77777777" w:rsidR="00CF040F" w:rsidRDefault="00CF040F">
                            <w:pPr>
                              <w:pStyle w:val="Style0"/>
                              <w:autoSpaceDE w:val="0"/>
                              <w:autoSpaceDN w:val="0"/>
                              <w:spacing w:line="289" w:lineRule="exact"/>
                              <w:ind w:left="57"/>
                            </w:pPr>
                            <w:r>
                              <w:rPr>
                                <w:rFonts w:ascii="Times New Roman" w:hAnsi="宋体"/>
                                <w:sz w:val="24"/>
                              </w:rPr>
                              <w:t>G2194</w:t>
                            </w:r>
                          </w:p>
                        </w:tc>
                        <w:tc>
                          <w:tcPr>
                            <w:tcW w:w="1439" w:type="dxa"/>
                            <w:vAlign w:val="center"/>
                          </w:tcPr>
                          <w:p w14:paraId="34E9C97A" w14:textId="77777777" w:rsidR="00CF040F" w:rsidRDefault="00CF040F">
                            <w:pPr>
                              <w:pStyle w:val="Style0"/>
                              <w:autoSpaceDE w:val="0"/>
                              <w:autoSpaceDN w:val="0"/>
                              <w:spacing w:line="289" w:lineRule="exact"/>
                              <w:ind w:left="57"/>
                            </w:pPr>
                            <w:r>
                              <w:rPr>
                                <w:rFonts w:ascii="Times New Roman" w:hAnsi="宋体"/>
                                <w:sz w:val="24"/>
                              </w:rPr>
                              <w:t>高安</w:t>
                            </w:r>
                            <w:r>
                              <w:rPr>
                                <w:rFonts w:ascii="Times New Roman" w:hAnsi="宋体"/>
                                <w:sz w:val="24"/>
                              </w:rPr>
                              <w:t>(15:06)</w:t>
                            </w:r>
                          </w:p>
                        </w:tc>
                        <w:tc>
                          <w:tcPr>
                            <w:tcW w:w="1817" w:type="dxa"/>
                            <w:vAlign w:val="center"/>
                          </w:tcPr>
                          <w:p w14:paraId="07E31B66" w14:textId="77777777" w:rsidR="00CF040F" w:rsidRDefault="00CF040F">
                            <w:pPr>
                              <w:pStyle w:val="Style0"/>
                              <w:autoSpaceDE w:val="0"/>
                              <w:autoSpaceDN w:val="0"/>
                              <w:spacing w:line="289" w:lineRule="exact"/>
                              <w:ind w:left="57"/>
                            </w:pPr>
                            <w:r>
                              <w:rPr>
                                <w:rFonts w:ascii="Times New Roman" w:hAnsi="宋体"/>
                                <w:sz w:val="24"/>
                              </w:rPr>
                              <w:t>上海虹桥</w:t>
                            </w:r>
                            <w:r>
                              <w:rPr>
                                <w:rFonts w:ascii="Times New Roman" w:hAnsi="宋体"/>
                                <w:sz w:val="24"/>
                              </w:rPr>
                              <w:t>(19:28)</w:t>
                            </w:r>
                          </w:p>
                        </w:tc>
                        <w:tc>
                          <w:tcPr>
                            <w:tcW w:w="1185" w:type="dxa"/>
                            <w:vAlign w:val="center"/>
                          </w:tcPr>
                          <w:p w14:paraId="2E9ED5DF" w14:textId="77777777" w:rsidR="00CF040F" w:rsidRDefault="00CF040F">
                            <w:pPr>
                              <w:pStyle w:val="Style0"/>
                              <w:autoSpaceDE w:val="0"/>
                              <w:autoSpaceDN w:val="0"/>
                              <w:spacing w:line="289" w:lineRule="exact"/>
                              <w:ind w:left="260"/>
                            </w:pPr>
                            <w:r>
                              <w:rPr>
                                <w:rFonts w:ascii="Times New Roman" w:hAnsi="宋体"/>
                                <w:sz w:val="24"/>
                              </w:rPr>
                              <w:t>786km</w:t>
                            </w:r>
                          </w:p>
                        </w:tc>
                      </w:tr>
                    </w:tbl>
                    <w:p w14:paraId="2132D792" w14:textId="77777777" w:rsidR="00CF040F" w:rsidRDefault="00CF040F" w:rsidP="00CF040F">
                      <w:pPr>
                        <w:pStyle w:val="Style0"/>
                        <w:spacing w:line="20" w:lineRule="exact"/>
                      </w:pPr>
                    </w:p>
                  </w:txbxContent>
                </v:textbox>
              </v:shape>
            </w:pict>
          </mc:Fallback>
        </mc:AlternateContent>
      </w:r>
    </w:p>
    <w:p w14:paraId="42F06DD5" w14:textId="77777777" w:rsidR="00CF040F" w:rsidRDefault="00CF040F" w:rsidP="00CF040F">
      <w:pPr>
        <w:pStyle w:val="Style0"/>
        <w:spacing w:line="240" w:lineRule="exact"/>
        <w:rPr>
          <w:lang w:eastAsia="zh-CN"/>
        </w:rPr>
      </w:pPr>
    </w:p>
    <w:p w14:paraId="1CB26EC8" w14:textId="77777777" w:rsidR="00CF040F" w:rsidRDefault="00CF040F" w:rsidP="00CF040F">
      <w:pPr>
        <w:pStyle w:val="Style0"/>
        <w:spacing w:line="240" w:lineRule="exact"/>
        <w:rPr>
          <w:lang w:eastAsia="zh-CN"/>
        </w:rPr>
      </w:pPr>
    </w:p>
    <w:p w14:paraId="04509F70" w14:textId="77777777" w:rsidR="00CF040F" w:rsidRDefault="00CF040F" w:rsidP="00CF040F">
      <w:pPr>
        <w:pStyle w:val="Style0"/>
        <w:spacing w:line="240" w:lineRule="exact"/>
        <w:rPr>
          <w:lang w:eastAsia="zh-CN"/>
        </w:rPr>
      </w:pPr>
    </w:p>
    <w:p w14:paraId="240148AE" w14:textId="77777777" w:rsidR="00CF040F" w:rsidRDefault="00CF040F" w:rsidP="00CF040F">
      <w:pPr>
        <w:pStyle w:val="Style0"/>
        <w:autoSpaceDE w:val="0"/>
        <w:autoSpaceDN w:val="0"/>
        <w:spacing w:before="133" w:line="300" w:lineRule="auto"/>
        <w:ind w:left="238"/>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1</w:t>
      </w:r>
      <w:r>
        <w:rPr>
          <w:rFonts w:ascii="Times New Roman" w:hAnsi="宋体"/>
          <w:spacing w:val="20"/>
          <w:sz w:val="24"/>
          <w:lang w:eastAsia="zh-CN"/>
        </w:rPr>
        <w:t>）根据列车运行时刻表计算</w:t>
      </w:r>
      <w:r>
        <w:rPr>
          <w:rFonts w:ascii="Times New Roman" w:hAnsi="宋体"/>
          <w:spacing w:val="20"/>
          <w:sz w:val="24"/>
          <w:lang w:eastAsia="zh-CN"/>
        </w:rPr>
        <w:t>:G2194</w:t>
      </w:r>
      <w:r>
        <w:rPr>
          <w:rFonts w:ascii="Times New Roman" w:hAnsi="宋体"/>
          <w:spacing w:val="20"/>
          <w:sz w:val="24"/>
          <w:lang w:eastAsia="zh-CN"/>
        </w:rPr>
        <w:t>次高速列车从高安到上海虹桥之间运行的平均速度为多少？</w:t>
      </w:r>
    </w:p>
    <w:p w14:paraId="604E0F81"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2</w:t>
      </w:r>
      <w:r>
        <w:rPr>
          <w:rFonts w:ascii="Times New Roman" w:hAnsi="宋体"/>
          <w:spacing w:val="20"/>
          <w:sz w:val="24"/>
          <w:lang w:eastAsia="zh-CN"/>
        </w:rPr>
        <w:t>）小明的舅舅开车去接小明和妈妈，走到该标志牌处时正好是</w:t>
      </w:r>
      <w:r>
        <w:rPr>
          <w:rFonts w:ascii="Times New Roman" w:hAnsi="宋体"/>
          <w:spacing w:val="20"/>
          <w:sz w:val="24"/>
          <w:lang w:eastAsia="zh-CN"/>
        </w:rPr>
        <w:t>18:50</w:t>
      </w:r>
      <w:r>
        <w:rPr>
          <w:rFonts w:ascii="Times New Roman" w:hAnsi="宋体"/>
          <w:spacing w:val="20"/>
          <w:sz w:val="24"/>
          <w:lang w:eastAsia="zh-CN"/>
        </w:rPr>
        <w:t>。请问</w:t>
      </w:r>
      <w:r>
        <w:rPr>
          <w:rFonts w:ascii="Times New Roman" w:hAnsi="宋体"/>
          <w:spacing w:val="20"/>
          <w:sz w:val="24"/>
          <w:lang w:eastAsia="zh-CN"/>
        </w:rPr>
        <w:t>:</w:t>
      </w:r>
      <w:r>
        <w:rPr>
          <w:rFonts w:ascii="Times New Roman" w:hAnsi="宋体"/>
          <w:spacing w:val="20"/>
          <w:sz w:val="24"/>
          <w:lang w:eastAsia="zh-CN"/>
        </w:rPr>
        <w:t>舅舅在遵守交通法规的情况下以最快的速度行驶，接他们会迟到吗？</w:t>
      </w:r>
      <w:proofErr w:type="gramStart"/>
      <w:r>
        <w:rPr>
          <w:rFonts w:ascii="Times New Roman" w:hAnsi="宋体"/>
          <w:spacing w:val="20"/>
          <w:sz w:val="24"/>
          <w:lang w:eastAsia="zh-CN"/>
        </w:rPr>
        <w:t>.</w:t>
      </w:r>
      <w:r>
        <w:rPr>
          <w:rFonts w:ascii="Times New Roman" w:hAnsi="宋体"/>
          <w:spacing w:val="20"/>
          <w:sz w:val="24"/>
          <w:lang w:eastAsia="zh-CN"/>
        </w:rPr>
        <w:t>这过计算解答</w:t>
      </w:r>
      <w:proofErr w:type="gramEnd"/>
      <w:r>
        <w:rPr>
          <w:rFonts w:ascii="Times New Roman" w:hAnsi="宋体"/>
          <w:spacing w:val="20"/>
          <w:sz w:val="24"/>
          <w:lang w:eastAsia="zh-CN"/>
        </w:rPr>
        <w:t>。</w:t>
      </w:r>
    </w:p>
    <w:p w14:paraId="2DB5AEF7" w14:textId="77777777" w:rsidR="00CF040F" w:rsidRDefault="00CF040F" w:rsidP="00CF040F">
      <w:pPr>
        <w:pStyle w:val="Style0"/>
        <w:spacing w:line="240" w:lineRule="exact"/>
        <w:rPr>
          <w:lang w:eastAsia="zh-CN"/>
        </w:rPr>
      </w:pPr>
    </w:p>
    <w:p w14:paraId="2E06112C" w14:textId="77777777" w:rsidR="00CF040F" w:rsidRDefault="00CF040F" w:rsidP="00CF040F">
      <w:pPr>
        <w:pStyle w:val="Style0"/>
        <w:spacing w:line="240" w:lineRule="exact"/>
        <w:rPr>
          <w:lang w:eastAsia="zh-CN"/>
        </w:rPr>
      </w:pPr>
    </w:p>
    <w:p w14:paraId="39CD9DDA" w14:textId="77777777" w:rsidR="00CF040F" w:rsidRDefault="00CF040F" w:rsidP="00CF040F">
      <w:pPr>
        <w:pStyle w:val="Style0"/>
        <w:spacing w:line="240" w:lineRule="exact"/>
        <w:rPr>
          <w:lang w:eastAsia="zh-CN"/>
        </w:rPr>
      </w:pPr>
    </w:p>
    <w:p w14:paraId="202D7802" w14:textId="77777777" w:rsidR="00CF040F" w:rsidRDefault="00CF040F" w:rsidP="00CF040F">
      <w:pPr>
        <w:pStyle w:val="Style0"/>
        <w:spacing w:line="240" w:lineRule="exact"/>
        <w:rPr>
          <w:lang w:eastAsia="zh-CN"/>
        </w:rPr>
      </w:pPr>
    </w:p>
    <w:p w14:paraId="0B61A6F7" w14:textId="77777777" w:rsidR="00CF040F" w:rsidRDefault="00CF040F" w:rsidP="00CF040F">
      <w:pPr>
        <w:pStyle w:val="Style0"/>
        <w:spacing w:line="240" w:lineRule="exact"/>
        <w:rPr>
          <w:lang w:eastAsia="zh-CN"/>
        </w:rPr>
      </w:pPr>
    </w:p>
    <w:p w14:paraId="3C4F1B16" w14:textId="77777777" w:rsidR="00CF040F" w:rsidRDefault="00CF040F" w:rsidP="00CF040F">
      <w:pPr>
        <w:pStyle w:val="Style0"/>
        <w:spacing w:line="240" w:lineRule="exact"/>
        <w:rPr>
          <w:lang w:eastAsia="zh-CN"/>
        </w:rPr>
      </w:pPr>
    </w:p>
    <w:p w14:paraId="41CEEE2A" w14:textId="77777777" w:rsidR="00CF040F" w:rsidRDefault="00CF040F" w:rsidP="00CF040F">
      <w:pPr>
        <w:pStyle w:val="Style0"/>
        <w:spacing w:line="240" w:lineRule="exact"/>
        <w:rPr>
          <w:lang w:eastAsia="zh-CN"/>
        </w:rPr>
      </w:pPr>
    </w:p>
    <w:p w14:paraId="3A938C90" w14:textId="77777777" w:rsidR="00CF040F" w:rsidRDefault="00CF040F" w:rsidP="00CF040F">
      <w:pPr>
        <w:pStyle w:val="Style0"/>
        <w:spacing w:line="240" w:lineRule="exact"/>
        <w:rPr>
          <w:lang w:eastAsia="zh-CN"/>
        </w:rPr>
      </w:pPr>
    </w:p>
    <w:p w14:paraId="498438D8" w14:textId="77777777" w:rsidR="00CF040F" w:rsidRDefault="00CF040F" w:rsidP="00CF040F">
      <w:pPr>
        <w:pStyle w:val="Style0"/>
        <w:autoSpaceDE w:val="0"/>
        <w:autoSpaceDN w:val="0"/>
        <w:spacing w:line="300" w:lineRule="auto"/>
        <w:ind w:left="238" w:hanging="238"/>
        <w:textAlignment w:val="baseline"/>
        <w:rPr>
          <w:i/>
          <w:lang w:eastAsia="zh-CN"/>
        </w:rPr>
      </w:pPr>
      <w:r>
        <w:rPr>
          <w:rFonts w:ascii="Times New Roman" w:hAnsi="宋体"/>
          <w:spacing w:val="20"/>
          <w:sz w:val="24"/>
          <w:lang w:eastAsia="zh-CN"/>
        </w:rPr>
        <w:t>20.2023</w:t>
      </w:r>
      <w:r>
        <w:rPr>
          <w:rFonts w:ascii="Times New Roman" w:hAnsi="宋体"/>
          <w:spacing w:val="20"/>
          <w:sz w:val="24"/>
          <w:lang w:eastAsia="zh-CN"/>
        </w:rPr>
        <w:t>年</w:t>
      </w:r>
      <w:r>
        <w:rPr>
          <w:rFonts w:ascii="Times New Roman" w:hAnsi="宋体"/>
          <w:spacing w:val="20"/>
          <w:sz w:val="24"/>
          <w:lang w:eastAsia="zh-CN"/>
        </w:rPr>
        <w:t>12</w:t>
      </w:r>
      <w:r>
        <w:rPr>
          <w:rFonts w:ascii="Times New Roman" w:hAnsi="宋体"/>
          <w:spacing w:val="20"/>
          <w:sz w:val="24"/>
          <w:lang w:eastAsia="zh-CN"/>
        </w:rPr>
        <w:t>月</w:t>
      </w:r>
      <w:r>
        <w:rPr>
          <w:rFonts w:ascii="Times New Roman" w:hAnsi="宋体"/>
          <w:spacing w:val="20"/>
          <w:sz w:val="24"/>
          <w:lang w:eastAsia="zh-CN"/>
        </w:rPr>
        <w:t>18</w:t>
      </w:r>
      <w:r>
        <w:rPr>
          <w:rFonts w:ascii="Times New Roman" w:hAnsi="宋体"/>
          <w:spacing w:val="20"/>
          <w:sz w:val="24"/>
          <w:lang w:eastAsia="zh-CN"/>
        </w:rPr>
        <w:t>日，甘肃临夏回族自治州积石山县发生</w:t>
      </w:r>
      <w:r>
        <w:rPr>
          <w:rFonts w:ascii="Times New Roman" w:hAnsi="宋体"/>
          <w:spacing w:val="20"/>
          <w:sz w:val="24"/>
          <w:lang w:eastAsia="zh-CN"/>
        </w:rPr>
        <w:t>6.2</w:t>
      </w:r>
      <w:r>
        <w:rPr>
          <w:rFonts w:ascii="Times New Roman" w:hAnsi="宋体"/>
          <w:spacing w:val="20"/>
          <w:sz w:val="24"/>
          <w:lang w:eastAsia="zh-CN"/>
        </w:rPr>
        <w:t>级地震，</w:t>
      </w:r>
      <w:proofErr w:type="gramStart"/>
      <w:r>
        <w:rPr>
          <w:rFonts w:ascii="Times New Roman" w:hAnsi="宋体"/>
          <w:spacing w:val="20"/>
          <w:sz w:val="24"/>
          <w:lang w:eastAsia="zh-CN"/>
        </w:rPr>
        <w:t>己造成</w:t>
      </w:r>
      <w:proofErr w:type="gramEnd"/>
      <w:r>
        <w:rPr>
          <w:rFonts w:ascii="Times New Roman" w:hAnsi="宋体"/>
          <w:spacing w:val="20"/>
          <w:sz w:val="24"/>
          <w:lang w:eastAsia="zh-CN"/>
        </w:rPr>
        <w:t>上百人遇难和巨大的财产损失。地震时震源处同时产生并向各个方向发出</w:t>
      </w:r>
      <w:r>
        <w:rPr>
          <w:rFonts w:ascii="Times New Roman" w:hAnsi="宋体"/>
          <w:spacing w:val="20"/>
          <w:sz w:val="24"/>
          <w:lang w:eastAsia="zh-CN"/>
        </w:rPr>
        <w:t>P</w:t>
      </w:r>
      <w:r>
        <w:rPr>
          <w:rFonts w:ascii="Times New Roman" w:hAnsi="宋体"/>
          <w:spacing w:val="20"/>
          <w:sz w:val="24"/>
          <w:lang w:eastAsia="zh-CN"/>
        </w:rPr>
        <w:t>波和</w:t>
      </w:r>
      <w:r>
        <w:rPr>
          <w:rFonts w:ascii="Times New Roman" w:hAnsi="宋体"/>
          <w:spacing w:val="20"/>
          <w:sz w:val="24"/>
          <w:lang w:eastAsia="zh-CN"/>
        </w:rPr>
        <w:t>S</w:t>
      </w:r>
      <w:r>
        <w:rPr>
          <w:rFonts w:ascii="Times New Roman" w:hAnsi="宋体"/>
          <w:spacing w:val="20"/>
          <w:sz w:val="24"/>
          <w:lang w:eastAsia="zh-CN"/>
        </w:rPr>
        <w:t>波，</w:t>
      </w:r>
      <w:r>
        <w:rPr>
          <w:rFonts w:ascii="Times New Roman" w:hAnsi="宋体"/>
          <w:spacing w:val="20"/>
          <w:sz w:val="24"/>
          <w:lang w:eastAsia="zh-CN"/>
        </w:rPr>
        <w:t>P</w:t>
      </w:r>
      <w:r>
        <w:rPr>
          <w:rFonts w:ascii="Times New Roman" w:hAnsi="宋体"/>
          <w:spacing w:val="20"/>
          <w:sz w:val="24"/>
          <w:lang w:eastAsia="zh-CN"/>
        </w:rPr>
        <w:t>波的传播速度是</w:t>
      </w:r>
      <w:r>
        <w:rPr>
          <w:rFonts w:ascii="Times New Roman" w:hAnsi="宋体"/>
          <w:spacing w:val="20"/>
          <w:sz w:val="24"/>
          <w:lang w:eastAsia="zh-CN"/>
        </w:rPr>
        <w:t xml:space="preserve">7 </w:t>
      </w:r>
      <w:r>
        <w:rPr>
          <w:rFonts w:ascii="Times New Roman" w:hAnsi="宋体"/>
          <w:spacing w:val="20"/>
          <w:sz w:val="24"/>
          <w:lang w:eastAsia="zh-CN"/>
        </w:rPr>
        <w:t>×</w:t>
      </w:r>
      <w:r>
        <w:rPr>
          <w:rFonts w:ascii="Times New Roman" w:hAnsi="宋体"/>
          <w:spacing w:val="20"/>
          <w:sz w:val="24"/>
          <w:lang w:eastAsia="zh-CN"/>
        </w:rPr>
        <w:t>10</w:t>
      </w:r>
      <w:r>
        <w:rPr>
          <w:rFonts w:ascii="Times New Roman" w:hAnsi="宋体"/>
          <w:spacing w:val="20"/>
          <w:sz w:val="24"/>
          <w:vertAlign w:val="superscript"/>
          <w:lang w:eastAsia="zh-CN"/>
        </w:rPr>
        <w:t>3</w:t>
      </w:r>
      <w:r>
        <w:rPr>
          <w:rFonts w:ascii="Times New Roman" w:hAnsi="宋体"/>
          <w:spacing w:val="20"/>
          <w:sz w:val="24"/>
          <w:lang w:eastAsia="zh-CN"/>
        </w:rPr>
        <w:t>m/s</w:t>
      </w:r>
      <w:r>
        <w:rPr>
          <w:rFonts w:ascii="Times New Roman" w:hAnsi="宋体"/>
          <w:spacing w:val="20"/>
          <w:sz w:val="24"/>
          <w:lang w:eastAsia="zh-CN"/>
        </w:rPr>
        <w:t>，</w:t>
      </w:r>
      <w:r>
        <w:rPr>
          <w:rFonts w:ascii="Times New Roman" w:hAnsi="宋体"/>
          <w:spacing w:val="20"/>
          <w:sz w:val="24"/>
          <w:lang w:eastAsia="zh-CN"/>
        </w:rPr>
        <w:t xml:space="preserve"> S</w:t>
      </w:r>
      <w:r>
        <w:rPr>
          <w:rFonts w:ascii="Times New Roman" w:hAnsi="宋体"/>
          <w:spacing w:val="20"/>
          <w:sz w:val="24"/>
          <w:lang w:eastAsia="zh-CN"/>
        </w:rPr>
        <w:t>波的传播速度是</w:t>
      </w:r>
      <w:r>
        <w:rPr>
          <w:rFonts w:ascii="Times New Roman" w:hAnsi="宋体"/>
          <w:spacing w:val="20"/>
          <w:sz w:val="24"/>
          <w:lang w:eastAsia="zh-CN"/>
        </w:rPr>
        <w:t>3.5</w:t>
      </w:r>
      <w:r>
        <w:rPr>
          <w:rFonts w:ascii="Times New Roman" w:hAnsi="宋体"/>
          <w:spacing w:val="20"/>
          <w:sz w:val="24"/>
          <w:lang w:eastAsia="zh-CN"/>
        </w:rPr>
        <w:t>×</w:t>
      </w:r>
      <w:r>
        <w:rPr>
          <w:rFonts w:ascii="Times New Roman" w:hAnsi="宋体"/>
          <w:spacing w:val="20"/>
          <w:sz w:val="24"/>
          <w:lang w:eastAsia="zh-CN"/>
        </w:rPr>
        <w:t>10</w:t>
      </w:r>
      <w:r>
        <w:rPr>
          <w:rFonts w:ascii="Times New Roman" w:hAnsi="宋体"/>
          <w:spacing w:val="20"/>
          <w:sz w:val="24"/>
          <w:vertAlign w:val="superscript"/>
          <w:lang w:eastAsia="zh-CN"/>
        </w:rPr>
        <w:t>3</w:t>
      </w:r>
      <w:r>
        <w:rPr>
          <w:rFonts w:ascii="Times New Roman" w:hAnsi="宋体"/>
          <w:spacing w:val="20"/>
          <w:sz w:val="24"/>
          <w:lang w:eastAsia="zh-CN"/>
        </w:rPr>
        <w:t>m/s</w:t>
      </w:r>
      <w:r>
        <w:rPr>
          <w:rFonts w:ascii="Times New Roman" w:hAnsi="宋体"/>
          <w:spacing w:val="20"/>
          <w:sz w:val="24"/>
          <w:lang w:eastAsia="zh-CN"/>
        </w:rPr>
        <w:t>，</w:t>
      </w:r>
      <w:r>
        <w:rPr>
          <w:rFonts w:ascii="Times New Roman" w:hAnsi="宋体"/>
          <w:spacing w:val="20"/>
          <w:sz w:val="24"/>
          <w:lang w:eastAsia="zh-CN"/>
        </w:rPr>
        <w:t xml:space="preserve"> </w:t>
      </w:r>
      <w:r>
        <w:rPr>
          <w:rFonts w:ascii="Times New Roman" w:hAnsi="宋体"/>
          <w:spacing w:val="20"/>
          <w:sz w:val="24"/>
          <w:lang w:eastAsia="zh-CN"/>
        </w:rPr>
        <w:t>临夏市地震局于当日</w:t>
      </w:r>
      <w:r>
        <w:rPr>
          <w:rFonts w:ascii="Times New Roman" w:hAnsi="宋体"/>
          <w:spacing w:val="20"/>
          <w:sz w:val="24"/>
          <w:lang w:eastAsia="zh-CN"/>
        </w:rPr>
        <w:t xml:space="preserve"> 23h59min27s </w:t>
      </w:r>
      <w:r>
        <w:rPr>
          <w:rFonts w:ascii="Times New Roman" w:hAnsi="宋体"/>
          <w:spacing w:val="20"/>
          <w:sz w:val="24"/>
          <w:lang w:eastAsia="zh-CN"/>
        </w:rPr>
        <w:t>探测到</w:t>
      </w:r>
      <w:r>
        <w:rPr>
          <w:rFonts w:ascii="Times New Roman" w:hAnsi="宋体"/>
          <w:spacing w:val="20"/>
          <w:sz w:val="24"/>
          <w:lang w:eastAsia="zh-CN"/>
        </w:rPr>
        <w:t xml:space="preserve"> P </w:t>
      </w:r>
      <w:r>
        <w:rPr>
          <w:rFonts w:ascii="Times New Roman" w:hAnsi="宋体"/>
          <w:spacing w:val="20"/>
          <w:sz w:val="24"/>
          <w:lang w:eastAsia="zh-CN"/>
        </w:rPr>
        <w:t>波，于当日</w:t>
      </w:r>
      <w:r>
        <w:rPr>
          <w:rFonts w:ascii="Times New Roman" w:hAnsi="宋体"/>
          <w:spacing w:val="20"/>
          <w:sz w:val="24"/>
          <w:lang w:eastAsia="zh-CN"/>
        </w:rPr>
        <w:t>23h59min33s</w:t>
      </w:r>
      <w:r>
        <w:rPr>
          <w:rFonts w:ascii="Times New Roman" w:hAnsi="宋体"/>
          <w:spacing w:val="20"/>
          <w:sz w:val="24"/>
          <w:lang w:eastAsia="zh-CN"/>
        </w:rPr>
        <w:t>探测到</w:t>
      </w:r>
      <w:r>
        <w:rPr>
          <w:rFonts w:ascii="Times New Roman" w:hAnsi="宋体"/>
          <w:spacing w:val="20"/>
          <w:sz w:val="24"/>
          <w:lang w:eastAsia="zh-CN"/>
        </w:rPr>
        <w:t>S</w:t>
      </w:r>
      <w:r>
        <w:rPr>
          <w:rFonts w:ascii="Times New Roman" w:hAnsi="宋体"/>
          <w:spacing w:val="20"/>
          <w:sz w:val="24"/>
          <w:lang w:eastAsia="zh-CN"/>
        </w:rPr>
        <w:t>波，问</w:t>
      </w:r>
      <w:r>
        <w:rPr>
          <w:rFonts w:ascii="Times New Roman" w:hAnsi="宋体"/>
          <w:spacing w:val="20"/>
          <w:sz w:val="24"/>
          <w:lang w:eastAsia="zh-CN"/>
        </w:rPr>
        <w:t>:</w:t>
      </w:r>
    </w:p>
    <w:p w14:paraId="708589B6"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1</w:t>
      </w:r>
      <w:r>
        <w:rPr>
          <w:rFonts w:ascii="Times New Roman" w:hAnsi="宋体"/>
          <w:spacing w:val="20"/>
          <w:sz w:val="24"/>
          <w:lang w:eastAsia="zh-CN"/>
        </w:rPr>
        <w:t>）地震</w:t>
      </w:r>
      <w:proofErr w:type="gramStart"/>
      <w:r>
        <w:rPr>
          <w:rFonts w:ascii="Times New Roman" w:hAnsi="宋体"/>
          <w:spacing w:val="20"/>
          <w:sz w:val="24"/>
          <w:lang w:eastAsia="zh-CN"/>
        </w:rPr>
        <w:t>局距离</w:t>
      </w:r>
      <w:proofErr w:type="gramEnd"/>
      <w:r>
        <w:rPr>
          <w:rFonts w:ascii="Times New Roman" w:hAnsi="宋体"/>
          <w:spacing w:val="20"/>
          <w:sz w:val="24"/>
          <w:lang w:eastAsia="zh-CN"/>
        </w:rPr>
        <w:t>震源有多远？</w:t>
      </w:r>
    </w:p>
    <w:p w14:paraId="4E0103C0"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lastRenderedPageBreak/>
        <w:t>（</w:t>
      </w:r>
      <w:r>
        <w:rPr>
          <w:rFonts w:ascii="Times New Roman" w:hAnsi="宋体"/>
          <w:spacing w:val="20"/>
          <w:sz w:val="24"/>
          <w:lang w:eastAsia="zh-CN"/>
        </w:rPr>
        <w:t>2</w:t>
      </w:r>
      <w:r>
        <w:rPr>
          <w:rFonts w:ascii="Times New Roman" w:hAnsi="宋体"/>
          <w:spacing w:val="20"/>
          <w:sz w:val="24"/>
          <w:lang w:eastAsia="zh-CN"/>
        </w:rPr>
        <w:t>）震源发生地震的时刻？</w:t>
      </w:r>
    </w:p>
    <w:p w14:paraId="17F9C7AD" w14:textId="77777777" w:rsidR="00CF040F" w:rsidRDefault="00CF040F" w:rsidP="00CF040F">
      <w:pPr>
        <w:pStyle w:val="Style0"/>
        <w:spacing w:line="20" w:lineRule="exact"/>
        <w:rPr>
          <w:lang w:eastAsia="zh-CN"/>
        </w:rPr>
      </w:pPr>
      <w:r>
        <w:rPr>
          <w:noProof/>
        </w:rPr>
        <w:drawing>
          <wp:anchor distT="0" distB="0" distL="0" distR="0" simplePos="0" relativeHeight="251675648" behindDoc="0" locked="0" layoutInCell="1" allowOverlap="1" wp14:anchorId="7BE36A8C" wp14:editId="5E7B8707">
            <wp:simplePos x="0" y="0"/>
            <wp:positionH relativeFrom="column">
              <wp:posOffset>3996055</wp:posOffset>
            </wp:positionH>
            <wp:positionV relativeFrom="paragraph">
              <wp:posOffset>0</wp:posOffset>
            </wp:positionV>
            <wp:extent cx="1270000" cy="984250"/>
            <wp:effectExtent l="0" t="0" r="0" b="0"/>
            <wp:wrapNone/>
            <wp:docPr id="11275" name="74b5b08d-664f-42ef-b380-6f41f8f0029d._pic013"/>
            <wp:cNvGraphicFramePr/>
            <a:graphic xmlns:a="http://schemas.openxmlformats.org/drawingml/2006/main">
              <a:graphicData uri="http://schemas.openxmlformats.org/drawingml/2006/picture">
                <pic:pic xmlns:pic="http://schemas.openxmlformats.org/drawingml/2006/picture">
                  <pic:nvPicPr>
                    <pic:cNvPr id="11275" name="74b5b08d-664f-42ef-b380-6f41f8f0029d._pic013"/>
                    <pic:cNvPicPr/>
                  </pic:nvPicPr>
                  <pic:blipFill>
                    <a:blip r:embed="rId19" cstate="print"/>
                    <a:stretch>
                      <a:fillRect/>
                    </a:stretch>
                  </pic:blipFill>
                  <pic:spPr>
                    <a:xfrm>
                      <a:off x="0" y="0"/>
                      <a:ext cx="1270251" cy="984159"/>
                    </a:xfrm>
                    <a:prstGeom prst="rect">
                      <a:avLst/>
                    </a:prstGeom>
                  </pic:spPr>
                </pic:pic>
              </a:graphicData>
            </a:graphic>
          </wp:anchor>
        </w:drawing>
      </w:r>
    </w:p>
    <w:p w14:paraId="646DF30A" w14:textId="77777777" w:rsidR="00CF040F" w:rsidRDefault="00CF040F" w:rsidP="00CF040F">
      <w:pPr>
        <w:pStyle w:val="Style0"/>
        <w:spacing w:line="240" w:lineRule="exact"/>
        <w:rPr>
          <w:lang w:eastAsia="zh-CN"/>
        </w:rPr>
      </w:pPr>
    </w:p>
    <w:p w14:paraId="6911B380" w14:textId="77777777" w:rsidR="00CF040F" w:rsidRDefault="00CF040F" w:rsidP="00CF040F">
      <w:pPr>
        <w:pStyle w:val="Style0"/>
        <w:spacing w:line="240" w:lineRule="exact"/>
        <w:rPr>
          <w:lang w:eastAsia="zh-CN"/>
        </w:rPr>
      </w:pPr>
    </w:p>
    <w:p w14:paraId="672032C7" w14:textId="77777777" w:rsidR="00CF040F" w:rsidRDefault="00CF040F" w:rsidP="00CF040F">
      <w:pPr>
        <w:pStyle w:val="Style0"/>
        <w:spacing w:line="240" w:lineRule="exact"/>
        <w:rPr>
          <w:lang w:eastAsia="zh-CN"/>
        </w:rPr>
      </w:pPr>
    </w:p>
    <w:p w14:paraId="5948F11B" w14:textId="77777777" w:rsidR="00CF040F" w:rsidRDefault="00CF040F" w:rsidP="00CF040F">
      <w:pPr>
        <w:pStyle w:val="Style0"/>
        <w:spacing w:line="240" w:lineRule="exact"/>
        <w:rPr>
          <w:lang w:eastAsia="zh-CN"/>
        </w:rPr>
      </w:pPr>
    </w:p>
    <w:p w14:paraId="5E567977" w14:textId="77777777" w:rsidR="00CF040F" w:rsidRDefault="00CF040F" w:rsidP="00CF040F">
      <w:pPr>
        <w:pStyle w:val="Style0"/>
        <w:spacing w:line="240" w:lineRule="exact"/>
        <w:rPr>
          <w:lang w:eastAsia="zh-CN"/>
        </w:rPr>
      </w:pPr>
    </w:p>
    <w:p w14:paraId="367EB035" w14:textId="77777777" w:rsidR="00CF040F" w:rsidRDefault="00CF040F" w:rsidP="00CF040F">
      <w:pPr>
        <w:pStyle w:val="Style0"/>
        <w:spacing w:line="240" w:lineRule="exact"/>
        <w:rPr>
          <w:lang w:eastAsia="zh-CN"/>
        </w:rPr>
      </w:pPr>
    </w:p>
    <w:p w14:paraId="353AC343" w14:textId="77777777" w:rsidR="00CF040F" w:rsidRDefault="00CF040F" w:rsidP="00CF040F">
      <w:pPr>
        <w:pStyle w:val="Style0"/>
        <w:spacing w:line="240" w:lineRule="exact"/>
        <w:rPr>
          <w:lang w:eastAsia="zh-CN"/>
        </w:rPr>
      </w:pPr>
    </w:p>
    <w:p w14:paraId="2A61AB4C" w14:textId="77777777" w:rsidR="00CF040F" w:rsidRDefault="00CF040F" w:rsidP="00CF040F">
      <w:pPr>
        <w:pStyle w:val="Style0"/>
        <w:spacing w:line="240" w:lineRule="exact"/>
        <w:rPr>
          <w:lang w:eastAsia="zh-CN"/>
        </w:rPr>
      </w:pPr>
    </w:p>
    <w:p w14:paraId="7FF540CC" w14:textId="77777777" w:rsidR="00CF040F" w:rsidRDefault="00CF040F" w:rsidP="00CF040F">
      <w:pPr>
        <w:pStyle w:val="Style0"/>
        <w:spacing w:line="240" w:lineRule="exact"/>
        <w:rPr>
          <w:lang w:eastAsia="zh-CN"/>
        </w:rPr>
      </w:pPr>
    </w:p>
    <w:p w14:paraId="7EC3C92B" w14:textId="77777777" w:rsidR="00CF040F" w:rsidRDefault="00CF040F" w:rsidP="00CF040F">
      <w:pPr>
        <w:pStyle w:val="Style0"/>
        <w:autoSpaceDE w:val="0"/>
        <w:autoSpaceDN w:val="0"/>
        <w:spacing w:before="135" w:line="300" w:lineRule="auto"/>
        <w:ind w:left="238" w:hanging="238"/>
        <w:jc w:val="both"/>
        <w:textAlignment w:val="baseline"/>
        <w:rPr>
          <w:i/>
          <w:lang w:eastAsia="zh-CN"/>
        </w:rPr>
      </w:pPr>
      <w:r>
        <w:rPr>
          <w:rFonts w:ascii="Times New Roman" w:hAnsi="宋体"/>
          <w:spacing w:val="20"/>
          <w:sz w:val="24"/>
          <w:lang w:eastAsia="zh-CN"/>
        </w:rPr>
        <w:t>21.</w:t>
      </w:r>
      <w:r>
        <w:rPr>
          <w:rFonts w:ascii="Times New Roman" w:hAnsi="宋体"/>
          <w:spacing w:val="20"/>
          <w:sz w:val="24"/>
          <w:lang w:eastAsia="zh-CN"/>
        </w:rPr>
        <w:t>如图甲所示，一个</w:t>
      </w:r>
      <w:r>
        <w:rPr>
          <w:rFonts w:ascii="Times New Roman" w:hAnsi="宋体"/>
          <w:spacing w:val="20"/>
          <w:sz w:val="24"/>
          <w:lang w:eastAsia="zh-CN"/>
        </w:rPr>
        <w:t>40m</w:t>
      </w:r>
      <w:r>
        <w:rPr>
          <w:rFonts w:ascii="Times New Roman" w:hAnsi="宋体"/>
          <w:spacing w:val="20"/>
          <w:sz w:val="24"/>
          <w:vertAlign w:val="superscript"/>
          <w:lang w:eastAsia="zh-CN"/>
        </w:rPr>
        <w:t>3</w:t>
      </w:r>
      <w:r>
        <w:rPr>
          <w:rFonts w:ascii="Times New Roman" w:hAnsi="宋体"/>
          <w:spacing w:val="20"/>
          <w:sz w:val="24"/>
          <w:lang w:eastAsia="zh-CN"/>
        </w:rPr>
        <w:t>的大容器里装满了某种液体，小桂的爸爸想请小桂帮忙</w:t>
      </w:r>
      <w:proofErr w:type="gramStart"/>
      <w:r>
        <w:rPr>
          <w:rFonts w:ascii="Times New Roman" w:hAnsi="宋体"/>
          <w:spacing w:val="20"/>
          <w:sz w:val="24"/>
          <w:lang w:eastAsia="zh-CN"/>
        </w:rPr>
        <w:t>测这些</w:t>
      </w:r>
      <w:proofErr w:type="gramEnd"/>
      <w:r>
        <w:rPr>
          <w:rFonts w:ascii="Times New Roman" w:hAnsi="宋体"/>
          <w:spacing w:val="20"/>
          <w:sz w:val="24"/>
          <w:lang w:eastAsia="zh-CN"/>
        </w:rPr>
        <w:t>液体的质量。于是小桂抽取了少量该液体，并利用玻璃瓶、天平、量筒等仪器进行了多次测量，如图</w:t>
      </w:r>
      <w:r>
        <w:rPr>
          <w:rFonts w:ascii="Times New Roman" w:hAnsi="宋体"/>
          <w:spacing w:val="20"/>
          <w:sz w:val="24"/>
          <w:lang w:eastAsia="zh-CN"/>
        </w:rPr>
        <w:t>13</w:t>
      </w:r>
      <w:r>
        <w:rPr>
          <w:rFonts w:ascii="Times New Roman" w:hAnsi="宋体"/>
          <w:spacing w:val="20"/>
          <w:sz w:val="24"/>
          <w:lang w:eastAsia="zh-CN"/>
        </w:rPr>
        <w:t>乙所示。求</w:t>
      </w:r>
      <w:r>
        <w:rPr>
          <w:rFonts w:ascii="Times New Roman" w:hAnsi="宋体"/>
          <w:spacing w:val="20"/>
          <w:sz w:val="24"/>
          <w:lang w:eastAsia="zh-CN"/>
        </w:rPr>
        <w:t>:</w:t>
      </w:r>
    </w:p>
    <w:p w14:paraId="38096896"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1</w:t>
      </w:r>
      <w:r>
        <w:rPr>
          <w:rFonts w:ascii="Times New Roman" w:hAnsi="宋体"/>
          <w:spacing w:val="20"/>
          <w:sz w:val="24"/>
          <w:lang w:eastAsia="zh-CN"/>
        </w:rPr>
        <w:t>）玻璃瓶的质量</w:t>
      </w:r>
      <w:r>
        <w:rPr>
          <w:rFonts w:ascii="Times New Roman" w:hAnsi="宋体"/>
          <w:spacing w:val="20"/>
          <w:sz w:val="24"/>
          <w:lang w:eastAsia="zh-CN"/>
        </w:rPr>
        <w:t>:</w:t>
      </w:r>
    </w:p>
    <w:p w14:paraId="5BFE26F8"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2</w:t>
      </w:r>
      <w:r>
        <w:rPr>
          <w:rFonts w:ascii="Times New Roman" w:hAnsi="宋体"/>
          <w:spacing w:val="20"/>
          <w:sz w:val="24"/>
          <w:lang w:eastAsia="zh-CN"/>
        </w:rPr>
        <w:t>）这种液体的密度</w:t>
      </w:r>
      <w:r>
        <w:rPr>
          <w:rFonts w:ascii="Times New Roman" w:hAnsi="宋体"/>
          <w:spacing w:val="20"/>
          <w:sz w:val="24"/>
          <w:lang w:eastAsia="zh-CN"/>
        </w:rPr>
        <w:t>:</w:t>
      </w:r>
    </w:p>
    <w:p w14:paraId="4029E830" w14:textId="77777777" w:rsidR="00CF040F" w:rsidRDefault="00CF040F" w:rsidP="00CF040F">
      <w:pPr>
        <w:pStyle w:val="Style0"/>
        <w:spacing w:line="20" w:lineRule="exact"/>
        <w:rPr>
          <w:lang w:eastAsia="zh-CN"/>
        </w:rPr>
      </w:pPr>
      <w:r>
        <w:rPr>
          <w:noProof/>
        </w:rPr>
        <w:drawing>
          <wp:anchor distT="0" distB="0" distL="0" distR="0" simplePos="0" relativeHeight="251676672" behindDoc="0" locked="0" layoutInCell="1" allowOverlap="1" wp14:anchorId="43F7EF49" wp14:editId="19A391E6">
            <wp:simplePos x="0" y="0"/>
            <wp:positionH relativeFrom="column">
              <wp:posOffset>4744720</wp:posOffset>
            </wp:positionH>
            <wp:positionV relativeFrom="paragraph">
              <wp:posOffset>-168275</wp:posOffset>
            </wp:positionV>
            <wp:extent cx="988060" cy="1041400"/>
            <wp:effectExtent l="0" t="0" r="0" b="0"/>
            <wp:wrapSquare wrapText="left"/>
            <wp:docPr id="11276" name="74b5b08d-664f-42ef-b380-6f41f8f0029d._pic014"/>
            <wp:cNvGraphicFramePr/>
            <a:graphic xmlns:a="http://schemas.openxmlformats.org/drawingml/2006/main">
              <a:graphicData uri="http://schemas.openxmlformats.org/drawingml/2006/picture">
                <pic:pic xmlns:pic="http://schemas.openxmlformats.org/drawingml/2006/picture">
                  <pic:nvPicPr>
                    <pic:cNvPr id="11276" name="74b5b08d-664f-42ef-b380-6f41f8f0029d._pic014"/>
                    <pic:cNvPicPr/>
                  </pic:nvPicPr>
                  <pic:blipFill>
                    <a:blip r:embed="rId20" cstate="print"/>
                    <a:stretch>
                      <a:fillRect/>
                    </a:stretch>
                  </pic:blipFill>
                  <pic:spPr>
                    <a:xfrm>
                      <a:off x="0" y="0"/>
                      <a:ext cx="987974" cy="1041377"/>
                    </a:xfrm>
                    <a:prstGeom prst="rect">
                      <a:avLst/>
                    </a:prstGeom>
                  </pic:spPr>
                </pic:pic>
              </a:graphicData>
            </a:graphic>
          </wp:anchor>
        </w:drawing>
      </w:r>
    </w:p>
    <w:p w14:paraId="22BD4917" w14:textId="77777777" w:rsidR="00CF040F" w:rsidRDefault="00CF040F" w:rsidP="00CF040F">
      <w:pPr>
        <w:pStyle w:val="Style0"/>
        <w:autoSpaceDE w:val="0"/>
        <w:autoSpaceDN w:val="0"/>
        <w:spacing w:line="300" w:lineRule="auto"/>
        <w:ind w:left="238"/>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3</w:t>
      </w:r>
      <w:r>
        <w:rPr>
          <w:rFonts w:ascii="Times New Roman" w:hAnsi="宋体"/>
          <w:spacing w:val="20"/>
          <w:sz w:val="24"/>
          <w:lang w:eastAsia="zh-CN"/>
        </w:rPr>
        <w:t>）装满时，大容器里液体的质量</w:t>
      </w:r>
    </w:p>
    <w:p w14:paraId="52A9AE0D" w14:textId="77777777" w:rsidR="00CF040F" w:rsidRDefault="00CF040F" w:rsidP="00CF040F">
      <w:pPr>
        <w:pStyle w:val="Style0"/>
        <w:spacing w:line="20" w:lineRule="exact"/>
        <w:rPr>
          <w:lang w:eastAsia="zh-CN"/>
        </w:rPr>
      </w:pPr>
      <w:r>
        <w:rPr>
          <w:noProof/>
        </w:rPr>
        <w:drawing>
          <wp:anchor distT="0" distB="0" distL="0" distR="0" simplePos="0" relativeHeight="251677696" behindDoc="0" locked="0" layoutInCell="1" allowOverlap="1" wp14:anchorId="3320D7E2" wp14:editId="0E06BCD7">
            <wp:simplePos x="0" y="0"/>
            <wp:positionH relativeFrom="column">
              <wp:posOffset>3206115</wp:posOffset>
            </wp:positionH>
            <wp:positionV relativeFrom="paragraph">
              <wp:posOffset>0</wp:posOffset>
            </wp:positionV>
            <wp:extent cx="774065" cy="762635"/>
            <wp:effectExtent l="0" t="0" r="0" b="0"/>
            <wp:wrapNone/>
            <wp:docPr id="11277" name="74b5b08d-664f-42ef-b380-6f41f8f0029d._pic016"/>
            <wp:cNvGraphicFramePr/>
            <a:graphic xmlns:a="http://schemas.openxmlformats.org/drawingml/2006/main">
              <a:graphicData uri="http://schemas.openxmlformats.org/drawingml/2006/picture">
                <pic:pic xmlns:pic="http://schemas.openxmlformats.org/drawingml/2006/picture">
                  <pic:nvPicPr>
                    <pic:cNvPr id="11277" name="74b5b08d-664f-42ef-b380-6f41f8f0029d._pic016"/>
                    <pic:cNvPicPr/>
                  </pic:nvPicPr>
                  <pic:blipFill>
                    <a:blip r:embed="rId21" cstate="print"/>
                    <a:stretch>
                      <a:fillRect/>
                    </a:stretch>
                  </pic:blipFill>
                  <pic:spPr>
                    <a:xfrm>
                      <a:off x="0" y="0"/>
                      <a:ext cx="774358" cy="762914"/>
                    </a:xfrm>
                    <a:prstGeom prst="rect">
                      <a:avLst/>
                    </a:prstGeom>
                  </pic:spPr>
                </pic:pic>
              </a:graphicData>
            </a:graphic>
          </wp:anchor>
        </w:drawing>
      </w:r>
    </w:p>
    <w:p w14:paraId="5287197D" w14:textId="77777777" w:rsidR="00CF040F" w:rsidRDefault="00CF040F" w:rsidP="00CF040F">
      <w:pPr>
        <w:pStyle w:val="Style0"/>
        <w:spacing w:line="240" w:lineRule="exact"/>
        <w:rPr>
          <w:lang w:eastAsia="zh-CN"/>
        </w:rPr>
      </w:pPr>
    </w:p>
    <w:p w14:paraId="23E9B86A" w14:textId="77777777" w:rsidR="00CF040F" w:rsidRDefault="00CF040F" w:rsidP="00CF040F">
      <w:pPr>
        <w:pStyle w:val="Style0"/>
        <w:spacing w:line="240" w:lineRule="exact"/>
        <w:rPr>
          <w:lang w:eastAsia="zh-CN"/>
        </w:rPr>
      </w:pPr>
    </w:p>
    <w:p w14:paraId="5854727A" w14:textId="77777777" w:rsidR="00CF040F" w:rsidRDefault="00CF040F" w:rsidP="00CF040F">
      <w:pPr>
        <w:pStyle w:val="Style0"/>
        <w:spacing w:line="240" w:lineRule="exact"/>
        <w:rPr>
          <w:lang w:eastAsia="zh-CN"/>
        </w:rPr>
      </w:pPr>
    </w:p>
    <w:p w14:paraId="3AB8A676" w14:textId="77777777" w:rsidR="00CF040F" w:rsidRDefault="00CF040F" w:rsidP="00CF040F">
      <w:pPr>
        <w:pStyle w:val="Style0"/>
        <w:spacing w:line="240" w:lineRule="exact"/>
        <w:rPr>
          <w:lang w:eastAsia="zh-CN"/>
        </w:rPr>
      </w:pPr>
    </w:p>
    <w:p w14:paraId="58D6C52C" w14:textId="77777777" w:rsidR="00CF040F" w:rsidRDefault="00CF040F" w:rsidP="00CF040F">
      <w:pPr>
        <w:pStyle w:val="Style0"/>
        <w:spacing w:line="240" w:lineRule="exact"/>
        <w:rPr>
          <w:lang w:eastAsia="zh-CN"/>
        </w:rPr>
      </w:pPr>
    </w:p>
    <w:p w14:paraId="42570DB0" w14:textId="77777777" w:rsidR="00CF040F" w:rsidRDefault="00CF040F" w:rsidP="00CF040F">
      <w:pPr>
        <w:pStyle w:val="Style0"/>
        <w:spacing w:line="240" w:lineRule="exact"/>
        <w:rPr>
          <w:lang w:eastAsia="zh-CN"/>
        </w:rPr>
      </w:pPr>
    </w:p>
    <w:p w14:paraId="20B4F793" w14:textId="77777777" w:rsidR="00CF040F" w:rsidRDefault="00CF040F" w:rsidP="00CF040F">
      <w:pPr>
        <w:pStyle w:val="Style0"/>
        <w:spacing w:line="240" w:lineRule="exact"/>
        <w:rPr>
          <w:lang w:eastAsia="zh-CN"/>
        </w:rPr>
      </w:pPr>
    </w:p>
    <w:p w14:paraId="598A85B0" w14:textId="77777777" w:rsidR="00CF040F" w:rsidRDefault="00CF040F" w:rsidP="00CF040F">
      <w:pPr>
        <w:pStyle w:val="Style0"/>
        <w:spacing w:line="240" w:lineRule="exact"/>
        <w:rPr>
          <w:lang w:eastAsia="zh-CN"/>
        </w:rPr>
      </w:pPr>
    </w:p>
    <w:p w14:paraId="32378F20" w14:textId="77777777" w:rsidR="00CF040F" w:rsidRDefault="00CF040F" w:rsidP="00CF040F">
      <w:pPr>
        <w:pStyle w:val="Style0"/>
        <w:spacing w:line="240" w:lineRule="exact"/>
        <w:rPr>
          <w:lang w:eastAsia="zh-CN"/>
        </w:rPr>
      </w:pPr>
    </w:p>
    <w:p w14:paraId="2AFD9540" w14:textId="13850C58" w:rsidR="00CF040F" w:rsidRDefault="00CF040F" w:rsidP="00CF040F">
      <w:pPr>
        <w:pStyle w:val="Style0"/>
        <w:autoSpaceDE w:val="0"/>
        <w:autoSpaceDN w:val="0"/>
        <w:spacing w:line="300" w:lineRule="auto"/>
        <w:ind w:left="2858"/>
        <w:textAlignment w:val="baseline"/>
        <w:rPr>
          <w:i/>
          <w:lang w:eastAsia="zh-CN"/>
        </w:rPr>
        <w:sectPr w:rsidR="00CF040F" w:rsidSect="00050141">
          <w:type w:val="continuous"/>
          <w:pgSz w:w="11907" w:h="16840"/>
          <w:pgMar w:top="1152" w:right="1304" w:bottom="1152" w:left="1304" w:header="0" w:footer="0" w:gutter="0"/>
          <w:cols w:space="720"/>
          <w:docGrid w:type="lines" w:linePitch="312"/>
        </w:sectPr>
      </w:pPr>
    </w:p>
    <w:p w14:paraId="5D537790" w14:textId="77777777" w:rsidR="00CF040F" w:rsidRDefault="00CF040F" w:rsidP="00CF040F">
      <w:pPr>
        <w:pStyle w:val="Style0"/>
        <w:autoSpaceDE w:val="0"/>
        <w:autoSpaceDN w:val="0"/>
        <w:spacing w:line="23" w:lineRule="exact"/>
        <w:jc w:val="both"/>
        <w:textAlignment w:val="baseline"/>
        <w:rPr>
          <w:i/>
          <w:lang w:eastAsia="zh-CN"/>
        </w:rPr>
      </w:pPr>
    </w:p>
    <w:p w14:paraId="661EBBCF"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b/>
          <w:bCs/>
          <w:spacing w:val="15"/>
          <w:sz w:val="24"/>
          <w:lang w:eastAsia="zh-CN"/>
        </w:rPr>
        <w:t>四、实验探究题（共</w:t>
      </w:r>
      <w:r>
        <w:rPr>
          <w:rFonts w:ascii="Times New Roman" w:hAnsi="宋体"/>
          <w:b/>
          <w:bCs/>
          <w:spacing w:val="15"/>
          <w:sz w:val="24"/>
          <w:lang w:eastAsia="zh-CN"/>
        </w:rPr>
        <w:t>28</w:t>
      </w:r>
      <w:r>
        <w:rPr>
          <w:rFonts w:ascii="Times New Roman" w:hAnsi="宋体"/>
          <w:b/>
          <w:bCs/>
          <w:spacing w:val="15"/>
          <w:sz w:val="24"/>
          <w:lang w:eastAsia="zh-CN"/>
        </w:rPr>
        <w:t>分，每空</w:t>
      </w:r>
      <w:r>
        <w:rPr>
          <w:rFonts w:ascii="Times New Roman" w:hAnsi="宋体"/>
          <w:b/>
          <w:bCs/>
          <w:spacing w:val="15"/>
          <w:sz w:val="24"/>
          <w:lang w:eastAsia="zh-CN"/>
        </w:rPr>
        <w:t>1</w:t>
      </w:r>
      <w:r>
        <w:rPr>
          <w:rFonts w:ascii="Times New Roman" w:hAnsi="宋体"/>
          <w:b/>
          <w:bCs/>
          <w:spacing w:val="15"/>
          <w:sz w:val="24"/>
          <w:lang w:eastAsia="zh-CN"/>
        </w:rPr>
        <w:t>分）</w:t>
      </w:r>
    </w:p>
    <w:p w14:paraId="4417CEA3"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22.A</w:t>
      </w:r>
      <w:r>
        <w:rPr>
          <w:rFonts w:ascii="Times New Roman" w:hAnsi="宋体"/>
          <w:spacing w:val="20"/>
          <w:sz w:val="24"/>
          <w:lang w:eastAsia="zh-CN"/>
        </w:rPr>
        <w:t>、</w:t>
      </w:r>
      <w:r>
        <w:rPr>
          <w:rFonts w:ascii="Times New Roman" w:hAnsi="宋体"/>
          <w:spacing w:val="20"/>
          <w:sz w:val="24"/>
          <w:lang w:eastAsia="zh-CN"/>
        </w:rPr>
        <w:t>B</w:t>
      </w:r>
      <w:r>
        <w:rPr>
          <w:rFonts w:ascii="Times New Roman" w:hAnsi="宋体"/>
          <w:spacing w:val="20"/>
          <w:sz w:val="24"/>
          <w:lang w:eastAsia="zh-CN"/>
        </w:rPr>
        <w:t>两组同学用如图甲所示的装置进行“观察水的沸腾”的实验。</w:t>
      </w:r>
    </w:p>
    <w:p w14:paraId="605F2645" w14:textId="77777777" w:rsidR="00CF040F" w:rsidRDefault="00CF040F" w:rsidP="00CF040F">
      <w:pPr>
        <w:pStyle w:val="Style0"/>
        <w:spacing w:line="20" w:lineRule="exact"/>
        <w:rPr>
          <w:lang w:eastAsia="zh-CN"/>
        </w:rPr>
      </w:pPr>
      <w:r>
        <w:rPr>
          <w:noProof/>
        </w:rPr>
        <w:drawing>
          <wp:anchor distT="0" distB="0" distL="0" distR="0" simplePos="0" relativeHeight="251678720" behindDoc="0" locked="0" layoutInCell="1" allowOverlap="1" wp14:anchorId="33873F60" wp14:editId="66971359">
            <wp:simplePos x="0" y="0"/>
            <wp:positionH relativeFrom="column">
              <wp:posOffset>4055745</wp:posOffset>
            </wp:positionH>
            <wp:positionV relativeFrom="paragraph">
              <wp:posOffset>111760</wp:posOffset>
            </wp:positionV>
            <wp:extent cx="1305560" cy="772795"/>
            <wp:effectExtent l="0" t="0" r="0" b="0"/>
            <wp:wrapNone/>
            <wp:docPr id="11278" name="74b5b08d-664f-42ef-b380-6f41f8f0029d._pic017"/>
            <wp:cNvGraphicFramePr/>
            <a:graphic xmlns:a="http://schemas.openxmlformats.org/drawingml/2006/main">
              <a:graphicData uri="http://schemas.openxmlformats.org/drawingml/2006/picture">
                <pic:pic xmlns:pic="http://schemas.openxmlformats.org/drawingml/2006/picture">
                  <pic:nvPicPr>
                    <pic:cNvPr id="11278" name="74b5b08d-664f-42ef-b380-6f41f8f0029d._pic017"/>
                    <pic:cNvPicPr/>
                  </pic:nvPicPr>
                  <pic:blipFill>
                    <a:blip r:embed="rId22" cstate="print"/>
                    <a:stretch>
                      <a:fillRect/>
                    </a:stretch>
                  </pic:blipFill>
                  <pic:spPr>
                    <a:xfrm>
                      <a:off x="0" y="0"/>
                      <a:ext cx="1305868" cy="772995"/>
                    </a:xfrm>
                    <a:prstGeom prst="rect">
                      <a:avLst/>
                    </a:prstGeom>
                  </pic:spPr>
                </pic:pic>
              </a:graphicData>
            </a:graphic>
          </wp:anchor>
        </w:drawing>
      </w:r>
      <w:r>
        <w:rPr>
          <w:noProof/>
        </w:rPr>
        <w:drawing>
          <wp:anchor distT="0" distB="0" distL="0" distR="0" simplePos="0" relativeHeight="251679744" behindDoc="0" locked="0" layoutInCell="1" allowOverlap="1" wp14:anchorId="4CCE367E" wp14:editId="1E0D4E9A">
            <wp:simplePos x="0" y="0"/>
            <wp:positionH relativeFrom="column">
              <wp:posOffset>2863850</wp:posOffset>
            </wp:positionH>
            <wp:positionV relativeFrom="paragraph">
              <wp:posOffset>289560</wp:posOffset>
            </wp:positionV>
            <wp:extent cx="871855" cy="654685"/>
            <wp:effectExtent l="0" t="0" r="0" b="0"/>
            <wp:wrapNone/>
            <wp:docPr id="11279" name="74b5b08d-664f-42ef-b380-6f41f8f0029d._pic019"/>
            <wp:cNvGraphicFramePr/>
            <a:graphic xmlns:a="http://schemas.openxmlformats.org/drawingml/2006/main">
              <a:graphicData uri="http://schemas.openxmlformats.org/drawingml/2006/picture">
                <pic:pic xmlns:pic="http://schemas.openxmlformats.org/drawingml/2006/picture">
                  <pic:nvPicPr>
                    <pic:cNvPr id="11279" name="74b5b08d-664f-42ef-b380-6f41f8f0029d._pic019"/>
                    <pic:cNvPicPr/>
                  </pic:nvPicPr>
                  <pic:blipFill>
                    <a:blip r:embed="rId23" cstate="print"/>
                    <a:stretch>
                      <a:fillRect/>
                    </a:stretch>
                  </pic:blipFill>
                  <pic:spPr>
                    <a:xfrm>
                      <a:off x="0" y="0"/>
                      <a:ext cx="871675" cy="654579"/>
                    </a:xfrm>
                    <a:prstGeom prst="rect">
                      <a:avLst/>
                    </a:prstGeom>
                  </pic:spPr>
                </pic:pic>
              </a:graphicData>
            </a:graphic>
          </wp:anchor>
        </w:drawing>
      </w:r>
      <w:r>
        <w:rPr>
          <w:noProof/>
        </w:rPr>
        <w:drawing>
          <wp:anchor distT="0" distB="0" distL="0" distR="0" simplePos="0" relativeHeight="251680768" behindDoc="0" locked="0" layoutInCell="1" allowOverlap="1" wp14:anchorId="7F8D20B7" wp14:editId="642D0437">
            <wp:simplePos x="0" y="0"/>
            <wp:positionH relativeFrom="column">
              <wp:posOffset>2030095</wp:posOffset>
            </wp:positionH>
            <wp:positionV relativeFrom="paragraph">
              <wp:posOffset>245745</wp:posOffset>
            </wp:positionV>
            <wp:extent cx="687705" cy="621665"/>
            <wp:effectExtent l="0" t="0" r="0" b="0"/>
            <wp:wrapNone/>
            <wp:docPr id="11280" name="74b5b08d-664f-42ef-b380-6f41f8f0029d._pic020"/>
            <wp:cNvGraphicFramePr/>
            <a:graphic xmlns:a="http://schemas.openxmlformats.org/drawingml/2006/main">
              <a:graphicData uri="http://schemas.openxmlformats.org/drawingml/2006/picture">
                <pic:pic xmlns:pic="http://schemas.openxmlformats.org/drawingml/2006/picture">
                  <pic:nvPicPr>
                    <pic:cNvPr id="11280" name="74b5b08d-664f-42ef-b380-6f41f8f0029d._pic020"/>
                    <pic:cNvPicPr/>
                  </pic:nvPicPr>
                  <pic:blipFill>
                    <a:blip r:embed="rId24" cstate="print"/>
                    <a:stretch>
                      <a:fillRect/>
                    </a:stretch>
                  </pic:blipFill>
                  <pic:spPr>
                    <a:xfrm>
                      <a:off x="0" y="0"/>
                      <a:ext cx="687472" cy="621685"/>
                    </a:xfrm>
                    <a:prstGeom prst="rect">
                      <a:avLst/>
                    </a:prstGeom>
                  </pic:spPr>
                </pic:pic>
              </a:graphicData>
            </a:graphic>
          </wp:anchor>
        </w:drawing>
      </w:r>
      <w:r>
        <w:rPr>
          <w:noProof/>
        </w:rPr>
        <w:drawing>
          <wp:anchor distT="0" distB="0" distL="0" distR="0" simplePos="0" relativeHeight="251681792" behindDoc="0" locked="0" layoutInCell="1" allowOverlap="1" wp14:anchorId="2E079603" wp14:editId="7412B75F">
            <wp:simplePos x="0" y="0"/>
            <wp:positionH relativeFrom="column">
              <wp:posOffset>297815</wp:posOffset>
            </wp:positionH>
            <wp:positionV relativeFrom="paragraph">
              <wp:posOffset>57785</wp:posOffset>
            </wp:positionV>
            <wp:extent cx="404495" cy="934085"/>
            <wp:effectExtent l="0" t="0" r="0" b="0"/>
            <wp:wrapNone/>
            <wp:docPr id="11281" name="74b5b08d-664f-42ef-b380-6f41f8f0029d._pic021"/>
            <wp:cNvGraphicFramePr/>
            <a:graphic xmlns:a="http://schemas.openxmlformats.org/drawingml/2006/main">
              <a:graphicData uri="http://schemas.openxmlformats.org/drawingml/2006/picture">
                <pic:pic xmlns:pic="http://schemas.openxmlformats.org/drawingml/2006/picture">
                  <pic:nvPicPr>
                    <pic:cNvPr id="11281" name="74b5b08d-664f-42ef-b380-6f41f8f0029d._pic021"/>
                    <pic:cNvPicPr/>
                  </pic:nvPicPr>
                  <pic:blipFill>
                    <a:blip r:embed="rId25" cstate="print"/>
                    <a:stretch>
                      <a:fillRect/>
                    </a:stretch>
                  </pic:blipFill>
                  <pic:spPr>
                    <a:xfrm>
                      <a:off x="0" y="0"/>
                      <a:ext cx="404589" cy="934173"/>
                    </a:xfrm>
                    <a:prstGeom prst="rect">
                      <a:avLst/>
                    </a:prstGeom>
                  </pic:spPr>
                </pic:pic>
              </a:graphicData>
            </a:graphic>
          </wp:anchor>
        </w:drawing>
      </w:r>
      <w:r>
        <w:rPr>
          <w:noProof/>
        </w:rPr>
        <w:drawing>
          <wp:anchor distT="0" distB="0" distL="0" distR="0" simplePos="0" relativeHeight="251682816" behindDoc="0" locked="0" layoutInCell="1" allowOverlap="1" wp14:anchorId="0D119FE4" wp14:editId="782FA25A">
            <wp:simplePos x="0" y="0"/>
            <wp:positionH relativeFrom="column">
              <wp:posOffset>875665</wp:posOffset>
            </wp:positionH>
            <wp:positionV relativeFrom="paragraph">
              <wp:posOffset>127000</wp:posOffset>
            </wp:positionV>
            <wp:extent cx="243205" cy="730250"/>
            <wp:effectExtent l="0" t="0" r="0" b="0"/>
            <wp:wrapNone/>
            <wp:docPr id="11282" name="74b5b08d-664f-42ef-b380-6f41f8f0029d._pic022"/>
            <wp:cNvGraphicFramePr/>
            <a:graphic xmlns:a="http://schemas.openxmlformats.org/drawingml/2006/main">
              <a:graphicData uri="http://schemas.openxmlformats.org/drawingml/2006/picture">
                <pic:pic xmlns:pic="http://schemas.openxmlformats.org/drawingml/2006/picture">
                  <pic:nvPicPr>
                    <pic:cNvPr id="11282" name="74b5b08d-664f-42ef-b380-6f41f8f0029d._pic022"/>
                    <pic:cNvPicPr/>
                  </pic:nvPicPr>
                  <pic:blipFill>
                    <a:blip r:embed="rId26" cstate="print"/>
                    <a:stretch>
                      <a:fillRect/>
                    </a:stretch>
                  </pic:blipFill>
                  <pic:spPr>
                    <a:xfrm>
                      <a:off x="0" y="0"/>
                      <a:ext cx="243411" cy="730233"/>
                    </a:xfrm>
                    <a:prstGeom prst="rect">
                      <a:avLst/>
                    </a:prstGeom>
                  </pic:spPr>
                </pic:pic>
              </a:graphicData>
            </a:graphic>
          </wp:anchor>
        </w:drawing>
      </w:r>
      <w:r>
        <w:rPr>
          <w:noProof/>
        </w:rPr>
        <w:drawing>
          <wp:anchor distT="0" distB="0" distL="0" distR="0" simplePos="0" relativeHeight="251683840" behindDoc="0" locked="0" layoutInCell="1" allowOverlap="1" wp14:anchorId="56743D32" wp14:editId="445C9396">
            <wp:simplePos x="0" y="0"/>
            <wp:positionH relativeFrom="column">
              <wp:posOffset>1257300</wp:posOffset>
            </wp:positionH>
            <wp:positionV relativeFrom="paragraph">
              <wp:posOffset>200025</wp:posOffset>
            </wp:positionV>
            <wp:extent cx="240030" cy="661035"/>
            <wp:effectExtent l="0" t="0" r="0" b="0"/>
            <wp:wrapNone/>
            <wp:docPr id="11283" name="74b5b08d-664f-42ef-b380-6f41f8f0029d._pic023"/>
            <wp:cNvGraphicFramePr/>
            <a:graphic xmlns:a="http://schemas.openxmlformats.org/drawingml/2006/main">
              <a:graphicData uri="http://schemas.openxmlformats.org/drawingml/2006/picture">
                <pic:pic xmlns:pic="http://schemas.openxmlformats.org/drawingml/2006/picture">
                  <pic:nvPicPr>
                    <pic:cNvPr id="11283" name="74b5b08d-664f-42ef-b380-6f41f8f0029d._pic023"/>
                    <pic:cNvPicPr/>
                  </pic:nvPicPr>
                  <pic:blipFill>
                    <a:blip r:embed="rId27" cstate="print"/>
                    <a:stretch>
                      <a:fillRect/>
                    </a:stretch>
                  </pic:blipFill>
                  <pic:spPr>
                    <a:xfrm>
                      <a:off x="0" y="0"/>
                      <a:ext cx="240122" cy="661157"/>
                    </a:xfrm>
                    <a:prstGeom prst="rect">
                      <a:avLst/>
                    </a:prstGeom>
                  </pic:spPr>
                </pic:pic>
              </a:graphicData>
            </a:graphic>
          </wp:anchor>
        </w:drawing>
      </w:r>
      <w:r>
        <w:rPr>
          <w:noProof/>
        </w:rPr>
        <w:drawing>
          <wp:anchor distT="0" distB="0" distL="0" distR="0" simplePos="0" relativeHeight="251684864" behindDoc="0" locked="0" layoutInCell="1" allowOverlap="1" wp14:anchorId="2E96B4F7" wp14:editId="66A9288B">
            <wp:simplePos x="0" y="0"/>
            <wp:positionH relativeFrom="column">
              <wp:posOffset>1600835</wp:posOffset>
            </wp:positionH>
            <wp:positionV relativeFrom="paragraph">
              <wp:posOffset>316230</wp:posOffset>
            </wp:positionV>
            <wp:extent cx="250190" cy="559435"/>
            <wp:effectExtent l="0" t="0" r="0" b="0"/>
            <wp:wrapNone/>
            <wp:docPr id="11284" name="74b5b08d-664f-42ef-b380-6f41f8f0029d._pic024"/>
            <wp:cNvGraphicFramePr/>
            <a:graphic xmlns:a="http://schemas.openxmlformats.org/drawingml/2006/main">
              <a:graphicData uri="http://schemas.openxmlformats.org/drawingml/2006/picture">
                <pic:pic xmlns:pic="http://schemas.openxmlformats.org/drawingml/2006/picture">
                  <pic:nvPicPr>
                    <pic:cNvPr id="11284" name="74b5b08d-664f-42ef-b380-6f41f8f0029d._pic024"/>
                    <pic:cNvPicPr/>
                  </pic:nvPicPr>
                  <pic:blipFill>
                    <a:blip r:embed="rId28" cstate="print"/>
                    <a:stretch>
                      <a:fillRect/>
                    </a:stretch>
                  </pic:blipFill>
                  <pic:spPr>
                    <a:xfrm>
                      <a:off x="0" y="0"/>
                      <a:ext cx="249990" cy="559188"/>
                    </a:xfrm>
                    <a:prstGeom prst="rect">
                      <a:avLst/>
                    </a:prstGeom>
                  </pic:spPr>
                </pic:pic>
              </a:graphicData>
            </a:graphic>
          </wp:anchor>
        </w:drawing>
      </w:r>
    </w:p>
    <w:p w14:paraId="3D4C03DA" w14:textId="77777777" w:rsidR="00CF040F" w:rsidRDefault="00CF040F" w:rsidP="00CF040F">
      <w:pPr>
        <w:pStyle w:val="Style0"/>
        <w:spacing w:line="240" w:lineRule="exact"/>
        <w:rPr>
          <w:lang w:eastAsia="zh-CN"/>
        </w:rPr>
      </w:pPr>
    </w:p>
    <w:p w14:paraId="283C936B" w14:textId="77777777" w:rsidR="00CF040F" w:rsidRDefault="00CF040F" w:rsidP="00CF040F">
      <w:pPr>
        <w:pStyle w:val="Style0"/>
        <w:spacing w:line="240" w:lineRule="exact"/>
        <w:rPr>
          <w:lang w:eastAsia="zh-CN"/>
        </w:rPr>
      </w:pPr>
    </w:p>
    <w:p w14:paraId="36F045D1" w14:textId="77777777" w:rsidR="00CF040F" w:rsidRDefault="00CF040F" w:rsidP="00CF040F">
      <w:pPr>
        <w:pStyle w:val="Style0"/>
        <w:spacing w:line="240" w:lineRule="exact"/>
        <w:rPr>
          <w:lang w:eastAsia="zh-CN"/>
        </w:rPr>
      </w:pPr>
    </w:p>
    <w:p w14:paraId="3AB32384" w14:textId="77777777" w:rsidR="00CF040F" w:rsidRDefault="00CF040F" w:rsidP="00CF040F">
      <w:pPr>
        <w:pStyle w:val="Style0"/>
        <w:spacing w:line="240" w:lineRule="exact"/>
        <w:rPr>
          <w:lang w:eastAsia="zh-CN"/>
        </w:rPr>
      </w:pPr>
    </w:p>
    <w:p w14:paraId="05664876" w14:textId="77777777" w:rsidR="00CF040F" w:rsidRDefault="00CF040F" w:rsidP="00CF040F">
      <w:pPr>
        <w:pStyle w:val="Style0"/>
        <w:spacing w:line="240" w:lineRule="exact"/>
        <w:rPr>
          <w:lang w:eastAsia="zh-CN"/>
        </w:rPr>
      </w:pPr>
    </w:p>
    <w:p w14:paraId="3FF6919C" w14:textId="77777777" w:rsidR="00CF040F" w:rsidRDefault="00CF040F" w:rsidP="00CF040F">
      <w:pPr>
        <w:pStyle w:val="Style0"/>
        <w:spacing w:line="240" w:lineRule="exact"/>
        <w:rPr>
          <w:lang w:eastAsia="zh-CN"/>
        </w:rPr>
      </w:pPr>
    </w:p>
    <w:p w14:paraId="713CF718" w14:textId="77777777" w:rsidR="00CF040F" w:rsidRDefault="00CF040F" w:rsidP="00CF040F">
      <w:pPr>
        <w:pStyle w:val="Style0"/>
        <w:autoSpaceDE w:val="0"/>
        <w:autoSpaceDN w:val="0"/>
        <w:spacing w:before="66" w:line="300" w:lineRule="auto"/>
        <w:ind w:left="2381"/>
        <w:textAlignment w:val="baseline"/>
        <w:rPr>
          <w:i/>
          <w:lang w:eastAsia="zh-CN"/>
        </w:rPr>
      </w:pPr>
      <w:r>
        <w:rPr>
          <w:rFonts w:ascii="Times New Roman" w:hAnsi="宋体"/>
          <w:spacing w:val="20"/>
          <w:sz w:val="24"/>
          <w:lang w:eastAsia="zh-CN"/>
        </w:rPr>
        <w:t>乙</w:t>
      </w:r>
    </w:p>
    <w:p w14:paraId="4AE0435D" w14:textId="77777777" w:rsidR="00CF040F" w:rsidRDefault="00CF040F" w:rsidP="00CF040F">
      <w:pPr>
        <w:pStyle w:val="Style0"/>
        <w:autoSpaceDE w:val="0"/>
        <w:autoSpaceDN w:val="0"/>
        <w:spacing w:before="107"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1</w:t>
      </w:r>
      <w:r>
        <w:rPr>
          <w:rFonts w:ascii="Times New Roman" w:hAnsi="宋体"/>
          <w:spacing w:val="20"/>
          <w:sz w:val="24"/>
          <w:lang w:eastAsia="zh-CN"/>
        </w:rPr>
        <w:t>）请完成以下问题</w:t>
      </w:r>
      <w:r>
        <w:rPr>
          <w:rFonts w:ascii="Times New Roman" w:hAnsi="宋体"/>
          <w:spacing w:val="20"/>
          <w:sz w:val="24"/>
          <w:lang w:eastAsia="zh-CN"/>
        </w:rPr>
        <w:t>:</w:t>
      </w:r>
    </w:p>
    <w:p w14:paraId="18851324"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①</w:t>
      </w:r>
      <w:r>
        <w:rPr>
          <w:rFonts w:ascii="Times New Roman" w:hAnsi="宋体"/>
          <w:sz w:val="24"/>
          <w:lang w:eastAsia="zh-CN"/>
        </w:rPr>
        <w:t xml:space="preserve"> </w:t>
      </w:r>
      <w:r>
        <w:rPr>
          <w:rFonts w:ascii="Times New Roman" w:hAnsi="宋体"/>
          <w:sz w:val="24"/>
          <w:lang w:eastAsia="zh-CN"/>
        </w:rPr>
        <w:t>如图甲所示装置，最后安装的实验器材是</w:t>
      </w:r>
      <w:r>
        <w:rPr>
          <w:rFonts w:ascii="Times New Roman" w:hAnsi="宋体"/>
          <w:sz w:val="24"/>
          <w:lang w:eastAsia="zh-CN"/>
        </w:rPr>
        <w:t>_____;</w:t>
      </w:r>
    </w:p>
    <w:p w14:paraId="443C0313" w14:textId="02430582"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A.</w:t>
      </w:r>
      <w:r>
        <w:rPr>
          <w:rFonts w:ascii="Times New Roman" w:hAnsi="宋体"/>
          <w:sz w:val="24"/>
          <w:lang w:eastAsia="zh-CN"/>
        </w:rPr>
        <w:t>烧杯和水</w:t>
      </w:r>
      <w:r>
        <w:rPr>
          <w:rFonts w:ascii="Times New Roman" w:hAnsi="宋体"/>
          <w:sz w:val="24"/>
          <w:lang w:eastAsia="zh-CN"/>
        </w:rPr>
        <w:t xml:space="preserve">           B.</w:t>
      </w:r>
      <w:r>
        <w:rPr>
          <w:rFonts w:ascii="Times New Roman" w:hAnsi="宋体"/>
          <w:sz w:val="24"/>
          <w:lang w:eastAsia="zh-CN"/>
        </w:rPr>
        <w:t>酒精灯</w:t>
      </w:r>
      <w:r>
        <w:rPr>
          <w:rFonts w:ascii="Times New Roman" w:hAnsi="宋体"/>
          <w:sz w:val="24"/>
          <w:lang w:eastAsia="zh-CN"/>
        </w:rPr>
        <w:t xml:space="preserve">          C.</w:t>
      </w:r>
      <w:r>
        <w:rPr>
          <w:rFonts w:ascii="Times New Roman" w:hAnsi="宋体"/>
          <w:sz w:val="24"/>
          <w:lang w:eastAsia="zh-CN"/>
        </w:rPr>
        <w:t>纸板和温度计</w:t>
      </w:r>
      <w:r>
        <w:rPr>
          <w:rFonts w:ascii="Times New Roman" w:hAnsi="宋体"/>
          <w:sz w:val="24"/>
          <w:lang w:eastAsia="zh-CN"/>
        </w:rPr>
        <w:t xml:space="preserve">      D.</w:t>
      </w:r>
      <w:r>
        <w:rPr>
          <w:rFonts w:ascii="Times New Roman" w:hAnsi="宋体"/>
          <w:sz w:val="24"/>
          <w:lang w:eastAsia="zh-CN"/>
        </w:rPr>
        <w:t>铁圈和石棉网</w:t>
      </w:r>
    </w:p>
    <w:p w14:paraId="4D4ED62E"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②</w:t>
      </w:r>
      <w:r>
        <w:rPr>
          <w:rFonts w:ascii="Times New Roman" w:hAnsi="宋体"/>
          <w:sz w:val="24"/>
          <w:lang w:eastAsia="zh-CN"/>
        </w:rPr>
        <w:t xml:space="preserve"> </w:t>
      </w:r>
      <w:r>
        <w:rPr>
          <w:rFonts w:ascii="Times New Roman" w:hAnsi="宋体"/>
          <w:sz w:val="24"/>
          <w:lang w:eastAsia="zh-CN"/>
        </w:rPr>
        <w:t>如图乙所示温度计的使用及读数方法中，正确的是</w:t>
      </w:r>
      <w:r>
        <w:rPr>
          <w:rFonts w:ascii="Times New Roman" w:hAnsi="宋体"/>
          <w:sz w:val="24"/>
          <w:lang w:eastAsia="zh-CN"/>
        </w:rPr>
        <w:t>_____;</w:t>
      </w:r>
    </w:p>
    <w:p w14:paraId="647B7A3A" w14:textId="3698299D" w:rsidR="00CF040F" w:rsidRDefault="00CF040F" w:rsidP="00CF040F">
      <w:pPr>
        <w:pStyle w:val="Style0"/>
        <w:autoSpaceDE w:val="0"/>
        <w:autoSpaceDN w:val="0"/>
        <w:spacing w:line="300" w:lineRule="auto"/>
        <w:ind w:left="357"/>
        <w:textAlignment w:val="baseline"/>
        <w:rPr>
          <w:i/>
        </w:rPr>
      </w:pPr>
      <w:r>
        <w:rPr>
          <w:rFonts w:ascii="Times New Roman" w:hAnsi="宋体"/>
          <w:sz w:val="24"/>
        </w:rPr>
        <w:t>A.</w:t>
      </w:r>
      <w:r>
        <w:rPr>
          <w:rFonts w:ascii="Times New Roman" w:hAnsi="宋体"/>
          <w:sz w:val="24"/>
        </w:rPr>
        <w:t>①</w:t>
      </w:r>
      <w:r>
        <w:rPr>
          <w:rFonts w:ascii="Times New Roman" w:hAnsi="宋体"/>
          <w:sz w:val="24"/>
        </w:rPr>
        <w:t xml:space="preserve"> </w:t>
      </w:r>
      <w:r>
        <w:rPr>
          <w:rFonts w:ascii="Times New Roman" w:hAnsi="宋体"/>
          <w:sz w:val="24"/>
        </w:rPr>
        <w:t>和④</w:t>
      </w:r>
      <w:r>
        <w:rPr>
          <w:rFonts w:ascii="Times New Roman" w:hAnsi="宋体"/>
          <w:sz w:val="24"/>
        </w:rPr>
        <w:t xml:space="preserve">              B.</w:t>
      </w:r>
      <w:r>
        <w:rPr>
          <w:rFonts w:ascii="Times New Roman" w:hAnsi="宋体"/>
          <w:sz w:val="24"/>
        </w:rPr>
        <w:t>②</w:t>
      </w:r>
      <w:r>
        <w:rPr>
          <w:rFonts w:ascii="Times New Roman" w:hAnsi="宋体"/>
          <w:sz w:val="24"/>
        </w:rPr>
        <w:t xml:space="preserve"> </w:t>
      </w:r>
      <w:r>
        <w:rPr>
          <w:rFonts w:ascii="Times New Roman" w:hAnsi="宋体"/>
          <w:sz w:val="24"/>
        </w:rPr>
        <w:t>和⑤</w:t>
      </w:r>
      <w:r>
        <w:rPr>
          <w:rFonts w:ascii="Times New Roman" w:hAnsi="宋体"/>
          <w:sz w:val="24"/>
        </w:rPr>
        <w:t xml:space="preserve">            C.</w:t>
      </w:r>
      <w:r>
        <w:rPr>
          <w:rFonts w:ascii="Times New Roman" w:hAnsi="宋体"/>
          <w:sz w:val="24"/>
        </w:rPr>
        <w:t>③</w:t>
      </w:r>
      <w:r>
        <w:rPr>
          <w:rFonts w:ascii="Times New Roman" w:hAnsi="宋体"/>
          <w:sz w:val="24"/>
        </w:rPr>
        <w:t xml:space="preserve"> </w:t>
      </w:r>
      <w:r>
        <w:rPr>
          <w:rFonts w:ascii="Times New Roman" w:hAnsi="宋体"/>
          <w:sz w:val="24"/>
        </w:rPr>
        <w:t>和⑥</w:t>
      </w:r>
      <w:r>
        <w:rPr>
          <w:rFonts w:ascii="Times New Roman" w:hAnsi="宋体"/>
          <w:sz w:val="24"/>
        </w:rPr>
        <w:t xml:space="preserve">         </w:t>
      </w:r>
      <w:proofErr w:type="spellStart"/>
      <w:r>
        <w:rPr>
          <w:rFonts w:ascii="Times New Roman" w:hAnsi="宋体"/>
          <w:sz w:val="24"/>
        </w:rPr>
        <w:t>D.</w:t>
      </w:r>
      <w:r>
        <w:rPr>
          <w:rFonts w:ascii="Times New Roman" w:hAnsi="宋体"/>
          <w:sz w:val="24"/>
        </w:rPr>
        <w:t>都正确</w:t>
      </w:r>
      <w:proofErr w:type="spellEnd"/>
    </w:p>
    <w:p w14:paraId="700CE2E7"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w:t>
      </w:r>
      <w:r>
        <w:rPr>
          <w:rFonts w:ascii="Times New Roman" w:hAnsi="宋体"/>
          <w:sz w:val="24"/>
          <w:lang w:eastAsia="zh-CN"/>
        </w:rPr>
        <w:t>2</w:t>
      </w:r>
      <w:r>
        <w:rPr>
          <w:rFonts w:ascii="Times New Roman" w:hAnsi="宋体"/>
          <w:sz w:val="24"/>
          <w:lang w:eastAsia="zh-CN"/>
        </w:rPr>
        <w:t>）实验中观察到水中气泡的情况如图丙</w:t>
      </w:r>
      <w:r>
        <w:rPr>
          <w:rFonts w:ascii="Times New Roman" w:hAnsi="宋体"/>
          <w:sz w:val="24"/>
          <w:lang w:eastAsia="zh-CN"/>
        </w:rPr>
        <w:t>A</w:t>
      </w:r>
      <w:r>
        <w:rPr>
          <w:rFonts w:ascii="Times New Roman" w:hAnsi="宋体"/>
          <w:sz w:val="24"/>
          <w:lang w:eastAsia="zh-CN"/>
        </w:rPr>
        <w:t>、</w:t>
      </w:r>
      <w:r>
        <w:rPr>
          <w:rFonts w:ascii="Times New Roman" w:hAnsi="宋体"/>
          <w:sz w:val="24"/>
          <w:lang w:eastAsia="zh-CN"/>
        </w:rPr>
        <w:t>B</w:t>
      </w:r>
      <w:r>
        <w:rPr>
          <w:rFonts w:ascii="Times New Roman" w:hAnsi="宋体"/>
          <w:sz w:val="24"/>
          <w:lang w:eastAsia="zh-CN"/>
        </w:rPr>
        <w:t>所示，图</w:t>
      </w:r>
      <w:r>
        <w:rPr>
          <w:rFonts w:ascii="Times New Roman" w:hAnsi="宋体"/>
          <w:sz w:val="24"/>
          <w:lang w:eastAsia="zh-CN"/>
        </w:rPr>
        <w:t>_____</w:t>
      </w:r>
      <w:r>
        <w:rPr>
          <w:rFonts w:ascii="Times New Roman" w:hAnsi="宋体"/>
          <w:sz w:val="24"/>
          <w:lang w:eastAsia="zh-CN"/>
        </w:rPr>
        <w:t>中是水沸腾时的情况</w:t>
      </w:r>
      <w:r>
        <w:rPr>
          <w:rFonts w:ascii="Times New Roman" w:hAnsi="宋体"/>
          <w:sz w:val="24"/>
          <w:lang w:eastAsia="zh-CN"/>
        </w:rPr>
        <w:t>;</w:t>
      </w:r>
    </w:p>
    <w:p w14:paraId="39699DF9" w14:textId="77777777" w:rsidR="00CF040F" w:rsidRDefault="00CF040F" w:rsidP="00CF040F">
      <w:pPr>
        <w:pStyle w:val="Style0"/>
        <w:autoSpaceDE w:val="0"/>
        <w:autoSpaceDN w:val="0"/>
        <w:spacing w:line="300" w:lineRule="auto"/>
        <w:ind w:left="357"/>
        <w:jc w:val="both"/>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3</w:t>
      </w:r>
      <w:r>
        <w:rPr>
          <w:rFonts w:ascii="Times New Roman" w:hAnsi="宋体"/>
          <w:spacing w:val="20"/>
          <w:sz w:val="24"/>
          <w:lang w:eastAsia="zh-CN"/>
        </w:rPr>
        <w:t>）</w:t>
      </w:r>
      <w:r>
        <w:rPr>
          <w:rFonts w:ascii="Times New Roman" w:hAnsi="宋体"/>
          <w:spacing w:val="20"/>
          <w:sz w:val="24"/>
          <w:lang w:eastAsia="zh-CN"/>
        </w:rPr>
        <w:t>A</w:t>
      </w:r>
      <w:r>
        <w:rPr>
          <w:rFonts w:ascii="Times New Roman" w:hAnsi="宋体"/>
          <w:spacing w:val="20"/>
          <w:sz w:val="24"/>
          <w:lang w:eastAsia="zh-CN"/>
        </w:rPr>
        <w:t>、</w:t>
      </w:r>
      <w:r>
        <w:rPr>
          <w:rFonts w:ascii="Times New Roman" w:hAnsi="宋体"/>
          <w:spacing w:val="20"/>
          <w:sz w:val="24"/>
          <w:lang w:eastAsia="zh-CN"/>
        </w:rPr>
        <w:t>B</w:t>
      </w:r>
      <w:r>
        <w:rPr>
          <w:rFonts w:ascii="Times New Roman" w:hAnsi="宋体"/>
          <w:spacing w:val="20"/>
          <w:sz w:val="24"/>
          <w:lang w:eastAsia="zh-CN"/>
        </w:rPr>
        <w:t>两组同学用同样的实验装置，在相同的实验环境下进行实验，根据实验数据描绘</w:t>
      </w:r>
      <w:r>
        <w:rPr>
          <w:rFonts w:ascii="Times New Roman" w:hAnsi="宋体"/>
          <w:sz w:val="24"/>
          <w:lang w:eastAsia="zh-CN"/>
        </w:rPr>
        <w:t>出的温度随时间变化的图像如</w:t>
      </w:r>
      <w:proofErr w:type="gramStart"/>
      <w:r>
        <w:rPr>
          <w:rFonts w:ascii="Times New Roman" w:hAnsi="宋体"/>
          <w:sz w:val="24"/>
          <w:lang w:eastAsia="zh-CN"/>
        </w:rPr>
        <w:t>图丁</w:t>
      </w:r>
      <w:proofErr w:type="gramEnd"/>
      <w:r>
        <w:rPr>
          <w:rFonts w:ascii="Times New Roman" w:hAnsi="宋体"/>
          <w:sz w:val="24"/>
          <w:lang w:eastAsia="zh-CN"/>
        </w:rPr>
        <w:t>所示，由图像可知水的沸点</w:t>
      </w:r>
      <w:r>
        <w:rPr>
          <w:rFonts w:ascii="Times New Roman" w:hAnsi="宋体"/>
          <w:sz w:val="24"/>
          <w:lang w:eastAsia="zh-CN"/>
        </w:rPr>
        <w:t>______</w:t>
      </w:r>
      <w:r>
        <w:rPr>
          <w:rFonts w:ascii="Times New Roman" w:hAnsi="宋体"/>
          <w:sz w:val="24"/>
          <w:lang w:eastAsia="zh-CN"/>
        </w:rPr>
        <w:t>℃，说明当地的气压</w:t>
      </w:r>
      <w:r>
        <w:rPr>
          <w:rFonts w:ascii="Times New Roman" w:hAnsi="宋体"/>
          <w:sz w:val="24"/>
          <w:lang w:eastAsia="zh-CN"/>
        </w:rPr>
        <w:t>________</w:t>
      </w:r>
      <w:r>
        <w:rPr>
          <w:rFonts w:ascii="Times New Roman" w:hAnsi="宋体"/>
          <w:sz w:val="24"/>
          <w:lang w:eastAsia="zh-CN"/>
        </w:rPr>
        <w:t>（选填“等于”、“小于”、“大于”）</w:t>
      </w:r>
      <w:r>
        <w:rPr>
          <w:rFonts w:ascii="Times New Roman" w:hAnsi="宋体"/>
          <w:sz w:val="24"/>
          <w:lang w:eastAsia="zh-CN"/>
        </w:rPr>
        <w:t>1</w:t>
      </w:r>
      <w:r>
        <w:rPr>
          <w:rFonts w:ascii="Times New Roman" w:hAnsi="宋体"/>
          <w:sz w:val="24"/>
          <w:lang w:eastAsia="zh-CN"/>
        </w:rPr>
        <w:t>标准大气压</w:t>
      </w:r>
      <w:r>
        <w:rPr>
          <w:rFonts w:ascii="Times New Roman" w:hAnsi="宋体"/>
          <w:sz w:val="24"/>
          <w:lang w:eastAsia="zh-CN"/>
        </w:rPr>
        <w:t>;</w:t>
      </w:r>
      <w:r>
        <w:rPr>
          <w:rFonts w:ascii="Times New Roman" w:hAnsi="宋体"/>
          <w:sz w:val="24"/>
          <w:lang w:eastAsia="zh-CN"/>
        </w:rPr>
        <w:t>实验中</w:t>
      </w:r>
      <w:r>
        <w:rPr>
          <w:rFonts w:ascii="Times New Roman" w:hAnsi="宋体"/>
          <w:sz w:val="24"/>
          <w:lang w:eastAsia="zh-CN"/>
        </w:rPr>
        <w:t>A</w:t>
      </w:r>
      <w:r>
        <w:rPr>
          <w:rFonts w:ascii="Times New Roman" w:hAnsi="宋体"/>
          <w:sz w:val="24"/>
          <w:lang w:eastAsia="zh-CN"/>
        </w:rPr>
        <w:t>小组所用的水比</w:t>
      </w:r>
      <w:r>
        <w:rPr>
          <w:rFonts w:ascii="Times New Roman" w:hAnsi="宋体"/>
          <w:sz w:val="24"/>
          <w:lang w:eastAsia="zh-CN"/>
        </w:rPr>
        <w:t>B</w:t>
      </w:r>
      <w:r>
        <w:rPr>
          <w:rFonts w:ascii="Times New Roman" w:hAnsi="宋体"/>
          <w:sz w:val="24"/>
          <w:lang w:eastAsia="zh-CN"/>
        </w:rPr>
        <w:t>小组所用的水</w:t>
      </w:r>
      <w:r>
        <w:rPr>
          <w:rFonts w:ascii="Times New Roman" w:hAnsi="宋体"/>
          <w:sz w:val="24"/>
          <w:lang w:eastAsia="zh-CN"/>
        </w:rPr>
        <w:t>________</w:t>
      </w:r>
      <w:r>
        <w:rPr>
          <w:rFonts w:ascii="Times New Roman" w:hAnsi="宋体"/>
          <w:sz w:val="24"/>
          <w:lang w:eastAsia="zh-CN"/>
        </w:rPr>
        <w:t>（选填“多”、“少”）</w:t>
      </w:r>
      <w:r>
        <w:rPr>
          <w:rFonts w:ascii="Times New Roman" w:hAnsi="宋体"/>
          <w:sz w:val="24"/>
          <w:lang w:eastAsia="zh-CN"/>
        </w:rPr>
        <w:t>;</w:t>
      </w:r>
    </w:p>
    <w:p w14:paraId="23DE1C38"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lastRenderedPageBreak/>
        <w:t>（</w:t>
      </w:r>
      <w:r>
        <w:rPr>
          <w:rFonts w:ascii="Times New Roman" w:hAnsi="宋体"/>
          <w:spacing w:val="20"/>
          <w:sz w:val="24"/>
          <w:lang w:eastAsia="zh-CN"/>
        </w:rPr>
        <w:t>4</w:t>
      </w:r>
      <w:r>
        <w:rPr>
          <w:rFonts w:ascii="Times New Roman" w:hAnsi="宋体"/>
          <w:spacing w:val="20"/>
          <w:sz w:val="24"/>
          <w:lang w:eastAsia="zh-CN"/>
        </w:rPr>
        <w:t>）水沸腾后，烧杯上方出现大量“热气”，由此同学们联想到了夏天吃雪糕时，雪糕周围“冷气”，以下是同学们对“冷气”和“热气”的思考，其中正确的是（　　）</w:t>
      </w:r>
    </w:p>
    <w:p w14:paraId="1AED641E" w14:textId="77777777" w:rsidR="00CF040F" w:rsidRDefault="00CF040F" w:rsidP="00CF040F">
      <w:pPr>
        <w:pStyle w:val="Style0"/>
        <w:autoSpaceDE w:val="0"/>
        <w:autoSpaceDN w:val="0"/>
        <w:spacing w:line="300" w:lineRule="auto"/>
        <w:ind w:left="357"/>
        <w:textAlignment w:val="baseline"/>
        <w:rPr>
          <w:i/>
          <w:lang w:eastAsia="zh-CN"/>
        </w:rPr>
      </w:pPr>
      <w:proofErr w:type="gramStart"/>
      <w:r>
        <w:rPr>
          <w:rFonts w:ascii="Times New Roman" w:hAnsi="宋体"/>
          <w:spacing w:val="20"/>
          <w:sz w:val="24"/>
          <w:lang w:eastAsia="zh-CN"/>
        </w:rPr>
        <w:t>A.</w:t>
      </w:r>
      <w:r>
        <w:rPr>
          <w:rFonts w:ascii="Times New Roman" w:hAnsi="宋体"/>
          <w:spacing w:val="20"/>
          <w:sz w:val="24"/>
          <w:lang w:eastAsia="zh-CN"/>
        </w:rPr>
        <w:t>“</w:t>
      </w:r>
      <w:proofErr w:type="gramEnd"/>
      <w:r>
        <w:rPr>
          <w:rFonts w:ascii="Times New Roman" w:hAnsi="宋体"/>
          <w:spacing w:val="20"/>
          <w:sz w:val="24"/>
          <w:lang w:eastAsia="zh-CN"/>
        </w:rPr>
        <w:t>冷气”和“热气”本质是不同的，前者是小水珠，后者是水蒸气</w:t>
      </w:r>
    </w:p>
    <w:p w14:paraId="20268939" w14:textId="77777777" w:rsidR="00CF040F" w:rsidRDefault="00CF040F" w:rsidP="00CF040F">
      <w:pPr>
        <w:pStyle w:val="Style0"/>
        <w:autoSpaceDE w:val="0"/>
        <w:autoSpaceDN w:val="0"/>
        <w:spacing w:line="300" w:lineRule="auto"/>
        <w:ind w:left="357"/>
        <w:textAlignment w:val="baseline"/>
        <w:rPr>
          <w:i/>
          <w:lang w:eastAsia="zh-CN"/>
        </w:rPr>
      </w:pPr>
      <w:proofErr w:type="gramStart"/>
      <w:r>
        <w:rPr>
          <w:rFonts w:ascii="Times New Roman" w:hAnsi="宋体"/>
          <w:spacing w:val="20"/>
          <w:sz w:val="24"/>
          <w:lang w:eastAsia="zh-CN"/>
        </w:rPr>
        <w:t>B.</w:t>
      </w:r>
      <w:r>
        <w:rPr>
          <w:rFonts w:ascii="Times New Roman" w:hAnsi="宋体"/>
          <w:spacing w:val="20"/>
          <w:sz w:val="24"/>
          <w:lang w:eastAsia="zh-CN"/>
        </w:rPr>
        <w:t>“</w:t>
      </w:r>
      <w:proofErr w:type="gramEnd"/>
      <w:r>
        <w:rPr>
          <w:rFonts w:ascii="Times New Roman" w:hAnsi="宋体"/>
          <w:spacing w:val="20"/>
          <w:sz w:val="24"/>
          <w:lang w:eastAsia="zh-CN"/>
        </w:rPr>
        <w:t>冷气”和“热气”本质是不同的，前者是液化形成的，后者是汽化形成的</w:t>
      </w:r>
    </w:p>
    <w:p w14:paraId="016B1DA3" w14:textId="77777777" w:rsidR="00CF040F" w:rsidRDefault="00CF040F" w:rsidP="00CF040F">
      <w:pPr>
        <w:pStyle w:val="Style0"/>
        <w:autoSpaceDE w:val="0"/>
        <w:autoSpaceDN w:val="0"/>
        <w:spacing w:line="300" w:lineRule="auto"/>
        <w:ind w:left="357"/>
        <w:textAlignment w:val="baseline"/>
        <w:rPr>
          <w:i/>
          <w:lang w:eastAsia="zh-CN"/>
        </w:rPr>
      </w:pPr>
      <w:proofErr w:type="gramStart"/>
      <w:r>
        <w:rPr>
          <w:rFonts w:ascii="Times New Roman" w:hAnsi="宋体"/>
          <w:spacing w:val="20"/>
          <w:sz w:val="24"/>
          <w:lang w:eastAsia="zh-CN"/>
        </w:rPr>
        <w:t>C.</w:t>
      </w:r>
      <w:r>
        <w:rPr>
          <w:rFonts w:ascii="Times New Roman" w:hAnsi="宋体"/>
          <w:spacing w:val="20"/>
          <w:sz w:val="24"/>
          <w:lang w:eastAsia="zh-CN"/>
        </w:rPr>
        <w:t>“</w:t>
      </w:r>
      <w:proofErr w:type="gramEnd"/>
      <w:r>
        <w:rPr>
          <w:rFonts w:ascii="Times New Roman" w:hAnsi="宋体"/>
          <w:spacing w:val="20"/>
          <w:sz w:val="24"/>
          <w:lang w:eastAsia="zh-CN"/>
        </w:rPr>
        <w:t>冷气”和“热气”本质是相同的，都是汽化成的水蒸气</w:t>
      </w:r>
    </w:p>
    <w:p w14:paraId="055CA619" w14:textId="77777777" w:rsidR="00CF040F" w:rsidRDefault="00CF040F" w:rsidP="00CF040F">
      <w:pPr>
        <w:pStyle w:val="Style0"/>
        <w:autoSpaceDE w:val="0"/>
        <w:autoSpaceDN w:val="0"/>
        <w:spacing w:line="300" w:lineRule="auto"/>
        <w:ind w:left="357"/>
        <w:textAlignment w:val="baseline"/>
        <w:rPr>
          <w:i/>
          <w:lang w:eastAsia="zh-CN"/>
        </w:rPr>
      </w:pPr>
      <w:proofErr w:type="gramStart"/>
      <w:r>
        <w:rPr>
          <w:rFonts w:ascii="Times New Roman" w:hAnsi="宋体"/>
          <w:spacing w:val="20"/>
          <w:sz w:val="24"/>
          <w:lang w:eastAsia="zh-CN"/>
        </w:rPr>
        <w:t>D.</w:t>
      </w:r>
      <w:r>
        <w:rPr>
          <w:rFonts w:ascii="Times New Roman" w:hAnsi="宋体"/>
          <w:spacing w:val="20"/>
          <w:sz w:val="24"/>
          <w:lang w:eastAsia="zh-CN"/>
        </w:rPr>
        <w:t>“</w:t>
      </w:r>
      <w:proofErr w:type="gramEnd"/>
      <w:r>
        <w:rPr>
          <w:rFonts w:ascii="Times New Roman" w:hAnsi="宋体"/>
          <w:spacing w:val="20"/>
          <w:sz w:val="24"/>
          <w:lang w:eastAsia="zh-CN"/>
        </w:rPr>
        <w:t>冷气”和“热气”本质是相同的，都是液化形成的小水珠</w:t>
      </w:r>
    </w:p>
    <w:p w14:paraId="4E5CC32E" w14:textId="73899681" w:rsidR="00CF040F" w:rsidRDefault="00CF040F" w:rsidP="00CF040F">
      <w:pPr>
        <w:pStyle w:val="Style0"/>
        <w:spacing w:line="20" w:lineRule="exact"/>
        <w:rPr>
          <w:lang w:eastAsia="zh-CN"/>
        </w:rPr>
      </w:pPr>
    </w:p>
    <w:p w14:paraId="57B8A697" w14:textId="77777777" w:rsidR="00CF040F" w:rsidRDefault="00CF040F" w:rsidP="00CF040F">
      <w:pPr>
        <w:pStyle w:val="Style0"/>
        <w:autoSpaceDE w:val="0"/>
        <w:autoSpaceDN w:val="0"/>
        <w:spacing w:line="300" w:lineRule="auto"/>
        <w:ind w:left="357" w:hanging="357"/>
        <w:jc w:val="both"/>
        <w:textAlignment w:val="baseline"/>
        <w:rPr>
          <w:i/>
          <w:lang w:eastAsia="zh-CN"/>
        </w:rPr>
      </w:pPr>
      <w:r>
        <w:rPr>
          <w:rFonts w:ascii="Times New Roman" w:hAnsi="宋体"/>
          <w:spacing w:val="20"/>
          <w:sz w:val="24"/>
          <w:lang w:eastAsia="zh-CN"/>
        </w:rPr>
        <w:t>23.</w:t>
      </w:r>
      <w:r>
        <w:rPr>
          <w:rFonts w:ascii="Times New Roman" w:hAnsi="宋体"/>
          <w:spacing w:val="20"/>
          <w:sz w:val="24"/>
          <w:lang w:eastAsia="zh-CN"/>
        </w:rPr>
        <w:t>敬老爱亲的</w:t>
      </w:r>
      <w:proofErr w:type="gramStart"/>
      <w:r>
        <w:rPr>
          <w:rFonts w:ascii="Times New Roman" w:hAnsi="宋体"/>
          <w:spacing w:val="20"/>
          <w:sz w:val="24"/>
          <w:lang w:eastAsia="zh-CN"/>
        </w:rPr>
        <w:t>小明跟奶奶</w:t>
      </w:r>
      <w:proofErr w:type="gramEnd"/>
      <w:r>
        <w:rPr>
          <w:rFonts w:ascii="Times New Roman" w:hAnsi="宋体"/>
          <w:spacing w:val="20"/>
          <w:sz w:val="24"/>
          <w:lang w:eastAsia="zh-CN"/>
        </w:rPr>
        <w:t>聊天时，发现奶奶一直认为</w:t>
      </w:r>
      <w:proofErr w:type="gramStart"/>
      <w:r>
        <w:rPr>
          <w:rFonts w:ascii="Times New Roman" w:hAnsi="宋体"/>
          <w:spacing w:val="20"/>
          <w:sz w:val="24"/>
          <w:lang w:eastAsia="zh-CN"/>
        </w:rPr>
        <w:t>“</w:t>
      </w:r>
      <w:proofErr w:type="gramEnd"/>
      <w:r>
        <w:rPr>
          <w:rFonts w:ascii="Times New Roman" w:hAnsi="宋体"/>
          <w:spacing w:val="20"/>
          <w:sz w:val="24"/>
          <w:lang w:eastAsia="zh-CN"/>
        </w:rPr>
        <w:t>人离平面镜越近，人在镜中的像越大“，为了纠正奶奶的错误认知，小明做了如下实验。</w:t>
      </w:r>
    </w:p>
    <w:p w14:paraId="61DBD881" w14:textId="005FC908" w:rsidR="00CF040F" w:rsidRPr="00CF040F" w:rsidRDefault="00CF040F" w:rsidP="00CF040F">
      <w:pPr>
        <w:pStyle w:val="Style0"/>
        <w:autoSpaceDE w:val="0"/>
        <w:autoSpaceDN w:val="0"/>
        <w:spacing w:line="300" w:lineRule="auto"/>
        <w:ind w:left="357"/>
        <w:jc w:val="both"/>
        <w:textAlignment w:val="baseline"/>
        <w:rPr>
          <w:i/>
          <w:lang w:eastAsia="zh-CN"/>
        </w:rPr>
      </w:pPr>
      <w:r>
        <w:rPr>
          <w:noProof/>
        </w:rPr>
        <w:drawing>
          <wp:anchor distT="0" distB="0" distL="0" distR="0" simplePos="0" relativeHeight="251685888" behindDoc="0" locked="0" layoutInCell="1" allowOverlap="1" wp14:anchorId="02853AE9" wp14:editId="35837561">
            <wp:simplePos x="0" y="0"/>
            <wp:positionH relativeFrom="column">
              <wp:posOffset>4959350</wp:posOffset>
            </wp:positionH>
            <wp:positionV relativeFrom="paragraph">
              <wp:posOffset>114300</wp:posOffset>
            </wp:positionV>
            <wp:extent cx="1134745" cy="786130"/>
            <wp:effectExtent l="0" t="0" r="0" b="0"/>
            <wp:wrapSquare wrapText="bothSides"/>
            <wp:docPr id="11285" name="74b5b08d-664f-42ef-b380-6f41f8f0029d._pic018"/>
            <wp:cNvGraphicFramePr/>
            <a:graphic xmlns:a="http://schemas.openxmlformats.org/drawingml/2006/main">
              <a:graphicData uri="http://schemas.openxmlformats.org/drawingml/2006/picture">
                <pic:pic xmlns:pic="http://schemas.openxmlformats.org/drawingml/2006/picture">
                  <pic:nvPicPr>
                    <pic:cNvPr id="11285" name="74b5b08d-664f-42ef-b380-6f41f8f0029d._pic018"/>
                    <pic:cNvPicPr/>
                  </pic:nvPicPr>
                  <pic:blipFill>
                    <a:blip r:embed="rId29" cstate="print"/>
                    <a:stretch>
                      <a:fillRect/>
                    </a:stretch>
                  </pic:blipFill>
                  <pic:spPr>
                    <a:xfrm>
                      <a:off x="0" y="0"/>
                      <a:ext cx="1134745" cy="786130"/>
                    </a:xfrm>
                    <a:prstGeom prst="rect">
                      <a:avLst/>
                    </a:prstGeom>
                  </pic:spPr>
                </pic:pic>
              </a:graphicData>
            </a:graphic>
          </wp:anchor>
        </w:drawing>
      </w:r>
      <w:r>
        <w:rPr>
          <w:rFonts w:ascii="Times New Roman" w:hAnsi="宋体"/>
          <w:spacing w:val="20"/>
          <w:sz w:val="24"/>
          <w:lang w:eastAsia="zh-CN"/>
        </w:rPr>
        <w:t>（</w:t>
      </w:r>
      <w:r>
        <w:rPr>
          <w:rFonts w:ascii="Times New Roman" w:hAnsi="宋体"/>
          <w:spacing w:val="20"/>
          <w:sz w:val="24"/>
          <w:lang w:eastAsia="zh-CN"/>
        </w:rPr>
        <w:t>1</w:t>
      </w:r>
      <w:r>
        <w:rPr>
          <w:rFonts w:ascii="Times New Roman" w:hAnsi="宋体"/>
          <w:spacing w:val="20"/>
          <w:sz w:val="24"/>
          <w:lang w:eastAsia="zh-CN"/>
        </w:rPr>
        <w:t>）如图所示，将白纸平铺在水平桌面上，用支架把玻璃板架在</w:t>
      </w:r>
      <w:r>
        <w:rPr>
          <w:rFonts w:ascii="Times New Roman" w:hAnsi="宋体"/>
          <w:sz w:val="24"/>
          <w:lang w:eastAsia="zh-CN"/>
        </w:rPr>
        <w:t>白纸上，并让玻璃板与纸面</w:t>
      </w:r>
      <w:r>
        <w:rPr>
          <w:rFonts w:ascii="Times New Roman" w:hAnsi="宋体"/>
          <w:sz w:val="24"/>
          <w:lang w:eastAsia="zh-CN"/>
        </w:rPr>
        <w:t>_______;</w:t>
      </w:r>
      <w:r>
        <w:rPr>
          <w:rFonts w:ascii="Times New Roman" w:hAnsi="宋体"/>
          <w:sz w:val="24"/>
          <w:lang w:eastAsia="zh-CN"/>
        </w:rPr>
        <w:t>小明不用平面镜而用</w:t>
      </w:r>
      <w:r w:rsidRPr="00CF040F">
        <w:rPr>
          <w:rFonts w:ascii="Times New Roman" w:hAnsi="宋体"/>
          <w:sz w:val="24"/>
          <w:lang w:eastAsia="zh-CN"/>
        </w:rPr>
        <w:t>玻璃板做实验，其目的是</w:t>
      </w:r>
      <w:r w:rsidRPr="00CF040F">
        <w:rPr>
          <w:rFonts w:ascii="Times New Roman" w:hAnsi="宋体"/>
          <w:sz w:val="24"/>
          <w:lang w:eastAsia="zh-CN"/>
        </w:rPr>
        <w:t>______________;</w:t>
      </w:r>
    </w:p>
    <w:p w14:paraId="4A0DAB0C" w14:textId="77777777" w:rsidR="00CF040F" w:rsidRDefault="00CF040F" w:rsidP="00CF040F">
      <w:pPr>
        <w:pStyle w:val="Style0"/>
        <w:autoSpaceDE w:val="0"/>
        <w:autoSpaceDN w:val="0"/>
        <w:spacing w:line="300" w:lineRule="auto"/>
        <w:ind w:left="357"/>
        <w:jc w:val="both"/>
        <w:textAlignment w:val="baseline"/>
        <w:rPr>
          <w:i/>
          <w:lang w:eastAsia="zh-CN"/>
        </w:rPr>
      </w:pPr>
      <w:r w:rsidRPr="00CF040F">
        <w:rPr>
          <w:rFonts w:ascii="Times New Roman" w:hAnsi="宋体"/>
          <w:sz w:val="24"/>
          <w:lang w:eastAsia="zh-CN"/>
        </w:rPr>
        <w:t>（</w:t>
      </w:r>
      <w:r w:rsidRPr="00CF040F">
        <w:rPr>
          <w:rFonts w:ascii="Times New Roman" w:hAnsi="宋体"/>
          <w:sz w:val="24"/>
          <w:lang w:eastAsia="zh-CN"/>
        </w:rPr>
        <w:t>2</w:t>
      </w:r>
      <w:r w:rsidRPr="00CF040F">
        <w:rPr>
          <w:rFonts w:ascii="Times New Roman" w:hAnsi="宋体"/>
          <w:sz w:val="24"/>
          <w:lang w:eastAsia="zh-CN"/>
        </w:rPr>
        <w:t>）将一支点燃的蜡烛</w:t>
      </w:r>
      <w:r w:rsidRPr="00CF040F">
        <w:rPr>
          <w:rFonts w:ascii="Times New Roman" w:hAnsi="宋体"/>
          <w:sz w:val="24"/>
          <w:lang w:eastAsia="zh-CN"/>
        </w:rPr>
        <w:t>A</w:t>
      </w:r>
      <w:r w:rsidRPr="00CF040F">
        <w:rPr>
          <w:rFonts w:ascii="Times New Roman" w:hAnsi="宋体"/>
          <w:sz w:val="24"/>
          <w:lang w:eastAsia="zh-CN"/>
        </w:rPr>
        <w:t>放在玻璃板前，再拿一支外形相同</w:t>
      </w:r>
      <w:r w:rsidRPr="00CF040F">
        <w:rPr>
          <w:rFonts w:ascii="Times New Roman" w:hAnsi="宋体"/>
          <w:sz w:val="24"/>
          <w:lang w:eastAsia="zh-CN"/>
        </w:rPr>
        <w:t>_____</w:t>
      </w:r>
      <w:r w:rsidRPr="00CF040F">
        <w:rPr>
          <w:rFonts w:ascii="Times New Roman" w:hAnsi="宋体"/>
          <w:sz w:val="24"/>
          <w:lang w:eastAsia="zh-CN"/>
        </w:rPr>
        <w:t>（选</w:t>
      </w:r>
      <w:r>
        <w:rPr>
          <w:rFonts w:ascii="Times New Roman" w:hAnsi="宋体"/>
          <w:sz w:val="24"/>
          <w:lang w:eastAsia="zh-CN"/>
        </w:rPr>
        <w:t>填“点燃”或</w:t>
      </w:r>
      <w:proofErr w:type="gramStart"/>
      <w:r>
        <w:rPr>
          <w:rFonts w:ascii="Times New Roman" w:hAnsi="宋体"/>
          <w:sz w:val="24"/>
          <w:lang w:eastAsia="zh-CN"/>
        </w:rPr>
        <w:t>“</w:t>
      </w:r>
      <w:proofErr w:type="gramEnd"/>
      <w:r>
        <w:rPr>
          <w:rFonts w:ascii="Times New Roman" w:hAnsi="宋体"/>
          <w:sz w:val="24"/>
          <w:lang w:eastAsia="zh-CN"/>
        </w:rPr>
        <w:t>未点</w:t>
      </w:r>
      <w:r>
        <w:rPr>
          <w:rFonts w:ascii="Times New Roman" w:hAnsi="宋体"/>
          <w:spacing w:val="20"/>
          <w:sz w:val="24"/>
          <w:lang w:eastAsia="zh-CN"/>
        </w:rPr>
        <w:t>燃</w:t>
      </w:r>
      <w:proofErr w:type="gramStart"/>
      <w:r>
        <w:rPr>
          <w:rFonts w:ascii="Times New Roman" w:hAnsi="宋体"/>
          <w:spacing w:val="20"/>
          <w:sz w:val="24"/>
          <w:lang w:eastAsia="zh-CN"/>
        </w:rPr>
        <w:t>“</w:t>
      </w:r>
      <w:proofErr w:type="gramEnd"/>
      <w:r>
        <w:rPr>
          <w:rFonts w:ascii="Times New Roman" w:hAnsi="宋体"/>
          <w:spacing w:val="20"/>
          <w:sz w:val="24"/>
          <w:lang w:eastAsia="zh-CN"/>
        </w:rPr>
        <w:t>）的蜡烛</w:t>
      </w:r>
      <w:r>
        <w:rPr>
          <w:rFonts w:ascii="Times New Roman" w:hAnsi="宋体"/>
          <w:spacing w:val="20"/>
          <w:sz w:val="24"/>
          <w:lang w:eastAsia="zh-CN"/>
        </w:rPr>
        <w:t>B</w:t>
      </w:r>
      <w:r>
        <w:rPr>
          <w:rFonts w:ascii="Times New Roman" w:hAnsi="宋体"/>
          <w:spacing w:val="20"/>
          <w:sz w:val="24"/>
          <w:lang w:eastAsia="zh-CN"/>
        </w:rPr>
        <w:t>在玻璃板后面移动，直到看上去它跟蜡烛</w:t>
      </w:r>
      <w:r>
        <w:rPr>
          <w:rFonts w:ascii="Times New Roman" w:hAnsi="宋体"/>
          <w:spacing w:val="20"/>
          <w:sz w:val="24"/>
          <w:lang w:eastAsia="zh-CN"/>
        </w:rPr>
        <w:t>A</w:t>
      </w:r>
      <w:r>
        <w:rPr>
          <w:rFonts w:ascii="Times New Roman" w:hAnsi="宋体"/>
          <w:spacing w:val="20"/>
          <w:sz w:val="24"/>
          <w:lang w:eastAsia="zh-CN"/>
        </w:rPr>
        <w:t>的像完全重合</w:t>
      </w:r>
      <w:r>
        <w:rPr>
          <w:rFonts w:ascii="Times New Roman" w:hAnsi="宋体"/>
          <w:spacing w:val="20"/>
          <w:sz w:val="24"/>
          <w:lang w:eastAsia="zh-CN"/>
        </w:rPr>
        <w:t>;</w:t>
      </w:r>
      <w:r>
        <w:rPr>
          <w:rFonts w:ascii="Times New Roman" w:hAnsi="宋体"/>
          <w:spacing w:val="20"/>
          <w:sz w:val="24"/>
          <w:lang w:eastAsia="zh-CN"/>
        </w:rPr>
        <w:t>此实验用到的实</w:t>
      </w:r>
      <w:r>
        <w:rPr>
          <w:rFonts w:ascii="Times New Roman" w:hAnsi="宋体"/>
          <w:sz w:val="24"/>
          <w:lang w:eastAsia="zh-CN"/>
        </w:rPr>
        <w:t>验方法是</w:t>
      </w:r>
      <w:r>
        <w:rPr>
          <w:rFonts w:ascii="Times New Roman" w:hAnsi="宋体"/>
          <w:sz w:val="24"/>
          <w:lang w:eastAsia="zh-CN"/>
        </w:rPr>
        <w:t>_________</w:t>
      </w:r>
      <w:r>
        <w:rPr>
          <w:rFonts w:ascii="Times New Roman" w:hAnsi="宋体"/>
          <w:sz w:val="24"/>
          <w:lang w:eastAsia="zh-CN"/>
        </w:rPr>
        <w:t>（选填“等效替代法”或“控制变量法”）</w:t>
      </w:r>
      <w:r>
        <w:rPr>
          <w:rFonts w:ascii="Times New Roman" w:hAnsi="宋体"/>
          <w:sz w:val="24"/>
          <w:lang w:eastAsia="zh-CN"/>
        </w:rPr>
        <w:t>:</w:t>
      </w:r>
    </w:p>
    <w:p w14:paraId="0967D191"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3</w:t>
      </w:r>
      <w:r>
        <w:rPr>
          <w:rFonts w:ascii="Times New Roman" w:hAnsi="宋体"/>
          <w:spacing w:val="20"/>
          <w:sz w:val="24"/>
          <w:lang w:eastAsia="zh-CN"/>
        </w:rPr>
        <w:t>）为了让在左侧奶奶也能够看清蜡烛</w:t>
      </w:r>
      <w:r>
        <w:rPr>
          <w:rFonts w:ascii="Times New Roman" w:hAnsi="宋体"/>
          <w:spacing w:val="20"/>
          <w:sz w:val="24"/>
          <w:lang w:eastAsia="zh-CN"/>
        </w:rPr>
        <w:t>A</w:t>
      </w:r>
      <w:r>
        <w:rPr>
          <w:rFonts w:ascii="Times New Roman" w:hAnsi="宋体"/>
          <w:spacing w:val="20"/>
          <w:sz w:val="24"/>
          <w:lang w:eastAsia="zh-CN"/>
        </w:rPr>
        <w:t>的像，小明只将玻璃板向左平移，则蜡烛</w:t>
      </w:r>
      <w:r>
        <w:rPr>
          <w:rFonts w:ascii="Times New Roman" w:hAnsi="宋体"/>
          <w:spacing w:val="20"/>
          <w:sz w:val="24"/>
          <w:lang w:eastAsia="zh-CN"/>
        </w:rPr>
        <w:t>A</w:t>
      </w:r>
      <w:r>
        <w:rPr>
          <w:rFonts w:ascii="Times New Roman" w:hAnsi="宋体"/>
          <w:spacing w:val="20"/>
          <w:sz w:val="24"/>
          <w:lang w:eastAsia="zh-CN"/>
        </w:rPr>
        <w:t>的像</w:t>
      </w:r>
      <w:r>
        <w:rPr>
          <w:rFonts w:ascii="Times New Roman" w:hAnsi="宋体"/>
          <w:sz w:val="24"/>
          <w:lang w:eastAsia="zh-CN"/>
        </w:rPr>
        <w:t>的位置</w:t>
      </w:r>
      <w:r>
        <w:rPr>
          <w:rFonts w:ascii="Times New Roman" w:hAnsi="宋体"/>
          <w:sz w:val="24"/>
          <w:lang w:eastAsia="zh-CN"/>
        </w:rPr>
        <w:t>_____</w:t>
      </w:r>
      <w:r>
        <w:rPr>
          <w:rFonts w:ascii="Times New Roman" w:hAnsi="宋体"/>
          <w:sz w:val="24"/>
          <w:lang w:eastAsia="zh-CN"/>
        </w:rPr>
        <w:t>（选填“向右移动”、“向左移动”或“不变”）</w:t>
      </w:r>
      <w:r>
        <w:rPr>
          <w:rFonts w:ascii="Times New Roman" w:hAnsi="宋体"/>
          <w:sz w:val="24"/>
          <w:lang w:eastAsia="zh-CN"/>
        </w:rPr>
        <w:t>;</w:t>
      </w:r>
    </w:p>
    <w:p w14:paraId="6EDF51DC"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w:t>
      </w:r>
      <w:r>
        <w:rPr>
          <w:rFonts w:ascii="Times New Roman" w:hAnsi="宋体"/>
          <w:sz w:val="24"/>
          <w:lang w:eastAsia="zh-CN"/>
        </w:rPr>
        <w:t>4</w:t>
      </w:r>
      <w:r>
        <w:rPr>
          <w:rFonts w:ascii="Times New Roman" w:hAnsi="宋体"/>
          <w:sz w:val="24"/>
          <w:lang w:eastAsia="zh-CN"/>
        </w:rPr>
        <w:t>）为了纠正奶奶的错误认知，小明多次改变蜡烛</w:t>
      </w:r>
      <w:r>
        <w:rPr>
          <w:rFonts w:ascii="Times New Roman" w:hAnsi="宋体"/>
          <w:sz w:val="24"/>
          <w:lang w:eastAsia="zh-CN"/>
        </w:rPr>
        <w:t>A</w:t>
      </w:r>
      <w:r>
        <w:rPr>
          <w:rFonts w:ascii="Times New Roman" w:hAnsi="宋体"/>
          <w:sz w:val="24"/>
          <w:lang w:eastAsia="zh-CN"/>
        </w:rPr>
        <w:t>的位置时，需确保</w:t>
      </w:r>
      <w:r>
        <w:rPr>
          <w:rFonts w:ascii="Times New Roman" w:hAnsi="宋体"/>
          <w:sz w:val="24"/>
          <w:lang w:eastAsia="zh-CN"/>
        </w:rPr>
        <w:t>_______</w:t>
      </w:r>
      <w:r>
        <w:rPr>
          <w:rFonts w:ascii="Times New Roman" w:hAnsi="宋体"/>
          <w:sz w:val="24"/>
          <w:lang w:eastAsia="zh-CN"/>
        </w:rPr>
        <w:t>（选填</w:t>
      </w:r>
      <w:r>
        <w:rPr>
          <w:rFonts w:ascii="Times New Roman" w:hAnsi="宋体"/>
          <w:spacing w:val="20"/>
          <w:sz w:val="24"/>
          <w:lang w:eastAsia="zh-CN"/>
        </w:rPr>
        <w:t>“左右”或“前后”）位置不同</w:t>
      </w:r>
      <w:r>
        <w:rPr>
          <w:rFonts w:ascii="Times New Roman" w:hAnsi="宋体"/>
          <w:spacing w:val="20"/>
          <w:sz w:val="24"/>
          <w:lang w:eastAsia="zh-CN"/>
        </w:rPr>
        <w:t>;</w:t>
      </w:r>
    </w:p>
    <w:p w14:paraId="085448E1" w14:textId="77777777" w:rsidR="00CF040F" w:rsidRDefault="00CF040F" w:rsidP="00CF040F">
      <w:pPr>
        <w:pStyle w:val="Style0"/>
        <w:autoSpaceDE w:val="0"/>
        <w:autoSpaceDN w:val="0"/>
        <w:spacing w:line="300" w:lineRule="auto"/>
        <w:ind w:left="357"/>
        <w:jc w:val="both"/>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5</w:t>
      </w:r>
      <w:r>
        <w:rPr>
          <w:rFonts w:ascii="Times New Roman" w:hAnsi="宋体"/>
          <w:spacing w:val="20"/>
          <w:sz w:val="24"/>
          <w:lang w:eastAsia="zh-CN"/>
        </w:rPr>
        <w:t>）小明给奶奶变了个戏法</w:t>
      </w:r>
      <w:r>
        <w:rPr>
          <w:rFonts w:ascii="Times New Roman" w:hAnsi="宋体"/>
          <w:spacing w:val="20"/>
          <w:sz w:val="24"/>
          <w:lang w:eastAsia="zh-CN"/>
        </w:rPr>
        <w:t>:</w:t>
      </w:r>
      <w:r>
        <w:rPr>
          <w:rFonts w:ascii="Times New Roman" w:hAnsi="宋体"/>
          <w:spacing w:val="20"/>
          <w:sz w:val="24"/>
          <w:lang w:eastAsia="zh-CN"/>
        </w:rPr>
        <w:t>将与蜡烛</w:t>
      </w:r>
      <w:r>
        <w:rPr>
          <w:rFonts w:ascii="Times New Roman" w:hAnsi="宋体"/>
          <w:spacing w:val="20"/>
          <w:sz w:val="24"/>
          <w:lang w:eastAsia="zh-CN"/>
        </w:rPr>
        <w:t>A</w:t>
      </w:r>
      <w:r>
        <w:rPr>
          <w:rFonts w:ascii="Times New Roman" w:hAnsi="宋体"/>
          <w:spacing w:val="20"/>
          <w:sz w:val="24"/>
          <w:lang w:eastAsia="zh-CN"/>
        </w:rPr>
        <w:t>的像重合的蜡烛</w:t>
      </w:r>
      <w:r>
        <w:rPr>
          <w:rFonts w:ascii="Times New Roman" w:hAnsi="宋体"/>
          <w:spacing w:val="20"/>
          <w:sz w:val="24"/>
          <w:lang w:eastAsia="zh-CN"/>
        </w:rPr>
        <w:t>B</w:t>
      </w:r>
      <w:r>
        <w:rPr>
          <w:rFonts w:ascii="Times New Roman" w:hAnsi="宋体"/>
          <w:spacing w:val="20"/>
          <w:sz w:val="24"/>
          <w:lang w:eastAsia="zh-CN"/>
        </w:rPr>
        <w:t>拿走，并在它的位置处竖放一个光屏。让奶奶透过玻璃板看光屏，光屏上有“蜡烛</w:t>
      </w:r>
      <w:r>
        <w:rPr>
          <w:rFonts w:ascii="Times New Roman" w:hAnsi="宋体"/>
          <w:spacing w:val="20"/>
          <w:sz w:val="24"/>
          <w:lang w:eastAsia="zh-CN"/>
        </w:rPr>
        <w:t>B</w:t>
      </w:r>
      <w:r>
        <w:rPr>
          <w:rFonts w:ascii="Times New Roman" w:hAnsi="宋体"/>
          <w:spacing w:val="20"/>
          <w:sz w:val="24"/>
          <w:lang w:eastAsia="zh-CN"/>
        </w:rPr>
        <w:t>”</w:t>
      </w:r>
      <w:r>
        <w:rPr>
          <w:rFonts w:ascii="Times New Roman" w:hAnsi="宋体"/>
          <w:spacing w:val="20"/>
          <w:sz w:val="24"/>
          <w:lang w:eastAsia="zh-CN"/>
        </w:rPr>
        <w:t>;</w:t>
      </w:r>
      <w:proofErr w:type="gramStart"/>
      <w:r>
        <w:rPr>
          <w:rFonts w:ascii="Times New Roman" w:hAnsi="宋体"/>
          <w:spacing w:val="20"/>
          <w:sz w:val="24"/>
          <w:lang w:eastAsia="zh-CN"/>
        </w:rPr>
        <w:t>不</w:t>
      </w:r>
      <w:proofErr w:type="gramEnd"/>
      <w:r>
        <w:rPr>
          <w:rFonts w:ascii="Times New Roman" w:hAnsi="宋体"/>
          <w:spacing w:val="20"/>
          <w:sz w:val="24"/>
          <w:lang w:eastAsia="zh-CN"/>
        </w:rPr>
        <w:t>透过玻璃板直接看光屏，光屏上的“蜡烛</w:t>
      </w:r>
      <w:r>
        <w:rPr>
          <w:rFonts w:ascii="Times New Roman" w:hAnsi="宋体"/>
          <w:spacing w:val="20"/>
          <w:sz w:val="24"/>
          <w:lang w:eastAsia="zh-CN"/>
        </w:rPr>
        <w:t>B</w:t>
      </w:r>
      <w:r>
        <w:rPr>
          <w:rFonts w:ascii="Times New Roman" w:hAnsi="宋体"/>
          <w:spacing w:val="20"/>
          <w:sz w:val="24"/>
          <w:lang w:eastAsia="zh-CN"/>
        </w:rPr>
        <w:t>”却消失了。这个小戏法逗得奶奶开怀大笑，</w:t>
      </w:r>
      <w:proofErr w:type="gramStart"/>
      <w:r>
        <w:rPr>
          <w:rFonts w:ascii="Times New Roman" w:hAnsi="宋体"/>
          <w:spacing w:val="20"/>
          <w:sz w:val="24"/>
          <w:lang w:eastAsia="zh-CN"/>
        </w:rPr>
        <w:t>同时小</w:t>
      </w:r>
      <w:proofErr w:type="gramEnd"/>
      <w:r>
        <w:rPr>
          <w:rFonts w:ascii="Times New Roman" w:hAnsi="宋体"/>
          <w:spacing w:val="20"/>
          <w:sz w:val="24"/>
          <w:lang w:eastAsia="zh-CN"/>
        </w:rPr>
        <w:t>明也给奶奶解释了玻璃板</w:t>
      </w:r>
      <w:r>
        <w:rPr>
          <w:rFonts w:ascii="Times New Roman" w:hAnsi="宋体"/>
          <w:sz w:val="24"/>
          <w:lang w:eastAsia="zh-CN"/>
        </w:rPr>
        <w:t>成</w:t>
      </w:r>
      <w:r>
        <w:rPr>
          <w:rFonts w:ascii="Times New Roman" w:hAnsi="宋体"/>
          <w:sz w:val="24"/>
          <w:lang w:eastAsia="zh-CN"/>
        </w:rPr>
        <w:t>_____</w:t>
      </w:r>
      <w:r>
        <w:rPr>
          <w:rFonts w:ascii="Times New Roman" w:hAnsi="宋体"/>
          <w:sz w:val="24"/>
          <w:lang w:eastAsia="zh-CN"/>
        </w:rPr>
        <w:t>（选填“虚”或“实”）像的道理。</w:t>
      </w:r>
    </w:p>
    <w:p w14:paraId="247C9F34" w14:textId="75BB44BE" w:rsidR="00CF040F" w:rsidRDefault="00CF040F" w:rsidP="00CF040F">
      <w:pPr>
        <w:pStyle w:val="Style0"/>
        <w:autoSpaceDE w:val="0"/>
        <w:autoSpaceDN w:val="0"/>
        <w:spacing w:before="59" w:line="300" w:lineRule="auto"/>
        <w:ind w:left="2977"/>
        <w:textAlignment w:val="baseline"/>
        <w:rPr>
          <w:i/>
          <w:lang w:eastAsia="zh-CN"/>
        </w:rPr>
        <w:sectPr w:rsidR="00CF040F" w:rsidSect="00050141">
          <w:type w:val="continuous"/>
          <w:pgSz w:w="11907" w:h="16840"/>
          <w:pgMar w:top="1152" w:right="1304" w:bottom="1152" w:left="1304" w:header="0" w:footer="0" w:gutter="0"/>
          <w:cols w:space="720"/>
          <w:docGrid w:type="lines" w:linePitch="312"/>
        </w:sectPr>
      </w:pPr>
    </w:p>
    <w:p w14:paraId="5BF461F5" w14:textId="77777777" w:rsidR="00CF040F" w:rsidRDefault="00CF040F" w:rsidP="00CF040F">
      <w:pPr>
        <w:pStyle w:val="Style0"/>
        <w:autoSpaceDE w:val="0"/>
        <w:autoSpaceDN w:val="0"/>
        <w:spacing w:line="23" w:lineRule="exact"/>
        <w:jc w:val="both"/>
        <w:textAlignment w:val="baseline"/>
        <w:rPr>
          <w:i/>
          <w:lang w:eastAsia="zh-CN"/>
        </w:rPr>
      </w:pPr>
    </w:p>
    <w:p w14:paraId="495EEC90"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24.</w:t>
      </w:r>
      <w:r>
        <w:rPr>
          <w:rFonts w:ascii="Times New Roman" w:hAnsi="宋体"/>
          <w:spacing w:val="20"/>
          <w:sz w:val="24"/>
          <w:lang w:eastAsia="zh-CN"/>
        </w:rPr>
        <w:t>家乡的土豆丰收了，小红想利用所学知识测量土豆的密度。</w:t>
      </w:r>
    </w:p>
    <w:p w14:paraId="59A6341E" w14:textId="77777777" w:rsidR="00CF040F" w:rsidRDefault="00CF040F" w:rsidP="00CF040F">
      <w:pPr>
        <w:pStyle w:val="Style0"/>
        <w:autoSpaceDE w:val="0"/>
        <w:autoSpaceDN w:val="0"/>
        <w:spacing w:line="300" w:lineRule="auto"/>
        <w:ind w:left="357"/>
        <w:jc w:val="both"/>
        <w:textAlignment w:val="baseline"/>
        <w:rPr>
          <w:i/>
          <w:lang w:eastAsia="zh-CN"/>
        </w:rPr>
      </w:pPr>
      <w:r>
        <w:rPr>
          <w:rFonts w:ascii="Times New Roman" w:hAnsi="宋体"/>
          <w:sz w:val="24"/>
          <w:lang w:eastAsia="zh-CN"/>
        </w:rPr>
        <w:t>（</w:t>
      </w:r>
      <w:r>
        <w:rPr>
          <w:rFonts w:ascii="Times New Roman" w:hAnsi="宋体"/>
          <w:sz w:val="24"/>
          <w:lang w:eastAsia="zh-CN"/>
        </w:rPr>
        <w:t>1</w:t>
      </w:r>
      <w:r>
        <w:rPr>
          <w:rFonts w:ascii="Times New Roman" w:hAnsi="宋体"/>
          <w:sz w:val="24"/>
          <w:lang w:eastAsia="zh-CN"/>
        </w:rPr>
        <w:t>）他将托盘天平放在</w:t>
      </w:r>
      <w:r>
        <w:rPr>
          <w:rFonts w:ascii="Times New Roman" w:hAnsi="宋体"/>
          <w:sz w:val="24"/>
          <w:lang w:eastAsia="zh-CN"/>
        </w:rPr>
        <w:t>_____</w:t>
      </w:r>
      <w:r>
        <w:rPr>
          <w:rFonts w:ascii="Times New Roman" w:hAnsi="宋体"/>
          <w:sz w:val="24"/>
          <w:lang w:eastAsia="zh-CN"/>
        </w:rPr>
        <w:t>台而上，把游码移到标尺左端的“</w:t>
      </w:r>
      <w:r>
        <w:rPr>
          <w:rFonts w:ascii="Times New Roman" w:hAnsi="宋体"/>
          <w:sz w:val="24"/>
          <w:lang w:eastAsia="zh-CN"/>
        </w:rPr>
        <w:t>0</w:t>
      </w:r>
      <w:r>
        <w:rPr>
          <w:rFonts w:ascii="Times New Roman" w:hAnsi="宋体"/>
          <w:sz w:val="24"/>
          <w:lang w:eastAsia="zh-CN"/>
        </w:rPr>
        <w:t>”刻度线处，观察指针的指示情况如图（甲）所示，此时应进行的操作是</w:t>
      </w:r>
      <w:r>
        <w:rPr>
          <w:rFonts w:ascii="Times New Roman" w:hAnsi="宋体"/>
          <w:sz w:val="24"/>
          <w:lang w:eastAsia="zh-CN"/>
        </w:rPr>
        <w:t>_____________;</w:t>
      </w:r>
      <w:r>
        <w:rPr>
          <w:rFonts w:ascii="Times New Roman" w:hAnsi="宋体"/>
          <w:sz w:val="24"/>
          <w:lang w:eastAsia="zh-CN"/>
        </w:rPr>
        <w:t>天平横梁调平衡后，在</w:t>
      </w:r>
      <w:r>
        <w:rPr>
          <w:rFonts w:ascii="Times New Roman" w:hAnsi="宋体"/>
          <w:spacing w:val="20"/>
          <w:sz w:val="24"/>
          <w:lang w:eastAsia="zh-CN"/>
        </w:rPr>
        <w:t>称土豆的质量时，将土豆放在天平左盘，向右盘中加、减砝码后，指针的指示情况如图（乙）</w:t>
      </w:r>
      <w:r>
        <w:rPr>
          <w:rFonts w:ascii="Times New Roman" w:hAnsi="宋体"/>
          <w:sz w:val="24"/>
          <w:lang w:eastAsia="zh-CN"/>
        </w:rPr>
        <w:t>所示这时他应进行的操作是</w:t>
      </w:r>
      <w:r>
        <w:rPr>
          <w:rFonts w:ascii="Times New Roman" w:hAnsi="宋体"/>
          <w:sz w:val="24"/>
          <w:lang w:eastAsia="zh-CN"/>
        </w:rPr>
        <w:t>_______________;</w:t>
      </w:r>
      <w:r>
        <w:rPr>
          <w:rFonts w:ascii="Times New Roman" w:hAnsi="宋体"/>
          <w:sz w:val="24"/>
          <w:lang w:eastAsia="zh-CN"/>
        </w:rPr>
        <w:t>当天平平衡时，砝码质量及游码在标尺上的位置如图（丙）所示，土豆的质量为</w:t>
      </w:r>
      <w:r>
        <w:rPr>
          <w:rFonts w:ascii="Times New Roman" w:hAnsi="宋体"/>
          <w:sz w:val="24"/>
          <w:lang w:eastAsia="zh-CN"/>
        </w:rPr>
        <w:t>_____</w:t>
      </w:r>
    </w:p>
    <w:p w14:paraId="582A3AA3" w14:textId="77777777" w:rsidR="00CF040F" w:rsidRDefault="00CF040F" w:rsidP="00CF040F">
      <w:pPr>
        <w:pStyle w:val="Style0"/>
        <w:spacing w:line="20" w:lineRule="exact"/>
        <w:rPr>
          <w:lang w:eastAsia="zh-CN"/>
        </w:rPr>
      </w:pPr>
      <w:r>
        <w:rPr>
          <w:noProof/>
        </w:rPr>
        <w:drawing>
          <wp:anchor distT="0" distB="0" distL="0" distR="0" simplePos="0" relativeHeight="251686912" behindDoc="0" locked="0" layoutInCell="1" allowOverlap="1" wp14:anchorId="287AEFBB" wp14:editId="0F4BAEA8">
            <wp:simplePos x="0" y="0"/>
            <wp:positionH relativeFrom="column">
              <wp:posOffset>3315335</wp:posOffset>
            </wp:positionH>
            <wp:positionV relativeFrom="paragraph">
              <wp:posOffset>0</wp:posOffset>
            </wp:positionV>
            <wp:extent cx="1743075" cy="1017905"/>
            <wp:effectExtent l="0" t="0" r="0" b="0"/>
            <wp:wrapNone/>
            <wp:docPr id="11286" name="74b5b08d-664f-42ef-b380-6f41f8f0029d._pic026"/>
            <wp:cNvGraphicFramePr/>
            <a:graphic xmlns:a="http://schemas.openxmlformats.org/drawingml/2006/main">
              <a:graphicData uri="http://schemas.openxmlformats.org/drawingml/2006/picture">
                <pic:pic xmlns:pic="http://schemas.openxmlformats.org/drawingml/2006/picture">
                  <pic:nvPicPr>
                    <pic:cNvPr id="11286" name="74b5b08d-664f-42ef-b380-6f41f8f0029d._pic026"/>
                    <pic:cNvPicPr/>
                  </pic:nvPicPr>
                  <pic:blipFill>
                    <a:blip r:embed="rId30" cstate="print"/>
                    <a:stretch>
                      <a:fillRect/>
                    </a:stretch>
                  </pic:blipFill>
                  <pic:spPr>
                    <a:xfrm>
                      <a:off x="0" y="0"/>
                      <a:ext cx="1742956" cy="1018162"/>
                    </a:xfrm>
                    <a:prstGeom prst="rect">
                      <a:avLst/>
                    </a:prstGeom>
                  </pic:spPr>
                </pic:pic>
              </a:graphicData>
            </a:graphic>
          </wp:anchor>
        </w:drawing>
      </w:r>
      <w:r>
        <w:rPr>
          <w:noProof/>
        </w:rPr>
        <w:drawing>
          <wp:anchor distT="0" distB="0" distL="0" distR="0" simplePos="0" relativeHeight="251687936" behindDoc="0" locked="0" layoutInCell="1" allowOverlap="1" wp14:anchorId="65780EB6" wp14:editId="49D95859">
            <wp:simplePos x="0" y="0"/>
            <wp:positionH relativeFrom="column">
              <wp:posOffset>329565</wp:posOffset>
            </wp:positionH>
            <wp:positionV relativeFrom="paragraph">
              <wp:posOffset>132715</wp:posOffset>
            </wp:positionV>
            <wp:extent cx="966470" cy="855980"/>
            <wp:effectExtent l="0" t="0" r="0" b="0"/>
            <wp:wrapNone/>
            <wp:docPr id="11287" name="74b5b08d-664f-42ef-b380-6f41f8f0029d._pic028"/>
            <wp:cNvGraphicFramePr/>
            <a:graphic xmlns:a="http://schemas.openxmlformats.org/drawingml/2006/main">
              <a:graphicData uri="http://schemas.openxmlformats.org/drawingml/2006/picture">
                <pic:pic xmlns:pic="http://schemas.openxmlformats.org/drawingml/2006/picture">
                  <pic:nvPicPr>
                    <pic:cNvPr id="11287" name="74b5b08d-664f-42ef-b380-6f41f8f0029d._pic028"/>
                    <pic:cNvPicPr/>
                  </pic:nvPicPr>
                  <pic:blipFill>
                    <a:blip r:embed="rId31" cstate="print"/>
                    <a:stretch>
                      <a:fillRect/>
                    </a:stretch>
                  </pic:blipFill>
                  <pic:spPr>
                    <a:xfrm>
                      <a:off x="0" y="0"/>
                      <a:ext cx="966391" cy="855947"/>
                    </a:xfrm>
                    <a:prstGeom prst="rect">
                      <a:avLst/>
                    </a:prstGeom>
                  </pic:spPr>
                </pic:pic>
              </a:graphicData>
            </a:graphic>
          </wp:anchor>
        </w:drawing>
      </w:r>
      <w:r>
        <w:rPr>
          <w:noProof/>
        </w:rPr>
        <w:drawing>
          <wp:anchor distT="0" distB="0" distL="0" distR="0" simplePos="0" relativeHeight="251688960" behindDoc="0" locked="0" layoutInCell="1" allowOverlap="1" wp14:anchorId="321F2E51" wp14:editId="7140A70C">
            <wp:simplePos x="0" y="0"/>
            <wp:positionH relativeFrom="column">
              <wp:posOffset>1863090</wp:posOffset>
            </wp:positionH>
            <wp:positionV relativeFrom="paragraph">
              <wp:posOffset>102870</wp:posOffset>
            </wp:positionV>
            <wp:extent cx="873125" cy="876935"/>
            <wp:effectExtent l="0" t="0" r="0" b="0"/>
            <wp:wrapNone/>
            <wp:docPr id="11288" name="74b5b08d-664f-42ef-b380-6f41f8f0029d._pic029"/>
            <wp:cNvGraphicFramePr/>
            <a:graphic xmlns:a="http://schemas.openxmlformats.org/drawingml/2006/main">
              <a:graphicData uri="http://schemas.openxmlformats.org/drawingml/2006/picture">
                <pic:pic xmlns:pic="http://schemas.openxmlformats.org/drawingml/2006/picture">
                  <pic:nvPicPr>
                    <pic:cNvPr id="11288" name="74b5b08d-664f-42ef-b380-6f41f8f0029d._pic029"/>
                    <pic:cNvPicPr/>
                  </pic:nvPicPr>
                  <pic:blipFill>
                    <a:blip r:embed="rId32" cstate="print"/>
                    <a:stretch>
                      <a:fillRect/>
                    </a:stretch>
                  </pic:blipFill>
                  <pic:spPr>
                    <a:xfrm>
                      <a:off x="0" y="0"/>
                      <a:ext cx="873204" cy="876655"/>
                    </a:xfrm>
                    <a:prstGeom prst="rect">
                      <a:avLst/>
                    </a:prstGeom>
                  </pic:spPr>
                </pic:pic>
              </a:graphicData>
            </a:graphic>
          </wp:anchor>
        </w:drawing>
      </w:r>
    </w:p>
    <w:p w14:paraId="671873F3" w14:textId="77777777" w:rsidR="00CF040F" w:rsidRDefault="00CF040F" w:rsidP="00CF040F">
      <w:pPr>
        <w:pStyle w:val="Style0"/>
        <w:spacing w:line="240" w:lineRule="exact"/>
        <w:rPr>
          <w:lang w:eastAsia="zh-CN"/>
        </w:rPr>
      </w:pPr>
    </w:p>
    <w:p w14:paraId="30253155" w14:textId="77777777" w:rsidR="00CF040F" w:rsidRDefault="00CF040F" w:rsidP="00CF040F">
      <w:pPr>
        <w:pStyle w:val="Style0"/>
        <w:spacing w:line="240" w:lineRule="exact"/>
        <w:rPr>
          <w:lang w:eastAsia="zh-CN"/>
        </w:rPr>
      </w:pPr>
    </w:p>
    <w:p w14:paraId="1DE24D9E" w14:textId="77777777" w:rsidR="00CF040F" w:rsidRDefault="00CF040F" w:rsidP="00CF040F">
      <w:pPr>
        <w:pStyle w:val="Style0"/>
        <w:spacing w:line="240" w:lineRule="exact"/>
        <w:rPr>
          <w:lang w:eastAsia="zh-CN"/>
        </w:rPr>
      </w:pPr>
    </w:p>
    <w:p w14:paraId="0DC861AC" w14:textId="77777777" w:rsidR="00CF040F" w:rsidRDefault="00CF040F" w:rsidP="00CF040F">
      <w:pPr>
        <w:pStyle w:val="Style0"/>
        <w:spacing w:line="240" w:lineRule="exact"/>
        <w:rPr>
          <w:lang w:eastAsia="zh-CN"/>
        </w:rPr>
      </w:pPr>
    </w:p>
    <w:p w14:paraId="5B57AA98" w14:textId="77777777" w:rsidR="00CF040F" w:rsidRDefault="00CF040F" w:rsidP="00CF040F">
      <w:pPr>
        <w:pStyle w:val="Style0"/>
        <w:spacing w:line="240" w:lineRule="exact"/>
        <w:rPr>
          <w:lang w:eastAsia="zh-CN"/>
        </w:rPr>
      </w:pPr>
    </w:p>
    <w:p w14:paraId="4D388261" w14:textId="77777777" w:rsidR="00CF040F" w:rsidRDefault="00CF040F" w:rsidP="00CF040F">
      <w:pPr>
        <w:pStyle w:val="Style0"/>
        <w:spacing w:line="240" w:lineRule="exact"/>
        <w:rPr>
          <w:lang w:eastAsia="zh-CN"/>
        </w:rPr>
      </w:pPr>
    </w:p>
    <w:p w14:paraId="0BEE9211" w14:textId="77777777" w:rsidR="00CF040F" w:rsidRDefault="00CF040F" w:rsidP="00CF040F">
      <w:pPr>
        <w:pStyle w:val="Style0"/>
        <w:spacing w:line="240" w:lineRule="exact"/>
        <w:rPr>
          <w:lang w:eastAsia="zh-CN"/>
        </w:rPr>
      </w:pPr>
    </w:p>
    <w:p w14:paraId="5A664CF2" w14:textId="77777777" w:rsidR="00CF040F" w:rsidRDefault="00CF040F" w:rsidP="00CF040F">
      <w:pPr>
        <w:pStyle w:val="Style0"/>
        <w:autoSpaceDE w:val="0"/>
        <w:autoSpaceDN w:val="0"/>
        <w:spacing w:before="57" w:line="300" w:lineRule="auto"/>
        <w:ind w:left="357"/>
        <w:jc w:val="both"/>
        <w:textAlignment w:val="baseline"/>
        <w:rPr>
          <w:i/>
          <w:lang w:eastAsia="zh-CN"/>
        </w:rPr>
      </w:pPr>
      <w:r>
        <w:rPr>
          <w:rFonts w:ascii="Times New Roman" w:hAnsi="宋体"/>
          <w:spacing w:val="20"/>
          <w:sz w:val="24"/>
          <w:lang w:eastAsia="zh-CN"/>
        </w:rPr>
        <w:lastRenderedPageBreak/>
        <w:t>（</w:t>
      </w:r>
      <w:r>
        <w:rPr>
          <w:rFonts w:ascii="Times New Roman" w:hAnsi="宋体"/>
          <w:spacing w:val="20"/>
          <w:sz w:val="24"/>
          <w:lang w:eastAsia="zh-CN"/>
        </w:rPr>
        <w:t>2</w:t>
      </w:r>
      <w:r>
        <w:rPr>
          <w:rFonts w:ascii="Times New Roman" w:hAnsi="宋体"/>
          <w:spacing w:val="20"/>
          <w:sz w:val="24"/>
          <w:lang w:eastAsia="zh-CN"/>
        </w:rPr>
        <w:t>）由于土豆较大，无法放入量筒，于是小红将它缓缓放入一个盛满水的溢水杯中，直至浸没，测得溢出水的质量为</w:t>
      </w:r>
      <w:r>
        <w:rPr>
          <w:rFonts w:ascii="Times New Roman" w:hAnsi="宋体"/>
          <w:spacing w:val="20"/>
          <w:sz w:val="24"/>
          <w:lang w:eastAsia="zh-CN"/>
        </w:rPr>
        <w:t>140g</w:t>
      </w:r>
      <w:r>
        <w:rPr>
          <w:rFonts w:ascii="Times New Roman" w:hAnsi="宋体"/>
          <w:spacing w:val="20"/>
          <w:sz w:val="24"/>
          <w:lang w:eastAsia="zh-CN"/>
        </w:rPr>
        <w:t>，已知水的密度为</w:t>
      </w:r>
      <w:r>
        <w:rPr>
          <w:rFonts w:ascii="Times New Roman" w:hAnsi="宋体"/>
          <w:spacing w:val="20"/>
          <w:sz w:val="24"/>
          <w:lang w:eastAsia="zh-CN"/>
        </w:rPr>
        <w:t>1.0</w:t>
      </w:r>
      <w:r>
        <w:rPr>
          <w:rFonts w:ascii="Times New Roman" w:hAnsi="宋体"/>
          <w:spacing w:val="20"/>
          <w:sz w:val="24"/>
          <w:lang w:eastAsia="zh-CN"/>
        </w:rPr>
        <w:t>×</w:t>
      </w:r>
      <w:r>
        <w:rPr>
          <w:rFonts w:ascii="Times New Roman" w:hAnsi="宋体"/>
          <w:spacing w:val="20"/>
          <w:sz w:val="24"/>
          <w:lang w:eastAsia="zh-CN"/>
        </w:rPr>
        <w:t>10</w:t>
      </w:r>
      <w:r>
        <w:rPr>
          <w:rFonts w:ascii="Times New Roman" w:hAnsi="宋体"/>
          <w:spacing w:val="20"/>
          <w:sz w:val="24"/>
          <w:vertAlign w:val="superscript"/>
          <w:lang w:eastAsia="zh-CN"/>
        </w:rPr>
        <w:t>3</w:t>
      </w:r>
      <w:r>
        <w:rPr>
          <w:rFonts w:ascii="Times New Roman" w:hAnsi="宋体"/>
          <w:spacing w:val="20"/>
          <w:sz w:val="24"/>
          <w:lang w:eastAsia="zh-CN"/>
        </w:rPr>
        <w:t>kg/m</w:t>
      </w:r>
      <w:r>
        <w:rPr>
          <w:rFonts w:ascii="Times New Roman" w:hAnsi="宋体"/>
          <w:spacing w:val="20"/>
          <w:sz w:val="24"/>
          <w:vertAlign w:val="superscript"/>
          <w:lang w:eastAsia="zh-CN"/>
        </w:rPr>
        <w:t>3</w:t>
      </w:r>
      <w:r>
        <w:rPr>
          <w:rFonts w:ascii="Times New Roman" w:hAnsi="宋体"/>
          <w:spacing w:val="20"/>
          <w:sz w:val="24"/>
          <w:lang w:eastAsia="zh-CN"/>
        </w:rPr>
        <w:t>，则土豆的体积为，密度为</w:t>
      </w:r>
      <w:r>
        <w:rPr>
          <w:rFonts w:ascii="Times New Roman" w:hAnsi="宋体"/>
          <w:spacing w:val="20"/>
          <w:sz w:val="24"/>
          <w:lang w:eastAsia="zh-CN"/>
        </w:rPr>
        <w:t>kg/m</w:t>
      </w:r>
      <w:r>
        <w:rPr>
          <w:rFonts w:ascii="Times New Roman" w:hAnsi="宋体"/>
          <w:spacing w:val="20"/>
          <w:sz w:val="24"/>
          <w:vertAlign w:val="superscript"/>
          <w:lang w:eastAsia="zh-CN"/>
        </w:rPr>
        <w:t>3</w:t>
      </w:r>
      <w:r>
        <w:rPr>
          <w:rFonts w:ascii="Times New Roman" w:hAnsi="宋体"/>
          <w:spacing w:val="20"/>
          <w:sz w:val="24"/>
          <w:lang w:eastAsia="zh-CN"/>
        </w:rPr>
        <w:t>。在测量溢出水的质量时，不小心有水溅出，测得土豆的密度与真实值</w:t>
      </w:r>
      <w:r>
        <w:rPr>
          <w:rFonts w:ascii="Times New Roman" w:hAnsi="宋体"/>
          <w:sz w:val="24"/>
          <w:lang w:eastAsia="zh-CN"/>
        </w:rPr>
        <w:t>相比</w:t>
      </w:r>
      <w:r>
        <w:rPr>
          <w:rFonts w:ascii="Times New Roman" w:hAnsi="宋体"/>
          <w:sz w:val="24"/>
          <w:lang w:eastAsia="zh-CN"/>
        </w:rPr>
        <w:t>_____</w:t>
      </w:r>
      <w:r>
        <w:rPr>
          <w:rFonts w:ascii="Times New Roman" w:hAnsi="宋体"/>
          <w:sz w:val="24"/>
          <w:lang w:eastAsia="zh-CN"/>
        </w:rPr>
        <w:t>（选填“偏大”或“偏小”）。</w:t>
      </w:r>
    </w:p>
    <w:p w14:paraId="21A2D7A7" w14:textId="77777777" w:rsidR="00CF040F" w:rsidRDefault="00CF040F" w:rsidP="00CF040F">
      <w:pPr>
        <w:pStyle w:val="Style0"/>
        <w:autoSpaceDE w:val="0"/>
        <w:autoSpaceDN w:val="0"/>
        <w:spacing w:line="300" w:lineRule="auto"/>
        <w:ind w:left="357" w:hanging="357"/>
        <w:textAlignment w:val="baseline"/>
        <w:rPr>
          <w:i/>
          <w:lang w:eastAsia="zh-CN"/>
        </w:rPr>
      </w:pPr>
      <w:r>
        <w:rPr>
          <w:rFonts w:ascii="Times New Roman" w:hAnsi="宋体"/>
          <w:spacing w:val="20"/>
          <w:sz w:val="24"/>
          <w:lang w:eastAsia="zh-CN"/>
        </w:rPr>
        <w:t>25.</w:t>
      </w:r>
      <w:r>
        <w:rPr>
          <w:rFonts w:ascii="Times New Roman" w:hAnsi="宋体"/>
          <w:spacing w:val="20"/>
          <w:sz w:val="24"/>
          <w:lang w:eastAsia="zh-CN"/>
        </w:rPr>
        <w:t>如图（甲）所示，人眼的功能类似于照相机，学习了凸透镜成像规律后，小明对人眼和照相机如何成清晰的像，进行了进一步研究</w:t>
      </w:r>
      <w:r>
        <w:rPr>
          <w:rFonts w:ascii="Times New Roman" w:hAnsi="宋体"/>
          <w:spacing w:val="20"/>
          <w:sz w:val="24"/>
          <w:lang w:eastAsia="zh-CN"/>
        </w:rPr>
        <w:t>;</w:t>
      </w:r>
    </w:p>
    <w:p w14:paraId="7F37DF2E" w14:textId="77777777" w:rsidR="00CF040F" w:rsidRDefault="00CF040F" w:rsidP="00CF040F">
      <w:pPr>
        <w:pStyle w:val="Style0"/>
        <w:spacing w:line="20" w:lineRule="exact"/>
        <w:rPr>
          <w:lang w:eastAsia="zh-CN"/>
        </w:rPr>
      </w:pPr>
      <w:r>
        <w:rPr>
          <w:noProof/>
        </w:rPr>
        <w:drawing>
          <wp:anchor distT="0" distB="0" distL="0" distR="0" simplePos="0" relativeHeight="251689984" behindDoc="0" locked="0" layoutInCell="1" allowOverlap="1" wp14:anchorId="58557E74" wp14:editId="62E11529">
            <wp:simplePos x="0" y="0"/>
            <wp:positionH relativeFrom="column">
              <wp:posOffset>417830</wp:posOffset>
            </wp:positionH>
            <wp:positionV relativeFrom="paragraph">
              <wp:posOffset>120650</wp:posOffset>
            </wp:positionV>
            <wp:extent cx="2150110" cy="859155"/>
            <wp:effectExtent l="0" t="0" r="0" b="0"/>
            <wp:wrapNone/>
            <wp:docPr id="11289" name="74b5b08d-664f-42ef-b380-6f41f8f0029d._pic025"/>
            <wp:cNvGraphicFramePr/>
            <a:graphic xmlns:a="http://schemas.openxmlformats.org/drawingml/2006/main">
              <a:graphicData uri="http://schemas.openxmlformats.org/drawingml/2006/picture">
                <pic:pic xmlns:pic="http://schemas.openxmlformats.org/drawingml/2006/picture">
                  <pic:nvPicPr>
                    <pic:cNvPr id="11289" name="74b5b08d-664f-42ef-b380-6f41f8f0029d._pic025"/>
                    <pic:cNvPicPr/>
                  </pic:nvPicPr>
                  <pic:blipFill>
                    <a:blip r:embed="rId33" cstate="print"/>
                    <a:stretch>
                      <a:fillRect/>
                    </a:stretch>
                  </pic:blipFill>
                  <pic:spPr>
                    <a:xfrm>
                      <a:off x="0" y="0"/>
                      <a:ext cx="2150221" cy="859398"/>
                    </a:xfrm>
                    <a:prstGeom prst="rect">
                      <a:avLst/>
                    </a:prstGeom>
                  </pic:spPr>
                </pic:pic>
              </a:graphicData>
            </a:graphic>
          </wp:anchor>
        </w:drawing>
      </w:r>
      <w:r>
        <w:rPr>
          <w:noProof/>
        </w:rPr>
        <w:drawing>
          <wp:anchor distT="0" distB="0" distL="0" distR="0" simplePos="0" relativeHeight="251691008" behindDoc="0" locked="0" layoutInCell="1" allowOverlap="1" wp14:anchorId="6FF5AABF" wp14:editId="3EA44DF5">
            <wp:simplePos x="0" y="0"/>
            <wp:positionH relativeFrom="column">
              <wp:posOffset>2893060</wp:posOffset>
            </wp:positionH>
            <wp:positionV relativeFrom="paragraph">
              <wp:posOffset>60325</wp:posOffset>
            </wp:positionV>
            <wp:extent cx="1905000" cy="901065"/>
            <wp:effectExtent l="0" t="0" r="0" b="0"/>
            <wp:wrapNone/>
            <wp:docPr id="11290" name="74b5b08d-664f-42ef-b380-6f41f8f0029d._pic027"/>
            <wp:cNvGraphicFramePr/>
            <a:graphic xmlns:a="http://schemas.openxmlformats.org/drawingml/2006/main">
              <a:graphicData uri="http://schemas.openxmlformats.org/drawingml/2006/picture">
                <pic:pic xmlns:pic="http://schemas.openxmlformats.org/drawingml/2006/picture">
                  <pic:nvPicPr>
                    <pic:cNvPr id="11290" name="74b5b08d-664f-42ef-b380-6f41f8f0029d._pic027"/>
                    <pic:cNvPicPr/>
                  </pic:nvPicPr>
                  <pic:blipFill>
                    <a:blip r:embed="rId34" cstate="print"/>
                    <a:stretch>
                      <a:fillRect/>
                    </a:stretch>
                  </pic:blipFill>
                  <pic:spPr>
                    <a:xfrm>
                      <a:off x="0" y="0"/>
                      <a:ext cx="1905172" cy="900815"/>
                    </a:xfrm>
                    <a:prstGeom prst="rect">
                      <a:avLst/>
                    </a:prstGeom>
                  </pic:spPr>
                </pic:pic>
              </a:graphicData>
            </a:graphic>
          </wp:anchor>
        </w:drawing>
      </w:r>
    </w:p>
    <w:p w14:paraId="1D79ECC9" w14:textId="77777777" w:rsidR="00CF040F" w:rsidRDefault="00CF040F" w:rsidP="00CF040F">
      <w:pPr>
        <w:pStyle w:val="Style0"/>
        <w:spacing w:line="240" w:lineRule="exact"/>
        <w:rPr>
          <w:lang w:eastAsia="zh-CN"/>
        </w:rPr>
      </w:pPr>
    </w:p>
    <w:p w14:paraId="697DA545" w14:textId="77777777" w:rsidR="00CF040F" w:rsidRDefault="00CF040F" w:rsidP="00CF040F">
      <w:pPr>
        <w:pStyle w:val="Style0"/>
        <w:spacing w:line="240" w:lineRule="exact"/>
        <w:rPr>
          <w:lang w:eastAsia="zh-CN"/>
        </w:rPr>
      </w:pPr>
    </w:p>
    <w:p w14:paraId="143A487F" w14:textId="77777777" w:rsidR="00CF040F" w:rsidRDefault="00CF040F" w:rsidP="00CF040F">
      <w:pPr>
        <w:pStyle w:val="Style0"/>
        <w:spacing w:line="240" w:lineRule="exact"/>
        <w:rPr>
          <w:lang w:eastAsia="zh-CN"/>
        </w:rPr>
      </w:pPr>
    </w:p>
    <w:p w14:paraId="1AFBF05A" w14:textId="77777777" w:rsidR="00CF040F" w:rsidRDefault="00CF040F" w:rsidP="00CF040F">
      <w:pPr>
        <w:pStyle w:val="Style0"/>
        <w:spacing w:line="240" w:lineRule="exact"/>
        <w:rPr>
          <w:lang w:eastAsia="zh-CN"/>
        </w:rPr>
      </w:pPr>
    </w:p>
    <w:p w14:paraId="4E4079B9" w14:textId="77777777" w:rsidR="00CF040F" w:rsidRDefault="00CF040F" w:rsidP="00CF040F">
      <w:pPr>
        <w:pStyle w:val="Style0"/>
        <w:spacing w:line="240" w:lineRule="exact"/>
        <w:rPr>
          <w:lang w:eastAsia="zh-CN"/>
        </w:rPr>
      </w:pPr>
    </w:p>
    <w:p w14:paraId="1A8A7D8F" w14:textId="77777777" w:rsidR="00CF040F" w:rsidRDefault="00CF040F" w:rsidP="00CF040F">
      <w:pPr>
        <w:pStyle w:val="Style0"/>
        <w:spacing w:line="240" w:lineRule="exact"/>
        <w:rPr>
          <w:lang w:eastAsia="zh-CN"/>
        </w:rPr>
      </w:pPr>
    </w:p>
    <w:p w14:paraId="4DFF9823" w14:textId="77777777" w:rsidR="00CF040F" w:rsidRDefault="00CF040F" w:rsidP="00CF040F">
      <w:pPr>
        <w:pStyle w:val="Style0"/>
        <w:spacing w:line="240" w:lineRule="exact"/>
        <w:rPr>
          <w:lang w:eastAsia="zh-CN"/>
        </w:rPr>
      </w:pPr>
    </w:p>
    <w:p w14:paraId="617C519A"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1</w:t>
      </w:r>
      <w:r>
        <w:rPr>
          <w:rFonts w:ascii="Times New Roman" w:hAnsi="宋体"/>
          <w:spacing w:val="20"/>
          <w:sz w:val="24"/>
          <w:lang w:eastAsia="zh-CN"/>
        </w:rPr>
        <w:t>）人眼结构中，视网膜到晶状体的距离不变，相当于“探究凸透镜成像规律”实验中，</w:t>
      </w:r>
      <w:r>
        <w:rPr>
          <w:rFonts w:ascii="Times New Roman" w:hAnsi="宋体"/>
          <w:spacing w:val="20"/>
          <w:sz w:val="24"/>
          <w:lang w:eastAsia="zh-CN"/>
        </w:rPr>
        <w:t xml:space="preserve"> </w:t>
      </w:r>
      <w:r>
        <w:rPr>
          <w:rFonts w:ascii="Times New Roman" w:hAnsi="宋体"/>
          <w:sz w:val="24"/>
          <w:lang w:eastAsia="zh-CN"/>
        </w:rPr>
        <w:t>________</w:t>
      </w:r>
      <w:r>
        <w:rPr>
          <w:rFonts w:ascii="Times New Roman" w:hAnsi="宋体"/>
          <w:sz w:val="24"/>
          <w:lang w:eastAsia="zh-CN"/>
        </w:rPr>
        <w:t>到凸透镜的距离不变，能否看清远近不同的物体，可能与晶状体的焦距有关，</w:t>
      </w:r>
      <w:r>
        <w:rPr>
          <w:rFonts w:ascii="Times New Roman" w:hAnsi="宋体"/>
          <w:spacing w:val="20"/>
          <w:sz w:val="24"/>
          <w:lang w:eastAsia="zh-CN"/>
        </w:rPr>
        <w:t>使用变焦照相机拍照，能否得到清晰的像，可能同时与焦距和像距有关，于是他用图（乙）</w:t>
      </w:r>
    </w:p>
    <w:p w14:paraId="79536772"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装置进行探究</w:t>
      </w:r>
      <w:r>
        <w:rPr>
          <w:rFonts w:ascii="Times New Roman" w:hAnsi="宋体"/>
          <w:spacing w:val="20"/>
          <w:sz w:val="24"/>
          <w:lang w:eastAsia="zh-CN"/>
        </w:rPr>
        <w:t>;</w:t>
      </w:r>
    </w:p>
    <w:p w14:paraId="0FB46CD7"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w:t>
      </w:r>
      <w:r>
        <w:rPr>
          <w:rFonts w:ascii="Times New Roman" w:hAnsi="宋体"/>
          <w:sz w:val="24"/>
          <w:lang w:eastAsia="zh-CN"/>
        </w:rPr>
        <w:t>2</w:t>
      </w:r>
      <w:r>
        <w:rPr>
          <w:rFonts w:ascii="Times New Roman" w:hAnsi="宋体"/>
          <w:sz w:val="24"/>
          <w:lang w:eastAsia="zh-CN"/>
        </w:rPr>
        <w:t>）实验前，调节“</w:t>
      </w:r>
      <w:r>
        <w:rPr>
          <w:rFonts w:ascii="Times New Roman" w:hAnsi="宋体"/>
          <w:sz w:val="24"/>
          <w:lang w:eastAsia="zh-CN"/>
        </w:rPr>
        <w:t>F</w:t>
      </w:r>
      <w:r>
        <w:rPr>
          <w:rFonts w:ascii="Times New Roman" w:hAnsi="宋体"/>
          <w:sz w:val="24"/>
          <w:lang w:eastAsia="zh-CN"/>
        </w:rPr>
        <w:t>”光源和光屏的中心在凸透镜的主光轴上，是为了使像呈现在</w:t>
      </w:r>
      <w:r>
        <w:rPr>
          <w:rFonts w:ascii="Times New Roman" w:hAnsi="宋体"/>
          <w:sz w:val="24"/>
          <w:lang w:eastAsia="zh-CN"/>
        </w:rPr>
        <w:t>_______;</w:t>
      </w:r>
    </w:p>
    <w:p w14:paraId="17C0214A"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3</w:t>
      </w:r>
      <w:r>
        <w:rPr>
          <w:rFonts w:ascii="Times New Roman" w:hAnsi="宋体"/>
          <w:spacing w:val="20"/>
          <w:sz w:val="24"/>
          <w:lang w:eastAsia="zh-CN"/>
        </w:rPr>
        <w:t>）实验主要步骤</w:t>
      </w:r>
      <w:r>
        <w:rPr>
          <w:rFonts w:ascii="Times New Roman" w:hAnsi="宋体"/>
          <w:spacing w:val="20"/>
          <w:sz w:val="24"/>
          <w:lang w:eastAsia="zh-CN"/>
        </w:rPr>
        <w:t>:</w:t>
      </w:r>
      <w:r>
        <w:rPr>
          <w:rFonts w:ascii="Times New Roman" w:hAnsi="宋体"/>
          <w:spacing w:val="20"/>
          <w:sz w:val="24"/>
          <w:lang w:eastAsia="zh-CN"/>
        </w:rPr>
        <w:t>①</w:t>
      </w:r>
      <w:r>
        <w:rPr>
          <w:rFonts w:ascii="Times New Roman" w:hAnsi="宋体"/>
          <w:spacing w:val="20"/>
          <w:sz w:val="24"/>
          <w:lang w:eastAsia="zh-CN"/>
        </w:rPr>
        <w:t xml:space="preserve"> </w:t>
      </w:r>
      <w:r>
        <w:rPr>
          <w:rFonts w:ascii="Times New Roman" w:hAnsi="宋体"/>
          <w:spacing w:val="20"/>
          <w:sz w:val="24"/>
          <w:lang w:eastAsia="zh-CN"/>
        </w:rPr>
        <w:t>保持</w:t>
      </w:r>
      <w:proofErr w:type="gramStart"/>
      <w:r>
        <w:rPr>
          <w:rFonts w:ascii="Times New Roman" w:hAnsi="宋体"/>
          <w:spacing w:val="20"/>
          <w:sz w:val="24"/>
          <w:lang w:eastAsia="zh-CN"/>
        </w:rPr>
        <w:t>光屏到凸透镜</w:t>
      </w:r>
      <w:proofErr w:type="gramEnd"/>
      <w:r>
        <w:rPr>
          <w:rFonts w:ascii="Times New Roman" w:hAnsi="宋体"/>
          <w:spacing w:val="20"/>
          <w:sz w:val="24"/>
          <w:lang w:eastAsia="zh-CN"/>
        </w:rPr>
        <w:t>的距离不变，换上不同焦距的凸透镜，调节“</w:t>
      </w:r>
      <w:r>
        <w:rPr>
          <w:rFonts w:ascii="Times New Roman" w:hAnsi="宋体"/>
          <w:spacing w:val="20"/>
          <w:sz w:val="24"/>
          <w:lang w:eastAsia="zh-CN"/>
        </w:rPr>
        <w:t>F</w:t>
      </w:r>
      <w:r>
        <w:rPr>
          <w:rFonts w:ascii="Times New Roman" w:hAnsi="宋体"/>
          <w:spacing w:val="20"/>
          <w:sz w:val="24"/>
          <w:lang w:eastAsia="zh-CN"/>
        </w:rPr>
        <w:t>”光源到凸透镜的距离，直到光屏上成清晰的像，分别记录焦距、物距和像的高度</w:t>
      </w:r>
      <w:r>
        <w:rPr>
          <w:rFonts w:ascii="Times New Roman" w:hAnsi="宋体"/>
          <w:spacing w:val="20"/>
          <w:sz w:val="24"/>
          <w:lang w:eastAsia="zh-CN"/>
        </w:rPr>
        <w:t>;</w:t>
      </w:r>
    </w:p>
    <w:p w14:paraId="40C9DBAA"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②</w:t>
      </w:r>
      <w:r>
        <w:rPr>
          <w:rFonts w:ascii="Times New Roman" w:hAnsi="宋体"/>
          <w:sz w:val="24"/>
          <w:lang w:eastAsia="zh-CN"/>
        </w:rPr>
        <w:t xml:space="preserve"> </w:t>
      </w:r>
      <w:r>
        <w:rPr>
          <w:rFonts w:ascii="Times New Roman" w:hAnsi="宋体"/>
          <w:sz w:val="24"/>
          <w:lang w:eastAsia="zh-CN"/>
        </w:rPr>
        <w:t>保持</w:t>
      </w:r>
      <w:r>
        <w:rPr>
          <w:rFonts w:ascii="Times New Roman" w:hAnsi="宋体"/>
          <w:sz w:val="24"/>
          <w:lang w:eastAsia="zh-CN"/>
        </w:rPr>
        <w:t>________</w:t>
      </w:r>
      <w:r>
        <w:rPr>
          <w:rFonts w:ascii="Times New Roman" w:hAnsi="宋体"/>
          <w:sz w:val="24"/>
          <w:lang w:eastAsia="zh-CN"/>
        </w:rPr>
        <w:t>到凸透镜的距离不变，换上不同焦距的凸透镜，调节</w:t>
      </w:r>
      <w:proofErr w:type="gramStart"/>
      <w:r>
        <w:rPr>
          <w:rFonts w:ascii="Times New Roman" w:hAnsi="宋体"/>
          <w:sz w:val="24"/>
          <w:lang w:eastAsia="zh-CN"/>
        </w:rPr>
        <w:t>光屏到凸透镜</w:t>
      </w:r>
      <w:proofErr w:type="gramEnd"/>
      <w:r>
        <w:rPr>
          <w:rFonts w:ascii="Times New Roman" w:hAnsi="宋体"/>
          <w:sz w:val="24"/>
          <w:lang w:eastAsia="zh-CN"/>
        </w:rPr>
        <w:t>的距</w:t>
      </w:r>
      <w:r>
        <w:rPr>
          <w:rFonts w:ascii="Times New Roman" w:hAnsi="宋体"/>
          <w:spacing w:val="20"/>
          <w:sz w:val="24"/>
          <w:lang w:eastAsia="zh-CN"/>
        </w:rPr>
        <w:t>离，直到光屏上成清晰的像，分别记录焦距、像距和像的高度</w:t>
      </w:r>
      <w:r>
        <w:rPr>
          <w:rFonts w:ascii="Times New Roman" w:hAnsi="宋体"/>
          <w:spacing w:val="20"/>
          <w:sz w:val="24"/>
          <w:lang w:eastAsia="zh-CN"/>
        </w:rPr>
        <w:t>;</w:t>
      </w:r>
    </w:p>
    <w:p w14:paraId="1AFCE30D"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4</w:t>
      </w:r>
      <w:r>
        <w:rPr>
          <w:rFonts w:ascii="Times New Roman" w:hAnsi="宋体"/>
          <w:spacing w:val="20"/>
          <w:sz w:val="24"/>
          <w:lang w:eastAsia="zh-CN"/>
        </w:rPr>
        <w:t>）实验数据如下表所示</w:t>
      </w:r>
      <w:r>
        <w:rPr>
          <w:rFonts w:ascii="Times New Roman" w:hAnsi="宋体"/>
          <w:spacing w:val="20"/>
          <w:sz w:val="24"/>
          <w:lang w:eastAsia="zh-CN"/>
        </w:rPr>
        <w:t>:</w:t>
      </w:r>
      <w:r>
        <w:rPr>
          <w:rFonts w:ascii="Times New Roman" w:hAnsi="宋体"/>
          <w:spacing w:val="20"/>
          <w:sz w:val="24"/>
          <w:lang w:eastAsia="zh-CN"/>
        </w:rPr>
        <w:t>物体的高度</w:t>
      </w:r>
      <w:r>
        <w:rPr>
          <w:rFonts w:ascii="Times New Roman" w:hAnsi="宋体"/>
          <w:spacing w:val="20"/>
          <w:sz w:val="24"/>
          <w:lang w:eastAsia="zh-CN"/>
        </w:rPr>
        <w:t>H</w:t>
      </w:r>
      <w:r>
        <w:rPr>
          <w:rFonts w:ascii="Times New Roman" w:hAnsi="宋体"/>
          <w:spacing w:val="20"/>
          <w:sz w:val="24"/>
          <w:lang w:eastAsia="zh-CN"/>
        </w:rPr>
        <w:t>＝</w:t>
      </w:r>
      <w:r>
        <w:rPr>
          <w:rFonts w:ascii="Times New Roman" w:hAnsi="宋体"/>
          <w:spacing w:val="20"/>
          <w:sz w:val="24"/>
          <w:lang w:eastAsia="zh-CN"/>
        </w:rPr>
        <w:t>5.0cm</w:t>
      </w:r>
    </w:p>
    <w:p w14:paraId="729F187A"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①</w:t>
      </w:r>
      <w:r>
        <w:rPr>
          <w:rFonts w:ascii="Times New Roman" w:hAnsi="宋体"/>
          <w:sz w:val="24"/>
          <w:lang w:eastAsia="zh-CN"/>
        </w:rPr>
        <w:t xml:space="preserve"> </w:t>
      </w:r>
      <w:r>
        <w:rPr>
          <w:rFonts w:ascii="Times New Roman" w:hAnsi="宋体"/>
          <w:sz w:val="24"/>
          <w:lang w:eastAsia="zh-CN"/>
        </w:rPr>
        <w:t>分析</w:t>
      </w:r>
      <w:r>
        <w:rPr>
          <w:rFonts w:ascii="Times New Roman" w:hAnsi="宋体"/>
          <w:sz w:val="24"/>
          <w:lang w:eastAsia="zh-CN"/>
        </w:rPr>
        <w:t>________</w:t>
      </w:r>
      <w:r>
        <w:rPr>
          <w:rFonts w:ascii="Times New Roman" w:hAnsi="宋体"/>
          <w:sz w:val="24"/>
          <w:lang w:eastAsia="zh-CN"/>
        </w:rPr>
        <w:t>三组数据可知</w:t>
      </w:r>
      <w:r>
        <w:rPr>
          <w:rFonts w:ascii="Times New Roman" w:hAnsi="宋体"/>
          <w:sz w:val="24"/>
          <w:lang w:eastAsia="zh-CN"/>
        </w:rPr>
        <w:t>:</w:t>
      </w:r>
      <w:r>
        <w:rPr>
          <w:rFonts w:ascii="Times New Roman" w:hAnsi="宋体"/>
          <w:sz w:val="24"/>
          <w:lang w:eastAsia="zh-CN"/>
        </w:rPr>
        <w:t>当像距不变时，物距变大，要成清晰的像，凸透镜焦距</w:t>
      </w:r>
      <w:r>
        <w:rPr>
          <w:rFonts w:ascii="Times New Roman" w:hAnsi="宋体"/>
          <w:spacing w:val="20"/>
          <w:sz w:val="24"/>
          <w:lang w:eastAsia="zh-CN"/>
        </w:rPr>
        <w:t>要变大</w:t>
      </w:r>
      <w:r>
        <w:rPr>
          <w:rFonts w:ascii="Times New Roman" w:hAnsi="宋体"/>
          <w:spacing w:val="20"/>
          <w:sz w:val="24"/>
          <w:lang w:eastAsia="zh-CN"/>
        </w:rPr>
        <w:t>;</w:t>
      </w:r>
    </w:p>
    <w:p w14:paraId="5C7AE758"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②</w:t>
      </w:r>
      <w:r>
        <w:rPr>
          <w:rFonts w:ascii="Times New Roman" w:hAnsi="宋体"/>
          <w:sz w:val="24"/>
          <w:lang w:eastAsia="zh-CN"/>
        </w:rPr>
        <w:t xml:space="preserve"> </w:t>
      </w:r>
      <w:r>
        <w:rPr>
          <w:rFonts w:ascii="Times New Roman" w:hAnsi="宋体"/>
          <w:sz w:val="24"/>
          <w:lang w:eastAsia="zh-CN"/>
        </w:rPr>
        <w:t>分析</w:t>
      </w:r>
      <w:r>
        <w:rPr>
          <w:rFonts w:ascii="Times New Roman" w:hAnsi="宋体"/>
          <w:sz w:val="24"/>
          <w:lang w:eastAsia="zh-CN"/>
        </w:rPr>
        <w:t>4</w:t>
      </w:r>
      <w:r>
        <w:rPr>
          <w:rFonts w:ascii="Times New Roman" w:hAnsi="宋体"/>
          <w:sz w:val="24"/>
          <w:lang w:eastAsia="zh-CN"/>
        </w:rPr>
        <w:t>、</w:t>
      </w:r>
      <w:r>
        <w:rPr>
          <w:rFonts w:ascii="Times New Roman" w:hAnsi="宋体"/>
          <w:sz w:val="24"/>
          <w:lang w:eastAsia="zh-CN"/>
        </w:rPr>
        <w:t>5</w:t>
      </w:r>
      <w:r>
        <w:rPr>
          <w:rFonts w:ascii="Times New Roman" w:hAnsi="宋体"/>
          <w:sz w:val="24"/>
          <w:lang w:eastAsia="zh-CN"/>
        </w:rPr>
        <w:t>、</w:t>
      </w:r>
      <w:r>
        <w:rPr>
          <w:rFonts w:ascii="Times New Roman" w:hAnsi="宋体"/>
          <w:sz w:val="24"/>
          <w:lang w:eastAsia="zh-CN"/>
        </w:rPr>
        <w:t>6</w:t>
      </w:r>
      <w:proofErr w:type="gramStart"/>
      <w:r>
        <w:rPr>
          <w:rFonts w:ascii="Times New Roman" w:hAnsi="宋体"/>
          <w:sz w:val="24"/>
          <w:lang w:eastAsia="zh-CN"/>
        </w:rPr>
        <w:t>三</w:t>
      </w:r>
      <w:proofErr w:type="gramEnd"/>
      <w:r>
        <w:rPr>
          <w:rFonts w:ascii="Times New Roman" w:hAnsi="宋体"/>
          <w:sz w:val="24"/>
          <w:lang w:eastAsia="zh-CN"/>
        </w:rPr>
        <w:t>组数据可知</w:t>
      </w:r>
      <w:r>
        <w:rPr>
          <w:rFonts w:ascii="Times New Roman" w:hAnsi="宋体"/>
          <w:sz w:val="24"/>
          <w:lang w:eastAsia="zh-CN"/>
        </w:rPr>
        <w:t>:</w:t>
      </w:r>
      <w:r>
        <w:rPr>
          <w:rFonts w:ascii="Times New Roman" w:hAnsi="宋体"/>
          <w:sz w:val="24"/>
          <w:lang w:eastAsia="zh-CN"/>
        </w:rPr>
        <w:t>当物距不变时，凸透镜焦距越</w:t>
      </w:r>
      <w:r>
        <w:rPr>
          <w:rFonts w:ascii="Times New Roman" w:hAnsi="宋体"/>
          <w:sz w:val="24"/>
          <w:lang w:eastAsia="zh-CN"/>
        </w:rPr>
        <w:t>________</w:t>
      </w:r>
      <w:r>
        <w:rPr>
          <w:rFonts w:ascii="Times New Roman" w:hAnsi="宋体"/>
          <w:sz w:val="24"/>
          <w:lang w:eastAsia="zh-CN"/>
        </w:rPr>
        <w:t>，像距越大，像</w:t>
      </w:r>
      <w:r>
        <w:rPr>
          <w:rFonts w:ascii="Times New Roman" w:hAnsi="宋体"/>
          <w:spacing w:val="20"/>
          <w:sz w:val="24"/>
          <w:lang w:eastAsia="zh-CN"/>
        </w:rPr>
        <w:t>也越大</w:t>
      </w:r>
      <w:r>
        <w:rPr>
          <w:rFonts w:ascii="Times New Roman" w:hAnsi="宋体"/>
          <w:spacing w:val="20"/>
          <w:sz w:val="24"/>
          <w:lang w:eastAsia="zh-CN"/>
        </w:rPr>
        <w:t>;</w:t>
      </w:r>
    </w:p>
    <w:p w14:paraId="720A11E1"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根据以上探究可知</w:t>
      </w:r>
      <w:r>
        <w:rPr>
          <w:rFonts w:ascii="Times New Roman" w:hAnsi="宋体"/>
          <w:spacing w:val="20"/>
          <w:sz w:val="24"/>
          <w:lang w:eastAsia="zh-CN"/>
        </w:rPr>
        <w:t>:</w:t>
      </w:r>
      <w:r>
        <w:rPr>
          <w:rFonts w:ascii="Times New Roman" w:hAnsi="宋体"/>
          <w:spacing w:val="20"/>
          <w:sz w:val="24"/>
          <w:lang w:eastAsia="zh-CN"/>
        </w:rPr>
        <w:t>人眼是通过调节晶状体焦距来看清远近不同物体的</w:t>
      </w:r>
      <w:r>
        <w:rPr>
          <w:rFonts w:ascii="Times New Roman" w:hAnsi="宋体"/>
          <w:spacing w:val="20"/>
          <w:sz w:val="24"/>
          <w:lang w:eastAsia="zh-CN"/>
        </w:rPr>
        <w:t>;</w:t>
      </w:r>
      <w:r>
        <w:rPr>
          <w:rFonts w:ascii="Times New Roman" w:hAnsi="宋体"/>
          <w:spacing w:val="20"/>
          <w:sz w:val="24"/>
          <w:lang w:eastAsia="zh-CN"/>
        </w:rPr>
        <w:t>用变焦照相机在同一位置拍摄同一物体时，是通过同时调节焦距和像距，使物体成大小不同的清晰的像</w:t>
      </w:r>
      <w:r>
        <w:rPr>
          <w:rFonts w:ascii="Times New Roman" w:hAnsi="宋体"/>
          <w:spacing w:val="20"/>
          <w:sz w:val="24"/>
          <w:lang w:eastAsia="zh-CN"/>
        </w:rPr>
        <w:t>;</w:t>
      </w:r>
    </w:p>
    <w:p w14:paraId="075CC8B2" w14:textId="0C5EF295" w:rsidR="00CF040F" w:rsidRDefault="00CF040F" w:rsidP="00CF040F">
      <w:pPr>
        <w:pStyle w:val="Style0"/>
        <w:autoSpaceDE w:val="0"/>
        <w:autoSpaceDN w:val="0"/>
        <w:spacing w:line="300" w:lineRule="auto"/>
        <w:ind w:left="2977"/>
        <w:textAlignment w:val="baseline"/>
        <w:rPr>
          <w:i/>
          <w:lang w:eastAsia="zh-CN"/>
        </w:rPr>
        <w:sectPr w:rsidR="00CF040F" w:rsidSect="00050141">
          <w:type w:val="continuous"/>
          <w:pgSz w:w="11907" w:h="16840"/>
          <w:pgMar w:top="1152" w:right="1304" w:bottom="1152" w:left="1304" w:header="0" w:footer="0" w:gutter="0"/>
          <w:cols w:space="720"/>
          <w:docGrid w:type="lines" w:linePitch="312"/>
        </w:sectPr>
      </w:pPr>
    </w:p>
    <w:p w14:paraId="0D8C1422" w14:textId="77777777" w:rsidR="00CF040F" w:rsidRDefault="00CF040F" w:rsidP="00CF040F">
      <w:pPr>
        <w:pStyle w:val="Style0"/>
        <w:autoSpaceDE w:val="0"/>
        <w:autoSpaceDN w:val="0"/>
        <w:spacing w:line="23" w:lineRule="exact"/>
        <w:jc w:val="both"/>
        <w:textAlignment w:val="baseline"/>
        <w:rPr>
          <w:i/>
          <w:lang w:eastAsia="zh-CN"/>
        </w:rPr>
      </w:pPr>
    </w:p>
    <w:p w14:paraId="51ED0A0F" w14:textId="77777777" w:rsidR="00CF040F" w:rsidRDefault="00CF040F" w:rsidP="00CF040F">
      <w:pPr>
        <w:pStyle w:val="Style0"/>
        <w:spacing w:line="20" w:lineRule="exact"/>
        <w:rPr>
          <w:lang w:eastAsia="zh-CN"/>
        </w:rPr>
      </w:pPr>
      <w:r>
        <w:rPr>
          <w:noProof/>
        </w:rPr>
        <mc:AlternateContent>
          <mc:Choice Requires="wps">
            <w:drawing>
              <wp:anchor distT="0" distB="0" distL="114300" distR="114300" simplePos="0" relativeHeight="251693056" behindDoc="0" locked="0" layoutInCell="1" allowOverlap="1" wp14:anchorId="404F917C" wp14:editId="478D27F3">
                <wp:simplePos x="0" y="0"/>
                <wp:positionH relativeFrom="column">
                  <wp:posOffset>330835</wp:posOffset>
                </wp:positionH>
                <wp:positionV relativeFrom="paragraph">
                  <wp:posOffset>3175</wp:posOffset>
                </wp:positionV>
                <wp:extent cx="5574665" cy="2520315"/>
                <wp:effectExtent l="0" t="0" r="0" b="0"/>
                <wp:wrapNone/>
                <wp:docPr id="11291" name="textbox11291"/>
                <wp:cNvGraphicFramePr/>
                <a:graphic xmlns:a="http://schemas.openxmlformats.org/drawingml/2006/main">
                  <a:graphicData uri="http://schemas.microsoft.com/office/word/2010/wordprocessingShape">
                    <wps:wsp>
                      <wps:cNvSpPr txBox="1"/>
                      <wps:spPr>
                        <a:xfrm>
                          <a:off x="0" y="0"/>
                          <a:ext cx="5574665" cy="2520315"/>
                        </a:xfrm>
                        <a:prstGeom prst="rect">
                          <a:avLst/>
                        </a:prstGeom>
                        <a:noFill/>
                        <a:ln w="6350">
                          <a:noFill/>
                        </a:ln>
                      </wps:spPr>
                      <wps:txbx>
                        <w:txbxContent>
                          <w:p w14:paraId="1B9049A7" w14:textId="77777777" w:rsidR="00CF040F" w:rsidRDefault="00CF040F" w:rsidP="00CF040F">
                            <w:pPr>
                              <w:pStyle w:val="Style0"/>
                              <w:spacing w:line="20" w:lineRule="exact"/>
                            </w:pPr>
                          </w:p>
                          <w:tbl>
                            <w:tblPr>
                              <w:tblW w:w="82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108"/>
                              <w:gridCol w:w="1777"/>
                              <w:gridCol w:w="1809"/>
                              <w:gridCol w:w="1755"/>
                              <w:gridCol w:w="1762"/>
                            </w:tblGrid>
                            <w:tr w:rsidR="00CF040F" w14:paraId="6964D877" w14:textId="77777777">
                              <w:trPr>
                                <w:trHeight w:hRule="exact" w:val="479"/>
                                <w:jc w:val="center"/>
                              </w:trPr>
                              <w:tc>
                                <w:tcPr>
                                  <w:tcW w:w="1108" w:type="dxa"/>
                                  <w:vAlign w:val="center"/>
                                </w:tcPr>
                                <w:p w14:paraId="09665301" w14:textId="77777777" w:rsidR="00CF040F" w:rsidRDefault="00CF040F">
                                  <w:pPr>
                                    <w:pStyle w:val="Style0"/>
                                    <w:autoSpaceDE w:val="0"/>
                                    <w:autoSpaceDN w:val="0"/>
                                    <w:spacing w:line="289" w:lineRule="exact"/>
                                    <w:ind w:left="57"/>
                                  </w:pPr>
                                  <w:r>
                                    <w:rPr>
                                      <w:rFonts w:ascii="Times New Roman" w:hAnsi="宋体"/>
                                      <w:sz w:val="24"/>
                                    </w:rPr>
                                    <w:t>实验序号</w:t>
                                  </w:r>
                                </w:p>
                              </w:tc>
                              <w:tc>
                                <w:tcPr>
                                  <w:tcW w:w="1777" w:type="dxa"/>
                                  <w:vAlign w:val="center"/>
                                </w:tcPr>
                                <w:p w14:paraId="358AFDD8" w14:textId="77777777" w:rsidR="00CF040F" w:rsidRDefault="00CF040F">
                                  <w:pPr>
                                    <w:pStyle w:val="Style0"/>
                                    <w:autoSpaceDE w:val="0"/>
                                    <w:autoSpaceDN w:val="0"/>
                                    <w:spacing w:line="289" w:lineRule="exact"/>
                                    <w:ind w:left="270"/>
                                  </w:pPr>
                                  <w:r>
                                    <w:rPr>
                                      <w:rFonts w:ascii="Times New Roman" w:hAnsi="宋体"/>
                                      <w:sz w:val="24"/>
                                    </w:rPr>
                                    <w:t>物距</w:t>
                                  </w:r>
                                  <w:r>
                                    <w:rPr>
                                      <w:rFonts w:ascii="Times New Roman" w:hAnsi="宋体"/>
                                      <w:sz w:val="24"/>
                                    </w:rPr>
                                    <w:t>u/cm</w:t>
                                  </w:r>
                                </w:p>
                              </w:tc>
                              <w:tc>
                                <w:tcPr>
                                  <w:tcW w:w="1809" w:type="dxa"/>
                                  <w:vAlign w:val="center"/>
                                </w:tcPr>
                                <w:p w14:paraId="30390EF4" w14:textId="77777777" w:rsidR="00CF040F" w:rsidRDefault="00CF040F">
                                  <w:pPr>
                                    <w:pStyle w:val="Style0"/>
                                    <w:autoSpaceDE w:val="0"/>
                                    <w:autoSpaceDN w:val="0"/>
                                    <w:spacing w:line="289" w:lineRule="exact"/>
                                    <w:ind w:left="348"/>
                                  </w:pPr>
                                  <w:r>
                                    <w:rPr>
                                      <w:rFonts w:ascii="Times New Roman" w:hAnsi="宋体"/>
                                      <w:sz w:val="24"/>
                                    </w:rPr>
                                    <w:t>像距</w:t>
                                  </w:r>
                                  <w:r>
                                    <w:rPr>
                                      <w:rFonts w:ascii="Times New Roman" w:hAnsi="宋体"/>
                                      <w:sz w:val="24"/>
                                    </w:rPr>
                                    <w:t>v/cm</w:t>
                                  </w:r>
                                </w:p>
                              </w:tc>
                              <w:tc>
                                <w:tcPr>
                                  <w:tcW w:w="1755" w:type="dxa"/>
                                  <w:vAlign w:val="center"/>
                                </w:tcPr>
                                <w:p w14:paraId="17FF650F" w14:textId="77777777" w:rsidR="00CF040F" w:rsidRDefault="00CF040F">
                                  <w:pPr>
                                    <w:pStyle w:val="Style0"/>
                                    <w:autoSpaceDE w:val="0"/>
                                    <w:autoSpaceDN w:val="0"/>
                                    <w:spacing w:line="289" w:lineRule="exact"/>
                                    <w:ind w:left="291"/>
                                  </w:pPr>
                                  <w:r>
                                    <w:rPr>
                                      <w:rFonts w:ascii="Times New Roman" w:hAnsi="宋体"/>
                                      <w:sz w:val="24"/>
                                    </w:rPr>
                                    <w:t>焦距</w:t>
                                  </w:r>
                                  <w:r>
                                    <w:rPr>
                                      <w:rFonts w:ascii="Times New Roman" w:hAnsi="宋体"/>
                                      <w:sz w:val="24"/>
                                    </w:rPr>
                                    <w:t>f/cm</w:t>
                                  </w:r>
                                </w:p>
                              </w:tc>
                              <w:tc>
                                <w:tcPr>
                                  <w:tcW w:w="1762" w:type="dxa"/>
                                  <w:vAlign w:val="center"/>
                                </w:tcPr>
                                <w:p w14:paraId="3BD4AFB0" w14:textId="77777777" w:rsidR="00CF040F" w:rsidRDefault="00CF040F">
                                  <w:pPr>
                                    <w:pStyle w:val="Style0"/>
                                    <w:autoSpaceDE w:val="0"/>
                                    <w:autoSpaceDN w:val="0"/>
                                    <w:spacing w:line="289" w:lineRule="exact"/>
                                    <w:ind w:left="85"/>
                                  </w:pPr>
                                  <w:r>
                                    <w:rPr>
                                      <w:rFonts w:ascii="Times New Roman" w:hAnsi="宋体"/>
                                      <w:sz w:val="24"/>
                                    </w:rPr>
                                    <w:t>像的高度</w:t>
                                  </w:r>
                                  <w:r>
                                    <w:rPr>
                                      <w:rFonts w:ascii="Times New Roman" w:hAnsi="宋体"/>
                                      <w:sz w:val="24"/>
                                    </w:rPr>
                                    <w:t>h/cm</w:t>
                                  </w:r>
                                </w:p>
                              </w:tc>
                            </w:tr>
                            <w:tr w:rsidR="00CF040F" w14:paraId="5514CFC6" w14:textId="77777777">
                              <w:trPr>
                                <w:trHeight w:hRule="exact" w:val="497"/>
                                <w:jc w:val="center"/>
                              </w:trPr>
                              <w:tc>
                                <w:tcPr>
                                  <w:tcW w:w="1108" w:type="dxa"/>
                                  <w:vAlign w:val="center"/>
                                </w:tcPr>
                                <w:p w14:paraId="5CD12BCA" w14:textId="77777777" w:rsidR="00CF040F" w:rsidRDefault="00CF040F">
                                  <w:pPr>
                                    <w:pStyle w:val="Style0"/>
                                    <w:autoSpaceDE w:val="0"/>
                                    <w:autoSpaceDN w:val="0"/>
                                    <w:spacing w:line="289" w:lineRule="exact"/>
                                    <w:ind w:left="337"/>
                                  </w:pPr>
                                  <w:r>
                                    <w:rPr>
                                      <w:rFonts w:ascii="Times New Roman" w:hAnsi="宋体"/>
                                      <w:sz w:val="24"/>
                                    </w:rPr>
                                    <w:t>1</w:t>
                                  </w:r>
                                </w:p>
                              </w:tc>
                              <w:tc>
                                <w:tcPr>
                                  <w:tcW w:w="1777" w:type="dxa"/>
                                  <w:vAlign w:val="center"/>
                                </w:tcPr>
                                <w:p w14:paraId="5F89C710" w14:textId="77777777" w:rsidR="00CF040F" w:rsidRDefault="00CF040F">
                                  <w:pPr>
                                    <w:pStyle w:val="Style0"/>
                                    <w:autoSpaceDE w:val="0"/>
                                    <w:autoSpaceDN w:val="0"/>
                                    <w:spacing w:line="289" w:lineRule="exact"/>
                                    <w:ind w:left="488"/>
                                  </w:pPr>
                                  <w:r>
                                    <w:rPr>
                                      <w:rFonts w:ascii="Times New Roman" w:hAnsi="宋体"/>
                                      <w:sz w:val="24"/>
                                    </w:rPr>
                                    <w:t>17.1</w:t>
                                  </w:r>
                                </w:p>
                              </w:tc>
                              <w:tc>
                                <w:tcPr>
                                  <w:tcW w:w="1809" w:type="dxa"/>
                                  <w:vAlign w:val="center"/>
                                </w:tcPr>
                                <w:p w14:paraId="43A6931E" w14:textId="77777777" w:rsidR="00CF040F" w:rsidRDefault="00CF040F">
                                  <w:pPr>
                                    <w:pStyle w:val="Style0"/>
                                    <w:autoSpaceDE w:val="0"/>
                                    <w:autoSpaceDN w:val="0"/>
                                    <w:spacing w:line="289" w:lineRule="exact"/>
                                    <w:ind w:left="572"/>
                                  </w:pPr>
                                  <w:r>
                                    <w:rPr>
                                      <w:rFonts w:ascii="Times New Roman" w:hAnsi="宋体"/>
                                      <w:sz w:val="24"/>
                                    </w:rPr>
                                    <w:t>15.0</w:t>
                                  </w:r>
                                </w:p>
                              </w:tc>
                              <w:tc>
                                <w:tcPr>
                                  <w:tcW w:w="1755" w:type="dxa"/>
                                  <w:vAlign w:val="center"/>
                                </w:tcPr>
                                <w:p w14:paraId="6866CBB9" w14:textId="77777777" w:rsidR="00CF040F" w:rsidRDefault="00CF040F">
                                  <w:pPr>
                                    <w:pStyle w:val="Style0"/>
                                    <w:autoSpaceDE w:val="0"/>
                                    <w:autoSpaceDN w:val="0"/>
                                    <w:spacing w:line="289" w:lineRule="exact"/>
                                    <w:ind w:left="585"/>
                                  </w:pPr>
                                  <w:r>
                                    <w:rPr>
                                      <w:rFonts w:ascii="Times New Roman" w:hAnsi="宋体"/>
                                      <w:sz w:val="24"/>
                                    </w:rPr>
                                    <w:t>8.0</w:t>
                                  </w:r>
                                </w:p>
                              </w:tc>
                              <w:tc>
                                <w:tcPr>
                                  <w:tcW w:w="1762" w:type="dxa"/>
                                  <w:vAlign w:val="center"/>
                                </w:tcPr>
                                <w:p w14:paraId="4AA272A4" w14:textId="77777777" w:rsidR="00CF040F" w:rsidRDefault="00CF040F">
                                  <w:pPr>
                                    <w:pStyle w:val="Style0"/>
                                    <w:autoSpaceDE w:val="0"/>
                                    <w:autoSpaceDN w:val="0"/>
                                    <w:spacing w:line="289" w:lineRule="exact"/>
                                    <w:ind w:left="584"/>
                                  </w:pPr>
                                  <w:r>
                                    <w:rPr>
                                      <w:rFonts w:ascii="Times New Roman" w:hAnsi="宋体"/>
                                      <w:sz w:val="24"/>
                                    </w:rPr>
                                    <w:t>4.4</w:t>
                                  </w:r>
                                </w:p>
                              </w:tc>
                            </w:tr>
                            <w:tr w:rsidR="00CF040F" w14:paraId="0E3571F2" w14:textId="77777777">
                              <w:trPr>
                                <w:trHeight w:hRule="exact" w:val="509"/>
                                <w:jc w:val="center"/>
                              </w:trPr>
                              <w:tc>
                                <w:tcPr>
                                  <w:tcW w:w="1108" w:type="dxa"/>
                                  <w:vAlign w:val="center"/>
                                </w:tcPr>
                                <w:p w14:paraId="1A73C2BD" w14:textId="77777777" w:rsidR="00CF040F" w:rsidRDefault="00CF040F">
                                  <w:pPr>
                                    <w:pStyle w:val="Style0"/>
                                    <w:autoSpaceDE w:val="0"/>
                                    <w:autoSpaceDN w:val="0"/>
                                    <w:spacing w:line="289" w:lineRule="exact"/>
                                    <w:ind w:left="329"/>
                                  </w:pPr>
                                  <w:r>
                                    <w:rPr>
                                      <w:rFonts w:ascii="Times New Roman" w:hAnsi="宋体"/>
                                      <w:sz w:val="24"/>
                                    </w:rPr>
                                    <w:t>2</w:t>
                                  </w:r>
                                </w:p>
                              </w:tc>
                              <w:tc>
                                <w:tcPr>
                                  <w:tcW w:w="1777" w:type="dxa"/>
                                  <w:vAlign w:val="center"/>
                                </w:tcPr>
                                <w:p w14:paraId="66027E09" w14:textId="77777777" w:rsidR="00CF040F" w:rsidRDefault="00CF040F">
                                  <w:pPr>
                                    <w:pStyle w:val="Style0"/>
                                    <w:autoSpaceDE w:val="0"/>
                                    <w:autoSpaceDN w:val="0"/>
                                    <w:spacing w:line="289" w:lineRule="exact"/>
                                    <w:ind w:left="461"/>
                                  </w:pPr>
                                  <w:r>
                                    <w:rPr>
                                      <w:rFonts w:ascii="Times New Roman" w:hAnsi="宋体"/>
                                      <w:sz w:val="24"/>
                                    </w:rPr>
                                    <w:t>30.0</w:t>
                                  </w:r>
                                </w:p>
                              </w:tc>
                              <w:tc>
                                <w:tcPr>
                                  <w:tcW w:w="1809" w:type="dxa"/>
                                  <w:vAlign w:val="center"/>
                                </w:tcPr>
                                <w:p w14:paraId="08AA1403" w14:textId="77777777" w:rsidR="00CF040F" w:rsidRDefault="00CF040F">
                                  <w:pPr>
                                    <w:pStyle w:val="Style0"/>
                                    <w:autoSpaceDE w:val="0"/>
                                    <w:autoSpaceDN w:val="0"/>
                                    <w:spacing w:line="289" w:lineRule="exact"/>
                                    <w:ind w:left="571"/>
                                  </w:pPr>
                                  <w:r>
                                    <w:rPr>
                                      <w:rFonts w:ascii="Times New Roman" w:hAnsi="宋体"/>
                                      <w:sz w:val="24"/>
                                    </w:rPr>
                                    <w:t>15.0</w:t>
                                  </w:r>
                                </w:p>
                              </w:tc>
                              <w:tc>
                                <w:tcPr>
                                  <w:tcW w:w="1755" w:type="dxa"/>
                                  <w:vAlign w:val="center"/>
                                </w:tcPr>
                                <w:p w14:paraId="7FCE6A6A" w14:textId="77777777" w:rsidR="00CF040F" w:rsidRDefault="00CF040F">
                                  <w:pPr>
                                    <w:pStyle w:val="Style0"/>
                                    <w:autoSpaceDE w:val="0"/>
                                    <w:autoSpaceDN w:val="0"/>
                                    <w:spacing w:line="289" w:lineRule="exact"/>
                                    <w:ind w:left="541"/>
                                  </w:pPr>
                                  <w:r>
                                    <w:rPr>
                                      <w:rFonts w:ascii="Times New Roman" w:hAnsi="宋体"/>
                                      <w:sz w:val="24"/>
                                    </w:rPr>
                                    <w:t>10.0</w:t>
                                  </w:r>
                                </w:p>
                              </w:tc>
                              <w:tc>
                                <w:tcPr>
                                  <w:tcW w:w="1762" w:type="dxa"/>
                                  <w:vAlign w:val="center"/>
                                </w:tcPr>
                                <w:p w14:paraId="2CD54E9C" w14:textId="77777777" w:rsidR="00CF040F" w:rsidRDefault="00CF040F">
                                  <w:pPr>
                                    <w:pStyle w:val="Style0"/>
                                    <w:autoSpaceDE w:val="0"/>
                                    <w:autoSpaceDN w:val="0"/>
                                    <w:spacing w:line="289" w:lineRule="exact"/>
                                    <w:ind w:left="577"/>
                                  </w:pPr>
                                  <w:r>
                                    <w:rPr>
                                      <w:rFonts w:ascii="Times New Roman" w:hAnsi="宋体"/>
                                      <w:sz w:val="24"/>
                                    </w:rPr>
                                    <w:t>2.5</w:t>
                                  </w:r>
                                </w:p>
                              </w:tc>
                            </w:tr>
                            <w:tr w:rsidR="00CF040F" w14:paraId="637835E4" w14:textId="77777777">
                              <w:trPr>
                                <w:trHeight w:hRule="exact" w:val="502"/>
                                <w:jc w:val="center"/>
                              </w:trPr>
                              <w:tc>
                                <w:tcPr>
                                  <w:tcW w:w="1108" w:type="dxa"/>
                                  <w:vAlign w:val="center"/>
                                </w:tcPr>
                                <w:p w14:paraId="3360F807" w14:textId="77777777" w:rsidR="00CF040F" w:rsidRDefault="00CF040F">
                                  <w:pPr>
                                    <w:pStyle w:val="Style0"/>
                                    <w:autoSpaceDE w:val="0"/>
                                    <w:autoSpaceDN w:val="0"/>
                                    <w:spacing w:line="289" w:lineRule="exact"/>
                                    <w:ind w:left="344"/>
                                  </w:pPr>
                                  <w:r>
                                    <w:rPr>
                                      <w:rFonts w:ascii="Times New Roman" w:hAnsi="宋体"/>
                                      <w:sz w:val="24"/>
                                    </w:rPr>
                                    <w:t>3</w:t>
                                  </w:r>
                                </w:p>
                              </w:tc>
                              <w:tc>
                                <w:tcPr>
                                  <w:tcW w:w="1777" w:type="dxa"/>
                                  <w:vAlign w:val="center"/>
                                </w:tcPr>
                                <w:p w14:paraId="2A17F757" w14:textId="77777777" w:rsidR="00CF040F" w:rsidRDefault="00CF040F">
                                  <w:pPr>
                                    <w:pStyle w:val="Style0"/>
                                    <w:autoSpaceDE w:val="0"/>
                                    <w:autoSpaceDN w:val="0"/>
                                    <w:spacing w:line="289" w:lineRule="exact"/>
                                    <w:ind w:left="465"/>
                                  </w:pPr>
                                  <w:r>
                                    <w:rPr>
                                      <w:rFonts w:ascii="Times New Roman" w:hAnsi="宋体"/>
                                      <w:sz w:val="24"/>
                                    </w:rPr>
                                    <w:t>60.0</w:t>
                                  </w:r>
                                </w:p>
                              </w:tc>
                              <w:tc>
                                <w:tcPr>
                                  <w:tcW w:w="1809" w:type="dxa"/>
                                  <w:vAlign w:val="center"/>
                                </w:tcPr>
                                <w:p w14:paraId="7478936D" w14:textId="77777777" w:rsidR="00CF040F" w:rsidRDefault="00CF040F">
                                  <w:pPr>
                                    <w:pStyle w:val="Style0"/>
                                    <w:autoSpaceDE w:val="0"/>
                                    <w:autoSpaceDN w:val="0"/>
                                    <w:spacing w:line="289" w:lineRule="exact"/>
                                    <w:ind w:left="576"/>
                                  </w:pPr>
                                  <w:r>
                                    <w:rPr>
                                      <w:rFonts w:ascii="Times New Roman" w:hAnsi="宋体"/>
                                      <w:sz w:val="24"/>
                                    </w:rPr>
                                    <w:t>15.0</w:t>
                                  </w:r>
                                </w:p>
                              </w:tc>
                              <w:tc>
                                <w:tcPr>
                                  <w:tcW w:w="1755" w:type="dxa"/>
                                  <w:vAlign w:val="center"/>
                                </w:tcPr>
                                <w:p w14:paraId="50BCC019" w14:textId="77777777" w:rsidR="00CF040F" w:rsidRDefault="00CF040F">
                                  <w:pPr>
                                    <w:pStyle w:val="Style0"/>
                                    <w:autoSpaceDE w:val="0"/>
                                    <w:autoSpaceDN w:val="0"/>
                                    <w:spacing w:line="289" w:lineRule="exact"/>
                                    <w:ind w:left="540"/>
                                  </w:pPr>
                                  <w:r>
                                    <w:rPr>
                                      <w:rFonts w:ascii="Times New Roman" w:hAnsi="宋体"/>
                                      <w:sz w:val="24"/>
                                    </w:rPr>
                                    <w:t>12.0</w:t>
                                  </w:r>
                                </w:p>
                              </w:tc>
                              <w:tc>
                                <w:tcPr>
                                  <w:tcW w:w="1762" w:type="dxa"/>
                                  <w:vAlign w:val="center"/>
                                </w:tcPr>
                                <w:p w14:paraId="74225087" w14:textId="77777777" w:rsidR="00CF040F" w:rsidRDefault="00CF040F">
                                  <w:pPr>
                                    <w:pStyle w:val="Style0"/>
                                    <w:autoSpaceDE w:val="0"/>
                                    <w:autoSpaceDN w:val="0"/>
                                    <w:spacing w:line="289" w:lineRule="exact"/>
                                    <w:ind w:left="588"/>
                                  </w:pPr>
                                  <w:r>
                                    <w:rPr>
                                      <w:rFonts w:ascii="Times New Roman" w:hAnsi="宋体"/>
                                      <w:sz w:val="24"/>
                                    </w:rPr>
                                    <w:t>1.3</w:t>
                                  </w:r>
                                </w:p>
                              </w:tc>
                            </w:tr>
                            <w:tr w:rsidR="00CF040F" w14:paraId="76232B30" w14:textId="77777777">
                              <w:trPr>
                                <w:trHeight w:hRule="exact" w:val="505"/>
                                <w:jc w:val="center"/>
                              </w:trPr>
                              <w:tc>
                                <w:tcPr>
                                  <w:tcW w:w="1108" w:type="dxa"/>
                                  <w:vAlign w:val="center"/>
                                </w:tcPr>
                                <w:p w14:paraId="15B84692" w14:textId="77777777" w:rsidR="00CF040F" w:rsidRDefault="00CF040F">
                                  <w:pPr>
                                    <w:pStyle w:val="Style0"/>
                                    <w:autoSpaceDE w:val="0"/>
                                    <w:autoSpaceDN w:val="0"/>
                                    <w:spacing w:line="289" w:lineRule="exact"/>
                                    <w:ind w:left="344"/>
                                  </w:pPr>
                                  <w:r>
                                    <w:rPr>
                                      <w:rFonts w:ascii="Times New Roman" w:hAnsi="宋体"/>
                                      <w:sz w:val="24"/>
                                    </w:rPr>
                                    <w:t>4</w:t>
                                  </w:r>
                                </w:p>
                              </w:tc>
                              <w:tc>
                                <w:tcPr>
                                  <w:tcW w:w="1777" w:type="dxa"/>
                                  <w:vAlign w:val="center"/>
                                </w:tcPr>
                                <w:p w14:paraId="5978013D" w14:textId="77777777" w:rsidR="00CF040F" w:rsidRDefault="00CF040F">
                                  <w:pPr>
                                    <w:pStyle w:val="Style0"/>
                                    <w:autoSpaceDE w:val="0"/>
                                    <w:autoSpaceDN w:val="0"/>
                                    <w:spacing w:line="289" w:lineRule="exact"/>
                                    <w:ind w:left="466"/>
                                  </w:pPr>
                                  <w:r>
                                    <w:rPr>
                                      <w:rFonts w:ascii="Times New Roman" w:hAnsi="宋体"/>
                                      <w:sz w:val="24"/>
                                    </w:rPr>
                                    <w:t>25.0</w:t>
                                  </w:r>
                                </w:p>
                              </w:tc>
                              <w:tc>
                                <w:tcPr>
                                  <w:tcW w:w="1809" w:type="dxa"/>
                                  <w:vAlign w:val="center"/>
                                </w:tcPr>
                                <w:p w14:paraId="6BD475D2" w14:textId="77777777" w:rsidR="00CF040F" w:rsidRDefault="00CF040F">
                                  <w:pPr>
                                    <w:pStyle w:val="Style0"/>
                                    <w:autoSpaceDE w:val="0"/>
                                    <w:autoSpaceDN w:val="0"/>
                                    <w:spacing w:line="289" w:lineRule="exact"/>
                                    <w:ind w:left="574"/>
                                  </w:pPr>
                                  <w:r>
                                    <w:rPr>
                                      <w:rFonts w:ascii="Times New Roman" w:hAnsi="宋体"/>
                                      <w:sz w:val="24"/>
                                    </w:rPr>
                                    <w:t>11.8</w:t>
                                  </w:r>
                                </w:p>
                              </w:tc>
                              <w:tc>
                                <w:tcPr>
                                  <w:tcW w:w="1755" w:type="dxa"/>
                                  <w:vAlign w:val="center"/>
                                </w:tcPr>
                                <w:p w14:paraId="50B8F25F" w14:textId="77777777" w:rsidR="00CF040F" w:rsidRDefault="00CF040F">
                                  <w:pPr>
                                    <w:pStyle w:val="Style0"/>
                                    <w:autoSpaceDE w:val="0"/>
                                    <w:autoSpaceDN w:val="0"/>
                                    <w:spacing w:line="289" w:lineRule="exact"/>
                                    <w:ind w:left="574"/>
                                  </w:pPr>
                                  <w:r>
                                    <w:rPr>
                                      <w:rFonts w:ascii="Times New Roman" w:hAnsi="宋体"/>
                                      <w:sz w:val="24"/>
                                    </w:rPr>
                                    <w:t>8.0</w:t>
                                  </w:r>
                                </w:p>
                              </w:tc>
                              <w:tc>
                                <w:tcPr>
                                  <w:tcW w:w="1762" w:type="dxa"/>
                                  <w:vAlign w:val="center"/>
                                </w:tcPr>
                                <w:p w14:paraId="623714BB" w14:textId="77777777" w:rsidR="00CF040F" w:rsidRDefault="00CF040F">
                                  <w:pPr>
                                    <w:pStyle w:val="Style0"/>
                                    <w:autoSpaceDE w:val="0"/>
                                    <w:autoSpaceDN w:val="0"/>
                                    <w:spacing w:line="289" w:lineRule="exact"/>
                                    <w:ind w:left="572"/>
                                  </w:pPr>
                                  <w:r>
                                    <w:rPr>
                                      <w:rFonts w:ascii="Times New Roman" w:hAnsi="宋体"/>
                                      <w:sz w:val="24"/>
                                    </w:rPr>
                                    <w:t>2.4</w:t>
                                  </w:r>
                                </w:p>
                              </w:tc>
                            </w:tr>
                            <w:tr w:rsidR="00CF040F" w14:paraId="3FD78D3E" w14:textId="77777777">
                              <w:trPr>
                                <w:trHeight w:hRule="exact" w:val="533"/>
                                <w:jc w:val="center"/>
                              </w:trPr>
                              <w:tc>
                                <w:tcPr>
                                  <w:tcW w:w="1108" w:type="dxa"/>
                                  <w:vAlign w:val="center"/>
                                </w:tcPr>
                                <w:p w14:paraId="3E3CC7CC" w14:textId="77777777" w:rsidR="00CF040F" w:rsidRDefault="00CF040F">
                                  <w:pPr>
                                    <w:pStyle w:val="Style0"/>
                                    <w:autoSpaceDE w:val="0"/>
                                    <w:autoSpaceDN w:val="0"/>
                                    <w:spacing w:line="289" w:lineRule="exact"/>
                                    <w:ind w:left="343"/>
                                  </w:pPr>
                                  <w:r>
                                    <w:rPr>
                                      <w:rFonts w:ascii="Times New Roman" w:hAnsi="宋体"/>
                                      <w:sz w:val="24"/>
                                    </w:rPr>
                                    <w:t>5</w:t>
                                  </w:r>
                                </w:p>
                              </w:tc>
                              <w:tc>
                                <w:tcPr>
                                  <w:tcW w:w="1777" w:type="dxa"/>
                                  <w:vAlign w:val="center"/>
                                </w:tcPr>
                                <w:p w14:paraId="3CC9C496" w14:textId="77777777" w:rsidR="00CF040F" w:rsidRDefault="00CF040F">
                                  <w:pPr>
                                    <w:pStyle w:val="Style0"/>
                                    <w:autoSpaceDE w:val="0"/>
                                    <w:autoSpaceDN w:val="0"/>
                                    <w:spacing w:line="289" w:lineRule="exact"/>
                                    <w:ind w:left="473"/>
                                  </w:pPr>
                                  <w:r>
                                    <w:rPr>
                                      <w:rFonts w:ascii="Times New Roman" w:hAnsi="宋体"/>
                                      <w:sz w:val="24"/>
                                    </w:rPr>
                                    <w:t>25.0</w:t>
                                  </w:r>
                                </w:p>
                              </w:tc>
                              <w:tc>
                                <w:tcPr>
                                  <w:tcW w:w="1809" w:type="dxa"/>
                                  <w:vAlign w:val="center"/>
                                </w:tcPr>
                                <w:p w14:paraId="2387826A" w14:textId="77777777" w:rsidR="00CF040F" w:rsidRDefault="00CF040F">
                                  <w:pPr>
                                    <w:pStyle w:val="Style0"/>
                                    <w:autoSpaceDE w:val="0"/>
                                    <w:autoSpaceDN w:val="0"/>
                                    <w:spacing w:line="289" w:lineRule="exact"/>
                                    <w:ind w:left="569"/>
                                  </w:pPr>
                                  <w:r>
                                    <w:rPr>
                                      <w:rFonts w:ascii="Times New Roman" w:hAnsi="宋体"/>
                                      <w:sz w:val="24"/>
                                    </w:rPr>
                                    <w:t>16.7</w:t>
                                  </w:r>
                                </w:p>
                              </w:tc>
                              <w:tc>
                                <w:tcPr>
                                  <w:tcW w:w="1755" w:type="dxa"/>
                                  <w:vAlign w:val="center"/>
                                </w:tcPr>
                                <w:p w14:paraId="20A2E0C5" w14:textId="77777777" w:rsidR="00CF040F" w:rsidRDefault="00CF040F">
                                  <w:pPr>
                                    <w:pStyle w:val="Style0"/>
                                    <w:autoSpaceDE w:val="0"/>
                                    <w:autoSpaceDN w:val="0"/>
                                    <w:spacing w:line="289" w:lineRule="exact"/>
                                    <w:ind w:left="540"/>
                                  </w:pPr>
                                  <w:r>
                                    <w:rPr>
                                      <w:rFonts w:ascii="Times New Roman" w:hAnsi="宋体"/>
                                      <w:sz w:val="24"/>
                                    </w:rPr>
                                    <w:t>10.0</w:t>
                                  </w:r>
                                </w:p>
                              </w:tc>
                              <w:tc>
                                <w:tcPr>
                                  <w:tcW w:w="1762" w:type="dxa"/>
                                  <w:vAlign w:val="center"/>
                                </w:tcPr>
                                <w:p w14:paraId="2395AB40" w14:textId="77777777" w:rsidR="00CF040F" w:rsidRDefault="00CF040F">
                                  <w:pPr>
                                    <w:pStyle w:val="Style0"/>
                                    <w:autoSpaceDE w:val="0"/>
                                    <w:autoSpaceDN w:val="0"/>
                                    <w:spacing w:line="289" w:lineRule="exact"/>
                                    <w:ind w:left="572"/>
                                  </w:pPr>
                                  <w:r>
                                    <w:rPr>
                                      <w:rFonts w:ascii="Times New Roman" w:hAnsi="宋体"/>
                                      <w:sz w:val="24"/>
                                    </w:rPr>
                                    <w:t>3.3</w:t>
                                  </w:r>
                                </w:p>
                              </w:tc>
                            </w:tr>
                            <w:tr w:rsidR="00CF040F" w14:paraId="77D1449F" w14:textId="77777777">
                              <w:trPr>
                                <w:trHeight w:hRule="exact" w:val="491"/>
                                <w:jc w:val="center"/>
                              </w:trPr>
                              <w:tc>
                                <w:tcPr>
                                  <w:tcW w:w="1108" w:type="dxa"/>
                                  <w:vAlign w:val="center"/>
                                </w:tcPr>
                                <w:p w14:paraId="4B5258F1" w14:textId="77777777" w:rsidR="00CF040F" w:rsidRDefault="00CF040F">
                                  <w:pPr>
                                    <w:pStyle w:val="Style0"/>
                                    <w:autoSpaceDE w:val="0"/>
                                    <w:autoSpaceDN w:val="0"/>
                                    <w:spacing w:line="289" w:lineRule="exact"/>
                                    <w:ind w:left="338"/>
                                  </w:pPr>
                                  <w:r>
                                    <w:rPr>
                                      <w:rFonts w:ascii="Times New Roman" w:hAnsi="宋体"/>
                                      <w:sz w:val="24"/>
                                    </w:rPr>
                                    <w:t>6</w:t>
                                  </w:r>
                                </w:p>
                              </w:tc>
                              <w:tc>
                                <w:tcPr>
                                  <w:tcW w:w="1777" w:type="dxa"/>
                                  <w:vAlign w:val="center"/>
                                </w:tcPr>
                                <w:p w14:paraId="312AF217" w14:textId="77777777" w:rsidR="00CF040F" w:rsidRDefault="00CF040F">
                                  <w:pPr>
                                    <w:pStyle w:val="Style0"/>
                                    <w:autoSpaceDE w:val="0"/>
                                    <w:autoSpaceDN w:val="0"/>
                                    <w:spacing w:line="289" w:lineRule="exact"/>
                                    <w:ind w:left="473"/>
                                  </w:pPr>
                                  <w:r>
                                    <w:rPr>
                                      <w:rFonts w:ascii="Times New Roman" w:hAnsi="宋体"/>
                                      <w:sz w:val="24"/>
                                    </w:rPr>
                                    <w:t>25.0</w:t>
                                  </w:r>
                                </w:p>
                              </w:tc>
                              <w:tc>
                                <w:tcPr>
                                  <w:tcW w:w="1809" w:type="dxa"/>
                                  <w:vAlign w:val="center"/>
                                </w:tcPr>
                                <w:p w14:paraId="57961C58" w14:textId="77777777" w:rsidR="00CF040F" w:rsidRDefault="00CF040F">
                                  <w:pPr>
                                    <w:pStyle w:val="Style0"/>
                                    <w:autoSpaceDE w:val="0"/>
                                    <w:autoSpaceDN w:val="0"/>
                                    <w:spacing w:line="289" w:lineRule="exact"/>
                                    <w:ind w:left="549"/>
                                  </w:pPr>
                                  <w:r>
                                    <w:rPr>
                                      <w:rFonts w:ascii="Times New Roman" w:hAnsi="宋体"/>
                                      <w:sz w:val="24"/>
                                    </w:rPr>
                                    <w:t>23.1</w:t>
                                  </w:r>
                                </w:p>
                              </w:tc>
                              <w:tc>
                                <w:tcPr>
                                  <w:tcW w:w="1755" w:type="dxa"/>
                                  <w:vAlign w:val="center"/>
                                </w:tcPr>
                                <w:p w14:paraId="34CA3A74" w14:textId="77777777" w:rsidR="00CF040F" w:rsidRDefault="00CF040F">
                                  <w:pPr>
                                    <w:pStyle w:val="Style0"/>
                                    <w:autoSpaceDE w:val="0"/>
                                    <w:autoSpaceDN w:val="0"/>
                                    <w:spacing w:line="289" w:lineRule="exact"/>
                                    <w:ind w:left="540"/>
                                  </w:pPr>
                                  <w:r>
                                    <w:rPr>
                                      <w:rFonts w:ascii="Times New Roman" w:hAnsi="宋体"/>
                                      <w:sz w:val="24"/>
                                    </w:rPr>
                                    <w:t>12.0</w:t>
                                  </w:r>
                                </w:p>
                              </w:tc>
                              <w:tc>
                                <w:tcPr>
                                  <w:tcW w:w="1762" w:type="dxa"/>
                                  <w:vAlign w:val="center"/>
                                </w:tcPr>
                                <w:p w14:paraId="4D314FDA" w14:textId="77777777" w:rsidR="00CF040F" w:rsidRDefault="00CF040F">
                                  <w:pPr>
                                    <w:pStyle w:val="Style0"/>
                                    <w:autoSpaceDE w:val="0"/>
                                    <w:autoSpaceDN w:val="0"/>
                                    <w:spacing w:line="289" w:lineRule="exact"/>
                                    <w:ind w:left="570"/>
                                  </w:pPr>
                                  <w:r>
                                    <w:rPr>
                                      <w:rFonts w:ascii="Times New Roman" w:hAnsi="宋体"/>
                                      <w:sz w:val="24"/>
                                    </w:rPr>
                                    <w:t>4.6</w:t>
                                  </w:r>
                                </w:p>
                              </w:tc>
                            </w:tr>
                          </w:tbl>
                          <w:p w14:paraId="32426D37" w14:textId="77777777" w:rsidR="00CF040F" w:rsidRDefault="00CF040F" w:rsidP="00CF040F">
                            <w:pPr>
                              <w:pStyle w:val="Style0"/>
                              <w:spacing w:line="20" w:lineRule="exact"/>
                            </w:pPr>
                          </w:p>
                        </w:txbxContent>
                      </wps:txbx>
                      <wps:bodyPr rot="0" spcFirstLastPara="0" vert="horz" wrap="square" lIns="0" tIns="0" rIns="0" bIns="0" numCol="1" spcCol="0" rtlCol="0" fromWordArt="0" anchor="t" anchorCtr="0" forceAA="0" compatLnSpc="1"/>
                    </wps:wsp>
                  </a:graphicData>
                </a:graphic>
              </wp:anchor>
            </w:drawing>
          </mc:Choice>
          <mc:Fallback>
            <w:pict>
              <v:shape w14:anchorId="404F917C" id="textbox11291" o:spid="_x0000_s1027" type="#_x0000_t202" style="position:absolute;margin-left:26.05pt;margin-top:.25pt;width:438.95pt;height:198.45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" filled="f" stroked="f" strokeweight=".5pt">
                <v:textbox inset="0,0,0,0">
                  <w:txbxContent>
                    <w:p w14:paraId="1B9049A7" w14:textId="77777777" w:rsidR="00CF040F" w:rsidRDefault="00CF040F" w:rsidP="00CF040F">
                      <w:pPr>
                        <w:pStyle w:val="Style0"/>
                        <w:spacing w:line="20" w:lineRule="exact"/>
                      </w:pPr>
                    </w:p>
                    <w:tbl>
                      <w:tblPr>
                        <w:tblW w:w="82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 w:type="dxa"/>
                          <w:right w:w="10" w:type="dxa"/>
                        </w:tblCellMar>
                        <w:tblLook w:val="04A0" w:firstRow="1" w:lastRow="0" w:firstColumn="1" w:lastColumn="0" w:noHBand="0" w:noVBand="1"/>
                      </w:tblPr>
                      <w:tblGrid>
                        <w:gridCol w:w="1108"/>
                        <w:gridCol w:w="1777"/>
                        <w:gridCol w:w="1809"/>
                        <w:gridCol w:w="1755"/>
                        <w:gridCol w:w="1762"/>
                      </w:tblGrid>
                      <w:tr w:rsidR="00CF040F" w14:paraId="6964D877" w14:textId="77777777">
                        <w:trPr>
                          <w:trHeight w:hRule="exact" w:val="479"/>
                          <w:jc w:val="center"/>
                        </w:trPr>
                        <w:tc>
                          <w:tcPr>
                            <w:tcW w:w="1108" w:type="dxa"/>
                            <w:vAlign w:val="center"/>
                          </w:tcPr>
                          <w:p w14:paraId="09665301" w14:textId="77777777" w:rsidR="00CF040F" w:rsidRDefault="00CF040F">
                            <w:pPr>
                              <w:pStyle w:val="Style0"/>
                              <w:autoSpaceDE w:val="0"/>
                              <w:autoSpaceDN w:val="0"/>
                              <w:spacing w:line="289" w:lineRule="exact"/>
                              <w:ind w:left="57"/>
                            </w:pPr>
                            <w:r>
                              <w:rPr>
                                <w:rFonts w:ascii="Times New Roman" w:hAnsi="宋体"/>
                                <w:sz w:val="24"/>
                              </w:rPr>
                              <w:t>实验序号</w:t>
                            </w:r>
                          </w:p>
                        </w:tc>
                        <w:tc>
                          <w:tcPr>
                            <w:tcW w:w="1777" w:type="dxa"/>
                            <w:vAlign w:val="center"/>
                          </w:tcPr>
                          <w:p w14:paraId="358AFDD8" w14:textId="77777777" w:rsidR="00CF040F" w:rsidRDefault="00CF040F">
                            <w:pPr>
                              <w:pStyle w:val="Style0"/>
                              <w:autoSpaceDE w:val="0"/>
                              <w:autoSpaceDN w:val="0"/>
                              <w:spacing w:line="289" w:lineRule="exact"/>
                              <w:ind w:left="270"/>
                            </w:pPr>
                            <w:r>
                              <w:rPr>
                                <w:rFonts w:ascii="Times New Roman" w:hAnsi="宋体"/>
                                <w:sz w:val="24"/>
                              </w:rPr>
                              <w:t>物距</w:t>
                            </w:r>
                            <w:r>
                              <w:rPr>
                                <w:rFonts w:ascii="Times New Roman" w:hAnsi="宋体"/>
                                <w:sz w:val="24"/>
                              </w:rPr>
                              <w:t>u/cm</w:t>
                            </w:r>
                          </w:p>
                        </w:tc>
                        <w:tc>
                          <w:tcPr>
                            <w:tcW w:w="1809" w:type="dxa"/>
                            <w:vAlign w:val="center"/>
                          </w:tcPr>
                          <w:p w14:paraId="30390EF4" w14:textId="77777777" w:rsidR="00CF040F" w:rsidRDefault="00CF040F">
                            <w:pPr>
                              <w:pStyle w:val="Style0"/>
                              <w:autoSpaceDE w:val="0"/>
                              <w:autoSpaceDN w:val="0"/>
                              <w:spacing w:line="289" w:lineRule="exact"/>
                              <w:ind w:left="348"/>
                            </w:pPr>
                            <w:r>
                              <w:rPr>
                                <w:rFonts w:ascii="Times New Roman" w:hAnsi="宋体"/>
                                <w:sz w:val="24"/>
                              </w:rPr>
                              <w:t>像距</w:t>
                            </w:r>
                            <w:r>
                              <w:rPr>
                                <w:rFonts w:ascii="Times New Roman" w:hAnsi="宋体"/>
                                <w:sz w:val="24"/>
                              </w:rPr>
                              <w:t>v/cm</w:t>
                            </w:r>
                          </w:p>
                        </w:tc>
                        <w:tc>
                          <w:tcPr>
                            <w:tcW w:w="1755" w:type="dxa"/>
                            <w:vAlign w:val="center"/>
                          </w:tcPr>
                          <w:p w14:paraId="17FF650F" w14:textId="77777777" w:rsidR="00CF040F" w:rsidRDefault="00CF040F">
                            <w:pPr>
                              <w:pStyle w:val="Style0"/>
                              <w:autoSpaceDE w:val="0"/>
                              <w:autoSpaceDN w:val="0"/>
                              <w:spacing w:line="289" w:lineRule="exact"/>
                              <w:ind w:left="291"/>
                            </w:pPr>
                            <w:r>
                              <w:rPr>
                                <w:rFonts w:ascii="Times New Roman" w:hAnsi="宋体"/>
                                <w:sz w:val="24"/>
                              </w:rPr>
                              <w:t>焦距</w:t>
                            </w:r>
                            <w:r>
                              <w:rPr>
                                <w:rFonts w:ascii="Times New Roman" w:hAnsi="宋体"/>
                                <w:sz w:val="24"/>
                              </w:rPr>
                              <w:t>f/cm</w:t>
                            </w:r>
                          </w:p>
                        </w:tc>
                        <w:tc>
                          <w:tcPr>
                            <w:tcW w:w="1762" w:type="dxa"/>
                            <w:vAlign w:val="center"/>
                          </w:tcPr>
                          <w:p w14:paraId="3BD4AFB0" w14:textId="77777777" w:rsidR="00CF040F" w:rsidRDefault="00CF040F">
                            <w:pPr>
                              <w:pStyle w:val="Style0"/>
                              <w:autoSpaceDE w:val="0"/>
                              <w:autoSpaceDN w:val="0"/>
                              <w:spacing w:line="289" w:lineRule="exact"/>
                              <w:ind w:left="85"/>
                            </w:pPr>
                            <w:r>
                              <w:rPr>
                                <w:rFonts w:ascii="Times New Roman" w:hAnsi="宋体"/>
                                <w:sz w:val="24"/>
                              </w:rPr>
                              <w:t>像的高度</w:t>
                            </w:r>
                            <w:r>
                              <w:rPr>
                                <w:rFonts w:ascii="Times New Roman" w:hAnsi="宋体"/>
                                <w:sz w:val="24"/>
                              </w:rPr>
                              <w:t>h/cm</w:t>
                            </w:r>
                          </w:p>
                        </w:tc>
                      </w:tr>
                      <w:tr w:rsidR="00CF040F" w14:paraId="5514CFC6" w14:textId="77777777">
                        <w:trPr>
                          <w:trHeight w:hRule="exact" w:val="497"/>
                          <w:jc w:val="center"/>
                        </w:trPr>
                        <w:tc>
                          <w:tcPr>
                            <w:tcW w:w="1108" w:type="dxa"/>
                            <w:vAlign w:val="center"/>
                          </w:tcPr>
                          <w:p w14:paraId="5CD12BCA" w14:textId="77777777" w:rsidR="00CF040F" w:rsidRDefault="00CF040F">
                            <w:pPr>
                              <w:pStyle w:val="Style0"/>
                              <w:autoSpaceDE w:val="0"/>
                              <w:autoSpaceDN w:val="0"/>
                              <w:spacing w:line="289" w:lineRule="exact"/>
                              <w:ind w:left="337"/>
                            </w:pPr>
                            <w:r>
                              <w:rPr>
                                <w:rFonts w:ascii="Times New Roman" w:hAnsi="宋体"/>
                                <w:sz w:val="24"/>
                              </w:rPr>
                              <w:t>1</w:t>
                            </w:r>
                          </w:p>
                        </w:tc>
                        <w:tc>
                          <w:tcPr>
                            <w:tcW w:w="1777" w:type="dxa"/>
                            <w:vAlign w:val="center"/>
                          </w:tcPr>
                          <w:p w14:paraId="5F89C710" w14:textId="77777777" w:rsidR="00CF040F" w:rsidRDefault="00CF040F">
                            <w:pPr>
                              <w:pStyle w:val="Style0"/>
                              <w:autoSpaceDE w:val="0"/>
                              <w:autoSpaceDN w:val="0"/>
                              <w:spacing w:line="289" w:lineRule="exact"/>
                              <w:ind w:left="488"/>
                            </w:pPr>
                            <w:r>
                              <w:rPr>
                                <w:rFonts w:ascii="Times New Roman" w:hAnsi="宋体"/>
                                <w:sz w:val="24"/>
                              </w:rPr>
                              <w:t>17.1</w:t>
                            </w:r>
                          </w:p>
                        </w:tc>
                        <w:tc>
                          <w:tcPr>
                            <w:tcW w:w="1809" w:type="dxa"/>
                            <w:vAlign w:val="center"/>
                          </w:tcPr>
                          <w:p w14:paraId="43A6931E" w14:textId="77777777" w:rsidR="00CF040F" w:rsidRDefault="00CF040F">
                            <w:pPr>
                              <w:pStyle w:val="Style0"/>
                              <w:autoSpaceDE w:val="0"/>
                              <w:autoSpaceDN w:val="0"/>
                              <w:spacing w:line="289" w:lineRule="exact"/>
                              <w:ind w:left="572"/>
                            </w:pPr>
                            <w:r>
                              <w:rPr>
                                <w:rFonts w:ascii="Times New Roman" w:hAnsi="宋体"/>
                                <w:sz w:val="24"/>
                              </w:rPr>
                              <w:t>15.0</w:t>
                            </w:r>
                          </w:p>
                        </w:tc>
                        <w:tc>
                          <w:tcPr>
                            <w:tcW w:w="1755" w:type="dxa"/>
                            <w:vAlign w:val="center"/>
                          </w:tcPr>
                          <w:p w14:paraId="6866CBB9" w14:textId="77777777" w:rsidR="00CF040F" w:rsidRDefault="00CF040F">
                            <w:pPr>
                              <w:pStyle w:val="Style0"/>
                              <w:autoSpaceDE w:val="0"/>
                              <w:autoSpaceDN w:val="0"/>
                              <w:spacing w:line="289" w:lineRule="exact"/>
                              <w:ind w:left="585"/>
                            </w:pPr>
                            <w:r>
                              <w:rPr>
                                <w:rFonts w:ascii="Times New Roman" w:hAnsi="宋体"/>
                                <w:sz w:val="24"/>
                              </w:rPr>
                              <w:t>8.0</w:t>
                            </w:r>
                          </w:p>
                        </w:tc>
                        <w:tc>
                          <w:tcPr>
                            <w:tcW w:w="1762" w:type="dxa"/>
                            <w:vAlign w:val="center"/>
                          </w:tcPr>
                          <w:p w14:paraId="4AA272A4" w14:textId="77777777" w:rsidR="00CF040F" w:rsidRDefault="00CF040F">
                            <w:pPr>
                              <w:pStyle w:val="Style0"/>
                              <w:autoSpaceDE w:val="0"/>
                              <w:autoSpaceDN w:val="0"/>
                              <w:spacing w:line="289" w:lineRule="exact"/>
                              <w:ind w:left="584"/>
                            </w:pPr>
                            <w:r>
                              <w:rPr>
                                <w:rFonts w:ascii="Times New Roman" w:hAnsi="宋体"/>
                                <w:sz w:val="24"/>
                              </w:rPr>
                              <w:t>4.4</w:t>
                            </w:r>
                          </w:p>
                        </w:tc>
                      </w:tr>
                      <w:tr w:rsidR="00CF040F" w14:paraId="0E3571F2" w14:textId="77777777">
                        <w:trPr>
                          <w:trHeight w:hRule="exact" w:val="509"/>
                          <w:jc w:val="center"/>
                        </w:trPr>
                        <w:tc>
                          <w:tcPr>
                            <w:tcW w:w="1108" w:type="dxa"/>
                            <w:vAlign w:val="center"/>
                          </w:tcPr>
                          <w:p w14:paraId="1A73C2BD" w14:textId="77777777" w:rsidR="00CF040F" w:rsidRDefault="00CF040F">
                            <w:pPr>
                              <w:pStyle w:val="Style0"/>
                              <w:autoSpaceDE w:val="0"/>
                              <w:autoSpaceDN w:val="0"/>
                              <w:spacing w:line="289" w:lineRule="exact"/>
                              <w:ind w:left="329"/>
                            </w:pPr>
                            <w:r>
                              <w:rPr>
                                <w:rFonts w:ascii="Times New Roman" w:hAnsi="宋体"/>
                                <w:sz w:val="24"/>
                              </w:rPr>
                              <w:t>2</w:t>
                            </w:r>
                          </w:p>
                        </w:tc>
                        <w:tc>
                          <w:tcPr>
                            <w:tcW w:w="1777" w:type="dxa"/>
                            <w:vAlign w:val="center"/>
                          </w:tcPr>
                          <w:p w14:paraId="66027E09" w14:textId="77777777" w:rsidR="00CF040F" w:rsidRDefault="00CF040F">
                            <w:pPr>
                              <w:pStyle w:val="Style0"/>
                              <w:autoSpaceDE w:val="0"/>
                              <w:autoSpaceDN w:val="0"/>
                              <w:spacing w:line="289" w:lineRule="exact"/>
                              <w:ind w:left="461"/>
                            </w:pPr>
                            <w:r>
                              <w:rPr>
                                <w:rFonts w:ascii="Times New Roman" w:hAnsi="宋体"/>
                                <w:sz w:val="24"/>
                              </w:rPr>
                              <w:t>30.0</w:t>
                            </w:r>
                          </w:p>
                        </w:tc>
                        <w:tc>
                          <w:tcPr>
                            <w:tcW w:w="1809" w:type="dxa"/>
                            <w:vAlign w:val="center"/>
                          </w:tcPr>
                          <w:p w14:paraId="08AA1403" w14:textId="77777777" w:rsidR="00CF040F" w:rsidRDefault="00CF040F">
                            <w:pPr>
                              <w:pStyle w:val="Style0"/>
                              <w:autoSpaceDE w:val="0"/>
                              <w:autoSpaceDN w:val="0"/>
                              <w:spacing w:line="289" w:lineRule="exact"/>
                              <w:ind w:left="571"/>
                            </w:pPr>
                            <w:r>
                              <w:rPr>
                                <w:rFonts w:ascii="Times New Roman" w:hAnsi="宋体"/>
                                <w:sz w:val="24"/>
                              </w:rPr>
                              <w:t>15.0</w:t>
                            </w:r>
                          </w:p>
                        </w:tc>
                        <w:tc>
                          <w:tcPr>
                            <w:tcW w:w="1755" w:type="dxa"/>
                            <w:vAlign w:val="center"/>
                          </w:tcPr>
                          <w:p w14:paraId="7FCE6A6A" w14:textId="77777777" w:rsidR="00CF040F" w:rsidRDefault="00CF040F">
                            <w:pPr>
                              <w:pStyle w:val="Style0"/>
                              <w:autoSpaceDE w:val="0"/>
                              <w:autoSpaceDN w:val="0"/>
                              <w:spacing w:line="289" w:lineRule="exact"/>
                              <w:ind w:left="541"/>
                            </w:pPr>
                            <w:r>
                              <w:rPr>
                                <w:rFonts w:ascii="Times New Roman" w:hAnsi="宋体"/>
                                <w:sz w:val="24"/>
                              </w:rPr>
                              <w:t>10.0</w:t>
                            </w:r>
                          </w:p>
                        </w:tc>
                        <w:tc>
                          <w:tcPr>
                            <w:tcW w:w="1762" w:type="dxa"/>
                            <w:vAlign w:val="center"/>
                          </w:tcPr>
                          <w:p w14:paraId="2CD54E9C" w14:textId="77777777" w:rsidR="00CF040F" w:rsidRDefault="00CF040F">
                            <w:pPr>
                              <w:pStyle w:val="Style0"/>
                              <w:autoSpaceDE w:val="0"/>
                              <w:autoSpaceDN w:val="0"/>
                              <w:spacing w:line="289" w:lineRule="exact"/>
                              <w:ind w:left="577"/>
                            </w:pPr>
                            <w:r>
                              <w:rPr>
                                <w:rFonts w:ascii="Times New Roman" w:hAnsi="宋体"/>
                                <w:sz w:val="24"/>
                              </w:rPr>
                              <w:t>2.5</w:t>
                            </w:r>
                          </w:p>
                        </w:tc>
                      </w:tr>
                      <w:tr w:rsidR="00CF040F" w14:paraId="637835E4" w14:textId="77777777">
                        <w:trPr>
                          <w:trHeight w:hRule="exact" w:val="502"/>
                          <w:jc w:val="center"/>
                        </w:trPr>
                        <w:tc>
                          <w:tcPr>
                            <w:tcW w:w="1108" w:type="dxa"/>
                            <w:vAlign w:val="center"/>
                          </w:tcPr>
                          <w:p w14:paraId="3360F807" w14:textId="77777777" w:rsidR="00CF040F" w:rsidRDefault="00CF040F">
                            <w:pPr>
                              <w:pStyle w:val="Style0"/>
                              <w:autoSpaceDE w:val="0"/>
                              <w:autoSpaceDN w:val="0"/>
                              <w:spacing w:line="289" w:lineRule="exact"/>
                              <w:ind w:left="344"/>
                            </w:pPr>
                            <w:r>
                              <w:rPr>
                                <w:rFonts w:ascii="Times New Roman" w:hAnsi="宋体"/>
                                <w:sz w:val="24"/>
                              </w:rPr>
                              <w:t>3</w:t>
                            </w:r>
                          </w:p>
                        </w:tc>
                        <w:tc>
                          <w:tcPr>
                            <w:tcW w:w="1777" w:type="dxa"/>
                            <w:vAlign w:val="center"/>
                          </w:tcPr>
                          <w:p w14:paraId="2A17F757" w14:textId="77777777" w:rsidR="00CF040F" w:rsidRDefault="00CF040F">
                            <w:pPr>
                              <w:pStyle w:val="Style0"/>
                              <w:autoSpaceDE w:val="0"/>
                              <w:autoSpaceDN w:val="0"/>
                              <w:spacing w:line="289" w:lineRule="exact"/>
                              <w:ind w:left="465"/>
                            </w:pPr>
                            <w:r>
                              <w:rPr>
                                <w:rFonts w:ascii="Times New Roman" w:hAnsi="宋体"/>
                                <w:sz w:val="24"/>
                              </w:rPr>
                              <w:t>60.0</w:t>
                            </w:r>
                          </w:p>
                        </w:tc>
                        <w:tc>
                          <w:tcPr>
                            <w:tcW w:w="1809" w:type="dxa"/>
                            <w:vAlign w:val="center"/>
                          </w:tcPr>
                          <w:p w14:paraId="7478936D" w14:textId="77777777" w:rsidR="00CF040F" w:rsidRDefault="00CF040F">
                            <w:pPr>
                              <w:pStyle w:val="Style0"/>
                              <w:autoSpaceDE w:val="0"/>
                              <w:autoSpaceDN w:val="0"/>
                              <w:spacing w:line="289" w:lineRule="exact"/>
                              <w:ind w:left="576"/>
                            </w:pPr>
                            <w:r>
                              <w:rPr>
                                <w:rFonts w:ascii="Times New Roman" w:hAnsi="宋体"/>
                                <w:sz w:val="24"/>
                              </w:rPr>
                              <w:t>15.0</w:t>
                            </w:r>
                          </w:p>
                        </w:tc>
                        <w:tc>
                          <w:tcPr>
                            <w:tcW w:w="1755" w:type="dxa"/>
                            <w:vAlign w:val="center"/>
                          </w:tcPr>
                          <w:p w14:paraId="50BCC019" w14:textId="77777777" w:rsidR="00CF040F" w:rsidRDefault="00CF040F">
                            <w:pPr>
                              <w:pStyle w:val="Style0"/>
                              <w:autoSpaceDE w:val="0"/>
                              <w:autoSpaceDN w:val="0"/>
                              <w:spacing w:line="289" w:lineRule="exact"/>
                              <w:ind w:left="540"/>
                            </w:pPr>
                            <w:r>
                              <w:rPr>
                                <w:rFonts w:ascii="Times New Roman" w:hAnsi="宋体"/>
                                <w:sz w:val="24"/>
                              </w:rPr>
                              <w:t>12.0</w:t>
                            </w:r>
                          </w:p>
                        </w:tc>
                        <w:tc>
                          <w:tcPr>
                            <w:tcW w:w="1762" w:type="dxa"/>
                            <w:vAlign w:val="center"/>
                          </w:tcPr>
                          <w:p w14:paraId="74225087" w14:textId="77777777" w:rsidR="00CF040F" w:rsidRDefault="00CF040F">
                            <w:pPr>
                              <w:pStyle w:val="Style0"/>
                              <w:autoSpaceDE w:val="0"/>
                              <w:autoSpaceDN w:val="0"/>
                              <w:spacing w:line="289" w:lineRule="exact"/>
                              <w:ind w:left="588"/>
                            </w:pPr>
                            <w:r>
                              <w:rPr>
                                <w:rFonts w:ascii="Times New Roman" w:hAnsi="宋体"/>
                                <w:sz w:val="24"/>
                              </w:rPr>
                              <w:t>1.3</w:t>
                            </w:r>
                          </w:p>
                        </w:tc>
                      </w:tr>
                      <w:tr w:rsidR="00CF040F" w14:paraId="76232B30" w14:textId="77777777">
                        <w:trPr>
                          <w:trHeight w:hRule="exact" w:val="505"/>
                          <w:jc w:val="center"/>
                        </w:trPr>
                        <w:tc>
                          <w:tcPr>
                            <w:tcW w:w="1108" w:type="dxa"/>
                            <w:vAlign w:val="center"/>
                          </w:tcPr>
                          <w:p w14:paraId="15B84692" w14:textId="77777777" w:rsidR="00CF040F" w:rsidRDefault="00CF040F">
                            <w:pPr>
                              <w:pStyle w:val="Style0"/>
                              <w:autoSpaceDE w:val="0"/>
                              <w:autoSpaceDN w:val="0"/>
                              <w:spacing w:line="289" w:lineRule="exact"/>
                              <w:ind w:left="344"/>
                            </w:pPr>
                            <w:r>
                              <w:rPr>
                                <w:rFonts w:ascii="Times New Roman" w:hAnsi="宋体"/>
                                <w:sz w:val="24"/>
                              </w:rPr>
                              <w:t>4</w:t>
                            </w:r>
                          </w:p>
                        </w:tc>
                        <w:tc>
                          <w:tcPr>
                            <w:tcW w:w="1777" w:type="dxa"/>
                            <w:vAlign w:val="center"/>
                          </w:tcPr>
                          <w:p w14:paraId="5978013D" w14:textId="77777777" w:rsidR="00CF040F" w:rsidRDefault="00CF040F">
                            <w:pPr>
                              <w:pStyle w:val="Style0"/>
                              <w:autoSpaceDE w:val="0"/>
                              <w:autoSpaceDN w:val="0"/>
                              <w:spacing w:line="289" w:lineRule="exact"/>
                              <w:ind w:left="466"/>
                            </w:pPr>
                            <w:r>
                              <w:rPr>
                                <w:rFonts w:ascii="Times New Roman" w:hAnsi="宋体"/>
                                <w:sz w:val="24"/>
                              </w:rPr>
                              <w:t>25.0</w:t>
                            </w:r>
                          </w:p>
                        </w:tc>
                        <w:tc>
                          <w:tcPr>
                            <w:tcW w:w="1809" w:type="dxa"/>
                            <w:vAlign w:val="center"/>
                          </w:tcPr>
                          <w:p w14:paraId="6BD475D2" w14:textId="77777777" w:rsidR="00CF040F" w:rsidRDefault="00CF040F">
                            <w:pPr>
                              <w:pStyle w:val="Style0"/>
                              <w:autoSpaceDE w:val="0"/>
                              <w:autoSpaceDN w:val="0"/>
                              <w:spacing w:line="289" w:lineRule="exact"/>
                              <w:ind w:left="574"/>
                            </w:pPr>
                            <w:r>
                              <w:rPr>
                                <w:rFonts w:ascii="Times New Roman" w:hAnsi="宋体"/>
                                <w:sz w:val="24"/>
                              </w:rPr>
                              <w:t>11.8</w:t>
                            </w:r>
                          </w:p>
                        </w:tc>
                        <w:tc>
                          <w:tcPr>
                            <w:tcW w:w="1755" w:type="dxa"/>
                            <w:vAlign w:val="center"/>
                          </w:tcPr>
                          <w:p w14:paraId="50B8F25F" w14:textId="77777777" w:rsidR="00CF040F" w:rsidRDefault="00CF040F">
                            <w:pPr>
                              <w:pStyle w:val="Style0"/>
                              <w:autoSpaceDE w:val="0"/>
                              <w:autoSpaceDN w:val="0"/>
                              <w:spacing w:line="289" w:lineRule="exact"/>
                              <w:ind w:left="574"/>
                            </w:pPr>
                            <w:r>
                              <w:rPr>
                                <w:rFonts w:ascii="Times New Roman" w:hAnsi="宋体"/>
                                <w:sz w:val="24"/>
                              </w:rPr>
                              <w:t>8.0</w:t>
                            </w:r>
                          </w:p>
                        </w:tc>
                        <w:tc>
                          <w:tcPr>
                            <w:tcW w:w="1762" w:type="dxa"/>
                            <w:vAlign w:val="center"/>
                          </w:tcPr>
                          <w:p w14:paraId="623714BB" w14:textId="77777777" w:rsidR="00CF040F" w:rsidRDefault="00CF040F">
                            <w:pPr>
                              <w:pStyle w:val="Style0"/>
                              <w:autoSpaceDE w:val="0"/>
                              <w:autoSpaceDN w:val="0"/>
                              <w:spacing w:line="289" w:lineRule="exact"/>
                              <w:ind w:left="572"/>
                            </w:pPr>
                            <w:r>
                              <w:rPr>
                                <w:rFonts w:ascii="Times New Roman" w:hAnsi="宋体"/>
                                <w:sz w:val="24"/>
                              </w:rPr>
                              <w:t>2.4</w:t>
                            </w:r>
                          </w:p>
                        </w:tc>
                      </w:tr>
                      <w:tr w:rsidR="00CF040F" w14:paraId="3FD78D3E" w14:textId="77777777">
                        <w:trPr>
                          <w:trHeight w:hRule="exact" w:val="533"/>
                          <w:jc w:val="center"/>
                        </w:trPr>
                        <w:tc>
                          <w:tcPr>
                            <w:tcW w:w="1108" w:type="dxa"/>
                            <w:vAlign w:val="center"/>
                          </w:tcPr>
                          <w:p w14:paraId="3E3CC7CC" w14:textId="77777777" w:rsidR="00CF040F" w:rsidRDefault="00CF040F">
                            <w:pPr>
                              <w:pStyle w:val="Style0"/>
                              <w:autoSpaceDE w:val="0"/>
                              <w:autoSpaceDN w:val="0"/>
                              <w:spacing w:line="289" w:lineRule="exact"/>
                              <w:ind w:left="343"/>
                            </w:pPr>
                            <w:r>
                              <w:rPr>
                                <w:rFonts w:ascii="Times New Roman" w:hAnsi="宋体"/>
                                <w:sz w:val="24"/>
                              </w:rPr>
                              <w:t>5</w:t>
                            </w:r>
                          </w:p>
                        </w:tc>
                        <w:tc>
                          <w:tcPr>
                            <w:tcW w:w="1777" w:type="dxa"/>
                            <w:vAlign w:val="center"/>
                          </w:tcPr>
                          <w:p w14:paraId="3CC9C496" w14:textId="77777777" w:rsidR="00CF040F" w:rsidRDefault="00CF040F">
                            <w:pPr>
                              <w:pStyle w:val="Style0"/>
                              <w:autoSpaceDE w:val="0"/>
                              <w:autoSpaceDN w:val="0"/>
                              <w:spacing w:line="289" w:lineRule="exact"/>
                              <w:ind w:left="473"/>
                            </w:pPr>
                            <w:r>
                              <w:rPr>
                                <w:rFonts w:ascii="Times New Roman" w:hAnsi="宋体"/>
                                <w:sz w:val="24"/>
                              </w:rPr>
                              <w:t>25.0</w:t>
                            </w:r>
                          </w:p>
                        </w:tc>
                        <w:tc>
                          <w:tcPr>
                            <w:tcW w:w="1809" w:type="dxa"/>
                            <w:vAlign w:val="center"/>
                          </w:tcPr>
                          <w:p w14:paraId="2387826A" w14:textId="77777777" w:rsidR="00CF040F" w:rsidRDefault="00CF040F">
                            <w:pPr>
                              <w:pStyle w:val="Style0"/>
                              <w:autoSpaceDE w:val="0"/>
                              <w:autoSpaceDN w:val="0"/>
                              <w:spacing w:line="289" w:lineRule="exact"/>
                              <w:ind w:left="569"/>
                            </w:pPr>
                            <w:r>
                              <w:rPr>
                                <w:rFonts w:ascii="Times New Roman" w:hAnsi="宋体"/>
                                <w:sz w:val="24"/>
                              </w:rPr>
                              <w:t>16.7</w:t>
                            </w:r>
                          </w:p>
                        </w:tc>
                        <w:tc>
                          <w:tcPr>
                            <w:tcW w:w="1755" w:type="dxa"/>
                            <w:vAlign w:val="center"/>
                          </w:tcPr>
                          <w:p w14:paraId="20A2E0C5" w14:textId="77777777" w:rsidR="00CF040F" w:rsidRDefault="00CF040F">
                            <w:pPr>
                              <w:pStyle w:val="Style0"/>
                              <w:autoSpaceDE w:val="0"/>
                              <w:autoSpaceDN w:val="0"/>
                              <w:spacing w:line="289" w:lineRule="exact"/>
                              <w:ind w:left="540"/>
                            </w:pPr>
                            <w:r>
                              <w:rPr>
                                <w:rFonts w:ascii="Times New Roman" w:hAnsi="宋体"/>
                                <w:sz w:val="24"/>
                              </w:rPr>
                              <w:t>10.0</w:t>
                            </w:r>
                          </w:p>
                        </w:tc>
                        <w:tc>
                          <w:tcPr>
                            <w:tcW w:w="1762" w:type="dxa"/>
                            <w:vAlign w:val="center"/>
                          </w:tcPr>
                          <w:p w14:paraId="2395AB40" w14:textId="77777777" w:rsidR="00CF040F" w:rsidRDefault="00CF040F">
                            <w:pPr>
                              <w:pStyle w:val="Style0"/>
                              <w:autoSpaceDE w:val="0"/>
                              <w:autoSpaceDN w:val="0"/>
                              <w:spacing w:line="289" w:lineRule="exact"/>
                              <w:ind w:left="572"/>
                            </w:pPr>
                            <w:r>
                              <w:rPr>
                                <w:rFonts w:ascii="Times New Roman" w:hAnsi="宋体"/>
                                <w:sz w:val="24"/>
                              </w:rPr>
                              <w:t>3.3</w:t>
                            </w:r>
                          </w:p>
                        </w:tc>
                      </w:tr>
                      <w:tr w:rsidR="00CF040F" w14:paraId="77D1449F" w14:textId="77777777">
                        <w:trPr>
                          <w:trHeight w:hRule="exact" w:val="491"/>
                          <w:jc w:val="center"/>
                        </w:trPr>
                        <w:tc>
                          <w:tcPr>
                            <w:tcW w:w="1108" w:type="dxa"/>
                            <w:vAlign w:val="center"/>
                          </w:tcPr>
                          <w:p w14:paraId="4B5258F1" w14:textId="77777777" w:rsidR="00CF040F" w:rsidRDefault="00CF040F">
                            <w:pPr>
                              <w:pStyle w:val="Style0"/>
                              <w:autoSpaceDE w:val="0"/>
                              <w:autoSpaceDN w:val="0"/>
                              <w:spacing w:line="289" w:lineRule="exact"/>
                              <w:ind w:left="338"/>
                            </w:pPr>
                            <w:r>
                              <w:rPr>
                                <w:rFonts w:ascii="Times New Roman" w:hAnsi="宋体"/>
                                <w:sz w:val="24"/>
                              </w:rPr>
                              <w:t>6</w:t>
                            </w:r>
                          </w:p>
                        </w:tc>
                        <w:tc>
                          <w:tcPr>
                            <w:tcW w:w="1777" w:type="dxa"/>
                            <w:vAlign w:val="center"/>
                          </w:tcPr>
                          <w:p w14:paraId="312AF217" w14:textId="77777777" w:rsidR="00CF040F" w:rsidRDefault="00CF040F">
                            <w:pPr>
                              <w:pStyle w:val="Style0"/>
                              <w:autoSpaceDE w:val="0"/>
                              <w:autoSpaceDN w:val="0"/>
                              <w:spacing w:line="289" w:lineRule="exact"/>
                              <w:ind w:left="473"/>
                            </w:pPr>
                            <w:r>
                              <w:rPr>
                                <w:rFonts w:ascii="Times New Roman" w:hAnsi="宋体"/>
                                <w:sz w:val="24"/>
                              </w:rPr>
                              <w:t>25.0</w:t>
                            </w:r>
                          </w:p>
                        </w:tc>
                        <w:tc>
                          <w:tcPr>
                            <w:tcW w:w="1809" w:type="dxa"/>
                            <w:vAlign w:val="center"/>
                          </w:tcPr>
                          <w:p w14:paraId="57961C58" w14:textId="77777777" w:rsidR="00CF040F" w:rsidRDefault="00CF040F">
                            <w:pPr>
                              <w:pStyle w:val="Style0"/>
                              <w:autoSpaceDE w:val="0"/>
                              <w:autoSpaceDN w:val="0"/>
                              <w:spacing w:line="289" w:lineRule="exact"/>
                              <w:ind w:left="549"/>
                            </w:pPr>
                            <w:r>
                              <w:rPr>
                                <w:rFonts w:ascii="Times New Roman" w:hAnsi="宋体"/>
                                <w:sz w:val="24"/>
                              </w:rPr>
                              <w:t>23.1</w:t>
                            </w:r>
                          </w:p>
                        </w:tc>
                        <w:tc>
                          <w:tcPr>
                            <w:tcW w:w="1755" w:type="dxa"/>
                            <w:vAlign w:val="center"/>
                          </w:tcPr>
                          <w:p w14:paraId="34CA3A74" w14:textId="77777777" w:rsidR="00CF040F" w:rsidRDefault="00CF040F">
                            <w:pPr>
                              <w:pStyle w:val="Style0"/>
                              <w:autoSpaceDE w:val="0"/>
                              <w:autoSpaceDN w:val="0"/>
                              <w:spacing w:line="289" w:lineRule="exact"/>
                              <w:ind w:left="540"/>
                            </w:pPr>
                            <w:r>
                              <w:rPr>
                                <w:rFonts w:ascii="Times New Roman" w:hAnsi="宋体"/>
                                <w:sz w:val="24"/>
                              </w:rPr>
                              <w:t>12.0</w:t>
                            </w:r>
                          </w:p>
                        </w:tc>
                        <w:tc>
                          <w:tcPr>
                            <w:tcW w:w="1762" w:type="dxa"/>
                            <w:vAlign w:val="center"/>
                          </w:tcPr>
                          <w:p w14:paraId="4D314FDA" w14:textId="77777777" w:rsidR="00CF040F" w:rsidRDefault="00CF040F">
                            <w:pPr>
                              <w:pStyle w:val="Style0"/>
                              <w:autoSpaceDE w:val="0"/>
                              <w:autoSpaceDN w:val="0"/>
                              <w:spacing w:line="289" w:lineRule="exact"/>
                              <w:ind w:left="570"/>
                            </w:pPr>
                            <w:r>
                              <w:rPr>
                                <w:rFonts w:ascii="Times New Roman" w:hAnsi="宋体"/>
                                <w:sz w:val="24"/>
                              </w:rPr>
                              <w:t>4.6</w:t>
                            </w:r>
                          </w:p>
                        </w:tc>
                      </w:tr>
                    </w:tbl>
                    <w:p w14:paraId="32426D37" w14:textId="77777777" w:rsidR="00CF040F" w:rsidRDefault="00CF040F" w:rsidP="00CF040F">
                      <w:pPr>
                        <w:pStyle w:val="Style0"/>
                        <w:spacing w:line="20" w:lineRule="exact"/>
                      </w:pPr>
                    </w:p>
                  </w:txbxContent>
                </v:textbox>
              </v:shape>
            </w:pict>
          </mc:Fallback>
        </mc:AlternateContent>
      </w:r>
    </w:p>
    <w:p w14:paraId="0DA7B3A6" w14:textId="77777777" w:rsidR="00CF040F" w:rsidRDefault="00CF040F" w:rsidP="00CF040F">
      <w:pPr>
        <w:pStyle w:val="Style0"/>
        <w:autoSpaceDE w:val="0"/>
        <w:autoSpaceDN w:val="0"/>
        <w:spacing w:before="3616" w:line="300" w:lineRule="auto"/>
        <w:ind w:left="357"/>
        <w:textAlignment w:val="baseline"/>
        <w:rPr>
          <w:i/>
          <w:lang w:eastAsia="zh-CN"/>
        </w:rPr>
      </w:pPr>
      <w:r>
        <w:rPr>
          <w:rFonts w:ascii="Times New Roman" w:hAnsi="宋体"/>
          <w:spacing w:val="20"/>
          <w:sz w:val="24"/>
          <w:lang w:eastAsia="zh-CN"/>
        </w:rPr>
        <w:lastRenderedPageBreak/>
        <w:t>（</w:t>
      </w:r>
      <w:r>
        <w:rPr>
          <w:rFonts w:ascii="Times New Roman" w:hAnsi="宋体"/>
          <w:spacing w:val="20"/>
          <w:sz w:val="24"/>
          <w:lang w:eastAsia="zh-CN"/>
        </w:rPr>
        <w:t>5</w:t>
      </w:r>
      <w:r>
        <w:rPr>
          <w:rFonts w:ascii="Times New Roman" w:hAnsi="宋体"/>
          <w:spacing w:val="20"/>
          <w:sz w:val="24"/>
          <w:lang w:eastAsia="zh-CN"/>
        </w:rPr>
        <w:t>）实验结束后，小明和同学们进行了如下交流</w:t>
      </w:r>
      <w:r>
        <w:rPr>
          <w:rFonts w:ascii="Times New Roman" w:hAnsi="宋体"/>
          <w:spacing w:val="20"/>
          <w:sz w:val="24"/>
          <w:lang w:eastAsia="zh-CN"/>
        </w:rPr>
        <w:t>:</w:t>
      </w:r>
    </w:p>
    <w:p w14:paraId="75A3A4BE"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①</w:t>
      </w:r>
      <w:r>
        <w:rPr>
          <w:rFonts w:ascii="Times New Roman" w:hAnsi="宋体"/>
          <w:spacing w:val="20"/>
          <w:sz w:val="24"/>
          <w:lang w:eastAsia="zh-CN"/>
        </w:rPr>
        <w:t xml:space="preserve"> </w:t>
      </w:r>
      <w:r>
        <w:rPr>
          <w:rFonts w:ascii="Times New Roman" w:hAnsi="宋体"/>
          <w:spacing w:val="20"/>
          <w:sz w:val="24"/>
          <w:lang w:eastAsia="zh-CN"/>
        </w:rPr>
        <w:t>人长时间看近处物体，眼睛容易疲劳。学习较长时间后，建议同学们适当远眺，使睫状体</w:t>
      </w:r>
      <w:r>
        <w:rPr>
          <w:rFonts w:ascii="Times New Roman" w:hAnsi="宋体"/>
          <w:sz w:val="24"/>
          <w:lang w:eastAsia="zh-CN"/>
        </w:rPr>
        <w:t>放松，晶状体变</w:t>
      </w:r>
      <w:r>
        <w:rPr>
          <w:rFonts w:ascii="Times New Roman" w:hAnsi="宋体"/>
          <w:sz w:val="24"/>
          <w:lang w:eastAsia="zh-CN"/>
        </w:rPr>
        <w:t>________</w:t>
      </w:r>
      <w:r>
        <w:rPr>
          <w:rFonts w:ascii="Times New Roman" w:hAnsi="宋体"/>
          <w:sz w:val="24"/>
          <w:lang w:eastAsia="zh-CN"/>
        </w:rPr>
        <w:t>（选填“厚”或“薄”），焦距变大，</w:t>
      </w:r>
      <w:proofErr w:type="gramStart"/>
      <w:r>
        <w:rPr>
          <w:rFonts w:ascii="Times New Roman" w:hAnsi="宋体"/>
          <w:sz w:val="24"/>
          <w:lang w:eastAsia="zh-CN"/>
        </w:rPr>
        <w:t>舒缓眼</w:t>
      </w:r>
      <w:proofErr w:type="gramEnd"/>
      <w:r>
        <w:rPr>
          <w:rFonts w:ascii="Times New Roman" w:hAnsi="宋体"/>
          <w:sz w:val="24"/>
          <w:lang w:eastAsia="zh-CN"/>
        </w:rPr>
        <w:t>疲劳，保护眼睛</w:t>
      </w:r>
      <w:r>
        <w:rPr>
          <w:rFonts w:ascii="Times New Roman" w:hAnsi="宋体"/>
          <w:sz w:val="24"/>
          <w:lang w:eastAsia="zh-CN"/>
        </w:rPr>
        <w:t>;</w:t>
      </w:r>
    </w:p>
    <w:p w14:paraId="21F40B21"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②</w:t>
      </w:r>
      <w:r>
        <w:rPr>
          <w:rFonts w:ascii="Times New Roman" w:hAnsi="宋体"/>
          <w:spacing w:val="20"/>
          <w:sz w:val="24"/>
          <w:lang w:eastAsia="zh-CN"/>
        </w:rPr>
        <w:t xml:space="preserve"> </w:t>
      </w:r>
      <w:r>
        <w:rPr>
          <w:rFonts w:ascii="Times New Roman" w:hAnsi="宋体"/>
          <w:spacing w:val="20"/>
          <w:sz w:val="24"/>
          <w:lang w:eastAsia="zh-CN"/>
        </w:rPr>
        <w:t>用变焦相机拍完大观楼的全景后，要在原地把大观楼上</w:t>
      </w:r>
      <w:proofErr w:type="gramStart"/>
      <w:r>
        <w:rPr>
          <w:rFonts w:ascii="Times New Roman" w:hAnsi="宋体"/>
          <w:spacing w:val="20"/>
          <w:sz w:val="24"/>
          <w:lang w:eastAsia="zh-CN"/>
        </w:rPr>
        <w:t>的钟拍得</w:t>
      </w:r>
      <w:proofErr w:type="gramEnd"/>
      <w:r>
        <w:rPr>
          <w:rFonts w:ascii="Times New Roman" w:hAnsi="宋体"/>
          <w:spacing w:val="20"/>
          <w:sz w:val="24"/>
          <w:lang w:eastAsia="zh-CN"/>
        </w:rPr>
        <w:t>更大一些，应该把照相机</w:t>
      </w:r>
      <w:r>
        <w:rPr>
          <w:rFonts w:ascii="Times New Roman" w:hAnsi="宋体"/>
          <w:sz w:val="24"/>
          <w:lang w:eastAsia="zh-CN"/>
        </w:rPr>
        <w:t>的镜头</w:t>
      </w:r>
      <w:r>
        <w:rPr>
          <w:rFonts w:ascii="Times New Roman" w:hAnsi="宋体"/>
          <w:sz w:val="24"/>
          <w:lang w:eastAsia="zh-CN"/>
        </w:rPr>
        <w:t>________</w:t>
      </w:r>
      <w:r>
        <w:rPr>
          <w:rFonts w:ascii="Times New Roman" w:hAnsi="宋体"/>
          <w:sz w:val="24"/>
          <w:lang w:eastAsia="zh-CN"/>
        </w:rPr>
        <w:t>（选填“向前伸”或“往后缩”）同时增大焦距。</w:t>
      </w:r>
    </w:p>
    <w:p w14:paraId="2A5BBF71"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b/>
          <w:bCs/>
          <w:spacing w:val="10"/>
          <w:sz w:val="24"/>
          <w:lang w:eastAsia="zh-CN"/>
        </w:rPr>
        <w:t>五、思维拓展（共</w:t>
      </w:r>
      <w:r>
        <w:rPr>
          <w:rFonts w:ascii="Times New Roman" w:hAnsi="宋体"/>
          <w:b/>
          <w:bCs/>
          <w:spacing w:val="10"/>
          <w:sz w:val="24"/>
          <w:lang w:eastAsia="zh-CN"/>
        </w:rPr>
        <w:t>10</w:t>
      </w:r>
      <w:r>
        <w:rPr>
          <w:rFonts w:ascii="Times New Roman" w:hAnsi="宋体"/>
          <w:b/>
          <w:bCs/>
          <w:spacing w:val="10"/>
          <w:sz w:val="24"/>
          <w:lang w:eastAsia="zh-CN"/>
        </w:rPr>
        <w:t>分，每空</w:t>
      </w:r>
      <w:r>
        <w:rPr>
          <w:rFonts w:ascii="Times New Roman" w:hAnsi="宋体"/>
          <w:b/>
          <w:bCs/>
          <w:spacing w:val="10"/>
          <w:sz w:val="24"/>
          <w:lang w:eastAsia="zh-CN"/>
        </w:rPr>
        <w:t>2</w:t>
      </w:r>
      <w:r>
        <w:rPr>
          <w:rFonts w:ascii="Times New Roman" w:hAnsi="宋体"/>
          <w:b/>
          <w:bCs/>
          <w:spacing w:val="10"/>
          <w:sz w:val="24"/>
          <w:lang w:eastAsia="zh-CN"/>
        </w:rPr>
        <w:t>分）</w:t>
      </w:r>
    </w:p>
    <w:p w14:paraId="1CCC0C59" w14:textId="77777777" w:rsidR="00CF040F" w:rsidRDefault="00CF040F" w:rsidP="00CF040F">
      <w:pPr>
        <w:pStyle w:val="Style0"/>
        <w:autoSpaceDE w:val="0"/>
        <w:autoSpaceDN w:val="0"/>
        <w:spacing w:line="300" w:lineRule="auto"/>
        <w:textAlignment w:val="baseline"/>
        <w:rPr>
          <w:i/>
          <w:lang w:eastAsia="zh-CN"/>
        </w:rPr>
      </w:pPr>
      <w:r>
        <w:rPr>
          <w:rFonts w:ascii="Times New Roman" w:hAnsi="宋体"/>
          <w:spacing w:val="20"/>
          <w:sz w:val="24"/>
          <w:lang w:eastAsia="zh-CN"/>
        </w:rPr>
        <w:t>26.</w:t>
      </w:r>
      <w:r>
        <w:rPr>
          <w:rFonts w:ascii="Times New Roman" w:hAnsi="宋体"/>
          <w:spacing w:val="20"/>
          <w:sz w:val="24"/>
          <w:lang w:eastAsia="zh-CN"/>
        </w:rPr>
        <w:t>阅读短文，回答问题。</w:t>
      </w:r>
    </w:p>
    <w:p w14:paraId="5B0271F2"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在出版行业，通常用“克重”来表示纸张的厚薄。例如，有些图书所用的纸张克重为</w:t>
      </w:r>
      <w:r>
        <w:rPr>
          <w:rFonts w:ascii="Times New Roman" w:hAnsi="宋体"/>
          <w:spacing w:val="20"/>
          <w:sz w:val="24"/>
          <w:lang w:eastAsia="zh-CN"/>
        </w:rPr>
        <w:t>60g</w:t>
      </w:r>
      <w:r>
        <w:rPr>
          <w:rFonts w:ascii="Times New Roman" w:hAnsi="宋体"/>
          <w:spacing w:val="20"/>
          <w:sz w:val="24"/>
          <w:lang w:eastAsia="zh-CN"/>
        </w:rPr>
        <w:t>。实际上，这种表示纸张厚薄的方法与密度的知识是相关的</w:t>
      </w:r>
      <w:r>
        <w:rPr>
          <w:rFonts w:ascii="Times New Roman" w:hAnsi="宋体"/>
          <w:spacing w:val="20"/>
          <w:sz w:val="24"/>
          <w:lang w:eastAsia="zh-CN"/>
        </w:rPr>
        <w:t>:</w:t>
      </w:r>
      <w:r>
        <w:rPr>
          <w:rFonts w:ascii="Times New Roman" w:hAnsi="宋体"/>
          <w:spacing w:val="20"/>
          <w:sz w:val="24"/>
          <w:lang w:eastAsia="zh-CN"/>
        </w:rPr>
        <w:t>由于纸张的厚薄是均匀的，所以我们无需测算其单位体积的质量，只需知道它单位面积的质量即可。单位面积的质量又叫做</w:t>
      </w:r>
      <w:r>
        <w:rPr>
          <w:rFonts w:ascii="Times New Roman" w:hAnsi="宋体"/>
          <w:sz w:val="24"/>
          <w:lang w:eastAsia="zh-CN"/>
        </w:rPr>
        <w:t>物质的“面密度”。国家标准规定以</w:t>
      </w:r>
      <w:r>
        <w:rPr>
          <w:rFonts w:ascii="Times New Roman" w:hAnsi="宋体"/>
          <w:sz w:val="24"/>
          <w:lang w:eastAsia="zh-CN"/>
        </w:rPr>
        <w:t>A</w:t>
      </w:r>
      <w:r>
        <w:rPr>
          <w:rFonts w:ascii="Times New Roman" w:hAnsi="宋体"/>
          <w:sz w:val="24"/>
          <w:vertAlign w:val="subscript"/>
          <w:lang w:eastAsia="zh-CN"/>
        </w:rPr>
        <w:t>2</w:t>
      </w:r>
      <w:r>
        <w:rPr>
          <w:rFonts w:ascii="Times New Roman" w:hAnsi="宋体"/>
          <w:sz w:val="24"/>
          <w:lang w:eastAsia="zh-CN"/>
        </w:rPr>
        <w:t>、</w:t>
      </w:r>
      <w:r>
        <w:rPr>
          <w:rFonts w:ascii="Times New Roman" w:hAnsi="宋体"/>
          <w:sz w:val="24"/>
          <w:lang w:eastAsia="zh-CN"/>
        </w:rPr>
        <w:t>A</w:t>
      </w:r>
      <w:r>
        <w:rPr>
          <w:rFonts w:ascii="Times New Roman" w:hAnsi="宋体"/>
          <w:sz w:val="24"/>
          <w:vertAlign w:val="subscript"/>
          <w:lang w:eastAsia="zh-CN"/>
        </w:rPr>
        <w:t>1</w:t>
      </w:r>
      <w:r>
        <w:rPr>
          <w:rFonts w:ascii="Times New Roman" w:hAnsi="宋体"/>
          <w:sz w:val="24"/>
          <w:lang w:eastAsia="zh-CN"/>
        </w:rPr>
        <w:t>、</w:t>
      </w:r>
      <w:r>
        <w:rPr>
          <w:rFonts w:ascii="Times New Roman" w:hAnsi="宋体"/>
          <w:sz w:val="24"/>
          <w:lang w:eastAsia="zh-CN"/>
        </w:rPr>
        <w:t>A</w:t>
      </w:r>
      <w:r>
        <w:rPr>
          <w:rFonts w:ascii="Times New Roman" w:hAnsi="宋体"/>
          <w:sz w:val="24"/>
          <w:vertAlign w:val="subscript"/>
          <w:lang w:eastAsia="zh-CN"/>
        </w:rPr>
        <w:t>2</w:t>
      </w:r>
      <w:r>
        <w:rPr>
          <w:rFonts w:ascii="Times New Roman" w:hAnsi="宋体"/>
          <w:sz w:val="24"/>
          <w:lang w:eastAsia="zh-CN"/>
        </w:rPr>
        <w:t>、</w:t>
      </w:r>
      <w:r>
        <w:rPr>
          <w:rFonts w:ascii="Times New Roman" w:hAnsi="宋体"/>
          <w:sz w:val="24"/>
          <w:lang w:eastAsia="zh-CN"/>
        </w:rPr>
        <w:t>B</w:t>
      </w:r>
      <w:r>
        <w:rPr>
          <w:rFonts w:ascii="Times New Roman" w:hAnsi="宋体"/>
          <w:sz w:val="24"/>
          <w:vertAlign w:val="subscript"/>
          <w:lang w:eastAsia="zh-CN"/>
        </w:rPr>
        <w:t>1</w:t>
      </w:r>
      <w:r>
        <w:rPr>
          <w:rFonts w:ascii="Times New Roman" w:hAnsi="宋体"/>
          <w:sz w:val="24"/>
          <w:lang w:eastAsia="zh-CN"/>
        </w:rPr>
        <w:t>、</w:t>
      </w:r>
      <w:r>
        <w:rPr>
          <w:rFonts w:ascii="Times New Roman" w:hAnsi="宋体"/>
          <w:sz w:val="24"/>
          <w:lang w:eastAsia="zh-CN"/>
        </w:rPr>
        <w:t>B</w:t>
      </w:r>
      <w:r>
        <w:rPr>
          <w:rFonts w:ascii="Times New Roman" w:hAnsi="宋体"/>
          <w:sz w:val="24"/>
          <w:vertAlign w:val="subscript"/>
          <w:lang w:eastAsia="zh-CN"/>
        </w:rPr>
        <w:t>2</w:t>
      </w:r>
      <w:r>
        <w:rPr>
          <w:rFonts w:ascii="Times New Roman" w:hAnsi="宋体"/>
          <w:sz w:val="24"/>
          <w:lang w:eastAsia="zh-CN"/>
        </w:rPr>
        <w:t>等标记来表示纸张幅面规格。其中</w:t>
      </w:r>
      <w:r>
        <w:rPr>
          <w:rFonts w:ascii="Times New Roman" w:hAnsi="宋体"/>
          <w:sz w:val="24"/>
          <w:lang w:eastAsia="zh-CN"/>
        </w:rPr>
        <w:t>A</w:t>
      </w:r>
      <w:r>
        <w:rPr>
          <w:rFonts w:ascii="Times New Roman" w:hAnsi="宋体"/>
          <w:sz w:val="24"/>
          <w:vertAlign w:val="subscript"/>
          <w:lang w:eastAsia="zh-CN"/>
        </w:rPr>
        <w:t>1</w:t>
      </w:r>
      <w:r>
        <w:rPr>
          <w:rFonts w:ascii="Times New Roman" w:hAnsi="宋体"/>
          <w:sz w:val="24"/>
          <w:lang w:eastAsia="zh-CN"/>
        </w:rPr>
        <w:t>纸张尺寸是</w:t>
      </w:r>
      <w:r>
        <w:rPr>
          <w:rFonts w:ascii="Times New Roman" w:hAnsi="宋体"/>
          <w:sz w:val="24"/>
          <w:lang w:eastAsia="zh-CN"/>
        </w:rPr>
        <w:t>841mm</w:t>
      </w:r>
      <w:r>
        <w:rPr>
          <w:rFonts w:ascii="Times New Roman" w:hAnsi="宋体"/>
          <w:sz w:val="24"/>
          <w:lang w:eastAsia="zh-CN"/>
        </w:rPr>
        <w:t>×</w:t>
      </w:r>
      <w:r>
        <w:rPr>
          <w:rFonts w:ascii="Times New Roman" w:hAnsi="宋体"/>
          <w:sz w:val="24"/>
          <w:lang w:eastAsia="zh-CN"/>
        </w:rPr>
        <w:t>594mm</w:t>
      </w:r>
      <w:r>
        <w:rPr>
          <w:rFonts w:ascii="Times New Roman" w:hAnsi="宋体"/>
          <w:sz w:val="24"/>
          <w:lang w:eastAsia="zh-CN"/>
        </w:rPr>
        <w:t>，</w:t>
      </w:r>
      <w:r>
        <w:rPr>
          <w:rFonts w:ascii="Times New Roman" w:hAnsi="宋体"/>
          <w:sz w:val="24"/>
          <w:lang w:eastAsia="zh-CN"/>
        </w:rPr>
        <w:t>A</w:t>
      </w:r>
      <w:r>
        <w:rPr>
          <w:rFonts w:ascii="Times New Roman" w:hAnsi="宋体"/>
          <w:sz w:val="24"/>
          <w:vertAlign w:val="subscript"/>
          <w:lang w:eastAsia="zh-CN"/>
        </w:rPr>
        <w:t>2</w:t>
      </w:r>
      <w:r>
        <w:rPr>
          <w:rFonts w:ascii="Times New Roman" w:hAnsi="宋体"/>
          <w:sz w:val="24"/>
          <w:lang w:eastAsia="zh-CN"/>
        </w:rPr>
        <w:t>纸张尺寸是</w:t>
      </w:r>
      <w:r>
        <w:rPr>
          <w:rFonts w:ascii="Times New Roman" w:hAnsi="宋体"/>
          <w:sz w:val="24"/>
          <w:lang w:eastAsia="zh-CN"/>
        </w:rPr>
        <w:t>594mm</w:t>
      </w:r>
      <w:r>
        <w:rPr>
          <w:rFonts w:ascii="Times New Roman" w:hAnsi="宋体"/>
          <w:sz w:val="24"/>
          <w:lang w:eastAsia="zh-CN"/>
        </w:rPr>
        <w:t>×</w:t>
      </w:r>
      <w:r>
        <w:rPr>
          <w:rFonts w:ascii="Times New Roman" w:hAnsi="宋体"/>
          <w:sz w:val="24"/>
          <w:lang w:eastAsia="zh-CN"/>
        </w:rPr>
        <w:t>420mm</w:t>
      </w:r>
      <w:r>
        <w:rPr>
          <w:rFonts w:ascii="Times New Roman" w:hAnsi="宋体"/>
          <w:sz w:val="24"/>
          <w:lang w:eastAsia="zh-CN"/>
        </w:rPr>
        <w:t>。同样，对粗细均匀的线形材料，</w:t>
      </w:r>
      <w:r>
        <w:rPr>
          <w:rFonts w:ascii="Times New Roman" w:hAnsi="宋体"/>
          <w:spacing w:val="20"/>
          <w:sz w:val="24"/>
          <w:lang w:eastAsia="zh-CN"/>
        </w:rPr>
        <w:t>我们也常常只考虑其单位长度的质量，单位长度的质量又叫做物质的“线密度”。</w:t>
      </w:r>
    </w:p>
    <w:p w14:paraId="07DA32ED"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w:t>
      </w:r>
      <w:r>
        <w:rPr>
          <w:rFonts w:ascii="Times New Roman" w:hAnsi="宋体"/>
          <w:sz w:val="24"/>
          <w:lang w:eastAsia="zh-CN"/>
        </w:rPr>
        <w:t>1</w:t>
      </w:r>
      <w:r>
        <w:rPr>
          <w:rFonts w:ascii="Times New Roman" w:hAnsi="宋体"/>
          <w:sz w:val="24"/>
          <w:lang w:eastAsia="zh-CN"/>
        </w:rPr>
        <w:t>）有些图书所用的纸张克重为</w:t>
      </w:r>
      <w:r>
        <w:rPr>
          <w:rFonts w:ascii="Times New Roman" w:hAnsi="宋体"/>
          <w:sz w:val="24"/>
          <w:lang w:eastAsia="zh-CN"/>
        </w:rPr>
        <w:t>60g</w:t>
      </w:r>
      <w:r>
        <w:rPr>
          <w:rFonts w:ascii="Times New Roman" w:hAnsi="宋体"/>
          <w:sz w:val="24"/>
          <w:lang w:eastAsia="zh-CN"/>
        </w:rPr>
        <w:t>，其“面密度”记作</w:t>
      </w:r>
      <w:r>
        <w:rPr>
          <w:rFonts w:ascii="Times New Roman" w:hAnsi="宋体"/>
          <w:sz w:val="24"/>
          <w:lang w:eastAsia="zh-CN"/>
        </w:rPr>
        <w:t>_____</w:t>
      </w:r>
      <w:r>
        <w:rPr>
          <w:rFonts w:ascii="Times New Roman" w:hAnsi="宋体"/>
          <w:sz w:val="24"/>
          <w:lang w:eastAsia="zh-CN"/>
        </w:rPr>
        <w:t>（填序号）</w:t>
      </w:r>
    </w:p>
    <w:p w14:paraId="58E051B0" w14:textId="77777777" w:rsidR="00CF040F" w:rsidRDefault="00CF040F" w:rsidP="00CF040F">
      <w:pPr>
        <w:pStyle w:val="Style0"/>
        <w:autoSpaceDE w:val="0"/>
        <w:autoSpaceDN w:val="0"/>
        <w:spacing w:line="300" w:lineRule="auto"/>
        <w:ind w:left="357"/>
        <w:textAlignment w:val="baseline"/>
        <w:rPr>
          <w:i/>
        </w:rPr>
      </w:pPr>
      <w:r>
        <w:rPr>
          <w:rFonts w:ascii="Times New Roman" w:hAnsi="宋体"/>
          <w:sz w:val="24"/>
        </w:rPr>
        <w:t>①</w:t>
      </w:r>
      <w:r>
        <w:rPr>
          <w:rFonts w:ascii="Times New Roman" w:hAnsi="宋体"/>
          <w:sz w:val="24"/>
        </w:rPr>
        <w:t xml:space="preserve"> 60g      </w:t>
      </w:r>
      <w:r>
        <w:rPr>
          <w:rFonts w:ascii="Times New Roman" w:hAnsi="宋体"/>
          <w:sz w:val="24"/>
        </w:rPr>
        <w:t>②</w:t>
      </w:r>
      <w:r>
        <w:rPr>
          <w:rFonts w:ascii="Times New Roman" w:hAnsi="宋体"/>
          <w:sz w:val="24"/>
        </w:rPr>
        <w:t xml:space="preserve"> 60g</w:t>
      </w:r>
      <w:r>
        <w:rPr>
          <w:rFonts w:ascii="Times New Roman" w:hAnsi="宋体"/>
          <w:sz w:val="24"/>
        </w:rPr>
        <w:t>·</w:t>
      </w:r>
      <w:r>
        <w:rPr>
          <w:rFonts w:ascii="Times New Roman" w:hAnsi="宋体"/>
          <w:sz w:val="24"/>
        </w:rPr>
        <w:t>m</w:t>
      </w:r>
      <w:proofErr w:type="gramStart"/>
      <w:r>
        <w:rPr>
          <w:rFonts w:ascii="Times New Roman" w:hAnsi="宋体"/>
          <w:sz w:val="24"/>
          <w:vertAlign w:val="superscript"/>
        </w:rPr>
        <w:t>2</w:t>
      </w:r>
      <w:r>
        <w:rPr>
          <w:rFonts w:ascii="Times New Roman" w:hAnsi="宋体"/>
          <w:sz w:val="24"/>
        </w:rPr>
        <w:t xml:space="preserve">  </w:t>
      </w:r>
      <w:r>
        <w:rPr>
          <w:rFonts w:ascii="Times New Roman" w:hAnsi="宋体"/>
          <w:sz w:val="24"/>
        </w:rPr>
        <w:t>③</w:t>
      </w:r>
      <w:proofErr w:type="gramEnd"/>
      <w:r>
        <w:rPr>
          <w:rFonts w:ascii="Times New Roman" w:hAnsi="宋体"/>
          <w:sz w:val="24"/>
        </w:rPr>
        <w:t xml:space="preserve"> 60g/m</w:t>
      </w:r>
      <w:r>
        <w:rPr>
          <w:rFonts w:ascii="Times New Roman" w:hAnsi="宋体"/>
          <w:sz w:val="24"/>
          <w:vertAlign w:val="superscript"/>
        </w:rPr>
        <w:t>2</w:t>
      </w:r>
      <w:r>
        <w:rPr>
          <w:rFonts w:ascii="Times New Roman" w:hAnsi="宋体"/>
          <w:sz w:val="24"/>
        </w:rPr>
        <w:t xml:space="preserve">       </w:t>
      </w:r>
      <w:r>
        <w:rPr>
          <w:rFonts w:ascii="Times New Roman" w:hAnsi="宋体"/>
          <w:sz w:val="24"/>
        </w:rPr>
        <w:t>④</w:t>
      </w:r>
      <w:r>
        <w:rPr>
          <w:rFonts w:ascii="Times New Roman" w:hAnsi="宋体"/>
          <w:sz w:val="24"/>
        </w:rPr>
        <w:t xml:space="preserve"> 60g/m</w:t>
      </w:r>
      <w:r>
        <w:rPr>
          <w:rFonts w:ascii="Times New Roman" w:hAnsi="宋体"/>
          <w:sz w:val="24"/>
          <w:vertAlign w:val="superscript"/>
        </w:rPr>
        <w:t>3</w:t>
      </w:r>
    </w:p>
    <w:p w14:paraId="1F67FF79" w14:textId="623CD04F"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w:t>
      </w:r>
      <w:r>
        <w:rPr>
          <w:rFonts w:ascii="Times New Roman" w:hAnsi="宋体"/>
          <w:sz w:val="24"/>
          <w:lang w:eastAsia="zh-CN"/>
        </w:rPr>
        <w:t>2</w:t>
      </w:r>
      <w:r>
        <w:rPr>
          <w:rFonts w:ascii="Times New Roman" w:hAnsi="宋体"/>
          <w:sz w:val="24"/>
          <w:lang w:eastAsia="zh-CN"/>
        </w:rPr>
        <w:t>）同种材质做成的等厚纸张，</w:t>
      </w:r>
      <w:r>
        <w:rPr>
          <w:rFonts w:ascii="Times New Roman" w:hAnsi="宋体"/>
          <w:sz w:val="24"/>
          <w:lang w:eastAsia="zh-CN"/>
        </w:rPr>
        <w:t>A</w:t>
      </w:r>
      <w:r>
        <w:rPr>
          <w:rFonts w:ascii="Times New Roman" w:hAnsi="宋体"/>
          <w:sz w:val="24"/>
          <w:vertAlign w:val="subscript"/>
          <w:lang w:eastAsia="zh-CN"/>
        </w:rPr>
        <w:t>1</w:t>
      </w:r>
      <w:r>
        <w:rPr>
          <w:rFonts w:ascii="Times New Roman" w:hAnsi="宋体"/>
          <w:sz w:val="24"/>
          <w:lang w:eastAsia="zh-CN"/>
        </w:rPr>
        <w:t>的“面密度”（填“大于”、“等于”或“小于”）</w:t>
      </w:r>
      <w:r>
        <w:rPr>
          <w:rFonts w:ascii="Times New Roman" w:hAnsi="宋体"/>
          <w:sz w:val="24"/>
          <w:lang w:eastAsia="zh-CN"/>
        </w:rPr>
        <w:t>A</w:t>
      </w:r>
      <w:r>
        <w:rPr>
          <w:rFonts w:ascii="Times New Roman" w:hAnsi="宋体"/>
          <w:sz w:val="24"/>
          <w:vertAlign w:val="subscript"/>
          <w:lang w:eastAsia="zh-CN"/>
        </w:rPr>
        <w:t>2</w:t>
      </w:r>
      <w:r>
        <w:rPr>
          <w:rFonts w:ascii="Times New Roman" w:hAnsi="宋体"/>
          <w:sz w:val="24"/>
          <w:lang w:eastAsia="zh-CN"/>
        </w:rPr>
        <w:t>的“面密度”。</w:t>
      </w:r>
    </w:p>
    <w:p w14:paraId="73C0907B"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3</w:t>
      </w:r>
      <w:r>
        <w:rPr>
          <w:rFonts w:ascii="Times New Roman" w:hAnsi="宋体"/>
          <w:spacing w:val="20"/>
          <w:sz w:val="24"/>
          <w:lang w:eastAsia="zh-CN"/>
        </w:rPr>
        <w:t>）家庭电线正常使用横截面积为</w:t>
      </w:r>
      <w:r>
        <w:rPr>
          <w:rFonts w:ascii="Times New Roman" w:hAnsi="宋体"/>
          <w:spacing w:val="20"/>
          <w:sz w:val="24"/>
          <w:lang w:eastAsia="zh-CN"/>
        </w:rPr>
        <w:t>2.5mm</w:t>
      </w:r>
      <w:r>
        <w:rPr>
          <w:rFonts w:ascii="Times New Roman" w:hAnsi="宋体"/>
          <w:spacing w:val="20"/>
          <w:sz w:val="24"/>
          <w:vertAlign w:val="superscript"/>
          <w:lang w:eastAsia="zh-CN"/>
        </w:rPr>
        <w:t>2</w:t>
      </w:r>
      <w:r>
        <w:rPr>
          <w:rFonts w:ascii="Times New Roman" w:hAnsi="宋体"/>
          <w:spacing w:val="20"/>
          <w:sz w:val="24"/>
          <w:lang w:eastAsia="zh-CN"/>
        </w:rPr>
        <w:t>和</w:t>
      </w:r>
      <w:r>
        <w:rPr>
          <w:rFonts w:ascii="Times New Roman" w:hAnsi="宋体"/>
          <w:spacing w:val="20"/>
          <w:sz w:val="24"/>
          <w:lang w:eastAsia="zh-CN"/>
        </w:rPr>
        <w:t>4mm</w:t>
      </w:r>
      <w:r>
        <w:rPr>
          <w:rFonts w:ascii="Times New Roman" w:hAnsi="宋体"/>
          <w:spacing w:val="20"/>
          <w:sz w:val="24"/>
          <w:vertAlign w:val="superscript"/>
          <w:lang w:eastAsia="zh-CN"/>
        </w:rPr>
        <w:t>2</w:t>
      </w:r>
      <w:r>
        <w:rPr>
          <w:rFonts w:ascii="Times New Roman" w:hAnsi="宋体"/>
          <w:spacing w:val="20"/>
          <w:sz w:val="24"/>
          <w:lang w:eastAsia="zh-CN"/>
        </w:rPr>
        <w:t>的铜导线，下面关于它们的密度和</w:t>
      </w:r>
      <w:proofErr w:type="gramStart"/>
      <w:r>
        <w:rPr>
          <w:rFonts w:ascii="Times New Roman" w:hAnsi="宋体"/>
          <w:spacing w:val="20"/>
          <w:sz w:val="24"/>
          <w:lang w:eastAsia="zh-CN"/>
        </w:rPr>
        <w:t>“</w:t>
      </w:r>
      <w:proofErr w:type="gramEnd"/>
      <w:r>
        <w:rPr>
          <w:rFonts w:ascii="Times New Roman" w:hAnsi="宋体"/>
          <w:spacing w:val="20"/>
          <w:sz w:val="24"/>
          <w:lang w:eastAsia="zh-CN"/>
        </w:rPr>
        <w:t>线密</w:t>
      </w:r>
      <w:r>
        <w:rPr>
          <w:rFonts w:ascii="Times New Roman" w:hAnsi="宋体"/>
          <w:sz w:val="24"/>
          <w:lang w:eastAsia="zh-CN"/>
        </w:rPr>
        <w:t>度“说法正确的是</w:t>
      </w:r>
      <w:r>
        <w:rPr>
          <w:rFonts w:ascii="Times New Roman" w:hAnsi="宋体"/>
          <w:sz w:val="24"/>
          <w:lang w:eastAsia="zh-CN"/>
        </w:rPr>
        <w:t>______</w:t>
      </w:r>
      <w:r>
        <w:rPr>
          <w:rFonts w:ascii="Times New Roman" w:hAnsi="宋体"/>
          <w:sz w:val="24"/>
          <w:lang w:eastAsia="zh-CN"/>
        </w:rPr>
        <w:t>。</w:t>
      </w:r>
    </w:p>
    <w:p w14:paraId="3D73C27C" w14:textId="078DB3F1"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A.</w:t>
      </w:r>
      <w:r>
        <w:rPr>
          <w:rFonts w:ascii="Times New Roman" w:hAnsi="宋体"/>
          <w:sz w:val="24"/>
          <w:lang w:eastAsia="zh-CN"/>
        </w:rPr>
        <w:t>它们的密度和“线密度”都不相同</w:t>
      </w:r>
      <w:r>
        <w:rPr>
          <w:rFonts w:ascii="Times New Roman" w:hAnsi="宋体"/>
          <w:sz w:val="24"/>
          <w:lang w:eastAsia="zh-CN"/>
        </w:rPr>
        <w:t xml:space="preserve">       B.</w:t>
      </w:r>
      <w:r>
        <w:rPr>
          <w:rFonts w:ascii="Times New Roman" w:hAnsi="宋体"/>
          <w:sz w:val="24"/>
          <w:lang w:eastAsia="zh-CN"/>
        </w:rPr>
        <w:t>它们的密度不相同，“线密度”相同</w:t>
      </w:r>
    </w:p>
    <w:p w14:paraId="1CF8D602"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z w:val="24"/>
          <w:lang w:eastAsia="zh-CN"/>
        </w:rPr>
        <w:t>C.</w:t>
      </w:r>
      <w:r>
        <w:rPr>
          <w:rFonts w:ascii="Times New Roman" w:hAnsi="宋体"/>
          <w:sz w:val="24"/>
          <w:lang w:eastAsia="zh-CN"/>
        </w:rPr>
        <w:t>它们的密度相同，“线密度”不相同</w:t>
      </w:r>
      <w:r>
        <w:rPr>
          <w:rFonts w:ascii="Times New Roman" w:hAnsi="宋体"/>
          <w:sz w:val="24"/>
          <w:lang w:eastAsia="zh-CN"/>
        </w:rPr>
        <w:t xml:space="preserve">     D.</w:t>
      </w:r>
      <w:r>
        <w:rPr>
          <w:rFonts w:ascii="Times New Roman" w:hAnsi="宋体"/>
          <w:sz w:val="24"/>
          <w:lang w:eastAsia="zh-CN"/>
        </w:rPr>
        <w:t>它们的密度和“线密度”都相同</w:t>
      </w:r>
    </w:p>
    <w:p w14:paraId="7C3FC1A7" w14:textId="31C7DA6E"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4</w:t>
      </w:r>
      <w:r>
        <w:rPr>
          <w:rFonts w:ascii="Times New Roman" w:hAnsi="宋体"/>
          <w:spacing w:val="20"/>
          <w:sz w:val="24"/>
          <w:lang w:eastAsia="zh-CN"/>
        </w:rPr>
        <w:t>）某图书所用纸张克重为</w:t>
      </w:r>
      <w:r>
        <w:rPr>
          <w:rFonts w:ascii="Times New Roman" w:hAnsi="宋体"/>
          <w:spacing w:val="20"/>
          <w:sz w:val="24"/>
          <w:lang w:eastAsia="zh-CN"/>
        </w:rPr>
        <w:t>60g</w:t>
      </w:r>
      <w:r>
        <w:rPr>
          <w:rFonts w:ascii="Times New Roman" w:hAnsi="宋体"/>
          <w:spacing w:val="20"/>
          <w:sz w:val="24"/>
          <w:lang w:eastAsia="zh-CN"/>
        </w:rPr>
        <w:t>，如要计算其密度，还需要知道的物理量</w:t>
      </w:r>
      <w:r>
        <w:rPr>
          <w:rFonts w:ascii="Times New Roman" w:hAnsi="宋体"/>
          <w:sz w:val="24"/>
          <w:lang w:eastAsia="zh-CN"/>
        </w:rPr>
        <w:t>是</w:t>
      </w:r>
      <w:r>
        <w:rPr>
          <w:rFonts w:ascii="Times New Roman" w:hAnsi="宋体"/>
          <w:sz w:val="24"/>
          <w:lang w:eastAsia="zh-CN"/>
        </w:rPr>
        <w:t>_______________________</w:t>
      </w:r>
      <w:r>
        <w:rPr>
          <w:rFonts w:ascii="Times New Roman" w:hAnsi="宋体"/>
          <w:sz w:val="24"/>
          <w:lang w:eastAsia="zh-CN"/>
        </w:rPr>
        <w:t>。</w:t>
      </w:r>
    </w:p>
    <w:p w14:paraId="34F52CF0"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w:t>
      </w:r>
      <w:r>
        <w:rPr>
          <w:rFonts w:ascii="Times New Roman" w:hAnsi="宋体"/>
          <w:spacing w:val="20"/>
          <w:sz w:val="24"/>
          <w:lang w:eastAsia="zh-CN"/>
        </w:rPr>
        <w:t>5</w:t>
      </w:r>
      <w:r>
        <w:rPr>
          <w:rFonts w:ascii="Times New Roman" w:hAnsi="宋体"/>
          <w:spacing w:val="20"/>
          <w:sz w:val="24"/>
          <w:lang w:eastAsia="zh-CN"/>
        </w:rPr>
        <w:t>）有一捆横截面积为</w:t>
      </w:r>
      <w:r>
        <w:rPr>
          <w:rFonts w:ascii="Times New Roman" w:hAnsi="宋体"/>
          <w:spacing w:val="20"/>
          <w:sz w:val="24"/>
          <w:lang w:eastAsia="zh-CN"/>
        </w:rPr>
        <w:t>4mm</w:t>
      </w:r>
      <w:r>
        <w:rPr>
          <w:rFonts w:ascii="Times New Roman" w:hAnsi="宋体"/>
          <w:spacing w:val="20"/>
          <w:sz w:val="24"/>
          <w:vertAlign w:val="superscript"/>
          <w:lang w:eastAsia="zh-CN"/>
        </w:rPr>
        <w:t>2</w:t>
      </w:r>
      <w:r>
        <w:rPr>
          <w:rFonts w:ascii="Times New Roman" w:hAnsi="宋体"/>
          <w:spacing w:val="20"/>
          <w:sz w:val="24"/>
          <w:lang w:eastAsia="zh-CN"/>
        </w:rPr>
        <w:t>的铜丝，质量为</w:t>
      </w:r>
      <w:r>
        <w:rPr>
          <w:rFonts w:ascii="Times New Roman" w:hAnsi="宋体"/>
          <w:spacing w:val="20"/>
          <w:sz w:val="24"/>
          <w:lang w:eastAsia="zh-CN"/>
        </w:rPr>
        <w:t>8.9kg</w:t>
      </w:r>
      <w:r>
        <w:rPr>
          <w:rFonts w:ascii="Times New Roman" w:hAnsi="宋体"/>
          <w:spacing w:val="20"/>
          <w:sz w:val="24"/>
          <w:lang w:eastAsia="zh-CN"/>
        </w:rPr>
        <w:t>，则该铜丝的“线密度”为</w:t>
      </w:r>
      <w:r>
        <w:rPr>
          <w:rFonts w:ascii="Times New Roman" w:hAnsi="宋体"/>
          <w:spacing w:val="20"/>
          <w:sz w:val="24"/>
          <w:lang w:eastAsia="zh-CN"/>
        </w:rPr>
        <w:t>g/m</w:t>
      </w:r>
      <w:r>
        <w:rPr>
          <w:rFonts w:ascii="Times New Roman" w:hAnsi="宋体"/>
          <w:spacing w:val="20"/>
          <w:sz w:val="24"/>
          <w:lang w:eastAsia="zh-CN"/>
        </w:rPr>
        <w:t>。</w:t>
      </w:r>
    </w:p>
    <w:p w14:paraId="3CC9C409" w14:textId="77777777" w:rsidR="00CF040F" w:rsidRDefault="00CF040F" w:rsidP="00CF040F">
      <w:pPr>
        <w:pStyle w:val="Style0"/>
        <w:autoSpaceDE w:val="0"/>
        <w:autoSpaceDN w:val="0"/>
        <w:spacing w:line="300" w:lineRule="auto"/>
        <w:ind w:left="357"/>
        <w:textAlignment w:val="baseline"/>
        <w:rPr>
          <w:i/>
          <w:lang w:eastAsia="zh-CN"/>
        </w:rPr>
      </w:pPr>
      <w:r>
        <w:rPr>
          <w:rFonts w:ascii="Times New Roman" w:hAnsi="宋体"/>
          <w:spacing w:val="20"/>
          <w:sz w:val="24"/>
          <w:lang w:eastAsia="zh-CN"/>
        </w:rPr>
        <w:t>（已知铜的密度为</w:t>
      </w:r>
      <w:r>
        <w:rPr>
          <w:rFonts w:ascii="Times New Roman" w:hAnsi="宋体"/>
          <w:spacing w:val="20"/>
          <w:sz w:val="24"/>
          <w:lang w:eastAsia="zh-CN"/>
        </w:rPr>
        <w:t>8.9</w:t>
      </w:r>
      <w:r>
        <w:rPr>
          <w:rFonts w:ascii="Times New Roman" w:hAnsi="宋体"/>
          <w:spacing w:val="20"/>
          <w:sz w:val="24"/>
          <w:lang w:eastAsia="zh-CN"/>
        </w:rPr>
        <w:t>×</w:t>
      </w:r>
      <w:r>
        <w:rPr>
          <w:rFonts w:ascii="Times New Roman" w:hAnsi="宋体"/>
          <w:spacing w:val="20"/>
          <w:sz w:val="24"/>
          <w:lang w:eastAsia="zh-CN"/>
        </w:rPr>
        <w:t>10</w:t>
      </w:r>
      <w:r>
        <w:rPr>
          <w:rFonts w:ascii="Times New Roman" w:hAnsi="宋体"/>
          <w:spacing w:val="20"/>
          <w:sz w:val="24"/>
          <w:vertAlign w:val="superscript"/>
          <w:lang w:eastAsia="zh-CN"/>
        </w:rPr>
        <w:t>3</w:t>
      </w:r>
      <w:r>
        <w:rPr>
          <w:rFonts w:ascii="Times New Roman" w:hAnsi="宋体"/>
          <w:spacing w:val="20"/>
          <w:sz w:val="24"/>
          <w:lang w:eastAsia="zh-CN"/>
        </w:rPr>
        <w:t>kg/m</w:t>
      </w:r>
      <w:r>
        <w:rPr>
          <w:rFonts w:ascii="Times New Roman" w:hAnsi="宋体"/>
          <w:spacing w:val="20"/>
          <w:sz w:val="24"/>
          <w:vertAlign w:val="superscript"/>
          <w:lang w:eastAsia="zh-CN"/>
        </w:rPr>
        <w:t>3</w:t>
      </w:r>
      <w:r>
        <w:rPr>
          <w:rFonts w:ascii="Times New Roman" w:hAnsi="宋体"/>
          <w:spacing w:val="20"/>
          <w:sz w:val="24"/>
          <w:lang w:eastAsia="zh-CN"/>
        </w:rPr>
        <w:t>）。</w:t>
      </w:r>
    </w:p>
    <w:p w14:paraId="237266BC" w14:textId="77777777" w:rsidR="00CF040F" w:rsidRDefault="00CF040F" w:rsidP="00CF040F">
      <w:pPr>
        <w:pStyle w:val="Style0"/>
        <w:spacing w:line="240" w:lineRule="exact"/>
        <w:rPr>
          <w:lang w:eastAsia="zh-CN"/>
        </w:rPr>
      </w:pPr>
    </w:p>
    <w:p w14:paraId="76DC0F7D" w14:textId="77777777" w:rsidR="00CF040F" w:rsidRDefault="00CF040F" w:rsidP="00CF040F">
      <w:pPr>
        <w:pStyle w:val="Style0"/>
        <w:spacing w:line="240" w:lineRule="exact"/>
        <w:rPr>
          <w:lang w:eastAsia="zh-CN"/>
        </w:rPr>
      </w:pPr>
    </w:p>
    <w:p w14:paraId="3E1FF9A7" w14:textId="77777777" w:rsidR="00CF040F" w:rsidRPr="00CF040F" w:rsidRDefault="00CF040F" w:rsidP="001C7D44">
      <w:pPr>
        <w:spacing w:line="360" w:lineRule="auto"/>
        <w:jc w:val="center"/>
        <w:rPr>
          <w:rFonts w:ascii="黑体" w:eastAsia="黑体" w:hAnsi="黑体"/>
          <w:b/>
          <w:color w:val="FF0000"/>
          <w:sz w:val="30"/>
          <w:szCs w:val="30"/>
          <w:lang w:eastAsia="zh-CN"/>
        </w:rPr>
      </w:pPr>
    </w:p>
    <w:sectPr w:rsidR="00CF040F" w:rsidRPr="00CF040F" w:rsidSect="00050141">
      <w:footerReference w:type="default" r:id="rId35"/>
      <w:type w:val="continuous"/>
      <w:pgSz w:w="11907" w:h="16840"/>
      <w:pgMar w:top="1152" w:right="1304" w:bottom="811" w:left="1304" w:header="0" w:footer="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A14BD" w14:textId="77777777" w:rsidR="00050141" w:rsidRDefault="00050141" w:rsidP="00C13A24">
      <w:r>
        <w:separator/>
      </w:r>
    </w:p>
  </w:endnote>
  <w:endnote w:type="continuationSeparator" w:id="0">
    <w:p w14:paraId="6296B22F" w14:textId="77777777" w:rsidR="00050141" w:rsidRDefault="00050141" w:rsidP="00C1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TimeNewRomans">
    <w:altName w:val="Segoe Print"/>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E95D" w14:textId="4E6610DD" w:rsidR="00025046" w:rsidRDefault="00000000">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w14:anchorId="2CCF9C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6" type="#_x0000_t136" alt="学科网 zxxk.com" style="position:absolute;margin-left:158.95pt;margin-top:407.9pt;width:2.85pt;height:2.85pt;rotation:315;z-index:-251658240;mso-position-horizontal-relative:margin;mso-position-vertical-relative:margin" o:allowincell="f" stroked="f">
          <v:fill opacity=".5"/>
          <v:textpath style="font-family:&quot;宋体&quot;;font-size:8pt" string="zxxk.com"/>
          <w10:wrap anchorx="margin" anchory="margin"/>
        </v:shape>
      </w:pict>
    </w:r>
    <w:r w:rsidR="004D7EC5">
      <w:rPr>
        <w:noProof/>
        <w:color w:val="FFFFFF"/>
        <w:sz w:val="2"/>
        <w:szCs w:val="2"/>
      </w:rPr>
      <w:drawing>
        <wp:anchor distT="0" distB="0" distL="114300" distR="114300" simplePos="0" relativeHeight="251657216" behindDoc="0" locked="0" layoutInCell="1" allowOverlap="1" wp14:anchorId="33A97793" wp14:editId="6315979B">
          <wp:simplePos x="0" y="0"/>
          <wp:positionH relativeFrom="column">
            <wp:posOffset>813435</wp:posOffset>
          </wp:positionH>
          <wp:positionV relativeFrom="paragraph">
            <wp:posOffset>-263525</wp:posOffset>
          </wp:positionV>
          <wp:extent cx="635" cy="635"/>
          <wp:effectExtent l="0" t="0" r="0" b="0"/>
          <wp:wrapNone/>
          <wp:docPr id="453844806" name="图片 2"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宋体" w:hAnsi="Times New Roman" w:cs="Times New Roman" w:hint="eastAsia"/>
        <w:color w:val="FFFFFF"/>
        <w:sz w:val="2"/>
        <w:szCs w:val="2"/>
        <w:lang w:eastAsia="zh-CN"/>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91B8" w14:textId="77777777" w:rsidR="00050141" w:rsidRDefault="00050141" w:rsidP="00C13A24">
      <w:r>
        <w:separator/>
      </w:r>
    </w:p>
  </w:footnote>
  <w:footnote w:type="continuationSeparator" w:id="0">
    <w:p w14:paraId="613F4593" w14:textId="77777777" w:rsidR="00050141" w:rsidRDefault="00050141" w:rsidP="00C13A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15"/>
    <w:rsid w:val="00025046"/>
    <w:rsid w:val="00041B14"/>
    <w:rsid w:val="00050141"/>
    <w:rsid w:val="00090B28"/>
    <w:rsid w:val="00134EA1"/>
    <w:rsid w:val="00135F85"/>
    <w:rsid w:val="001C7D44"/>
    <w:rsid w:val="00370512"/>
    <w:rsid w:val="003A0715"/>
    <w:rsid w:val="004301D0"/>
    <w:rsid w:val="004D7EC5"/>
    <w:rsid w:val="005335E4"/>
    <w:rsid w:val="005B32EF"/>
    <w:rsid w:val="007E697C"/>
    <w:rsid w:val="00B17DE6"/>
    <w:rsid w:val="00C13A24"/>
    <w:rsid w:val="00CE3B2A"/>
    <w:rsid w:val="00CF040F"/>
    <w:rsid w:val="00DC7F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182B"/>
  <w15:chartTrackingRefBased/>
  <w15:docId w15:val="{A4A81EE9-B6D5-42CE-9A16-980912C8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7EC5"/>
    <w:pPr>
      <w:widowControl w:val="0"/>
      <w:jc w:val="both"/>
    </w:pPr>
    <w:rPr>
      <w:kern w:val="0"/>
      <w:lang w:eastAsia="en-US"/>
      <w14:ligatures w14:val="none"/>
    </w:rPr>
  </w:style>
  <w:style w:type="paragraph" w:styleId="1">
    <w:name w:val="heading 1"/>
    <w:basedOn w:val="a"/>
    <w:next w:val="a"/>
    <w:link w:val="10"/>
    <w:uiPriority w:val="9"/>
    <w:qFormat/>
    <w:rsid w:val="005B32EF"/>
    <w:pPr>
      <w:keepNext/>
      <w:keepLines/>
      <w:spacing w:before="340" w:after="330" w:line="578" w:lineRule="auto"/>
      <w:outlineLvl w:val="0"/>
    </w:pPr>
    <w:rPr>
      <w:rFonts w:ascii="Calibri" w:eastAsia="宋体" w:hAnsi="Calibri" w:cs="Times New Roman"/>
      <w:b/>
      <w:bCs/>
      <w:kern w:val="44"/>
      <w:sz w:val="44"/>
      <w:szCs w:val="44"/>
      <w:lang w:eastAsia="zh-CN"/>
    </w:rPr>
  </w:style>
  <w:style w:type="paragraph" w:styleId="2">
    <w:name w:val="heading 2"/>
    <w:basedOn w:val="a"/>
    <w:next w:val="a"/>
    <w:link w:val="20"/>
    <w:unhideWhenUsed/>
    <w:qFormat/>
    <w:rsid w:val="005B32EF"/>
    <w:pPr>
      <w:keepNext/>
      <w:keepLines/>
      <w:spacing w:before="260" w:after="260" w:line="416" w:lineRule="auto"/>
      <w:outlineLvl w:val="1"/>
    </w:pPr>
    <w:rPr>
      <w:rFonts w:asciiTheme="majorHAnsi" w:eastAsiaTheme="majorEastAsia" w:hAnsiTheme="majorHAnsi" w:cstheme="majorBidi"/>
      <w:b/>
      <w:bCs/>
      <w:kern w:val="2"/>
      <w:sz w:val="32"/>
      <w:szCs w:val="3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0">
    <w:name w:val="_Style 0"/>
    <w:rsid w:val="004D7EC5"/>
    <w:rPr>
      <w:rFonts w:ascii="TimeNewRomans" w:eastAsia="宋体"/>
      <w:kern w:val="0"/>
      <w:sz w:val="16"/>
      <w:lang w:eastAsia="en-US"/>
      <w14:ligatures w14:val="none"/>
    </w:rPr>
  </w:style>
  <w:style w:type="paragraph" w:styleId="a3">
    <w:name w:val="header"/>
    <w:basedOn w:val="a"/>
    <w:link w:val="a4"/>
    <w:uiPriority w:val="99"/>
    <w:unhideWhenUsed/>
    <w:qFormat/>
    <w:rsid w:val="00C13A24"/>
    <w:pP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C13A24"/>
    <w:rPr>
      <w:kern w:val="0"/>
      <w:sz w:val="18"/>
      <w:szCs w:val="18"/>
      <w:lang w:eastAsia="en-US"/>
      <w14:ligatures w14:val="none"/>
    </w:rPr>
  </w:style>
  <w:style w:type="paragraph" w:styleId="a5">
    <w:name w:val="footer"/>
    <w:basedOn w:val="a"/>
    <w:link w:val="a6"/>
    <w:uiPriority w:val="99"/>
    <w:unhideWhenUsed/>
    <w:qFormat/>
    <w:rsid w:val="00C13A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C13A24"/>
    <w:rPr>
      <w:kern w:val="0"/>
      <w:sz w:val="18"/>
      <w:szCs w:val="18"/>
      <w:lang w:eastAsia="en-US"/>
      <w14:ligatures w14:val="none"/>
    </w:rPr>
  </w:style>
  <w:style w:type="character" w:customStyle="1" w:styleId="10">
    <w:name w:val="标题 1 字符"/>
    <w:basedOn w:val="a0"/>
    <w:link w:val="1"/>
    <w:uiPriority w:val="9"/>
    <w:qFormat/>
    <w:rsid w:val="005B32EF"/>
    <w:rPr>
      <w:rFonts w:ascii="Calibri" w:eastAsia="宋体" w:hAnsi="Calibri" w:cs="Times New Roman"/>
      <w:b/>
      <w:bCs/>
      <w:kern w:val="44"/>
      <w:sz w:val="44"/>
      <w:szCs w:val="44"/>
      <w14:ligatures w14:val="none"/>
    </w:rPr>
  </w:style>
  <w:style w:type="character" w:customStyle="1" w:styleId="20">
    <w:name w:val="标题 2 字符"/>
    <w:basedOn w:val="a0"/>
    <w:link w:val="2"/>
    <w:qFormat/>
    <w:rsid w:val="005B32EF"/>
    <w:rPr>
      <w:rFonts w:asciiTheme="majorHAnsi" w:eastAsiaTheme="majorEastAsia" w:hAnsiTheme="majorHAnsi" w:cstheme="majorBidi"/>
      <w:b/>
      <w:bCs/>
      <w:sz w:val="32"/>
      <w:szCs w:val="32"/>
      <w14:ligatures w14:val="none"/>
    </w:rPr>
  </w:style>
  <w:style w:type="paragraph" w:styleId="a7">
    <w:name w:val="caption"/>
    <w:basedOn w:val="a"/>
    <w:next w:val="a"/>
    <w:qFormat/>
    <w:rsid w:val="005B32EF"/>
    <w:pPr>
      <w:widowControl/>
      <w:spacing w:after="120"/>
      <w:jc w:val="left"/>
    </w:pPr>
    <w:rPr>
      <w:rFonts w:ascii="宋体" w:eastAsia="宋体" w:hAnsi="宋体" w:cs="Times New Roman"/>
      <w:i/>
      <w:sz w:val="24"/>
      <w:szCs w:val="24"/>
    </w:rPr>
  </w:style>
  <w:style w:type="paragraph" w:styleId="a8">
    <w:name w:val="Body Text"/>
    <w:basedOn w:val="a"/>
    <w:link w:val="a9"/>
    <w:qFormat/>
    <w:rsid w:val="005B32EF"/>
    <w:pPr>
      <w:widowControl/>
      <w:spacing w:before="180" w:after="180"/>
      <w:jc w:val="left"/>
    </w:pPr>
    <w:rPr>
      <w:rFonts w:ascii="宋体" w:eastAsia="宋体" w:hAnsi="宋体" w:cs="Times New Roman"/>
      <w:sz w:val="24"/>
      <w:szCs w:val="24"/>
    </w:rPr>
  </w:style>
  <w:style w:type="character" w:customStyle="1" w:styleId="a9">
    <w:name w:val="正文文本 字符"/>
    <w:basedOn w:val="a0"/>
    <w:link w:val="a8"/>
    <w:qFormat/>
    <w:rsid w:val="005B32EF"/>
    <w:rPr>
      <w:rFonts w:ascii="宋体" w:eastAsia="宋体" w:hAnsi="宋体" w:cs="Times New Roman"/>
      <w:kern w:val="0"/>
      <w:sz w:val="24"/>
      <w:szCs w:val="24"/>
      <w:lang w:eastAsia="en-US"/>
      <w14:ligatures w14:val="none"/>
    </w:rPr>
  </w:style>
  <w:style w:type="paragraph" w:styleId="aa">
    <w:name w:val="Subtitle"/>
    <w:basedOn w:val="ab"/>
    <w:next w:val="a8"/>
    <w:link w:val="ac"/>
    <w:qFormat/>
    <w:rsid w:val="005B32EF"/>
    <w:pPr>
      <w:keepNext/>
      <w:keepLines/>
      <w:widowControl/>
      <w:spacing w:after="240"/>
      <w:outlineLvl w:val="9"/>
    </w:pPr>
    <w:rPr>
      <w:color w:val="345A8A"/>
      <w:kern w:val="0"/>
      <w:sz w:val="30"/>
      <w:szCs w:val="30"/>
      <w:lang w:eastAsia="en-US"/>
    </w:rPr>
  </w:style>
  <w:style w:type="character" w:customStyle="1" w:styleId="ac">
    <w:name w:val="副标题 字符"/>
    <w:basedOn w:val="a0"/>
    <w:link w:val="aa"/>
    <w:qFormat/>
    <w:rsid w:val="005B32EF"/>
    <w:rPr>
      <w:rFonts w:asciiTheme="majorHAnsi" w:eastAsia="宋体" w:hAnsiTheme="majorHAnsi" w:cstheme="majorBidi"/>
      <w:b/>
      <w:bCs/>
      <w:color w:val="345A8A"/>
      <w:kern w:val="0"/>
      <w:sz w:val="30"/>
      <w:szCs w:val="30"/>
      <w:lang w:eastAsia="en-US"/>
      <w14:ligatures w14:val="none"/>
    </w:rPr>
  </w:style>
  <w:style w:type="paragraph" w:styleId="ab">
    <w:name w:val="Title"/>
    <w:basedOn w:val="a"/>
    <w:next w:val="a"/>
    <w:link w:val="ad"/>
    <w:qFormat/>
    <w:rsid w:val="005B32EF"/>
    <w:pPr>
      <w:spacing w:before="240" w:after="60"/>
      <w:jc w:val="center"/>
      <w:outlineLvl w:val="0"/>
    </w:pPr>
    <w:rPr>
      <w:rFonts w:asciiTheme="majorHAnsi" w:eastAsia="宋体" w:hAnsiTheme="majorHAnsi" w:cstheme="majorBidi"/>
      <w:b/>
      <w:bCs/>
      <w:kern w:val="2"/>
      <w:sz w:val="32"/>
      <w:szCs w:val="32"/>
      <w:lang w:eastAsia="zh-CN"/>
    </w:rPr>
  </w:style>
  <w:style w:type="character" w:customStyle="1" w:styleId="ad">
    <w:name w:val="标题 字符"/>
    <w:basedOn w:val="a0"/>
    <w:link w:val="ab"/>
    <w:qFormat/>
    <w:rsid w:val="005B32EF"/>
    <w:rPr>
      <w:rFonts w:asciiTheme="majorHAnsi" w:eastAsia="宋体" w:hAnsiTheme="majorHAnsi" w:cstheme="majorBidi"/>
      <w:b/>
      <w:bCs/>
      <w:sz w:val="32"/>
      <w:szCs w:val="32"/>
      <w14:ligatures w14:val="none"/>
    </w:rPr>
  </w:style>
  <w:style w:type="paragraph" w:styleId="ae">
    <w:name w:val="footnote text"/>
    <w:basedOn w:val="a"/>
    <w:link w:val="af"/>
    <w:uiPriority w:val="9"/>
    <w:unhideWhenUsed/>
    <w:qFormat/>
    <w:rsid w:val="005B32EF"/>
    <w:pPr>
      <w:widowControl/>
      <w:spacing w:after="200"/>
      <w:jc w:val="left"/>
    </w:pPr>
    <w:rPr>
      <w:rFonts w:ascii="宋体" w:eastAsia="宋体" w:hAnsi="宋体" w:cs="Times New Roman"/>
      <w:sz w:val="24"/>
      <w:szCs w:val="24"/>
    </w:rPr>
  </w:style>
  <w:style w:type="character" w:customStyle="1" w:styleId="af">
    <w:name w:val="脚注文本 字符"/>
    <w:basedOn w:val="a0"/>
    <w:link w:val="ae"/>
    <w:uiPriority w:val="9"/>
    <w:qFormat/>
    <w:rsid w:val="005B32EF"/>
    <w:rPr>
      <w:rFonts w:ascii="宋体" w:eastAsia="宋体" w:hAnsi="宋体" w:cs="Times New Roman"/>
      <w:kern w:val="0"/>
      <w:sz w:val="24"/>
      <w:szCs w:val="24"/>
      <w:lang w:eastAsia="en-US"/>
      <w14:ligatures w14:val="none"/>
    </w:rPr>
  </w:style>
  <w:style w:type="table" w:styleId="af0">
    <w:name w:val="Table Grid"/>
    <w:basedOn w:val="a1"/>
    <w:uiPriority w:val="99"/>
    <w:qFormat/>
    <w:rsid w:val="005B32EF"/>
    <w:rPr>
      <w:rFonts w:ascii="Calibri" w:eastAsia="宋体"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qFormat/>
    <w:rsid w:val="005B32EF"/>
    <w:rPr>
      <w:color w:val="800080"/>
      <w:u w:val="single"/>
    </w:rPr>
  </w:style>
  <w:style w:type="character" w:styleId="af2">
    <w:name w:val="Hyperlink"/>
    <w:basedOn w:val="a0"/>
    <w:uiPriority w:val="99"/>
    <w:unhideWhenUsed/>
    <w:qFormat/>
    <w:rsid w:val="005B32EF"/>
    <w:rPr>
      <w:color w:val="0000FF"/>
      <w:u w:val="single"/>
    </w:rPr>
  </w:style>
  <w:style w:type="character" w:styleId="af3">
    <w:name w:val="footnote reference"/>
    <w:basedOn w:val="a9"/>
    <w:qFormat/>
    <w:rsid w:val="005B32EF"/>
    <w:rPr>
      <w:rFonts w:ascii="宋体" w:eastAsia="宋体" w:hAnsi="宋体" w:cs="Times New Roman"/>
      <w:kern w:val="0"/>
      <w:sz w:val="24"/>
      <w:szCs w:val="24"/>
      <w:vertAlign w:val="superscript"/>
      <w:lang w:eastAsia="en-US"/>
      <w14:ligatures w14:val="none"/>
    </w:rPr>
  </w:style>
  <w:style w:type="paragraph" w:styleId="af4">
    <w:name w:val="No Spacing"/>
    <w:link w:val="af5"/>
    <w:uiPriority w:val="1"/>
    <w:qFormat/>
    <w:rsid w:val="005B32EF"/>
    <w:rPr>
      <w:rFonts w:eastAsia="Microsoft YaHei UI"/>
      <w:kern w:val="0"/>
      <w:sz w:val="22"/>
      <w14:ligatures w14:val="none"/>
    </w:rPr>
  </w:style>
  <w:style w:type="paragraph" w:styleId="af6">
    <w:name w:val="List Paragraph"/>
    <w:basedOn w:val="a"/>
    <w:uiPriority w:val="99"/>
    <w:qFormat/>
    <w:rsid w:val="005B32EF"/>
    <w:pPr>
      <w:ind w:firstLineChars="200" w:firstLine="420"/>
    </w:pPr>
    <w:rPr>
      <w:rFonts w:ascii="Calibri" w:eastAsia="宋体" w:hAnsi="Calibri" w:cs="Times New Roman"/>
      <w:kern w:val="2"/>
      <w:szCs w:val="24"/>
      <w:lang w:eastAsia="zh-CN"/>
    </w:rPr>
  </w:style>
  <w:style w:type="paragraph" w:customStyle="1" w:styleId="11">
    <w:name w:val="标题 11"/>
    <w:basedOn w:val="a"/>
    <w:next w:val="a8"/>
    <w:uiPriority w:val="9"/>
    <w:qFormat/>
    <w:rsid w:val="005B32EF"/>
    <w:pPr>
      <w:keepNext/>
      <w:keepLines/>
      <w:widowControl/>
      <w:spacing w:before="480"/>
      <w:jc w:val="left"/>
      <w:outlineLvl w:val="0"/>
    </w:pPr>
    <w:rPr>
      <w:rFonts w:ascii="宋体" w:eastAsia="宋体" w:hAnsi="宋体" w:cs="Times New Roman"/>
      <w:b/>
      <w:bCs/>
      <w:color w:val="345A8A"/>
      <w:sz w:val="32"/>
      <w:szCs w:val="32"/>
    </w:rPr>
  </w:style>
  <w:style w:type="paragraph" w:customStyle="1" w:styleId="21">
    <w:name w:val="标题 21"/>
    <w:basedOn w:val="a"/>
    <w:next w:val="a8"/>
    <w:uiPriority w:val="9"/>
    <w:unhideWhenUsed/>
    <w:qFormat/>
    <w:rsid w:val="005B32EF"/>
    <w:pPr>
      <w:keepNext/>
      <w:keepLines/>
      <w:widowControl/>
      <w:spacing w:before="200"/>
      <w:jc w:val="left"/>
      <w:outlineLvl w:val="1"/>
    </w:pPr>
    <w:rPr>
      <w:rFonts w:ascii="宋体" w:eastAsia="宋体" w:hAnsi="宋体" w:cs="Times New Roman"/>
      <w:b/>
      <w:bCs/>
      <w:color w:val="4F81BD"/>
      <w:sz w:val="32"/>
      <w:szCs w:val="32"/>
    </w:rPr>
  </w:style>
  <w:style w:type="paragraph" w:customStyle="1" w:styleId="31">
    <w:name w:val="标题 31"/>
    <w:basedOn w:val="a"/>
    <w:next w:val="a8"/>
    <w:uiPriority w:val="9"/>
    <w:unhideWhenUsed/>
    <w:qFormat/>
    <w:rsid w:val="005B32EF"/>
    <w:pPr>
      <w:keepNext/>
      <w:keepLines/>
      <w:widowControl/>
      <w:spacing w:before="200"/>
      <w:jc w:val="left"/>
      <w:outlineLvl w:val="2"/>
    </w:pPr>
    <w:rPr>
      <w:rFonts w:ascii="宋体" w:eastAsia="宋体" w:hAnsi="宋体" w:cs="Times New Roman"/>
      <w:b/>
      <w:bCs/>
      <w:color w:val="4F81BD"/>
      <w:sz w:val="28"/>
      <w:szCs w:val="28"/>
    </w:rPr>
  </w:style>
  <w:style w:type="paragraph" w:customStyle="1" w:styleId="41">
    <w:name w:val="标题 41"/>
    <w:basedOn w:val="a"/>
    <w:next w:val="a8"/>
    <w:uiPriority w:val="9"/>
    <w:unhideWhenUsed/>
    <w:qFormat/>
    <w:rsid w:val="005B32EF"/>
    <w:pPr>
      <w:keepNext/>
      <w:keepLines/>
      <w:widowControl/>
      <w:spacing w:before="200"/>
      <w:jc w:val="left"/>
      <w:outlineLvl w:val="3"/>
    </w:pPr>
    <w:rPr>
      <w:rFonts w:ascii="宋体" w:eastAsia="宋体" w:hAnsi="宋体" w:cs="Times New Roman"/>
      <w:b/>
      <w:bCs/>
      <w:color w:val="4F81BD"/>
      <w:sz w:val="24"/>
      <w:szCs w:val="24"/>
    </w:rPr>
  </w:style>
  <w:style w:type="paragraph" w:customStyle="1" w:styleId="51">
    <w:name w:val="标题 51"/>
    <w:basedOn w:val="a"/>
    <w:next w:val="a8"/>
    <w:uiPriority w:val="9"/>
    <w:unhideWhenUsed/>
    <w:qFormat/>
    <w:rsid w:val="005B32EF"/>
    <w:pPr>
      <w:keepNext/>
      <w:keepLines/>
      <w:widowControl/>
      <w:spacing w:before="200"/>
      <w:jc w:val="left"/>
      <w:outlineLvl w:val="4"/>
    </w:pPr>
    <w:rPr>
      <w:rFonts w:ascii="宋体" w:eastAsia="宋体" w:hAnsi="宋体" w:cs="Times New Roman"/>
      <w:i/>
      <w:iCs/>
      <w:color w:val="4F81BD"/>
      <w:sz w:val="24"/>
      <w:szCs w:val="24"/>
    </w:rPr>
  </w:style>
  <w:style w:type="paragraph" w:customStyle="1" w:styleId="61">
    <w:name w:val="标题 61"/>
    <w:basedOn w:val="a"/>
    <w:next w:val="a8"/>
    <w:uiPriority w:val="9"/>
    <w:unhideWhenUsed/>
    <w:qFormat/>
    <w:rsid w:val="005B32EF"/>
    <w:pPr>
      <w:keepNext/>
      <w:keepLines/>
      <w:widowControl/>
      <w:spacing w:before="200"/>
      <w:jc w:val="left"/>
      <w:outlineLvl w:val="5"/>
    </w:pPr>
    <w:rPr>
      <w:rFonts w:ascii="宋体" w:eastAsia="宋体" w:hAnsi="宋体" w:cs="Times New Roman"/>
      <w:color w:val="4F81BD"/>
      <w:sz w:val="24"/>
      <w:szCs w:val="24"/>
    </w:rPr>
  </w:style>
  <w:style w:type="paragraph" w:customStyle="1" w:styleId="71">
    <w:name w:val="标题 71"/>
    <w:basedOn w:val="a"/>
    <w:next w:val="a8"/>
    <w:uiPriority w:val="9"/>
    <w:unhideWhenUsed/>
    <w:qFormat/>
    <w:rsid w:val="005B32EF"/>
    <w:pPr>
      <w:keepNext/>
      <w:keepLines/>
      <w:widowControl/>
      <w:spacing w:before="200"/>
      <w:jc w:val="left"/>
      <w:outlineLvl w:val="6"/>
    </w:pPr>
    <w:rPr>
      <w:rFonts w:ascii="宋体" w:eastAsia="宋体" w:hAnsi="宋体" w:cs="Times New Roman"/>
      <w:color w:val="4F81BD"/>
      <w:sz w:val="24"/>
      <w:szCs w:val="24"/>
    </w:rPr>
  </w:style>
  <w:style w:type="paragraph" w:customStyle="1" w:styleId="81">
    <w:name w:val="标题 81"/>
    <w:basedOn w:val="a"/>
    <w:next w:val="a8"/>
    <w:uiPriority w:val="9"/>
    <w:unhideWhenUsed/>
    <w:qFormat/>
    <w:rsid w:val="005B32EF"/>
    <w:pPr>
      <w:keepNext/>
      <w:keepLines/>
      <w:widowControl/>
      <w:spacing w:before="200"/>
      <w:jc w:val="left"/>
      <w:outlineLvl w:val="7"/>
    </w:pPr>
    <w:rPr>
      <w:rFonts w:ascii="宋体" w:eastAsia="宋体" w:hAnsi="宋体" w:cs="Times New Roman"/>
      <w:color w:val="4F81BD"/>
      <w:sz w:val="24"/>
      <w:szCs w:val="24"/>
    </w:rPr>
  </w:style>
  <w:style w:type="paragraph" w:customStyle="1" w:styleId="91">
    <w:name w:val="标题 91"/>
    <w:basedOn w:val="a"/>
    <w:next w:val="a8"/>
    <w:uiPriority w:val="9"/>
    <w:unhideWhenUsed/>
    <w:qFormat/>
    <w:rsid w:val="005B32EF"/>
    <w:pPr>
      <w:keepNext/>
      <w:keepLines/>
      <w:widowControl/>
      <w:spacing w:before="200"/>
      <w:jc w:val="left"/>
      <w:outlineLvl w:val="8"/>
    </w:pPr>
    <w:rPr>
      <w:rFonts w:ascii="宋体" w:eastAsia="宋体" w:hAnsi="宋体" w:cs="Times New Roman"/>
      <w:color w:val="4F81BD"/>
      <w:sz w:val="24"/>
      <w:szCs w:val="24"/>
    </w:rPr>
  </w:style>
  <w:style w:type="paragraph" w:customStyle="1" w:styleId="12">
    <w:name w:val="文本块1"/>
    <w:basedOn w:val="a8"/>
    <w:next w:val="a8"/>
    <w:uiPriority w:val="9"/>
    <w:unhideWhenUsed/>
    <w:qFormat/>
    <w:rsid w:val="005B32EF"/>
    <w:pPr>
      <w:spacing w:before="100" w:after="100"/>
    </w:pPr>
    <w:rPr>
      <w:bCs/>
      <w:sz w:val="20"/>
      <w:szCs w:val="20"/>
    </w:rPr>
  </w:style>
  <w:style w:type="paragraph" w:customStyle="1" w:styleId="13">
    <w:name w:val="日期1"/>
    <w:next w:val="a8"/>
    <w:qFormat/>
    <w:rsid w:val="005B32EF"/>
    <w:pPr>
      <w:keepNext/>
      <w:keepLines/>
      <w:spacing w:after="200"/>
      <w:jc w:val="center"/>
    </w:pPr>
    <w:rPr>
      <w:rFonts w:ascii="宋体" w:eastAsia="宋体" w:hAnsi="宋体" w:cs="Times New Roman"/>
      <w:kern w:val="0"/>
      <w:sz w:val="24"/>
      <w:szCs w:val="24"/>
      <w:lang w:eastAsia="en-US"/>
      <w14:ligatures w14:val="none"/>
    </w:rPr>
  </w:style>
  <w:style w:type="paragraph" w:customStyle="1" w:styleId="14">
    <w:name w:val="标题1"/>
    <w:basedOn w:val="a"/>
    <w:next w:val="a8"/>
    <w:qFormat/>
    <w:rsid w:val="005B32EF"/>
    <w:pPr>
      <w:keepNext/>
      <w:keepLines/>
      <w:widowControl/>
      <w:spacing w:before="480" w:after="240"/>
      <w:jc w:val="center"/>
    </w:pPr>
    <w:rPr>
      <w:rFonts w:ascii="宋体" w:eastAsia="宋体" w:hAnsi="宋体" w:cs="Times New Roman"/>
      <w:b/>
      <w:bCs/>
      <w:color w:val="345A8A"/>
      <w:sz w:val="36"/>
      <w:szCs w:val="36"/>
    </w:rPr>
  </w:style>
  <w:style w:type="paragraph" w:customStyle="1" w:styleId="FirstParagraph">
    <w:name w:val="First Paragraph"/>
    <w:basedOn w:val="a8"/>
    <w:next w:val="a8"/>
    <w:qFormat/>
    <w:rsid w:val="005B32EF"/>
  </w:style>
  <w:style w:type="paragraph" w:customStyle="1" w:styleId="Compact">
    <w:name w:val="Compact"/>
    <w:basedOn w:val="a8"/>
    <w:qFormat/>
    <w:rsid w:val="005B32EF"/>
    <w:pPr>
      <w:spacing w:before="36" w:after="36"/>
    </w:pPr>
  </w:style>
  <w:style w:type="paragraph" w:customStyle="1" w:styleId="Author">
    <w:name w:val="Author"/>
    <w:next w:val="a8"/>
    <w:qFormat/>
    <w:rsid w:val="005B32EF"/>
    <w:pPr>
      <w:keepNext/>
      <w:keepLines/>
      <w:spacing w:after="200"/>
      <w:jc w:val="center"/>
    </w:pPr>
    <w:rPr>
      <w:rFonts w:ascii="宋体" w:eastAsia="宋体" w:hAnsi="宋体" w:cs="Times New Roman"/>
      <w:kern w:val="0"/>
      <w:sz w:val="24"/>
      <w:szCs w:val="24"/>
      <w:lang w:eastAsia="en-US"/>
      <w14:ligatures w14:val="none"/>
    </w:rPr>
  </w:style>
  <w:style w:type="paragraph" w:customStyle="1" w:styleId="Abstract">
    <w:name w:val="Abstract"/>
    <w:basedOn w:val="a"/>
    <w:next w:val="a8"/>
    <w:qFormat/>
    <w:rsid w:val="005B32EF"/>
    <w:pPr>
      <w:keepNext/>
      <w:keepLines/>
      <w:widowControl/>
      <w:spacing w:before="300" w:after="300"/>
      <w:jc w:val="left"/>
    </w:pPr>
    <w:rPr>
      <w:rFonts w:ascii="宋体" w:eastAsia="宋体" w:hAnsi="宋体" w:cs="Times New Roman"/>
      <w:sz w:val="20"/>
      <w:szCs w:val="20"/>
    </w:rPr>
  </w:style>
  <w:style w:type="paragraph" w:customStyle="1" w:styleId="15">
    <w:name w:val="书目1"/>
    <w:basedOn w:val="a"/>
    <w:qFormat/>
    <w:rsid w:val="005B32EF"/>
    <w:pPr>
      <w:widowControl/>
      <w:spacing w:after="200"/>
      <w:jc w:val="left"/>
    </w:pPr>
    <w:rPr>
      <w:rFonts w:ascii="宋体" w:eastAsia="宋体" w:hAnsi="宋体" w:cs="Times New Roman"/>
      <w:sz w:val="24"/>
      <w:szCs w:val="24"/>
    </w:rPr>
  </w:style>
  <w:style w:type="table" w:customStyle="1" w:styleId="Table">
    <w:name w:val="Table"/>
    <w:semiHidden/>
    <w:unhideWhenUsed/>
    <w:qFormat/>
    <w:rsid w:val="005B32EF"/>
    <w:rPr>
      <w:rFonts w:ascii="宋体" w:eastAsia="宋体" w:hAnsi="宋体" w:cs="Times New Roman"/>
      <w:kern w:val="0"/>
      <w:sz w:val="20"/>
      <w:szCs w:val="20"/>
      <w14:ligatures w14:val="none"/>
    </w:rPr>
    <w:tblPr>
      <w:tblCellMar>
        <w:top w:w="0" w:type="dxa"/>
        <w:left w:w="108" w:type="dxa"/>
        <w:bottom w:w="0" w:type="dxa"/>
        <w:right w:w="108" w:type="dxa"/>
      </w:tblCellMar>
    </w:tblPr>
  </w:style>
  <w:style w:type="paragraph" w:customStyle="1" w:styleId="DefinitionTerm">
    <w:name w:val="Definition Term"/>
    <w:basedOn w:val="a"/>
    <w:next w:val="Definition"/>
    <w:qFormat/>
    <w:rsid w:val="005B32EF"/>
    <w:pPr>
      <w:keepNext/>
      <w:keepLines/>
      <w:widowControl/>
      <w:jc w:val="left"/>
    </w:pPr>
    <w:rPr>
      <w:rFonts w:ascii="宋体" w:eastAsia="宋体" w:hAnsi="宋体" w:cs="Times New Roman"/>
      <w:b/>
      <w:sz w:val="24"/>
      <w:szCs w:val="24"/>
    </w:rPr>
  </w:style>
  <w:style w:type="paragraph" w:customStyle="1" w:styleId="Definition">
    <w:name w:val="Definition"/>
    <w:basedOn w:val="a"/>
    <w:qFormat/>
    <w:rsid w:val="005B32EF"/>
    <w:pPr>
      <w:widowControl/>
      <w:spacing w:after="200"/>
      <w:jc w:val="left"/>
    </w:pPr>
    <w:rPr>
      <w:rFonts w:ascii="宋体" w:eastAsia="宋体" w:hAnsi="宋体" w:cs="Times New Roman"/>
      <w:sz w:val="24"/>
      <w:szCs w:val="24"/>
    </w:rPr>
  </w:style>
  <w:style w:type="paragraph" w:customStyle="1" w:styleId="TableCaption">
    <w:name w:val="Table Caption"/>
    <w:basedOn w:val="a7"/>
    <w:qFormat/>
    <w:rsid w:val="005B32EF"/>
    <w:pPr>
      <w:keepNext/>
    </w:pPr>
  </w:style>
  <w:style w:type="paragraph" w:customStyle="1" w:styleId="ImageCaption">
    <w:name w:val="Image Caption"/>
    <w:basedOn w:val="a7"/>
    <w:qFormat/>
    <w:rsid w:val="005B32EF"/>
  </w:style>
  <w:style w:type="paragraph" w:customStyle="1" w:styleId="Figure">
    <w:name w:val="Figure"/>
    <w:basedOn w:val="a"/>
    <w:qFormat/>
    <w:rsid w:val="005B32EF"/>
    <w:pPr>
      <w:widowControl/>
      <w:spacing w:after="200"/>
      <w:jc w:val="left"/>
    </w:pPr>
    <w:rPr>
      <w:rFonts w:ascii="宋体" w:eastAsia="宋体" w:hAnsi="宋体" w:cs="Times New Roman"/>
      <w:sz w:val="24"/>
      <w:szCs w:val="24"/>
    </w:rPr>
  </w:style>
  <w:style w:type="paragraph" w:customStyle="1" w:styleId="CaptionedFigure">
    <w:name w:val="Captioned Figure"/>
    <w:basedOn w:val="Figure"/>
    <w:qFormat/>
    <w:rsid w:val="005B32EF"/>
    <w:pPr>
      <w:keepNext/>
    </w:pPr>
  </w:style>
  <w:style w:type="character" w:customStyle="1" w:styleId="VerbatimChar">
    <w:name w:val="Verbatim Char"/>
    <w:basedOn w:val="a9"/>
    <w:link w:val="SourceCode"/>
    <w:qFormat/>
    <w:rsid w:val="005B32EF"/>
    <w:rPr>
      <w:rFonts w:ascii="Consolas" w:eastAsia="宋体" w:hAnsi="Consolas" w:cs="Times New Roman"/>
      <w:kern w:val="0"/>
      <w:sz w:val="22"/>
      <w:szCs w:val="24"/>
      <w:lang w:eastAsia="en-US"/>
      <w14:ligatures w14:val="none"/>
    </w:rPr>
  </w:style>
  <w:style w:type="paragraph" w:customStyle="1" w:styleId="SourceCode">
    <w:name w:val="Source Code"/>
    <w:basedOn w:val="a"/>
    <w:link w:val="VerbatimChar"/>
    <w:qFormat/>
    <w:rsid w:val="005B32EF"/>
    <w:pPr>
      <w:widowControl/>
      <w:wordWrap w:val="0"/>
      <w:spacing w:after="200"/>
      <w:jc w:val="left"/>
    </w:pPr>
    <w:rPr>
      <w:rFonts w:ascii="Consolas" w:eastAsia="宋体" w:hAnsi="Consolas" w:cs="Times New Roman"/>
      <w:sz w:val="22"/>
      <w:szCs w:val="24"/>
    </w:rPr>
  </w:style>
  <w:style w:type="paragraph" w:customStyle="1" w:styleId="TOC1">
    <w:name w:val="TOC 标题1"/>
    <w:basedOn w:val="1"/>
    <w:next w:val="a8"/>
    <w:uiPriority w:val="39"/>
    <w:unhideWhenUsed/>
    <w:qFormat/>
    <w:rsid w:val="005B32EF"/>
    <w:pPr>
      <w:widowControl/>
      <w:spacing w:before="240" w:after="0" w:line="259" w:lineRule="auto"/>
      <w:jc w:val="left"/>
      <w:outlineLvl w:val="9"/>
    </w:pPr>
    <w:rPr>
      <w:rFonts w:ascii="宋体" w:hAnsi="宋体"/>
      <w:b w:val="0"/>
      <w:bCs w:val="0"/>
      <w:color w:val="365F91"/>
      <w:kern w:val="0"/>
      <w:sz w:val="32"/>
      <w:szCs w:val="32"/>
      <w:lang w:eastAsia="en-US"/>
    </w:rPr>
  </w:style>
  <w:style w:type="character" w:customStyle="1" w:styleId="KeywordTok">
    <w:name w:val="KeywordTok"/>
    <w:basedOn w:val="VerbatimChar"/>
    <w:qFormat/>
    <w:rsid w:val="005B32EF"/>
    <w:rPr>
      <w:rFonts w:ascii="Consolas" w:eastAsia="宋体" w:hAnsi="Consolas" w:cs="Times New Roman"/>
      <w:b/>
      <w:color w:val="007020"/>
      <w:kern w:val="0"/>
      <w:sz w:val="22"/>
      <w:szCs w:val="24"/>
      <w:lang w:eastAsia="en-US"/>
      <w14:ligatures w14:val="none"/>
    </w:rPr>
  </w:style>
  <w:style w:type="character" w:customStyle="1" w:styleId="DataTypeTok">
    <w:name w:val="DataTypeTok"/>
    <w:basedOn w:val="VerbatimChar"/>
    <w:qFormat/>
    <w:rsid w:val="005B32EF"/>
    <w:rPr>
      <w:rFonts w:ascii="Consolas" w:eastAsia="宋体" w:hAnsi="Consolas" w:cs="Times New Roman"/>
      <w:color w:val="902000"/>
      <w:kern w:val="0"/>
      <w:sz w:val="22"/>
      <w:szCs w:val="24"/>
      <w:lang w:eastAsia="en-US"/>
      <w14:ligatures w14:val="none"/>
    </w:rPr>
  </w:style>
  <w:style w:type="character" w:customStyle="1" w:styleId="DecValTok">
    <w:name w:val="DecValTok"/>
    <w:basedOn w:val="VerbatimChar"/>
    <w:qFormat/>
    <w:rsid w:val="005B32EF"/>
    <w:rPr>
      <w:rFonts w:ascii="Consolas" w:eastAsia="宋体" w:hAnsi="Consolas" w:cs="Times New Roman"/>
      <w:color w:val="40A070"/>
      <w:kern w:val="0"/>
      <w:sz w:val="22"/>
      <w:szCs w:val="24"/>
      <w:lang w:eastAsia="en-US"/>
      <w14:ligatures w14:val="none"/>
    </w:rPr>
  </w:style>
  <w:style w:type="character" w:customStyle="1" w:styleId="BaseNTok">
    <w:name w:val="BaseNTok"/>
    <w:basedOn w:val="VerbatimChar"/>
    <w:qFormat/>
    <w:rsid w:val="005B32EF"/>
    <w:rPr>
      <w:rFonts w:ascii="Consolas" w:eastAsia="宋体" w:hAnsi="Consolas" w:cs="Times New Roman"/>
      <w:color w:val="40A070"/>
      <w:kern w:val="0"/>
      <w:sz w:val="22"/>
      <w:szCs w:val="24"/>
      <w:lang w:eastAsia="en-US"/>
      <w14:ligatures w14:val="none"/>
    </w:rPr>
  </w:style>
  <w:style w:type="character" w:customStyle="1" w:styleId="FloatTok">
    <w:name w:val="FloatTok"/>
    <w:basedOn w:val="VerbatimChar"/>
    <w:qFormat/>
    <w:rsid w:val="005B32EF"/>
    <w:rPr>
      <w:rFonts w:ascii="Consolas" w:eastAsia="宋体" w:hAnsi="Consolas" w:cs="Times New Roman"/>
      <w:color w:val="40A070"/>
      <w:kern w:val="0"/>
      <w:sz w:val="22"/>
      <w:szCs w:val="24"/>
      <w:lang w:eastAsia="en-US"/>
      <w14:ligatures w14:val="none"/>
    </w:rPr>
  </w:style>
  <w:style w:type="character" w:customStyle="1" w:styleId="ConstantTok">
    <w:name w:val="ConstantTok"/>
    <w:basedOn w:val="VerbatimChar"/>
    <w:qFormat/>
    <w:rsid w:val="005B32EF"/>
    <w:rPr>
      <w:rFonts w:ascii="Consolas" w:eastAsia="宋体" w:hAnsi="Consolas" w:cs="Times New Roman"/>
      <w:color w:val="880000"/>
      <w:kern w:val="0"/>
      <w:sz w:val="22"/>
      <w:szCs w:val="24"/>
      <w:lang w:eastAsia="en-US"/>
      <w14:ligatures w14:val="none"/>
    </w:rPr>
  </w:style>
  <w:style w:type="character" w:customStyle="1" w:styleId="CharTok">
    <w:name w:val="CharTok"/>
    <w:basedOn w:val="VerbatimChar"/>
    <w:qFormat/>
    <w:rsid w:val="005B32EF"/>
    <w:rPr>
      <w:rFonts w:ascii="Consolas" w:eastAsia="宋体" w:hAnsi="Consolas" w:cs="Times New Roman"/>
      <w:color w:val="4070A0"/>
      <w:kern w:val="0"/>
      <w:sz w:val="22"/>
      <w:szCs w:val="24"/>
      <w:lang w:eastAsia="en-US"/>
      <w14:ligatures w14:val="none"/>
    </w:rPr>
  </w:style>
  <w:style w:type="character" w:customStyle="1" w:styleId="SpecialCharTok">
    <w:name w:val="SpecialCharTok"/>
    <w:basedOn w:val="VerbatimChar"/>
    <w:qFormat/>
    <w:rsid w:val="005B32EF"/>
    <w:rPr>
      <w:rFonts w:ascii="Consolas" w:eastAsia="宋体" w:hAnsi="Consolas" w:cs="Times New Roman"/>
      <w:color w:val="4070A0"/>
      <w:kern w:val="0"/>
      <w:sz w:val="22"/>
      <w:szCs w:val="24"/>
      <w:lang w:eastAsia="en-US"/>
      <w14:ligatures w14:val="none"/>
    </w:rPr>
  </w:style>
  <w:style w:type="character" w:customStyle="1" w:styleId="StringTok">
    <w:name w:val="StringTok"/>
    <w:basedOn w:val="VerbatimChar"/>
    <w:qFormat/>
    <w:rsid w:val="005B32EF"/>
    <w:rPr>
      <w:rFonts w:ascii="Consolas" w:eastAsia="宋体" w:hAnsi="Consolas" w:cs="Times New Roman"/>
      <w:color w:val="4070A0"/>
      <w:kern w:val="0"/>
      <w:sz w:val="22"/>
      <w:szCs w:val="24"/>
      <w:lang w:eastAsia="en-US"/>
      <w14:ligatures w14:val="none"/>
    </w:rPr>
  </w:style>
  <w:style w:type="character" w:customStyle="1" w:styleId="VerbatimStringTok">
    <w:name w:val="VerbatimStringTok"/>
    <w:basedOn w:val="VerbatimChar"/>
    <w:qFormat/>
    <w:rsid w:val="005B32EF"/>
    <w:rPr>
      <w:rFonts w:ascii="Consolas" w:eastAsia="宋体" w:hAnsi="Consolas" w:cs="Times New Roman"/>
      <w:color w:val="4070A0"/>
      <w:kern w:val="0"/>
      <w:sz w:val="22"/>
      <w:szCs w:val="24"/>
      <w:lang w:eastAsia="en-US"/>
      <w14:ligatures w14:val="none"/>
    </w:rPr>
  </w:style>
  <w:style w:type="character" w:customStyle="1" w:styleId="SpecialStringTok">
    <w:name w:val="SpecialStringTok"/>
    <w:basedOn w:val="VerbatimChar"/>
    <w:qFormat/>
    <w:rsid w:val="005B32EF"/>
    <w:rPr>
      <w:rFonts w:ascii="Consolas" w:eastAsia="宋体" w:hAnsi="Consolas" w:cs="Times New Roman"/>
      <w:color w:val="BB6688"/>
      <w:kern w:val="0"/>
      <w:sz w:val="22"/>
      <w:szCs w:val="24"/>
      <w:lang w:eastAsia="en-US"/>
      <w14:ligatures w14:val="none"/>
    </w:rPr>
  </w:style>
  <w:style w:type="character" w:customStyle="1" w:styleId="ImportTok">
    <w:name w:val="ImportTok"/>
    <w:basedOn w:val="VerbatimChar"/>
    <w:qFormat/>
    <w:rsid w:val="005B32EF"/>
    <w:rPr>
      <w:rFonts w:ascii="Consolas" w:eastAsia="宋体" w:hAnsi="Consolas" w:cs="Times New Roman"/>
      <w:kern w:val="0"/>
      <w:sz w:val="22"/>
      <w:szCs w:val="24"/>
      <w:lang w:eastAsia="en-US"/>
      <w14:ligatures w14:val="none"/>
    </w:rPr>
  </w:style>
  <w:style w:type="character" w:customStyle="1" w:styleId="CommentTok">
    <w:name w:val="CommentTok"/>
    <w:basedOn w:val="VerbatimChar"/>
    <w:qFormat/>
    <w:rsid w:val="005B32EF"/>
    <w:rPr>
      <w:rFonts w:ascii="Consolas" w:eastAsia="宋体" w:hAnsi="Consolas" w:cs="Times New Roman"/>
      <w:i/>
      <w:color w:val="60A0B0"/>
      <w:kern w:val="0"/>
      <w:sz w:val="22"/>
      <w:szCs w:val="24"/>
      <w:lang w:eastAsia="en-US"/>
      <w14:ligatures w14:val="none"/>
    </w:rPr>
  </w:style>
  <w:style w:type="character" w:customStyle="1" w:styleId="DocumentationTok">
    <w:name w:val="DocumentationTok"/>
    <w:basedOn w:val="VerbatimChar"/>
    <w:qFormat/>
    <w:rsid w:val="005B32EF"/>
    <w:rPr>
      <w:rFonts w:ascii="Consolas" w:eastAsia="宋体" w:hAnsi="Consolas" w:cs="Times New Roman"/>
      <w:i/>
      <w:color w:val="BA2121"/>
      <w:kern w:val="0"/>
      <w:sz w:val="22"/>
      <w:szCs w:val="24"/>
      <w:lang w:eastAsia="en-US"/>
      <w14:ligatures w14:val="none"/>
    </w:rPr>
  </w:style>
  <w:style w:type="character" w:customStyle="1" w:styleId="AnnotationTok">
    <w:name w:val="AnnotationTok"/>
    <w:basedOn w:val="VerbatimChar"/>
    <w:qFormat/>
    <w:rsid w:val="005B32EF"/>
    <w:rPr>
      <w:rFonts w:ascii="Consolas" w:eastAsia="宋体" w:hAnsi="Consolas" w:cs="Times New Roman"/>
      <w:b/>
      <w:i/>
      <w:color w:val="60A0B0"/>
      <w:kern w:val="0"/>
      <w:sz w:val="22"/>
      <w:szCs w:val="24"/>
      <w:lang w:eastAsia="en-US"/>
      <w14:ligatures w14:val="none"/>
    </w:rPr>
  </w:style>
  <w:style w:type="character" w:customStyle="1" w:styleId="CommentVarTok">
    <w:name w:val="CommentVarTok"/>
    <w:basedOn w:val="VerbatimChar"/>
    <w:qFormat/>
    <w:rsid w:val="005B32EF"/>
    <w:rPr>
      <w:rFonts w:ascii="Consolas" w:eastAsia="宋体" w:hAnsi="Consolas" w:cs="Times New Roman"/>
      <w:b/>
      <w:i/>
      <w:color w:val="60A0B0"/>
      <w:kern w:val="0"/>
      <w:sz w:val="22"/>
      <w:szCs w:val="24"/>
      <w:lang w:eastAsia="en-US"/>
      <w14:ligatures w14:val="none"/>
    </w:rPr>
  </w:style>
  <w:style w:type="character" w:customStyle="1" w:styleId="OtherTok">
    <w:name w:val="OtherTok"/>
    <w:basedOn w:val="VerbatimChar"/>
    <w:qFormat/>
    <w:rsid w:val="005B32EF"/>
    <w:rPr>
      <w:rFonts w:ascii="Consolas" w:eastAsia="宋体" w:hAnsi="Consolas" w:cs="Times New Roman"/>
      <w:color w:val="007020"/>
      <w:kern w:val="0"/>
      <w:sz w:val="22"/>
      <w:szCs w:val="24"/>
      <w:lang w:eastAsia="en-US"/>
      <w14:ligatures w14:val="none"/>
    </w:rPr>
  </w:style>
  <w:style w:type="character" w:customStyle="1" w:styleId="FunctionTok">
    <w:name w:val="FunctionTok"/>
    <w:basedOn w:val="VerbatimChar"/>
    <w:qFormat/>
    <w:rsid w:val="005B32EF"/>
    <w:rPr>
      <w:rFonts w:ascii="Consolas" w:eastAsia="宋体" w:hAnsi="Consolas" w:cs="Times New Roman"/>
      <w:color w:val="06287E"/>
      <w:kern w:val="0"/>
      <w:sz w:val="22"/>
      <w:szCs w:val="24"/>
      <w:lang w:eastAsia="en-US"/>
      <w14:ligatures w14:val="none"/>
    </w:rPr>
  </w:style>
  <w:style w:type="character" w:customStyle="1" w:styleId="VariableTok">
    <w:name w:val="VariableTok"/>
    <w:basedOn w:val="VerbatimChar"/>
    <w:qFormat/>
    <w:rsid w:val="005B32EF"/>
    <w:rPr>
      <w:rFonts w:ascii="Consolas" w:eastAsia="宋体" w:hAnsi="Consolas" w:cs="Times New Roman"/>
      <w:color w:val="19177C"/>
      <w:kern w:val="0"/>
      <w:sz w:val="22"/>
      <w:szCs w:val="24"/>
      <w:lang w:eastAsia="en-US"/>
      <w14:ligatures w14:val="none"/>
    </w:rPr>
  </w:style>
  <w:style w:type="character" w:customStyle="1" w:styleId="ControlFlowTok">
    <w:name w:val="ControlFlowTok"/>
    <w:basedOn w:val="VerbatimChar"/>
    <w:qFormat/>
    <w:rsid w:val="005B32EF"/>
    <w:rPr>
      <w:rFonts w:ascii="Consolas" w:eastAsia="宋体" w:hAnsi="Consolas" w:cs="Times New Roman"/>
      <w:b/>
      <w:color w:val="007020"/>
      <w:kern w:val="0"/>
      <w:sz w:val="22"/>
      <w:szCs w:val="24"/>
      <w:lang w:eastAsia="en-US"/>
      <w14:ligatures w14:val="none"/>
    </w:rPr>
  </w:style>
  <w:style w:type="character" w:customStyle="1" w:styleId="OperatorTok">
    <w:name w:val="OperatorTok"/>
    <w:basedOn w:val="VerbatimChar"/>
    <w:qFormat/>
    <w:rsid w:val="005B32EF"/>
    <w:rPr>
      <w:rFonts w:ascii="Consolas" w:eastAsia="宋体" w:hAnsi="Consolas" w:cs="Times New Roman"/>
      <w:color w:val="666666"/>
      <w:kern w:val="0"/>
      <w:sz w:val="22"/>
      <w:szCs w:val="24"/>
      <w:lang w:eastAsia="en-US"/>
      <w14:ligatures w14:val="none"/>
    </w:rPr>
  </w:style>
  <w:style w:type="character" w:customStyle="1" w:styleId="BuiltInTok">
    <w:name w:val="BuiltInTok"/>
    <w:basedOn w:val="VerbatimChar"/>
    <w:qFormat/>
    <w:rsid w:val="005B32EF"/>
    <w:rPr>
      <w:rFonts w:ascii="Consolas" w:eastAsia="宋体" w:hAnsi="Consolas" w:cs="Times New Roman"/>
      <w:kern w:val="0"/>
      <w:sz w:val="22"/>
      <w:szCs w:val="24"/>
      <w:lang w:eastAsia="en-US"/>
      <w14:ligatures w14:val="none"/>
    </w:rPr>
  </w:style>
  <w:style w:type="character" w:customStyle="1" w:styleId="ExtensionTok">
    <w:name w:val="ExtensionTok"/>
    <w:basedOn w:val="VerbatimChar"/>
    <w:qFormat/>
    <w:rsid w:val="005B32EF"/>
    <w:rPr>
      <w:rFonts w:ascii="Consolas" w:eastAsia="宋体" w:hAnsi="Consolas" w:cs="Times New Roman"/>
      <w:kern w:val="0"/>
      <w:sz w:val="22"/>
      <w:szCs w:val="24"/>
      <w:lang w:eastAsia="en-US"/>
      <w14:ligatures w14:val="none"/>
    </w:rPr>
  </w:style>
  <w:style w:type="character" w:customStyle="1" w:styleId="PreprocessorTok">
    <w:name w:val="PreprocessorTok"/>
    <w:basedOn w:val="VerbatimChar"/>
    <w:qFormat/>
    <w:rsid w:val="005B32EF"/>
    <w:rPr>
      <w:rFonts w:ascii="Consolas" w:eastAsia="宋体" w:hAnsi="Consolas" w:cs="Times New Roman"/>
      <w:color w:val="BC7A00"/>
      <w:kern w:val="0"/>
      <w:sz w:val="22"/>
      <w:szCs w:val="24"/>
      <w:lang w:eastAsia="en-US"/>
      <w14:ligatures w14:val="none"/>
    </w:rPr>
  </w:style>
  <w:style w:type="character" w:customStyle="1" w:styleId="AttributeTok">
    <w:name w:val="AttributeTok"/>
    <w:basedOn w:val="VerbatimChar"/>
    <w:qFormat/>
    <w:rsid w:val="005B32EF"/>
    <w:rPr>
      <w:rFonts w:ascii="Consolas" w:eastAsia="宋体" w:hAnsi="Consolas" w:cs="Times New Roman"/>
      <w:color w:val="7D9029"/>
      <w:kern w:val="0"/>
      <w:sz w:val="22"/>
      <w:szCs w:val="24"/>
      <w:lang w:eastAsia="en-US"/>
      <w14:ligatures w14:val="none"/>
    </w:rPr>
  </w:style>
  <w:style w:type="character" w:customStyle="1" w:styleId="RegionMarkerTok">
    <w:name w:val="RegionMarkerTok"/>
    <w:basedOn w:val="VerbatimChar"/>
    <w:qFormat/>
    <w:rsid w:val="005B32EF"/>
    <w:rPr>
      <w:rFonts w:ascii="Consolas" w:eastAsia="宋体" w:hAnsi="Consolas" w:cs="Times New Roman"/>
      <w:kern w:val="0"/>
      <w:sz w:val="22"/>
      <w:szCs w:val="24"/>
      <w:lang w:eastAsia="en-US"/>
      <w14:ligatures w14:val="none"/>
    </w:rPr>
  </w:style>
  <w:style w:type="character" w:customStyle="1" w:styleId="InformationTok">
    <w:name w:val="InformationTok"/>
    <w:basedOn w:val="VerbatimChar"/>
    <w:qFormat/>
    <w:rsid w:val="005B32EF"/>
    <w:rPr>
      <w:rFonts w:ascii="Consolas" w:eastAsia="宋体" w:hAnsi="Consolas" w:cs="Times New Roman"/>
      <w:b/>
      <w:i/>
      <w:color w:val="60A0B0"/>
      <w:kern w:val="0"/>
      <w:sz w:val="22"/>
      <w:szCs w:val="24"/>
      <w:lang w:eastAsia="en-US"/>
      <w14:ligatures w14:val="none"/>
    </w:rPr>
  </w:style>
  <w:style w:type="character" w:customStyle="1" w:styleId="WarningTok">
    <w:name w:val="WarningTok"/>
    <w:basedOn w:val="VerbatimChar"/>
    <w:qFormat/>
    <w:rsid w:val="005B32EF"/>
    <w:rPr>
      <w:rFonts w:ascii="Consolas" w:eastAsia="宋体" w:hAnsi="Consolas" w:cs="Times New Roman"/>
      <w:b/>
      <w:i/>
      <w:color w:val="60A0B0"/>
      <w:kern w:val="0"/>
      <w:sz w:val="22"/>
      <w:szCs w:val="24"/>
      <w:lang w:eastAsia="en-US"/>
      <w14:ligatures w14:val="none"/>
    </w:rPr>
  </w:style>
  <w:style w:type="character" w:customStyle="1" w:styleId="AlertTok">
    <w:name w:val="AlertTok"/>
    <w:basedOn w:val="VerbatimChar"/>
    <w:qFormat/>
    <w:rsid w:val="005B32EF"/>
    <w:rPr>
      <w:rFonts w:ascii="Consolas" w:eastAsia="宋体" w:hAnsi="Consolas" w:cs="Times New Roman"/>
      <w:b/>
      <w:color w:val="FF0000"/>
      <w:kern w:val="0"/>
      <w:sz w:val="22"/>
      <w:szCs w:val="24"/>
      <w:lang w:eastAsia="en-US"/>
      <w14:ligatures w14:val="none"/>
    </w:rPr>
  </w:style>
  <w:style w:type="character" w:customStyle="1" w:styleId="ErrorTok">
    <w:name w:val="ErrorTok"/>
    <w:basedOn w:val="VerbatimChar"/>
    <w:qFormat/>
    <w:rsid w:val="005B32EF"/>
    <w:rPr>
      <w:rFonts w:ascii="Consolas" w:eastAsia="宋体" w:hAnsi="Consolas" w:cs="Times New Roman"/>
      <w:b/>
      <w:color w:val="FF0000"/>
      <w:kern w:val="0"/>
      <w:sz w:val="22"/>
      <w:szCs w:val="24"/>
      <w:lang w:eastAsia="en-US"/>
      <w14:ligatures w14:val="none"/>
    </w:rPr>
  </w:style>
  <w:style w:type="character" w:customStyle="1" w:styleId="NormalTok">
    <w:name w:val="NormalTok"/>
    <w:basedOn w:val="VerbatimChar"/>
    <w:qFormat/>
    <w:rsid w:val="005B32EF"/>
    <w:rPr>
      <w:rFonts w:ascii="Consolas" w:eastAsia="宋体" w:hAnsi="Consolas" w:cs="Times New Roman"/>
      <w:kern w:val="0"/>
      <w:sz w:val="22"/>
      <w:szCs w:val="24"/>
      <w:lang w:eastAsia="en-US"/>
      <w14:ligatures w14:val="none"/>
    </w:rPr>
  </w:style>
  <w:style w:type="paragraph" w:customStyle="1" w:styleId="22">
    <w:name w:val="标题 22"/>
    <w:basedOn w:val="a"/>
    <w:next w:val="a8"/>
    <w:uiPriority w:val="9"/>
    <w:unhideWhenUsed/>
    <w:qFormat/>
    <w:rsid w:val="005B32EF"/>
    <w:pPr>
      <w:keepNext/>
      <w:keepLines/>
      <w:widowControl/>
      <w:spacing w:before="200"/>
      <w:jc w:val="left"/>
      <w:outlineLvl w:val="1"/>
    </w:pPr>
    <w:rPr>
      <w:rFonts w:ascii="宋体" w:eastAsia="宋体" w:hAnsi="宋体" w:cs="Times New Roman"/>
      <w:b/>
      <w:bCs/>
      <w:color w:val="4F81BD"/>
      <w:sz w:val="32"/>
      <w:szCs w:val="32"/>
    </w:rPr>
  </w:style>
  <w:style w:type="paragraph" w:customStyle="1" w:styleId="32">
    <w:name w:val="标题 32"/>
    <w:basedOn w:val="a"/>
    <w:next w:val="a8"/>
    <w:uiPriority w:val="9"/>
    <w:unhideWhenUsed/>
    <w:qFormat/>
    <w:rsid w:val="005B32EF"/>
    <w:pPr>
      <w:keepNext/>
      <w:keepLines/>
      <w:widowControl/>
      <w:spacing w:before="200"/>
      <w:jc w:val="left"/>
      <w:outlineLvl w:val="2"/>
    </w:pPr>
    <w:rPr>
      <w:rFonts w:ascii="宋体" w:eastAsia="宋体" w:hAnsi="宋体" w:cs="Times New Roman"/>
      <w:b/>
      <w:bCs/>
      <w:color w:val="4F81BD"/>
      <w:sz w:val="28"/>
      <w:szCs w:val="28"/>
    </w:rPr>
  </w:style>
  <w:style w:type="paragraph" w:customStyle="1" w:styleId="42">
    <w:name w:val="标题 42"/>
    <w:basedOn w:val="a"/>
    <w:next w:val="a8"/>
    <w:uiPriority w:val="9"/>
    <w:unhideWhenUsed/>
    <w:qFormat/>
    <w:rsid w:val="005B32EF"/>
    <w:pPr>
      <w:keepNext/>
      <w:keepLines/>
      <w:widowControl/>
      <w:spacing w:before="200"/>
      <w:jc w:val="left"/>
      <w:outlineLvl w:val="3"/>
    </w:pPr>
    <w:rPr>
      <w:rFonts w:ascii="宋体" w:eastAsia="宋体" w:hAnsi="宋体" w:cs="Times New Roman"/>
      <w:b/>
      <w:bCs/>
      <w:color w:val="4F81BD"/>
      <w:sz w:val="24"/>
      <w:szCs w:val="24"/>
    </w:rPr>
  </w:style>
  <w:style w:type="paragraph" w:customStyle="1" w:styleId="52">
    <w:name w:val="标题 52"/>
    <w:basedOn w:val="a"/>
    <w:next w:val="a8"/>
    <w:uiPriority w:val="9"/>
    <w:unhideWhenUsed/>
    <w:qFormat/>
    <w:rsid w:val="005B32EF"/>
    <w:pPr>
      <w:keepNext/>
      <w:keepLines/>
      <w:widowControl/>
      <w:spacing w:before="200"/>
      <w:jc w:val="left"/>
      <w:outlineLvl w:val="4"/>
    </w:pPr>
    <w:rPr>
      <w:rFonts w:ascii="宋体" w:eastAsia="宋体" w:hAnsi="宋体" w:cs="Times New Roman"/>
      <w:i/>
      <w:iCs/>
      <w:color w:val="4F81BD"/>
      <w:sz w:val="24"/>
      <w:szCs w:val="24"/>
    </w:rPr>
  </w:style>
  <w:style w:type="paragraph" w:customStyle="1" w:styleId="62">
    <w:name w:val="标题 62"/>
    <w:basedOn w:val="a"/>
    <w:next w:val="a8"/>
    <w:uiPriority w:val="9"/>
    <w:unhideWhenUsed/>
    <w:qFormat/>
    <w:rsid w:val="005B32EF"/>
    <w:pPr>
      <w:keepNext/>
      <w:keepLines/>
      <w:widowControl/>
      <w:spacing w:before="200"/>
      <w:jc w:val="left"/>
      <w:outlineLvl w:val="5"/>
    </w:pPr>
    <w:rPr>
      <w:rFonts w:ascii="宋体" w:eastAsia="宋体" w:hAnsi="宋体" w:cs="Times New Roman"/>
      <w:color w:val="4F81BD"/>
      <w:sz w:val="24"/>
      <w:szCs w:val="24"/>
    </w:rPr>
  </w:style>
  <w:style w:type="paragraph" w:customStyle="1" w:styleId="72">
    <w:name w:val="标题 72"/>
    <w:basedOn w:val="a"/>
    <w:next w:val="a8"/>
    <w:uiPriority w:val="9"/>
    <w:unhideWhenUsed/>
    <w:qFormat/>
    <w:rsid w:val="005B32EF"/>
    <w:pPr>
      <w:keepNext/>
      <w:keepLines/>
      <w:widowControl/>
      <w:spacing w:before="200"/>
      <w:jc w:val="left"/>
      <w:outlineLvl w:val="6"/>
    </w:pPr>
    <w:rPr>
      <w:rFonts w:ascii="宋体" w:eastAsia="宋体" w:hAnsi="宋体" w:cs="Times New Roman"/>
      <w:color w:val="4F81BD"/>
      <w:sz w:val="24"/>
      <w:szCs w:val="24"/>
    </w:rPr>
  </w:style>
  <w:style w:type="paragraph" w:customStyle="1" w:styleId="82">
    <w:name w:val="标题 82"/>
    <w:basedOn w:val="a"/>
    <w:next w:val="a8"/>
    <w:uiPriority w:val="9"/>
    <w:unhideWhenUsed/>
    <w:qFormat/>
    <w:rsid w:val="005B32EF"/>
    <w:pPr>
      <w:keepNext/>
      <w:keepLines/>
      <w:widowControl/>
      <w:spacing w:before="200"/>
      <w:jc w:val="left"/>
      <w:outlineLvl w:val="7"/>
    </w:pPr>
    <w:rPr>
      <w:rFonts w:ascii="宋体" w:eastAsia="宋体" w:hAnsi="宋体" w:cs="Times New Roman"/>
      <w:color w:val="4F81BD"/>
      <w:sz w:val="24"/>
      <w:szCs w:val="24"/>
    </w:rPr>
  </w:style>
  <w:style w:type="paragraph" w:customStyle="1" w:styleId="92">
    <w:name w:val="标题 92"/>
    <w:basedOn w:val="a"/>
    <w:next w:val="a8"/>
    <w:uiPriority w:val="9"/>
    <w:unhideWhenUsed/>
    <w:qFormat/>
    <w:rsid w:val="005B32EF"/>
    <w:pPr>
      <w:keepNext/>
      <w:keepLines/>
      <w:widowControl/>
      <w:spacing w:before="200"/>
      <w:jc w:val="left"/>
      <w:outlineLvl w:val="8"/>
    </w:pPr>
    <w:rPr>
      <w:rFonts w:ascii="宋体" w:eastAsia="宋体" w:hAnsi="宋体" w:cs="Times New Roman"/>
      <w:color w:val="4F81BD"/>
      <w:sz w:val="24"/>
      <w:szCs w:val="24"/>
    </w:rPr>
  </w:style>
  <w:style w:type="paragraph" w:customStyle="1" w:styleId="23">
    <w:name w:val="文本块2"/>
    <w:basedOn w:val="a8"/>
    <w:next w:val="a8"/>
    <w:uiPriority w:val="9"/>
    <w:unhideWhenUsed/>
    <w:qFormat/>
    <w:rsid w:val="005B32EF"/>
    <w:pPr>
      <w:spacing w:before="100" w:after="100"/>
    </w:pPr>
    <w:rPr>
      <w:bCs/>
      <w:sz w:val="20"/>
      <w:szCs w:val="20"/>
    </w:rPr>
  </w:style>
  <w:style w:type="paragraph" w:customStyle="1" w:styleId="24">
    <w:name w:val="日期2"/>
    <w:next w:val="a8"/>
    <w:qFormat/>
    <w:rsid w:val="005B32EF"/>
    <w:pPr>
      <w:keepNext/>
      <w:keepLines/>
      <w:spacing w:after="200"/>
      <w:jc w:val="center"/>
    </w:pPr>
    <w:rPr>
      <w:rFonts w:ascii="宋体" w:eastAsia="宋体" w:hAnsi="宋体" w:cs="Times New Roman"/>
      <w:kern w:val="0"/>
      <w:sz w:val="24"/>
      <w:szCs w:val="24"/>
      <w:lang w:eastAsia="en-US"/>
      <w14:ligatures w14:val="none"/>
    </w:rPr>
  </w:style>
  <w:style w:type="table" w:customStyle="1" w:styleId="Table1">
    <w:name w:val="Table1"/>
    <w:semiHidden/>
    <w:unhideWhenUsed/>
    <w:qFormat/>
    <w:rsid w:val="005B32EF"/>
    <w:rPr>
      <w:rFonts w:ascii="宋体" w:eastAsia="宋体" w:hAnsi="宋体" w:cs="Times New Roman"/>
      <w:kern w:val="0"/>
      <w:sz w:val="20"/>
      <w:szCs w:val="20"/>
      <w14:ligatures w14:val="none"/>
    </w:rPr>
    <w:tblPr>
      <w:tblCellMar>
        <w:top w:w="0" w:type="dxa"/>
        <w:left w:w="108" w:type="dxa"/>
        <w:bottom w:w="0" w:type="dxa"/>
        <w:right w:w="108" w:type="dxa"/>
      </w:tblCellMar>
    </w:tblPr>
  </w:style>
  <w:style w:type="character" w:customStyle="1" w:styleId="MTConvertedEquation">
    <w:name w:val="MTConvertedEquation"/>
    <w:basedOn w:val="a0"/>
    <w:qFormat/>
    <w:rsid w:val="005B32EF"/>
    <w:rPr>
      <w:rFonts w:ascii="Times New Roman" w:eastAsiaTheme="minorEastAsia" w:hAnsi="Times New Roman"/>
      <w:kern w:val="0"/>
      <w:szCs w:val="21"/>
    </w:rPr>
  </w:style>
  <w:style w:type="paragraph" w:customStyle="1" w:styleId="MTDisplayEquation">
    <w:name w:val="MTDisplayEquation"/>
    <w:basedOn w:val="a"/>
    <w:next w:val="a"/>
    <w:link w:val="MTDisplayEquationChar"/>
    <w:qFormat/>
    <w:rsid w:val="005B32EF"/>
    <w:pPr>
      <w:widowControl/>
      <w:tabs>
        <w:tab w:val="center" w:pos="5000"/>
        <w:tab w:val="right" w:pos="9980"/>
      </w:tabs>
      <w:spacing w:line="288" w:lineRule="auto"/>
      <w:jc w:val="left"/>
    </w:pPr>
    <w:rPr>
      <w:rFonts w:ascii="Calibri" w:eastAsia="宋体" w:hAnsi="Calibri" w:cs="Times New Roman"/>
      <w:kern w:val="2"/>
      <w:szCs w:val="24"/>
      <w:lang w:eastAsia="zh-CN"/>
    </w:rPr>
  </w:style>
  <w:style w:type="character" w:customStyle="1" w:styleId="MTDisplayEquationChar">
    <w:name w:val="MTDisplayEquation Char"/>
    <w:basedOn w:val="a0"/>
    <w:link w:val="MTDisplayEquation"/>
    <w:qFormat/>
    <w:rsid w:val="005B32EF"/>
    <w:rPr>
      <w:rFonts w:ascii="Calibri" w:eastAsia="宋体" w:hAnsi="Calibri" w:cs="Times New Roman"/>
      <w:szCs w:val="24"/>
      <w14:ligatures w14:val="none"/>
    </w:rPr>
  </w:style>
  <w:style w:type="character" w:styleId="af7">
    <w:name w:val="Placeholder Text"/>
    <w:basedOn w:val="a0"/>
    <w:uiPriority w:val="99"/>
    <w:unhideWhenUsed/>
    <w:qFormat/>
    <w:rsid w:val="005B32EF"/>
    <w:rPr>
      <w:color w:val="808080"/>
    </w:rPr>
  </w:style>
  <w:style w:type="paragraph" w:styleId="af8">
    <w:name w:val="Balloon Text"/>
    <w:basedOn w:val="a"/>
    <w:link w:val="af9"/>
    <w:uiPriority w:val="99"/>
    <w:semiHidden/>
    <w:unhideWhenUsed/>
    <w:rsid w:val="001C7D44"/>
    <w:rPr>
      <w:rFonts w:ascii="Calibri" w:eastAsia="宋体" w:hAnsi="Calibri" w:cs="Times New Roman"/>
      <w:kern w:val="2"/>
      <w:sz w:val="18"/>
      <w:szCs w:val="18"/>
      <w:lang w:eastAsia="zh-CN"/>
    </w:rPr>
  </w:style>
  <w:style w:type="character" w:customStyle="1" w:styleId="af9">
    <w:name w:val="批注框文本 字符"/>
    <w:basedOn w:val="a0"/>
    <w:link w:val="af8"/>
    <w:uiPriority w:val="99"/>
    <w:semiHidden/>
    <w:rsid w:val="001C7D44"/>
    <w:rPr>
      <w:rFonts w:ascii="Calibri" w:eastAsia="宋体" w:hAnsi="Calibri" w:cs="Times New Roman"/>
      <w:sz w:val="18"/>
      <w:szCs w:val="18"/>
      <w14:ligatures w14:val="none"/>
    </w:rPr>
  </w:style>
  <w:style w:type="character" w:customStyle="1" w:styleId="af5">
    <w:name w:val="无间隔 字符"/>
    <w:basedOn w:val="a0"/>
    <w:link w:val="af4"/>
    <w:uiPriority w:val="1"/>
    <w:rsid w:val="001C7D44"/>
    <w:rPr>
      <w:rFonts w:eastAsia="Microsoft YaHei UI"/>
      <w:kern w:val="0"/>
      <w:sz w:val="22"/>
      <w14:ligatures w14:val="none"/>
    </w:rPr>
  </w:style>
  <w:style w:type="paragraph" w:styleId="afa">
    <w:name w:val="Date"/>
    <w:basedOn w:val="a"/>
    <w:next w:val="a"/>
    <w:link w:val="afb"/>
    <w:uiPriority w:val="99"/>
    <w:semiHidden/>
    <w:unhideWhenUsed/>
    <w:rsid w:val="001C7D44"/>
    <w:pPr>
      <w:ind w:leftChars="2500" w:left="100"/>
    </w:pPr>
    <w:rPr>
      <w:rFonts w:ascii="Calibri" w:eastAsia="宋体" w:hAnsi="Calibri" w:cs="Times New Roman"/>
      <w:kern w:val="2"/>
      <w:lang w:eastAsia="zh-CN"/>
    </w:rPr>
  </w:style>
  <w:style w:type="character" w:customStyle="1" w:styleId="afb">
    <w:name w:val="日期 字符"/>
    <w:basedOn w:val="a0"/>
    <w:link w:val="afa"/>
    <w:uiPriority w:val="99"/>
    <w:semiHidden/>
    <w:rsid w:val="001C7D44"/>
    <w:rPr>
      <w:rFonts w:ascii="Calibri" w:eastAsia="宋体" w:hAnsi="Calibri" w:cs="Times New Roman"/>
      <w14:ligatures w14:val="none"/>
    </w:rPr>
  </w:style>
  <w:style w:type="paragraph" w:customStyle="1" w:styleId="DefaultParagraph">
    <w:name w:val="DefaultParagraph"/>
    <w:rsid w:val="001C7D44"/>
    <w:rPr>
      <w:rFonts w:ascii="Times New Roman" w:eastAsia="宋体" w:hAnsi="Calibri" w:cs="Times New Roman"/>
      <w14:ligatures w14:val="none"/>
    </w:rPr>
  </w:style>
  <w:style w:type="paragraph" w:customStyle="1" w:styleId="msonormal0">
    <w:name w:val="msonormal"/>
    <w:basedOn w:val="a"/>
    <w:rsid w:val="00DC7FA9"/>
    <w:pPr>
      <w:widowControl/>
      <w:spacing w:before="100" w:beforeAutospacing="1" w:after="100" w:afterAutospacing="1"/>
      <w:jc w:val="left"/>
    </w:pPr>
    <w:rPr>
      <w:rFonts w:ascii="宋体" w:eastAsia="宋体" w:hAnsi="宋体" w:cs="宋体"/>
      <w:sz w:val="24"/>
      <w:szCs w:val="24"/>
      <w:lang w:eastAsia="zh-CN"/>
    </w:rPr>
  </w:style>
  <w:style w:type="table" w:customStyle="1" w:styleId="TableNormal0">
    <w:name w:val="Table Normal_0"/>
    <w:semiHidden/>
    <w:unhideWhenUsed/>
    <w:qFormat/>
    <w:rsid w:val="00B17DE6"/>
    <w:rPr>
      <w:rFonts w:ascii="Arial" w:hAnsi="Arial" w:cs="Arial"/>
      <w:kern w:val="0"/>
      <w:sz w:val="20"/>
      <w:szCs w:val="20"/>
      <w:lang w:eastAsia="en-US"/>
      <w14:ligatures w14:val="none"/>
    </w:rPr>
    <w:tblPr>
      <w:tblCellMar>
        <w:top w:w="0" w:type="dxa"/>
        <w:left w:w="0" w:type="dxa"/>
        <w:bottom w:w="0" w:type="dxa"/>
        <w:right w:w="0" w:type="dxa"/>
      </w:tblCellMar>
    </w:tblPr>
  </w:style>
  <w:style w:type="paragraph" w:customStyle="1" w:styleId="TableText">
    <w:name w:val="Table Text"/>
    <w:basedOn w:val="a"/>
    <w:semiHidden/>
    <w:qFormat/>
    <w:rsid w:val="00B17DE6"/>
    <w:pPr>
      <w:widowControl/>
      <w:kinsoku w:val="0"/>
      <w:autoSpaceDE w:val="0"/>
      <w:autoSpaceDN w:val="0"/>
      <w:adjustRightInd w:val="0"/>
      <w:snapToGrid w:val="0"/>
      <w:jc w:val="left"/>
      <w:textAlignment w:val="baseline"/>
    </w:pPr>
    <w:rPr>
      <w:rFonts w:ascii="宋体" w:eastAsia="宋体" w:hAnsi="宋体" w:cs="宋体"/>
      <w:snapToGrid w:val="0"/>
      <w:color w:val="0000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9406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jpeg"/><Relationship Id="rId18" Type="http://schemas.openxmlformats.org/officeDocument/2006/relationships/image" Target="media/image13.jpeg"/><Relationship Id="rId26" Type="http://schemas.openxmlformats.org/officeDocument/2006/relationships/image" Target="media/image21.jpeg"/><Relationship Id="rId21" Type="http://schemas.openxmlformats.org/officeDocument/2006/relationships/image" Target="media/image16.jpeg"/><Relationship Id="rId34" Type="http://schemas.openxmlformats.org/officeDocument/2006/relationships/image" Target="media/image29.jpeg"/><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5" Type="http://schemas.openxmlformats.org/officeDocument/2006/relationships/image" Target="media/image20.jpeg"/><Relationship Id="rId33" Type="http://schemas.openxmlformats.org/officeDocument/2006/relationships/image" Target="media/image28.jpeg"/><Relationship Id="rId2" Type="http://schemas.openxmlformats.org/officeDocument/2006/relationships/settings" Target="settings.xml"/><Relationship Id="rId16" Type="http://schemas.openxmlformats.org/officeDocument/2006/relationships/image" Target="media/image11.jpeg"/><Relationship Id="rId20" Type="http://schemas.openxmlformats.org/officeDocument/2006/relationships/image" Target="media/image15.jpeg"/><Relationship Id="rId29" Type="http://schemas.openxmlformats.org/officeDocument/2006/relationships/image" Target="media/image24.jpe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jpeg"/><Relationship Id="rId24" Type="http://schemas.openxmlformats.org/officeDocument/2006/relationships/image" Target="media/image19.jpeg"/><Relationship Id="rId32" Type="http://schemas.openxmlformats.org/officeDocument/2006/relationships/image" Target="media/image27.jpeg"/><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jpeg"/><Relationship Id="rId23" Type="http://schemas.openxmlformats.org/officeDocument/2006/relationships/image" Target="media/image18.jpeg"/><Relationship Id="rId28" Type="http://schemas.openxmlformats.org/officeDocument/2006/relationships/image" Target="media/image23.jpeg"/><Relationship Id="rId36" Type="http://schemas.openxmlformats.org/officeDocument/2006/relationships/fontTable" Target="fontTable.xml"/><Relationship Id="rId10" Type="http://schemas.openxmlformats.org/officeDocument/2006/relationships/image" Target="media/image5.jpeg"/><Relationship Id="rId19" Type="http://schemas.openxmlformats.org/officeDocument/2006/relationships/image" Target="media/image14.jpeg"/><Relationship Id="rId31" Type="http://schemas.openxmlformats.org/officeDocument/2006/relationships/image" Target="media/image26.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 Id="rId22" Type="http://schemas.openxmlformats.org/officeDocument/2006/relationships/image" Target="media/image17.jpeg"/><Relationship Id="rId27" Type="http://schemas.openxmlformats.org/officeDocument/2006/relationships/image" Target="media/image22.jpeg"/><Relationship Id="rId30" Type="http://schemas.openxmlformats.org/officeDocument/2006/relationships/image" Target="media/image25.jpeg"/><Relationship Id="rId35" Type="http://schemas.openxmlformats.org/officeDocument/2006/relationships/footer" Target="footer1.xml"/><Relationship Id="rId8" Type="http://schemas.openxmlformats.org/officeDocument/2006/relationships/image" Target="media/image3.jpeg"/><Relationship Id="rId3"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889</Words>
  <Characters>5070</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2024-01-25T12:25:00Z</dcterms:created>
  <dcterms:modified xsi:type="dcterms:W3CDTF">2024-01-25T02:01:00Z</dcterms:modified>
</cp:coreProperties>
</file>