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951" w:rsidRPr="00792951" w:rsidRDefault="00792951" w:rsidP="00792951">
      <w:pPr>
        <w:jc w:val="center"/>
        <w:rPr>
          <w:rFonts w:ascii="宋体" w:hAnsi="宋体"/>
          <w:b/>
          <w:bCs/>
          <w:color w:val="FF0000"/>
          <w:sz w:val="44"/>
          <w:szCs w:val="32"/>
        </w:rPr>
      </w:pPr>
      <w:r w:rsidRPr="00792951">
        <w:rPr>
          <w:rFonts w:ascii="宋体" w:hAnsi="宋体" w:hint="eastAsia"/>
          <w:b/>
          <w:bCs/>
          <w:color w:val="FF0000"/>
          <w:sz w:val="44"/>
          <w:szCs w:val="32"/>
        </w:rPr>
        <w:t>四川省自贡市2020-2021学年九年级上学期期末考试物理试题</w:t>
      </w:r>
    </w:p>
    <w:p w:rsidR="00792951" w:rsidRPr="00A35B7F" w:rsidRDefault="00792951" w:rsidP="00792951">
      <w:pPr>
        <w:rPr>
          <w:rFonts w:ascii="宋体" w:hAnsi="宋体"/>
          <w:color w:val="000000"/>
          <w:szCs w:val="21"/>
        </w:rPr>
      </w:pPr>
      <w:r w:rsidRPr="00A35B7F">
        <w:rPr>
          <w:rFonts w:ascii="宋体" w:hAnsi="宋体" w:hint="eastAsia"/>
          <w:color w:val="000000"/>
          <w:szCs w:val="21"/>
        </w:rPr>
        <w:t>一、选择题（共</w:t>
      </w:r>
      <w:r>
        <w:rPr>
          <w:rFonts w:ascii="宋体" w:hAnsi="宋体"/>
          <w:color w:val="000000"/>
          <w:szCs w:val="21"/>
        </w:rPr>
        <w:t>20</w:t>
      </w:r>
      <w:r w:rsidRPr="00A35B7F">
        <w:rPr>
          <w:rFonts w:ascii="宋体" w:hAnsi="宋体" w:hint="eastAsia"/>
          <w:color w:val="000000"/>
          <w:szCs w:val="21"/>
        </w:rPr>
        <w:t>小题</w:t>
      </w:r>
      <w:r>
        <w:rPr>
          <w:rFonts w:ascii="宋体" w:hAnsi="宋体" w:hint="eastAsia"/>
          <w:color w:val="000000"/>
          <w:szCs w:val="21"/>
        </w:rPr>
        <w:t>，</w:t>
      </w:r>
      <w:r w:rsidRPr="00A35B7F">
        <w:rPr>
          <w:rFonts w:ascii="宋体" w:hAnsi="宋体" w:hint="eastAsia"/>
          <w:color w:val="000000"/>
          <w:szCs w:val="21"/>
        </w:rPr>
        <w:t>共</w:t>
      </w:r>
      <w:r>
        <w:rPr>
          <w:rFonts w:ascii="宋体" w:hAnsi="宋体"/>
          <w:color w:val="000000"/>
          <w:szCs w:val="21"/>
        </w:rPr>
        <w:t>40</w:t>
      </w:r>
      <w:r w:rsidRPr="00A35B7F">
        <w:rPr>
          <w:rFonts w:ascii="宋体" w:hAnsi="宋体" w:hint="eastAsia"/>
          <w:color w:val="000000"/>
          <w:szCs w:val="21"/>
        </w:rPr>
        <w:t>分。</w:t>
      </w:r>
      <w:r>
        <w:rPr>
          <w:rFonts w:ascii="宋体" w:hAnsi="宋体" w:hint="eastAsia"/>
          <w:color w:val="000000"/>
          <w:szCs w:val="21"/>
        </w:rPr>
        <w:t>）</w:t>
      </w:r>
    </w:p>
    <w:p w:rsidR="00792951" w:rsidRDefault="00792951" w:rsidP="00792951">
      <w:pPr>
        <w:rPr>
          <w:rFonts w:ascii="宋体" w:hAnsi="宋体"/>
          <w:color w:val="000000"/>
          <w:szCs w:val="21"/>
        </w:rPr>
      </w:pPr>
      <w:r w:rsidRPr="003E6602">
        <w:rPr>
          <w:rFonts w:ascii="宋体" w:hAnsi="宋体"/>
          <w:color w:val="000000"/>
          <w:szCs w:val="21"/>
        </w:rPr>
        <w:t>1.下列说法中正确的是</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w:t>
      </w:r>
      <w:r w:rsidRPr="003E6602">
        <w:rPr>
          <w:rFonts w:ascii="宋体" w:hAnsi="宋体"/>
          <w:color w:val="000000"/>
          <w:szCs w:val="21"/>
        </w:rPr>
        <w:br/>
        <w:t>A.固体很难被压缩</w:t>
      </w:r>
      <w:r>
        <w:rPr>
          <w:rFonts w:ascii="宋体" w:hAnsi="宋体" w:hint="eastAsia"/>
          <w:color w:val="000000"/>
          <w:szCs w:val="21"/>
        </w:rPr>
        <w:t xml:space="preserve"> </w:t>
      </w:r>
      <w:r>
        <w:rPr>
          <w:rFonts w:ascii="宋体" w:hAnsi="宋体"/>
          <w:color w:val="000000"/>
          <w:szCs w:val="21"/>
        </w:rPr>
        <w:t xml:space="preserve">                     </w:t>
      </w:r>
      <w:r w:rsidRPr="003E6602">
        <w:rPr>
          <w:rFonts w:ascii="宋体" w:hAnsi="宋体"/>
          <w:color w:val="000000"/>
          <w:szCs w:val="21"/>
        </w:rPr>
        <w:t>B.物体吸收热量，温度一定升高</w:t>
      </w:r>
    </w:p>
    <w:p w:rsidR="00792951" w:rsidRDefault="004D3081" w:rsidP="00792951">
      <w:pPr>
        <w:rPr>
          <w:rFonts w:ascii="宋体" w:hAnsi="宋体"/>
          <w:color w:val="000000"/>
          <w:szCs w:val="21"/>
        </w:rPr>
      </w:pPr>
      <w:r>
        <w:rPr>
          <w:noProof/>
        </w:rPr>
        <w:drawing>
          <wp:anchor distT="0" distB="0" distL="114300" distR="114300" simplePos="0" relativeHeight="251659264" behindDoc="1" locked="0" layoutInCell="1" allowOverlap="1" wp14:anchorId="78E3FE01" wp14:editId="5D945BB5">
            <wp:simplePos x="0" y="0"/>
            <wp:positionH relativeFrom="column">
              <wp:posOffset>-123825</wp:posOffset>
            </wp:positionH>
            <wp:positionV relativeFrom="paragraph">
              <wp:posOffset>2915285</wp:posOffset>
            </wp:positionV>
            <wp:extent cx="1190625" cy="873760"/>
            <wp:effectExtent l="0" t="0" r="9525" b="2540"/>
            <wp:wrapTight wrapText="bothSides">
              <wp:wrapPolygon edited="0">
                <wp:start x="0" y="0"/>
                <wp:lineTo x="0" y="21192"/>
                <wp:lineTo x="21427" y="21192"/>
                <wp:lineTo x="21427" y="0"/>
                <wp:lineTo x="0" y="0"/>
              </wp:wrapPolygon>
            </wp:wrapTight>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873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188E9793" wp14:editId="3159962E">
            <wp:simplePos x="0" y="0"/>
            <wp:positionH relativeFrom="column">
              <wp:posOffset>4272280</wp:posOffset>
            </wp:positionH>
            <wp:positionV relativeFrom="paragraph">
              <wp:posOffset>2726690</wp:posOffset>
            </wp:positionV>
            <wp:extent cx="1007745" cy="1066800"/>
            <wp:effectExtent l="0" t="0" r="1905" b="0"/>
            <wp:wrapTight wrapText="bothSides">
              <wp:wrapPolygon edited="0">
                <wp:start x="0" y="0"/>
                <wp:lineTo x="0" y="21214"/>
                <wp:lineTo x="21233" y="21214"/>
                <wp:lineTo x="21233" y="0"/>
                <wp:lineTo x="0" y="0"/>
              </wp:wrapPolygon>
            </wp:wrapTight>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774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4E329E4" wp14:editId="29CAFF19">
            <wp:simplePos x="0" y="0"/>
            <wp:positionH relativeFrom="column">
              <wp:posOffset>2655570</wp:posOffset>
            </wp:positionH>
            <wp:positionV relativeFrom="paragraph">
              <wp:posOffset>2982595</wp:posOffset>
            </wp:positionV>
            <wp:extent cx="1215390" cy="720090"/>
            <wp:effectExtent l="0" t="0" r="3810" b="3810"/>
            <wp:wrapTight wrapText="bothSides">
              <wp:wrapPolygon edited="0">
                <wp:start x="0" y="0"/>
                <wp:lineTo x="0" y="21143"/>
                <wp:lineTo x="21329" y="21143"/>
                <wp:lineTo x="21329" y="0"/>
                <wp:lineTo x="0" y="0"/>
              </wp:wrapPolygon>
            </wp:wrapTight>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53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BA931CE" wp14:editId="54E88FDD">
            <wp:simplePos x="0" y="0"/>
            <wp:positionH relativeFrom="column">
              <wp:posOffset>1270000</wp:posOffset>
            </wp:positionH>
            <wp:positionV relativeFrom="paragraph">
              <wp:posOffset>2820035</wp:posOffset>
            </wp:positionV>
            <wp:extent cx="1026795" cy="975995"/>
            <wp:effectExtent l="0" t="0" r="1905" b="0"/>
            <wp:wrapTight wrapText="bothSides">
              <wp:wrapPolygon edited="0">
                <wp:start x="0" y="0"/>
                <wp:lineTo x="0" y="21080"/>
                <wp:lineTo x="21239" y="21080"/>
                <wp:lineTo x="21239" y="0"/>
                <wp:lineTo x="0" y="0"/>
              </wp:wrapPolygon>
            </wp:wrapTight>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6795" cy="975995"/>
                    </a:xfrm>
                    <a:prstGeom prst="rect">
                      <a:avLst/>
                    </a:prstGeom>
                    <a:noFill/>
                    <a:ln>
                      <a:noFill/>
                    </a:ln>
                  </pic:spPr>
                </pic:pic>
              </a:graphicData>
            </a:graphic>
            <wp14:sizeRelH relativeFrom="page">
              <wp14:pctWidth>0</wp14:pctWidth>
            </wp14:sizeRelH>
            <wp14:sizeRelV relativeFrom="page">
              <wp14:pctHeight>0</wp14:pctHeight>
            </wp14:sizeRelV>
          </wp:anchor>
        </w:drawing>
      </w:r>
      <w:r w:rsidR="00792951">
        <w:rPr>
          <w:rFonts w:ascii="宋体" w:hAnsi="宋体" w:hint="eastAsia"/>
          <w:color w:val="000000"/>
          <w:szCs w:val="21"/>
        </w:rPr>
        <w:t>C</w:t>
      </w:r>
      <w:r w:rsidR="00792951" w:rsidRPr="003E6602">
        <w:rPr>
          <w:rFonts w:ascii="宋体" w:hAnsi="宋体"/>
          <w:color w:val="000000"/>
          <w:szCs w:val="21"/>
        </w:rPr>
        <w:t>.0℃的冰没有内能</w:t>
      </w:r>
      <w:r w:rsidR="00792951">
        <w:rPr>
          <w:rFonts w:ascii="宋体" w:hAnsi="宋体" w:hint="eastAsia"/>
          <w:color w:val="000000"/>
          <w:szCs w:val="21"/>
        </w:rPr>
        <w:t xml:space="preserve"> </w:t>
      </w:r>
      <w:r w:rsidR="00792951">
        <w:rPr>
          <w:rFonts w:ascii="宋体" w:hAnsi="宋体"/>
          <w:color w:val="000000"/>
          <w:szCs w:val="21"/>
        </w:rPr>
        <w:t xml:space="preserve">                    </w:t>
      </w:r>
      <w:r w:rsidR="00792951" w:rsidRPr="003E6602">
        <w:rPr>
          <w:rFonts w:ascii="宋体" w:hAnsi="宋体"/>
          <w:color w:val="000000"/>
          <w:szCs w:val="21"/>
        </w:rPr>
        <w:t>D.闻到花香是因为发生了扩散现象</w:t>
      </w:r>
      <w:r w:rsidR="00792951" w:rsidRPr="003E6602">
        <w:rPr>
          <w:rFonts w:ascii="宋体" w:hAnsi="宋体"/>
          <w:color w:val="000000"/>
          <w:szCs w:val="21"/>
        </w:rPr>
        <w:br/>
        <w:t>2.下列实例中，改变物体内能的途径与其他三个不同的是</w:t>
      </w:r>
      <w:r w:rsidR="00792951">
        <w:rPr>
          <w:rFonts w:ascii="宋体" w:hAnsi="宋体" w:hint="eastAsia"/>
          <w:color w:val="000000"/>
          <w:szCs w:val="21"/>
        </w:rPr>
        <w:t xml:space="preserve">（ </w:t>
      </w:r>
      <w:r w:rsidR="00792951">
        <w:rPr>
          <w:rFonts w:ascii="宋体" w:hAnsi="宋体"/>
          <w:color w:val="000000"/>
          <w:szCs w:val="21"/>
        </w:rPr>
        <w:t xml:space="preserve">  </w:t>
      </w:r>
      <w:r w:rsidR="00792951">
        <w:rPr>
          <w:rFonts w:ascii="宋体" w:hAnsi="宋体" w:hint="eastAsia"/>
          <w:color w:val="000000"/>
          <w:szCs w:val="21"/>
        </w:rPr>
        <w:t>）</w:t>
      </w:r>
      <w:r w:rsidR="00792951" w:rsidRPr="003E6602">
        <w:rPr>
          <w:rFonts w:ascii="宋体" w:hAnsi="宋体"/>
          <w:color w:val="000000"/>
          <w:szCs w:val="21"/>
        </w:rPr>
        <w:br/>
        <w:t>A.用力搓手，手会发热</w:t>
      </w:r>
      <w:r w:rsidR="00792951">
        <w:rPr>
          <w:rFonts w:ascii="宋体" w:hAnsi="宋体" w:hint="eastAsia"/>
          <w:color w:val="000000"/>
          <w:szCs w:val="21"/>
        </w:rPr>
        <w:t xml:space="preserve"> </w:t>
      </w:r>
      <w:r w:rsidR="00792951">
        <w:rPr>
          <w:rFonts w:ascii="宋体" w:hAnsi="宋体"/>
          <w:color w:val="000000"/>
          <w:szCs w:val="21"/>
        </w:rPr>
        <w:t xml:space="preserve">                   </w:t>
      </w:r>
      <w:r w:rsidR="00792951" w:rsidRPr="003E6602">
        <w:rPr>
          <w:rFonts w:ascii="宋体" w:hAnsi="宋体"/>
          <w:color w:val="000000"/>
          <w:szCs w:val="21"/>
        </w:rPr>
        <w:t>B.把冰冷的手放到嘴边哈气，手会变暖</w:t>
      </w:r>
      <w:r w:rsidR="00792951" w:rsidRPr="003E6602">
        <w:rPr>
          <w:rFonts w:ascii="宋体" w:hAnsi="宋体"/>
          <w:color w:val="000000"/>
          <w:szCs w:val="21"/>
        </w:rPr>
        <w:br/>
        <w:t>C.用锯条锯木头，锯条温度升高</w:t>
      </w:r>
      <w:r w:rsidR="00792951">
        <w:rPr>
          <w:rFonts w:ascii="宋体" w:hAnsi="宋体" w:hint="eastAsia"/>
          <w:color w:val="000000"/>
          <w:szCs w:val="21"/>
        </w:rPr>
        <w:t xml:space="preserve"> </w:t>
      </w:r>
      <w:r w:rsidR="00792951">
        <w:rPr>
          <w:rFonts w:ascii="宋体" w:hAnsi="宋体"/>
          <w:color w:val="000000"/>
          <w:szCs w:val="21"/>
        </w:rPr>
        <w:t xml:space="preserve">           </w:t>
      </w:r>
      <w:r w:rsidR="00792951" w:rsidRPr="003E6602">
        <w:rPr>
          <w:rFonts w:ascii="宋体" w:hAnsi="宋体"/>
          <w:color w:val="000000"/>
          <w:szCs w:val="21"/>
        </w:rPr>
        <w:t>D.用手反复弯折铁丝，铁丝弯折处会发热</w:t>
      </w:r>
      <w:r w:rsidR="00792951" w:rsidRPr="003E6602">
        <w:rPr>
          <w:rFonts w:ascii="宋体" w:hAnsi="宋体"/>
          <w:color w:val="000000"/>
          <w:szCs w:val="21"/>
        </w:rPr>
        <w:br/>
        <w:t>3.在一个标准大气压下，在不计热量损失的情况下，完全燃烧热值为1.26×10</w:t>
      </w:r>
      <w:r w:rsidR="00792951" w:rsidRPr="003E6602">
        <w:rPr>
          <w:rFonts w:ascii="宋体" w:hAnsi="宋体"/>
          <w:color w:val="000000"/>
          <w:szCs w:val="21"/>
          <w:vertAlign w:val="superscript"/>
        </w:rPr>
        <w:t>3</w:t>
      </w:r>
      <w:r w:rsidR="00792951" w:rsidRPr="003E6602">
        <w:rPr>
          <w:rFonts w:ascii="宋体" w:hAnsi="宋体" w:hint="eastAsia"/>
          <w:color w:val="000000"/>
          <w:szCs w:val="21"/>
        </w:rPr>
        <w:t>J/</w:t>
      </w:r>
      <w:r w:rsidR="00792951">
        <w:rPr>
          <w:rFonts w:ascii="宋体" w:hAnsi="宋体" w:hint="eastAsia"/>
          <w:color w:val="000000"/>
          <w:szCs w:val="21"/>
        </w:rPr>
        <w:t>（</w:t>
      </w:r>
      <w:r w:rsidR="00792951" w:rsidRPr="003E6602">
        <w:rPr>
          <w:rFonts w:ascii="宋体" w:hAnsi="宋体" w:hint="eastAsia"/>
          <w:color w:val="000000"/>
          <w:szCs w:val="21"/>
        </w:rPr>
        <w:t>kg℃）</w:t>
      </w:r>
      <w:r w:rsidR="00792951" w:rsidRPr="003E6602">
        <w:rPr>
          <w:rFonts w:ascii="宋体" w:hAnsi="宋体"/>
          <w:color w:val="000000"/>
          <w:szCs w:val="21"/>
        </w:rPr>
        <w:t>的干木柴1kg，能使40kg、30℃的水温度升高到</w:t>
      </w:r>
      <w:r w:rsidR="00792951">
        <w:rPr>
          <w:rFonts w:ascii="宋体" w:hAnsi="宋体" w:hint="eastAsia"/>
          <w:color w:val="000000"/>
          <w:szCs w:val="21"/>
        </w:rPr>
        <w:t xml:space="preserve">（ </w:t>
      </w:r>
      <w:r w:rsidR="00792951">
        <w:rPr>
          <w:rFonts w:ascii="宋体" w:hAnsi="宋体"/>
          <w:color w:val="000000"/>
          <w:szCs w:val="21"/>
        </w:rPr>
        <w:t xml:space="preserve">   </w:t>
      </w:r>
      <w:r w:rsidR="00792951">
        <w:rPr>
          <w:rFonts w:ascii="宋体" w:hAnsi="宋体" w:hint="eastAsia"/>
          <w:color w:val="000000"/>
          <w:szCs w:val="21"/>
        </w:rPr>
        <w:t>）</w:t>
      </w:r>
      <w:r w:rsidR="00792951" w:rsidRPr="003E6602">
        <w:rPr>
          <w:rFonts w:ascii="宋体" w:hAnsi="宋体"/>
          <w:color w:val="000000"/>
          <w:szCs w:val="21"/>
        </w:rPr>
        <w:br/>
        <w:t>A.105℃</w:t>
      </w:r>
      <w:r w:rsidR="00792951">
        <w:rPr>
          <w:rFonts w:ascii="宋体" w:hAnsi="宋体"/>
          <w:color w:val="000000"/>
          <w:szCs w:val="21"/>
        </w:rPr>
        <w:t xml:space="preserve">         </w:t>
      </w:r>
      <w:r w:rsidR="00792951" w:rsidRPr="003E6602">
        <w:rPr>
          <w:rFonts w:ascii="宋体" w:hAnsi="宋体"/>
          <w:color w:val="000000"/>
          <w:szCs w:val="21"/>
        </w:rPr>
        <w:t>B. 100℃</w:t>
      </w:r>
      <w:r w:rsidR="00792951">
        <w:rPr>
          <w:rFonts w:ascii="宋体" w:hAnsi="宋体"/>
          <w:color w:val="000000"/>
          <w:szCs w:val="21"/>
        </w:rPr>
        <w:t xml:space="preserve">         </w:t>
      </w:r>
      <w:r w:rsidR="00792951">
        <w:rPr>
          <w:rFonts w:ascii="宋体" w:hAnsi="宋体" w:hint="eastAsia"/>
          <w:color w:val="000000"/>
          <w:szCs w:val="21"/>
        </w:rPr>
        <w:t>C</w:t>
      </w:r>
      <w:r w:rsidR="00792951" w:rsidRPr="003E6602">
        <w:rPr>
          <w:rFonts w:ascii="宋体" w:hAnsi="宋体"/>
          <w:color w:val="000000"/>
          <w:szCs w:val="21"/>
        </w:rPr>
        <w:t>.90℃</w:t>
      </w:r>
      <w:r w:rsidR="00792951">
        <w:rPr>
          <w:rFonts w:ascii="宋体" w:hAnsi="宋体"/>
          <w:color w:val="000000"/>
          <w:szCs w:val="21"/>
        </w:rPr>
        <w:t xml:space="preserve">            </w:t>
      </w:r>
      <w:r w:rsidR="00792951" w:rsidRPr="003E6602">
        <w:rPr>
          <w:rFonts w:ascii="宋体" w:hAnsi="宋体"/>
          <w:color w:val="000000"/>
          <w:szCs w:val="21"/>
        </w:rPr>
        <w:t>D.无法确定</w:t>
      </w:r>
      <w:r w:rsidR="00792951" w:rsidRPr="003E6602">
        <w:rPr>
          <w:rFonts w:ascii="宋体" w:hAnsi="宋体"/>
          <w:color w:val="000000"/>
          <w:szCs w:val="21"/>
        </w:rPr>
        <w:br/>
        <w:t>4.下列说法正确的是</w:t>
      </w:r>
      <w:r w:rsidR="00792951">
        <w:rPr>
          <w:rFonts w:ascii="宋体" w:hAnsi="宋体" w:hint="eastAsia"/>
          <w:color w:val="000000"/>
          <w:szCs w:val="21"/>
        </w:rPr>
        <w:t xml:space="preserve">（ </w:t>
      </w:r>
      <w:r w:rsidR="00792951">
        <w:rPr>
          <w:rFonts w:ascii="宋体" w:hAnsi="宋体"/>
          <w:color w:val="000000"/>
          <w:szCs w:val="21"/>
        </w:rPr>
        <w:t xml:space="preserve">  </w:t>
      </w:r>
      <w:r w:rsidR="00792951">
        <w:rPr>
          <w:rFonts w:ascii="宋体" w:hAnsi="宋体" w:hint="eastAsia"/>
          <w:color w:val="000000"/>
          <w:szCs w:val="21"/>
        </w:rPr>
        <w:t>）</w:t>
      </w:r>
      <w:r w:rsidR="00792951" w:rsidRPr="003E6602">
        <w:rPr>
          <w:rFonts w:ascii="宋体" w:hAnsi="宋体"/>
          <w:color w:val="000000"/>
          <w:szCs w:val="21"/>
        </w:rPr>
        <w:br/>
        <w:t>A.水结冰后，水分子静止不动</w:t>
      </w:r>
      <w:r w:rsidR="00792951" w:rsidRPr="003E6602">
        <w:rPr>
          <w:rFonts w:ascii="宋体" w:hAnsi="宋体"/>
          <w:color w:val="000000"/>
          <w:szCs w:val="21"/>
        </w:rPr>
        <w:br/>
        <w:t>B.温度总是从内能大的物体传递给内能小的物体</w:t>
      </w:r>
      <w:r w:rsidR="00792951" w:rsidRPr="003E6602">
        <w:rPr>
          <w:rFonts w:ascii="宋体" w:hAnsi="宋体"/>
          <w:color w:val="000000"/>
          <w:szCs w:val="21"/>
        </w:rPr>
        <w:br/>
      </w:r>
      <w:r w:rsidR="00792951">
        <w:rPr>
          <w:rFonts w:ascii="宋体" w:hAnsi="宋体" w:hint="eastAsia"/>
          <w:color w:val="000000"/>
          <w:szCs w:val="21"/>
        </w:rPr>
        <w:t>C</w:t>
      </w:r>
      <w:r w:rsidR="00792951" w:rsidRPr="003E6602">
        <w:rPr>
          <w:rFonts w:ascii="宋体" w:hAnsi="宋体"/>
          <w:color w:val="000000"/>
          <w:szCs w:val="21"/>
        </w:rPr>
        <w:t>.快速压缩气体，可使气体内能增大，温度</w:t>
      </w:r>
      <w:r w:rsidR="00792951">
        <w:rPr>
          <w:rFonts w:ascii="宋体" w:hAnsi="宋体" w:hint="eastAsia"/>
          <w:color w:val="000000"/>
          <w:szCs w:val="21"/>
        </w:rPr>
        <w:t>升</w:t>
      </w:r>
      <w:r w:rsidR="00792951" w:rsidRPr="003E6602">
        <w:rPr>
          <w:rFonts w:ascii="宋体" w:hAnsi="宋体"/>
          <w:color w:val="000000"/>
          <w:szCs w:val="21"/>
        </w:rPr>
        <w:t>高</w:t>
      </w:r>
      <w:r w:rsidR="00792951" w:rsidRPr="003E6602">
        <w:rPr>
          <w:rFonts w:ascii="宋体" w:hAnsi="宋体"/>
          <w:color w:val="000000"/>
          <w:szCs w:val="21"/>
        </w:rPr>
        <w:br/>
        <w:t>D.煤气燃烧越充分，其热值越大</w:t>
      </w:r>
      <w:r w:rsidR="00792951" w:rsidRPr="003E6602">
        <w:rPr>
          <w:rFonts w:ascii="宋体" w:hAnsi="宋体"/>
          <w:color w:val="000000"/>
          <w:szCs w:val="21"/>
        </w:rPr>
        <w:br/>
        <w:t>5.智能手机解锁时可以通过指纹开关S</w:t>
      </w:r>
      <w:r w:rsidR="00792951" w:rsidRPr="003E6602">
        <w:rPr>
          <w:rFonts w:ascii="宋体" w:hAnsi="宋体"/>
          <w:color w:val="000000"/>
          <w:sz w:val="24"/>
          <w:vertAlign w:val="subscript"/>
        </w:rPr>
        <w:t>1</w:t>
      </w:r>
      <w:r w:rsidR="00792951" w:rsidRPr="003E6602">
        <w:rPr>
          <w:rFonts w:ascii="宋体" w:hAnsi="宋体"/>
          <w:color w:val="000000"/>
          <w:szCs w:val="21"/>
        </w:rPr>
        <w:t>,解锁也可以通过密码开关S</w:t>
      </w:r>
      <w:r w:rsidR="00792951" w:rsidRPr="003E6602">
        <w:rPr>
          <w:rFonts w:ascii="宋体" w:hAnsi="宋体"/>
          <w:color w:val="000000"/>
          <w:sz w:val="22"/>
          <w:szCs w:val="22"/>
          <w:vertAlign w:val="subscript"/>
        </w:rPr>
        <w:t>2</w:t>
      </w:r>
      <w:r w:rsidR="00792951" w:rsidRPr="003E6602">
        <w:rPr>
          <w:rFonts w:ascii="宋体" w:hAnsi="宋体"/>
          <w:color w:val="000000"/>
          <w:szCs w:val="21"/>
        </w:rPr>
        <w:t>来解锁，若解锁成功屏幕灯L发光。如图所示选项符合此要求的电路图是</w:t>
      </w:r>
      <w:r w:rsidR="00792951">
        <w:rPr>
          <w:rFonts w:ascii="宋体" w:hAnsi="宋体" w:hint="eastAsia"/>
          <w:color w:val="000000"/>
          <w:szCs w:val="21"/>
        </w:rPr>
        <w:t>(</w:t>
      </w:r>
      <w:r w:rsidR="00792951">
        <w:rPr>
          <w:rFonts w:ascii="宋体" w:hAnsi="宋体"/>
          <w:color w:val="000000"/>
          <w:szCs w:val="21"/>
        </w:rPr>
        <w:t xml:space="preserve">    )</w:t>
      </w:r>
      <w:r w:rsidR="00792951" w:rsidRPr="003E6602">
        <w:rPr>
          <w:rFonts w:ascii="宋体" w:hAnsi="宋体"/>
          <w:color w:val="000000"/>
          <w:szCs w:val="21"/>
        </w:rPr>
        <w:br/>
      </w:r>
      <w:r w:rsidR="00792951" w:rsidRPr="003E6602">
        <w:rPr>
          <w:rFonts w:ascii="宋体" w:hAnsi="宋体"/>
          <w:color w:val="000000"/>
          <w:szCs w:val="21"/>
        </w:rPr>
        <w:br/>
      </w: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p>
    <w:p w:rsidR="004D3081" w:rsidRDefault="004D3081" w:rsidP="00792951">
      <w:pPr>
        <w:rPr>
          <w:rFonts w:ascii="宋体" w:hAnsi="宋体" w:hint="eastAsia"/>
          <w:color w:val="000000"/>
          <w:szCs w:val="21"/>
        </w:rPr>
      </w:pPr>
    </w:p>
    <w:p w:rsidR="00792951" w:rsidRDefault="00792951" w:rsidP="00792951">
      <w:pPr>
        <w:rPr>
          <w:rFonts w:ascii="宋体" w:hAnsi="宋体"/>
          <w:color w:val="000000"/>
          <w:szCs w:val="21"/>
        </w:rPr>
      </w:pPr>
      <w:r>
        <w:rPr>
          <w:noProof/>
        </w:rPr>
        <w:drawing>
          <wp:anchor distT="0" distB="0" distL="114300" distR="114300" simplePos="0" relativeHeight="251663360" behindDoc="1" locked="0" layoutInCell="1" allowOverlap="1">
            <wp:simplePos x="0" y="0"/>
            <wp:positionH relativeFrom="column">
              <wp:posOffset>4078605</wp:posOffset>
            </wp:positionH>
            <wp:positionV relativeFrom="paragraph">
              <wp:posOffset>483870</wp:posOffset>
            </wp:positionV>
            <wp:extent cx="1298575" cy="713105"/>
            <wp:effectExtent l="0" t="0" r="0" b="0"/>
            <wp:wrapTight wrapText="bothSides">
              <wp:wrapPolygon edited="0">
                <wp:start x="0" y="0"/>
                <wp:lineTo x="0" y="20773"/>
                <wp:lineTo x="21230" y="20773"/>
                <wp:lineTo x="21230" y="0"/>
                <wp:lineTo x="0" y="0"/>
              </wp:wrapPolygon>
            </wp:wrapTight>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8575" cy="713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DC7">
        <w:rPr>
          <w:rFonts w:ascii="宋体" w:hAnsi="宋体"/>
          <w:color w:val="000000"/>
          <w:szCs w:val="21"/>
        </w:rPr>
        <w:t>6.如图所示，在“探究串联电路中电压的规律”时，小雨同学用电压表测出 </w:t>
      </w:r>
      <w:r w:rsidRPr="00F67DC7">
        <w:rPr>
          <w:rFonts w:ascii="宋体" w:hAnsi="宋体" w:hint="eastAsia"/>
          <w:color w:val="000000"/>
          <w:szCs w:val="21"/>
        </w:rPr>
        <w:t>小雨同学用电压表测出AB、BC、AC两端的电压分别为U</w:t>
      </w:r>
      <w:r w:rsidRPr="00F67DC7">
        <w:rPr>
          <w:rFonts w:ascii="宋体" w:hAnsi="宋体" w:hint="eastAsia"/>
          <w:color w:val="000000"/>
          <w:szCs w:val="21"/>
          <w:vertAlign w:val="subscript"/>
        </w:rPr>
        <w:t>AB</w:t>
      </w:r>
      <w:r w:rsidRPr="00F67DC7">
        <w:rPr>
          <w:rFonts w:ascii="宋体" w:hAnsi="宋体" w:hint="eastAsia"/>
          <w:color w:val="000000"/>
          <w:szCs w:val="21"/>
        </w:rPr>
        <w:t>=3V，U</w:t>
      </w:r>
      <w:r w:rsidRPr="00F67DC7">
        <w:rPr>
          <w:rFonts w:ascii="宋体" w:hAnsi="宋体" w:hint="eastAsia"/>
          <w:color w:val="000000"/>
          <w:szCs w:val="21"/>
          <w:vertAlign w:val="subscript"/>
        </w:rPr>
        <w:t>BC</w:t>
      </w:r>
      <w:r w:rsidRPr="00F67DC7">
        <w:rPr>
          <w:rFonts w:ascii="宋体" w:hAnsi="宋体" w:hint="eastAsia"/>
          <w:color w:val="000000"/>
          <w:szCs w:val="21"/>
        </w:rPr>
        <w:t>=3V，U</w:t>
      </w:r>
      <w:r w:rsidRPr="00F67DC7">
        <w:rPr>
          <w:rFonts w:ascii="宋体" w:hAnsi="宋体" w:hint="eastAsia"/>
          <w:color w:val="000000"/>
          <w:szCs w:val="21"/>
          <w:vertAlign w:val="subscript"/>
        </w:rPr>
        <w:t>AC</w:t>
      </w:r>
      <w:r w:rsidRPr="00F67DC7">
        <w:rPr>
          <w:rFonts w:ascii="宋体" w:hAnsi="宋体" w:hint="eastAsia"/>
          <w:color w:val="000000"/>
          <w:szCs w:val="21"/>
        </w:rPr>
        <w:t>=6V，在表格中记录数据后，下一步应该做的是</w:t>
      </w:r>
      <w:r>
        <w:rPr>
          <w:rFonts w:ascii="宋体" w:hAnsi="宋体" w:hint="eastAsia"/>
          <w:color w:val="000000"/>
          <w:szCs w:val="21"/>
        </w:rPr>
        <w:t>(</w:t>
      </w:r>
      <w:r>
        <w:rPr>
          <w:rFonts w:ascii="宋体" w:hAnsi="宋体"/>
          <w:color w:val="000000"/>
          <w:szCs w:val="21"/>
        </w:rPr>
        <w:t xml:space="preserve">    )</w:t>
      </w:r>
      <w:r w:rsidRPr="00F67DC7">
        <w:rPr>
          <w:rFonts w:ascii="宋体" w:hAnsi="宋体"/>
          <w:color w:val="000000"/>
          <w:szCs w:val="21"/>
        </w:rPr>
        <w:br/>
      </w:r>
      <w:r w:rsidRPr="00F67DC7">
        <w:rPr>
          <w:rFonts w:ascii="宋体" w:hAnsi="宋体" w:hint="eastAsia"/>
          <w:color w:val="000000"/>
          <w:szCs w:val="21"/>
        </w:rPr>
        <w:t>A．整理器材，分析数据，得出结论</w:t>
      </w:r>
      <w:r w:rsidRPr="00F67DC7">
        <w:rPr>
          <w:rFonts w:ascii="宋体" w:hAnsi="宋体" w:hint="eastAsia"/>
          <w:color w:val="000000"/>
          <w:szCs w:val="21"/>
        </w:rPr>
        <w:br/>
        <w:t>B．对换L</w:t>
      </w:r>
      <w:r w:rsidRPr="00F67DC7">
        <w:rPr>
          <w:rFonts w:ascii="宋体" w:hAnsi="宋体" w:hint="eastAsia"/>
          <w:color w:val="000000"/>
          <w:szCs w:val="21"/>
          <w:vertAlign w:val="subscript"/>
        </w:rPr>
        <w:t>1</w:t>
      </w:r>
      <w:r w:rsidRPr="00F67DC7">
        <w:rPr>
          <w:rFonts w:ascii="宋体" w:hAnsi="宋体" w:hint="eastAsia"/>
          <w:color w:val="000000"/>
          <w:szCs w:val="21"/>
        </w:rPr>
        <w:t>和L</w:t>
      </w:r>
      <w:r w:rsidRPr="00F67DC7">
        <w:rPr>
          <w:rFonts w:ascii="宋体" w:hAnsi="宋体" w:hint="eastAsia"/>
          <w:color w:val="000000"/>
          <w:szCs w:val="21"/>
          <w:vertAlign w:val="subscript"/>
        </w:rPr>
        <w:t>2</w:t>
      </w:r>
      <w:r w:rsidRPr="00F67DC7">
        <w:rPr>
          <w:rFonts w:ascii="宋体" w:hAnsi="宋体" w:hint="eastAsia"/>
          <w:color w:val="000000"/>
          <w:szCs w:val="21"/>
        </w:rPr>
        <w:t>的位置，再测出一组电压值</w:t>
      </w:r>
      <w:r w:rsidRPr="00F67DC7">
        <w:rPr>
          <w:rFonts w:ascii="宋体" w:hAnsi="宋体" w:hint="eastAsia"/>
          <w:color w:val="000000"/>
          <w:szCs w:val="21"/>
        </w:rPr>
        <w:br/>
        <w:t>C．改变电源电压，再测出几组电压值</w:t>
      </w:r>
      <w:r w:rsidRPr="00F67DC7">
        <w:rPr>
          <w:rFonts w:ascii="宋体" w:hAnsi="宋体" w:hint="eastAsia"/>
          <w:color w:val="000000"/>
          <w:szCs w:val="21"/>
        </w:rPr>
        <w:br/>
        <w:t>D．换用不同规格的小灯泡，再测出几组电压值</w:t>
      </w:r>
    </w:p>
    <w:p w:rsidR="00792951" w:rsidRDefault="00792951" w:rsidP="00792951">
      <w:pPr>
        <w:rPr>
          <w:noProof/>
        </w:rPr>
      </w:pPr>
      <w:r>
        <w:rPr>
          <w:noProof/>
        </w:rPr>
        <w:drawing>
          <wp:anchor distT="0" distB="0" distL="114300" distR="114300" simplePos="0" relativeHeight="251664384" behindDoc="1" locked="0" layoutInCell="1" allowOverlap="1">
            <wp:simplePos x="0" y="0"/>
            <wp:positionH relativeFrom="column">
              <wp:posOffset>4505325</wp:posOffset>
            </wp:positionH>
            <wp:positionV relativeFrom="paragraph">
              <wp:posOffset>396240</wp:posOffset>
            </wp:positionV>
            <wp:extent cx="1067435" cy="579120"/>
            <wp:effectExtent l="0" t="0" r="0" b="0"/>
            <wp:wrapTight wrapText="bothSides">
              <wp:wrapPolygon edited="0">
                <wp:start x="0" y="0"/>
                <wp:lineTo x="0" y="20605"/>
                <wp:lineTo x="21202" y="20605"/>
                <wp:lineTo x="21202" y="0"/>
                <wp:lineTo x="0" y="0"/>
              </wp:wrapPolygon>
            </wp:wrapTight>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743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color w:val="000000"/>
          <w:szCs w:val="21"/>
        </w:rPr>
        <w:t>7</w:t>
      </w:r>
      <w:r>
        <w:rPr>
          <w:rFonts w:ascii="宋体" w:hAnsi="宋体"/>
          <w:color w:val="000000"/>
          <w:szCs w:val="21"/>
        </w:rPr>
        <w:t>.</w:t>
      </w:r>
      <w:r w:rsidRPr="00F67DC7">
        <w:rPr>
          <w:rFonts w:ascii="宋体" w:hAnsi="宋体"/>
          <w:color w:val="000000"/>
          <w:szCs w:val="21"/>
        </w:rPr>
        <w:t>如图所示电路中，电源电压恒定，定值电阻R的阻值为10</w:t>
      </w:r>
      <w:r>
        <w:rPr>
          <w:rFonts w:ascii="宋体" w:hAnsi="宋体" w:hint="eastAsia"/>
          <w:color w:val="000000"/>
          <w:szCs w:val="21"/>
        </w:rPr>
        <w:t>Ω</w:t>
      </w:r>
      <w:r w:rsidRPr="00F67DC7">
        <w:rPr>
          <w:rFonts w:ascii="宋体" w:hAnsi="宋体"/>
          <w:color w:val="000000"/>
          <w:szCs w:val="21"/>
        </w:rPr>
        <w:t>.闭合开关后，将滑动变阻</w:t>
      </w:r>
      <w:r w:rsidRPr="00F67DC7">
        <w:rPr>
          <w:rFonts w:ascii="宋体" w:hAnsi="宋体"/>
          <w:color w:val="000000"/>
          <w:szCs w:val="21"/>
        </w:rPr>
        <w:br/>
        <w:t>器的滑片从某个位置向右滑动一段距离，使变阻器阻值增大了5</w:t>
      </w:r>
      <w:r>
        <w:rPr>
          <w:rFonts w:ascii="宋体" w:hAnsi="宋体" w:hint="eastAsia"/>
          <w:color w:val="000000"/>
          <w:szCs w:val="21"/>
        </w:rPr>
        <w:t>Ω</w:t>
      </w:r>
      <w:r w:rsidRPr="00F67DC7">
        <w:rPr>
          <w:rFonts w:ascii="宋体" w:hAnsi="宋体"/>
          <w:color w:val="000000"/>
          <w:szCs w:val="21"/>
        </w:rPr>
        <w:t>，电流表示数减小了0.04A，则电压表示数的变化是</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w:t>
      </w:r>
      <w:r w:rsidRPr="00F67DC7">
        <w:rPr>
          <w:rFonts w:ascii="宋体" w:hAnsi="宋体"/>
          <w:color w:val="000000"/>
          <w:szCs w:val="21"/>
        </w:rPr>
        <w:br/>
        <w:t>A.增加了0.2V</w:t>
      </w:r>
      <w:r>
        <w:rPr>
          <w:rFonts w:ascii="宋体" w:hAnsi="宋体"/>
          <w:color w:val="000000"/>
          <w:szCs w:val="21"/>
        </w:rPr>
        <w:t xml:space="preserve">          </w:t>
      </w:r>
      <w:r w:rsidRPr="00F67DC7">
        <w:rPr>
          <w:rFonts w:ascii="宋体" w:hAnsi="宋体"/>
          <w:color w:val="000000"/>
          <w:szCs w:val="21"/>
        </w:rPr>
        <w:t>B.减少了0.2V</w:t>
      </w:r>
      <w:r w:rsidRPr="004E422E">
        <w:rPr>
          <w:noProof/>
        </w:rPr>
        <w:t xml:space="preserve"> </w:t>
      </w:r>
    </w:p>
    <w:p w:rsidR="00792951" w:rsidRDefault="00792951" w:rsidP="00792951">
      <w:pPr>
        <w:rPr>
          <w:rFonts w:ascii="宋体" w:hAnsi="宋体"/>
          <w:color w:val="000000"/>
          <w:szCs w:val="21"/>
        </w:rPr>
      </w:pPr>
      <w:r>
        <w:rPr>
          <w:noProof/>
        </w:rPr>
        <w:drawing>
          <wp:anchor distT="0" distB="0" distL="114300" distR="114300" simplePos="0" relativeHeight="251665408" behindDoc="1" locked="0" layoutInCell="1" allowOverlap="1">
            <wp:simplePos x="0" y="0"/>
            <wp:positionH relativeFrom="column">
              <wp:posOffset>3880485</wp:posOffset>
            </wp:positionH>
            <wp:positionV relativeFrom="paragraph">
              <wp:posOffset>377190</wp:posOffset>
            </wp:positionV>
            <wp:extent cx="1645920" cy="762000"/>
            <wp:effectExtent l="0" t="0" r="0" b="0"/>
            <wp:wrapTight wrapText="bothSides">
              <wp:wrapPolygon edited="0">
                <wp:start x="0" y="0"/>
                <wp:lineTo x="0" y="21060"/>
                <wp:lineTo x="21250" y="21060"/>
                <wp:lineTo x="21250" y="0"/>
                <wp:lineTo x="0" y="0"/>
              </wp:wrapPolygon>
            </wp:wrapTight>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592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color w:val="000000"/>
          <w:szCs w:val="21"/>
        </w:rPr>
        <w:t>C</w:t>
      </w:r>
      <w:r w:rsidRPr="00F67DC7">
        <w:rPr>
          <w:rFonts w:ascii="宋体" w:hAnsi="宋体"/>
          <w:color w:val="000000"/>
          <w:szCs w:val="21"/>
        </w:rPr>
        <w:t>.增加了0.4V</w:t>
      </w:r>
      <w:r w:rsidRPr="004E422E">
        <w:rPr>
          <w:noProof/>
        </w:rPr>
        <w:t xml:space="preserve"> </w:t>
      </w:r>
      <w:r>
        <w:rPr>
          <w:noProof/>
        </w:rPr>
        <w:t xml:space="preserve">         </w:t>
      </w:r>
      <w:r w:rsidRPr="00F67DC7">
        <w:rPr>
          <w:rFonts w:ascii="宋体" w:hAnsi="宋体"/>
          <w:color w:val="000000"/>
          <w:szCs w:val="21"/>
        </w:rPr>
        <w:t>D.减少了0.4V</w:t>
      </w:r>
      <w:r w:rsidRPr="00F67DC7">
        <w:rPr>
          <w:rFonts w:ascii="宋体" w:hAnsi="宋体"/>
          <w:color w:val="000000"/>
          <w:szCs w:val="21"/>
        </w:rPr>
        <w:br/>
        <w:t>8.如图，AC、DF分别是直径、长度均相同的康铜合金丝和镍铬合金丝，B、E 是各自的中点。分别将AB、EF接入电路中，这是为了研究导体电阻与哪个因素的关系</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w:t>
      </w:r>
      <w:r w:rsidRPr="00F67DC7">
        <w:rPr>
          <w:rFonts w:ascii="宋体" w:hAnsi="宋体"/>
          <w:color w:val="000000"/>
          <w:szCs w:val="21"/>
        </w:rPr>
        <w:br/>
      </w:r>
      <w:r w:rsidRPr="00F67DC7">
        <w:rPr>
          <w:rFonts w:ascii="宋体" w:hAnsi="宋体"/>
          <w:color w:val="000000"/>
          <w:szCs w:val="21"/>
        </w:rPr>
        <w:lastRenderedPageBreak/>
        <w:t>A.电压</w:t>
      </w:r>
      <w:r w:rsidRPr="00F67DC7">
        <w:rPr>
          <w:rFonts w:ascii="宋体" w:hAnsi="宋体"/>
          <w:color w:val="000000"/>
          <w:szCs w:val="21"/>
        </w:rPr>
        <w:br/>
      </w:r>
      <w:r w:rsidR="004D3081">
        <w:rPr>
          <w:noProof/>
        </w:rPr>
        <w:drawing>
          <wp:anchor distT="0" distB="0" distL="114300" distR="114300" simplePos="0" relativeHeight="251666432" behindDoc="1" locked="0" layoutInCell="1" allowOverlap="1" wp14:anchorId="33FBACF6" wp14:editId="59271FA6">
            <wp:simplePos x="0" y="0"/>
            <wp:positionH relativeFrom="column">
              <wp:posOffset>3806190</wp:posOffset>
            </wp:positionH>
            <wp:positionV relativeFrom="paragraph">
              <wp:posOffset>267970</wp:posOffset>
            </wp:positionV>
            <wp:extent cx="1626235" cy="699135"/>
            <wp:effectExtent l="0" t="0" r="0" b="5715"/>
            <wp:wrapTight wrapText="bothSides">
              <wp:wrapPolygon edited="0">
                <wp:start x="0" y="0"/>
                <wp:lineTo x="0" y="21188"/>
                <wp:lineTo x="21254" y="21188"/>
                <wp:lineTo x="21254" y="0"/>
                <wp:lineTo x="0" y="0"/>
              </wp:wrapPolygon>
            </wp:wrapTight>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623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DC7">
        <w:rPr>
          <w:rFonts w:ascii="宋体" w:hAnsi="宋体"/>
          <w:color w:val="000000"/>
          <w:szCs w:val="21"/>
        </w:rPr>
        <w:t>B.电流</w:t>
      </w:r>
      <w:r w:rsidRPr="00F67DC7">
        <w:rPr>
          <w:rFonts w:ascii="宋体" w:hAnsi="宋体"/>
          <w:color w:val="000000"/>
          <w:szCs w:val="21"/>
        </w:rPr>
        <w:br/>
      </w:r>
      <w:r>
        <w:rPr>
          <w:rFonts w:ascii="宋体" w:hAnsi="宋体" w:hint="eastAsia"/>
          <w:color w:val="000000"/>
          <w:szCs w:val="21"/>
        </w:rPr>
        <w:t>C</w:t>
      </w:r>
      <w:r w:rsidRPr="00F67DC7">
        <w:rPr>
          <w:rFonts w:ascii="宋体" w:hAnsi="宋体"/>
          <w:color w:val="000000"/>
          <w:szCs w:val="21"/>
        </w:rPr>
        <w:t>.长度</w:t>
      </w:r>
      <w:r w:rsidRPr="00F67DC7">
        <w:rPr>
          <w:rFonts w:ascii="宋体" w:hAnsi="宋体"/>
          <w:color w:val="000000"/>
          <w:szCs w:val="21"/>
        </w:rPr>
        <w:br/>
        <w:t>D</w:t>
      </w:r>
      <w:r>
        <w:rPr>
          <w:rFonts w:ascii="宋体" w:hAnsi="宋体" w:hint="eastAsia"/>
          <w:color w:val="000000"/>
          <w:szCs w:val="21"/>
        </w:rPr>
        <w:t>.</w:t>
      </w:r>
      <w:r w:rsidRPr="00F67DC7">
        <w:rPr>
          <w:rFonts w:ascii="宋体" w:hAnsi="宋体"/>
          <w:color w:val="000000"/>
          <w:szCs w:val="21"/>
        </w:rPr>
        <w:t>材料</w:t>
      </w:r>
      <w:r w:rsidRPr="00F67DC7">
        <w:rPr>
          <w:rFonts w:ascii="宋体" w:hAnsi="宋体"/>
          <w:color w:val="000000"/>
          <w:szCs w:val="21"/>
        </w:rPr>
        <w:br/>
        <w:t>9.将如图甲的滑动变阻器连入图乙电路a、b 两点间，当滑片P向C端移动时，电灯</w:t>
      </w:r>
      <w:r>
        <w:rPr>
          <w:rFonts w:ascii="宋体" w:hAnsi="宋体" w:hint="eastAsia"/>
          <w:color w:val="000000"/>
          <w:szCs w:val="21"/>
        </w:rPr>
        <w:t>L</w:t>
      </w:r>
      <w:r w:rsidRPr="00F67DC7">
        <w:rPr>
          <w:rFonts w:ascii="宋体" w:hAnsi="宋体"/>
          <w:color w:val="000000"/>
          <w:szCs w:val="21"/>
        </w:rPr>
        <w:t>逐渐变亮，则滑动变阻器连入电路的接线柱应该是</w:t>
      </w:r>
      <w:r>
        <w:rPr>
          <w:rFonts w:ascii="宋体" w:hAnsi="宋体" w:hint="eastAsia"/>
          <w:color w:val="000000"/>
          <w:szCs w:val="21"/>
        </w:rPr>
        <w:t>(</w:t>
      </w:r>
      <w:r>
        <w:rPr>
          <w:rFonts w:ascii="宋体" w:hAnsi="宋体"/>
          <w:color w:val="000000"/>
          <w:szCs w:val="21"/>
        </w:rPr>
        <w:t xml:space="preserve">     )</w:t>
      </w:r>
      <w:r w:rsidRPr="00F67DC7">
        <w:rPr>
          <w:rFonts w:ascii="宋体" w:hAnsi="宋体"/>
          <w:color w:val="000000"/>
          <w:szCs w:val="21"/>
        </w:rPr>
        <w:br/>
      </w:r>
      <w:r w:rsidR="004D3081">
        <w:rPr>
          <w:noProof/>
        </w:rPr>
        <w:drawing>
          <wp:anchor distT="0" distB="0" distL="114300" distR="114300" simplePos="0" relativeHeight="251667456" behindDoc="1" locked="0" layoutInCell="1" allowOverlap="1" wp14:anchorId="62B69113" wp14:editId="10E86224">
            <wp:simplePos x="0" y="0"/>
            <wp:positionH relativeFrom="column">
              <wp:posOffset>4335780</wp:posOffset>
            </wp:positionH>
            <wp:positionV relativeFrom="paragraph">
              <wp:posOffset>1391285</wp:posOffset>
            </wp:positionV>
            <wp:extent cx="1164590" cy="859155"/>
            <wp:effectExtent l="0" t="0" r="0" b="0"/>
            <wp:wrapTight wrapText="bothSides">
              <wp:wrapPolygon edited="0">
                <wp:start x="0" y="0"/>
                <wp:lineTo x="0" y="21073"/>
                <wp:lineTo x="21200" y="21073"/>
                <wp:lineTo x="21200" y="0"/>
                <wp:lineTo x="0" y="0"/>
              </wp:wrapPolygon>
            </wp:wrapTight>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4590" cy="859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DC7">
        <w:rPr>
          <w:rFonts w:ascii="宋体" w:hAnsi="宋体"/>
          <w:color w:val="000000"/>
          <w:szCs w:val="21"/>
        </w:rPr>
        <w:t>A.</w:t>
      </w:r>
      <w:r>
        <w:rPr>
          <w:rFonts w:ascii="宋体" w:hAnsi="宋体"/>
          <w:color w:val="000000"/>
          <w:szCs w:val="21"/>
        </w:rPr>
        <w:t xml:space="preserve"> </w:t>
      </w:r>
      <w:r w:rsidRPr="00F67DC7">
        <w:rPr>
          <w:rFonts w:ascii="宋体" w:hAnsi="宋体"/>
          <w:color w:val="000000"/>
          <w:szCs w:val="21"/>
        </w:rPr>
        <w:t>A和B</w:t>
      </w:r>
      <w:r w:rsidRPr="00F67DC7">
        <w:rPr>
          <w:rFonts w:ascii="宋体" w:hAnsi="宋体"/>
          <w:color w:val="000000"/>
          <w:szCs w:val="21"/>
        </w:rPr>
        <w:br/>
      </w:r>
      <w:proofErr w:type="spellStart"/>
      <w:r w:rsidRPr="00F67DC7">
        <w:rPr>
          <w:rFonts w:ascii="宋体" w:hAnsi="宋体"/>
          <w:color w:val="000000"/>
          <w:szCs w:val="21"/>
        </w:rPr>
        <w:t>B</w:t>
      </w:r>
      <w:proofErr w:type="spellEnd"/>
      <w:r w:rsidRPr="00F67DC7">
        <w:rPr>
          <w:rFonts w:ascii="宋体" w:hAnsi="宋体"/>
          <w:color w:val="000000"/>
          <w:szCs w:val="21"/>
        </w:rPr>
        <w:t>.</w:t>
      </w:r>
      <w:r>
        <w:rPr>
          <w:rFonts w:ascii="宋体" w:hAnsi="宋体"/>
          <w:color w:val="000000"/>
          <w:szCs w:val="21"/>
        </w:rPr>
        <w:t xml:space="preserve"> </w:t>
      </w:r>
      <w:r w:rsidRPr="00F67DC7">
        <w:rPr>
          <w:rFonts w:ascii="宋体" w:hAnsi="宋体"/>
          <w:color w:val="000000"/>
          <w:szCs w:val="21"/>
        </w:rPr>
        <w:t>B和D</w:t>
      </w:r>
      <w:r w:rsidRPr="00F67DC7">
        <w:rPr>
          <w:rFonts w:ascii="宋体" w:hAnsi="宋体"/>
          <w:color w:val="000000"/>
          <w:szCs w:val="21"/>
        </w:rPr>
        <w:br/>
      </w:r>
      <w:r>
        <w:rPr>
          <w:rFonts w:ascii="宋体" w:hAnsi="宋体"/>
          <w:color w:val="000000"/>
          <w:szCs w:val="21"/>
        </w:rPr>
        <w:t>C</w:t>
      </w:r>
      <w:r w:rsidRPr="00F67DC7">
        <w:rPr>
          <w:rFonts w:ascii="宋体" w:hAnsi="宋体"/>
          <w:color w:val="000000"/>
          <w:szCs w:val="21"/>
        </w:rPr>
        <w:t>.</w:t>
      </w:r>
      <w:r>
        <w:rPr>
          <w:rFonts w:ascii="宋体" w:hAnsi="宋体"/>
          <w:color w:val="000000"/>
          <w:szCs w:val="21"/>
        </w:rPr>
        <w:t xml:space="preserve"> </w:t>
      </w:r>
      <w:r w:rsidRPr="00F67DC7">
        <w:rPr>
          <w:rFonts w:ascii="宋体" w:hAnsi="宋体"/>
          <w:color w:val="000000"/>
          <w:szCs w:val="21"/>
        </w:rPr>
        <w:t>A和C</w:t>
      </w:r>
      <w:r w:rsidRPr="001624AD">
        <w:rPr>
          <w:noProof/>
        </w:rPr>
        <w:t xml:space="preserve"> </w:t>
      </w:r>
      <w:r w:rsidRPr="00F67DC7">
        <w:rPr>
          <w:rFonts w:ascii="宋体" w:hAnsi="宋体"/>
          <w:color w:val="000000"/>
          <w:szCs w:val="21"/>
        </w:rPr>
        <w:br/>
        <w:t>D.</w:t>
      </w:r>
      <w:r>
        <w:rPr>
          <w:rFonts w:ascii="宋体" w:hAnsi="宋体"/>
          <w:color w:val="000000"/>
          <w:szCs w:val="21"/>
        </w:rPr>
        <w:t xml:space="preserve"> </w:t>
      </w:r>
      <w:r w:rsidRPr="00F67DC7">
        <w:rPr>
          <w:rFonts w:ascii="宋体" w:hAnsi="宋体"/>
          <w:color w:val="000000"/>
          <w:szCs w:val="21"/>
        </w:rPr>
        <w:t>B和C</w:t>
      </w:r>
      <w:r w:rsidRPr="00F67DC7">
        <w:rPr>
          <w:rFonts w:ascii="宋体" w:hAnsi="宋体"/>
          <w:color w:val="000000"/>
          <w:szCs w:val="21"/>
        </w:rPr>
        <w:br/>
        <w:t>10.如图所示电路，电源电压为5V，当开关S闭合时，却只有一只灯泡发光，且电压表示数为OV.由此可以判断电路的故障可能是</w:t>
      </w:r>
      <w:r>
        <w:rPr>
          <w:rFonts w:ascii="宋体" w:hAnsi="宋体" w:hint="eastAsia"/>
          <w:color w:val="000000"/>
          <w:szCs w:val="21"/>
        </w:rPr>
        <w:t>(</w:t>
      </w:r>
      <w:r>
        <w:rPr>
          <w:rFonts w:ascii="宋体" w:hAnsi="宋体"/>
          <w:color w:val="000000"/>
          <w:szCs w:val="21"/>
        </w:rPr>
        <w:t xml:space="preserve">     )</w:t>
      </w:r>
      <w:r w:rsidRPr="00F67DC7">
        <w:rPr>
          <w:rFonts w:ascii="宋体" w:hAnsi="宋体"/>
          <w:color w:val="000000"/>
          <w:szCs w:val="21"/>
        </w:rPr>
        <w:br/>
      </w:r>
      <w:r w:rsidR="004D3081">
        <w:rPr>
          <w:noProof/>
        </w:rPr>
        <w:drawing>
          <wp:anchor distT="0" distB="0" distL="114300" distR="114300" simplePos="0" relativeHeight="251668480" behindDoc="1" locked="0" layoutInCell="1" allowOverlap="1" wp14:anchorId="0715ADFE" wp14:editId="65C0A716">
            <wp:simplePos x="0" y="0"/>
            <wp:positionH relativeFrom="column">
              <wp:posOffset>4548505</wp:posOffset>
            </wp:positionH>
            <wp:positionV relativeFrom="paragraph">
              <wp:posOffset>2566035</wp:posOffset>
            </wp:positionV>
            <wp:extent cx="883920" cy="749935"/>
            <wp:effectExtent l="0" t="0" r="0" b="0"/>
            <wp:wrapTight wrapText="bothSides">
              <wp:wrapPolygon edited="0">
                <wp:start x="0" y="0"/>
                <wp:lineTo x="0" y="20850"/>
                <wp:lineTo x="20948" y="20850"/>
                <wp:lineTo x="20948" y="0"/>
                <wp:lineTo x="0" y="0"/>
              </wp:wrapPolygon>
            </wp:wrapTight>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392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DC7">
        <w:rPr>
          <w:rFonts w:ascii="宋体" w:hAnsi="宋体"/>
          <w:color w:val="000000"/>
          <w:szCs w:val="21"/>
        </w:rPr>
        <w:t>A.灯L</w:t>
      </w:r>
      <w:r w:rsidRPr="001624AD">
        <w:rPr>
          <w:rFonts w:ascii="宋体" w:hAnsi="宋体"/>
          <w:color w:val="000000"/>
          <w:sz w:val="24"/>
          <w:vertAlign w:val="subscript"/>
        </w:rPr>
        <w:t>1</w:t>
      </w:r>
      <w:r w:rsidRPr="00F67DC7">
        <w:rPr>
          <w:rFonts w:ascii="宋体" w:hAnsi="宋体"/>
          <w:color w:val="000000"/>
          <w:szCs w:val="21"/>
        </w:rPr>
        <w:t>短路</w:t>
      </w:r>
      <w:r w:rsidRPr="00F67DC7">
        <w:rPr>
          <w:rFonts w:ascii="宋体" w:hAnsi="宋体"/>
          <w:color w:val="000000"/>
          <w:szCs w:val="21"/>
        </w:rPr>
        <w:br/>
        <w:t>B.灯L</w:t>
      </w:r>
      <w:r w:rsidRPr="001624AD">
        <w:rPr>
          <w:rFonts w:ascii="宋体" w:hAnsi="宋体"/>
          <w:color w:val="000000"/>
          <w:sz w:val="24"/>
          <w:vertAlign w:val="subscript"/>
        </w:rPr>
        <w:t>2</w:t>
      </w:r>
      <w:r w:rsidRPr="00F67DC7">
        <w:rPr>
          <w:rFonts w:ascii="宋体" w:hAnsi="宋体"/>
          <w:color w:val="000000"/>
          <w:szCs w:val="21"/>
        </w:rPr>
        <w:t>短路</w:t>
      </w:r>
      <w:r w:rsidRPr="00F67DC7">
        <w:rPr>
          <w:rFonts w:ascii="宋体" w:hAnsi="宋体"/>
          <w:color w:val="000000"/>
          <w:szCs w:val="21"/>
        </w:rPr>
        <w:br/>
      </w:r>
      <w:r>
        <w:rPr>
          <w:rFonts w:ascii="宋体" w:hAnsi="宋体"/>
          <w:color w:val="000000"/>
          <w:szCs w:val="21"/>
        </w:rPr>
        <w:t>C</w:t>
      </w:r>
      <w:r w:rsidRPr="00F67DC7">
        <w:rPr>
          <w:rFonts w:ascii="宋体" w:hAnsi="宋体"/>
          <w:color w:val="000000"/>
          <w:szCs w:val="21"/>
        </w:rPr>
        <w:t>.灯L</w:t>
      </w:r>
      <w:r w:rsidRPr="001624AD">
        <w:rPr>
          <w:rFonts w:ascii="宋体" w:hAnsi="宋体"/>
          <w:color w:val="000000"/>
          <w:sz w:val="24"/>
          <w:vertAlign w:val="subscript"/>
        </w:rPr>
        <w:t>1</w:t>
      </w:r>
      <w:r w:rsidRPr="00F67DC7">
        <w:rPr>
          <w:rFonts w:ascii="宋体" w:hAnsi="宋体"/>
          <w:color w:val="000000"/>
          <w:szCs w:val="21"/>
        </w:rPr>
        <w:t>开路</w:t>
      </w:r>
      <w:r w:rsidRPr="00F67DC7">
        <w:rPr>
          <w:rFonts w:ascii="宋体" w:hAnsi="宋体"/>
          <w:color w:val="000000"/>
          <w:szCs w:val="21"/>
        </w:rPr>
        <w:br/>
        <w:t>D.灯L</w:t>
      </w:r>
      <w:r w:rsidRPr="001624AD">
        <w:rPr>
          <w:rFonts w:ascii="宋体" w:hAnsi="宋体"/>
          <w:color w:val="000000"/>
          <w:sz w:val="24"/>
          <w:vertAlign w:val="subscript"/>
        </w:rPr>
        <w:t>2</w:t>
      </w:r>
      <w:r w:rsidRPr="00F67DC7">
        <w:rPr>
          <w:rFonts w:ascii="宋体" w:hAnsi="宋体"/>
          <w:color w:val="000000"/>
          <w:szCs w:val="21"/>
        </w:rPr>
        <w:t>开路</w:t>
      </w:r>
      <w:r w:rsidRPr="00F67DC7">
        <w:rPr>
          <w:rFonts w:ascii="宋体" w:hAnsi="宋体"/>
          <w:color w:val="000000"/>
          <w:szCs w:val="21"/>
        </w:rPr>
        <w:br/>
        <w:t>11.如图所示电路，电源电压恒定不变，开关S始终处于闭合状态，当开关S</w:t>
      </w:r>
      <w:r w:rsidRPr="00466786">
        <w:rPr>
          <w:rFonts w:ascii="宋体" w:hAnsi="宋体"/>
          <w:color w:val="000000"/>
          <w:sz w:val="24"/>
          <w:vertAlign w:val="subscript"/>
        </w:rPr>
        <w:t>1</w:t>
      </w:r>
      <w:r w:rsidRPr="00F67DC7">
        <w:rPr>
          <w:rFonts w:ascii="宋体" w:hAnsi="宋体"/>
          <w:color w:val="000000"/>
          <w:szCs w:val="21"/>
        </w:rPr>
        <w:t>由断开到闭合时，以下说法正确的是</w:t>
      </w:r>
      <w:r>
        <w:rPr>
          <w:rFonts w:ascii="宋体" w:hAnsi="宋体" w:hint="eastAsia"/>
          <w:color w:val="000000"/>
          <w:szCs w:val="21"/>
        </w:rPr>
        <w:t>(</w:t>
      </w:r>
      <w:r>
        <w:rPr>
          <w:rFonts w:ascii="宋体" w:hAnsi="宋体"/>
          <w:color w:val="000000"/>
          <w:szCs w:val="21"/>
        </w:rPr>
        <w:t xml:space="preserve">    )</w:t>
      </w:r>
      <w:r w:rsidRPr="00F67DC7">
        <w:rPr>
          <w:rFonts w:ascii="宋体" w:hAnsi="宋体"/>
          <w:color w:val="000000"/>
          <w:szCs w:val="21"/>
        </w:rPr>
        <w:br/>
        <w:t>A.小灯泡继续发亮</w:t>
      </w:r>
      <w:r w:rsidRPr="00F67DC7">
        <w:rPr>
          <w:rFonts w:ascii="宋体" w:hAnsi="宋体"/>
          <w:color w:val="000000"/>
          <w:szCs w:val="21"/>
        </w:rPr>
        <w:br/>
        <w:t>B.电压表的示数变小，电流表的示数变大</w:t>
      </w:r>
      <w:r w:rsidRPr="00F67DC7">
        <w:rPr>
          <w:rFonts w:ascii="宋体" w:hAnsi="宋体"/>
          <w:color w:val="000000"/>
          <w:szCs w:val="21"/>
        </w:rPr>
        <w:br/>
      </w:r>
      <w:r>
        <w:rPr>
          <w:rFonts w:ascii="宋体" w:hAnsi="宋体" w:hint="eastAsia"/>
          <w:color w:val="000000"/>
          <w:szCs w:val="21"/>
        </w:rPr>
        <w:t>C</w:t>
      </w:r>
      <w:r>
        <w:rPr>
          <w:rFonts w:ascii="宋体" w:hAnsi="宋体"/>
          <w:color w:val="000000"/>
          <w:szCs w:val="21"/>
        </w:rPr>
        <w:t>.</w:t>
      </w:r>
      <w:r w:rsidRPr="00F67DC7">
        <w:rPr>
          <w:rFonts w:ascii="宋体" w:hAnsi="宋体"/>
          <w:color w:val="000000"/>
          <w:szCs w:val="21"/>
        </w:rPr>
        <w:t>电路中消耗的总功率变小</w:t>
      </w:r>
      <w:r w:rsidRPr="00F67DC7">
        <w:rPr>
          <w:rFonts w:ascii="宋体" w:hAnsi="宋体"/>
          <w:color w:val="000000"/>
          <w:szCs w:val="21"/>
        </w:rPr>
        <w:br/>
      </w:r>
      <w:r>
        <w:rPr>
          <w:rFonts w:ascii="宋体" w:hAnsi="宋体" w:hint="eastAsia"/>
          <w:color w:val="000000"/>
          <w:szCs w:val="21"/>
        </w:rPr>
        <w:t>D</w:t>
      </w:r>
      <w:r>
        <w:rPr>
          <w:rFonts w:ascii="宋体" w:hAnsi="宋体"/>
          <w:color w:val="000000"/>
          <w:szCs w:val="21"/>
        </w:rPr>
        <w:t>.</w:t>
      </w:r>
      <w:r w:rsidRPr="00F67DC7">
        <w:rPr>
          <w:rFonts w:ascii="宋体" w:hAnsi="宋体"/>
          <w:color w:val="000000"/>
          <w:szCs w:val="21"/>
        </w:rPr>
        <w:t>电压表与电流表的示数都变大</w:t>
      </w:r>
      <w:r w:rsidRPr="00F67DC7">
        <w:rPr>
          <w:rFonts w:ascii="宋体" w:hAnsi="宋体"/>
          <w:color w:val="000000"/>
          <w:szCs w:val="21"/>
        </w:rPr>
        <w:br/>
      </w:r>
      <w:r w:rsidRPr="00111641">
        <w:rPr>
          <w:rFonts w:ascii="宋体" w:hAnsi="宋体"/>
          <w:color w:val="000000"/>
          <w:szCs w:val="21"/>
        </w:rPr>
        <w:t>12.如图甲，当开关S从2转到1时，根据电流表和电压表对应的示数，U-</w:t>
      </w:r>
      <w:r>
        <w:rPr>
          <w:rFonts w:ascii="宋体" w:hAnsi="宋体"/>
          <w:color w:val="000000"/>
          <w:szCs w:val="21"/>
        </w:rPr>
        <w:t>I</w:t>
      </w:r>
      <w:r w:rsidRPr="00111641">
        <w:rPr>
          <w:rFonts w:ascii="宋体" w:hAnsi="宋体"/>
          <w:color w:val="000000"/>
          <w:szCs w:val="21"/>
        </w:rPr>
        <w:t>坐标中描绘了</w:t>
      </w:r>
      <w:r>
        <w:rPr>
          <w:noProof/>
        </w:rPr>
        <w:drawing>
          <wp:anchor distT="0" distB="0" distL="114300" distR="114300" simplePos="0" relativeHeight="251669504" behindDoc="1" locked="0" layoutInCell="1" allowOverlap="1">
            <wp:simplePos x="0" y="0"/>
            <wp:positionH relativeFrom="column">
              <wp:posOffset>3145790</wp:posOffset>
            </wp:positionH>
            <wp:positionV relativeFrom="paragraph">
              <wp:posOffset>3846830</wp:posOffset>
            </wp:positionV>
            <wp:extent cx="2418080" cy="818515"/>
            <wp:effectExtent l="0" t="0" r="1270" b="635"/>
            <wp:wrapTight wrapText="bothSides">
              <wp:wrapPolygon edited="0">
                <wp:start x="0" y="0"/>
                <wp:lineTo x="0" y="21114"/>
                <wp:lineTo x="21441" y="21114"/>
                <wp:lineTo x="21441" y="0"/>
                <wp:lineTo x="0" y="0"/>
              </wp:wrapPolygon>
            </wp:wrapTight>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18080" cy="818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1641">
        <w:rPr>
          <w:rFonts w:ascii="宋体" w:hAnsi="宋体"/>
          <w:color w:val="000000"/>
          <w:szCs w:val="21"/>
        </w:rPr>
        <w:t>相对应的点，如图乙，有关判断正确的是</w:t>
      </w:r>
      <w:r>
        <w:rPr>
          <w:rFonts w:ascii="宋体" w:hAnsi="宋体" w:hint="eastAsia"/>
          <w:color w:val="000000"/>
          <w:szCs w:val="21"/>
        </w:rPr>
        <w:t>(</w:t>
      </w:r>
      <w:r>
        <w:rPr>
          <w:rFonts w:ascii="宋体" w:hAnsi="宋体"/>
          <w:color w:val="000000"/>
          <w:szCs w:val="21"/>
        </w:rPr>
        <w:t xml:space="preserve">    )</w:t>
      </w:r>
      <w:r w:rsidRPr="00111641">
        <w:rPr>
          <w:rFonts w:ascii="宋体" w:hAnsi="宋体"/>
          <w:color w:val="000000"/>
          <w:szCs w:val="21"/>
        </w:rPr>
        <w:br/>
        <w:t>A.电源电压为8V</w:t>
      </w:r>
      <w:r w:rsidRPr="00111641">
        <w:rPr>
          <w:rFonts w:ascii="宋体" w:hAnsi="宋体"/>
          <w:color w:val="000000"/>
          <w:szCs w:val="21"/>
        </w:rPr>
        <w:br/>
        <w:t>B.R</w:t>
      </w:r>
      <w:r w:rsidRPr="00111641">
        <w:rPr>
          <w:rFonts w:ascii="宋体" w:hAnsi="宋体"/>
          <w:color w:val="000000"/>
          <w:sz w:val="24"/>
          <w:vertAlign w:val="subscript"/>
        </w:rPr>
        <w:t>2</w:t>
      </w:r>
      <w:r w:rsidRPr="00111641">
        <w:rPr>
          <w:rFonts w:ascii="宋体" w:hAnsi="宋体"/>
          <w:color w:val="000000"/>
          <w:szCs w:val="21"/>
        </w:rPr>
        <w:t>的阻值为100</w:t>
      </w:r>
      <w:r>
        <w:rPr>
          <w:rFonts w:ascii="宋体" w:hAnsi="宋体" w:hint="eastAsia"/>
          <w:color w:val="000000"/>
          <w:szCs w:val="21"/>
        </w:rPr>
        <w:t>Ω</w:t>
      </w:r>
      <w:r w:rsidRPr="00111641">
        <w:rPr>
          <w:rFonts w:ascii="宋体" w:hAnsi="宋体"/>
          <w:color w:val="000000"/>
          <w:szCs w:val="21"/>
        </w:rPr>
        <w:br/>
        <w:t>C.R</w:t>
      </w:r>
      <w:r w:rsidRPr="00111641">
        <w:rPr>
          <w:rFonts w:ascii="宋体" w:hAnsi="宋体"/>
          <w:color w:val="000000"/>
          <w:sz w:val="24"/>
          <w:vertAlign w:val="subscript"/>
        </w:rPr>
        <w:t>1</w:t>
      </w:r>
      <w:r w:rsidRPr="00111641">
        <w:rPr>
          <w:rFonts w:ascii="宋体" w:hAnsi="宋体"/>
          <w:color w:val="000000"/>
          <w:szCs w:val="21"/>
        </w:rPr>
        <w:t>的阻值为200</w:t>
      </w:r>
      <w:r>
        <w:rPr>
          <w:rFonts w:ascii="宋体" w:hAnsi="宋体" w:hint="eastAsia"/>
          <w:color w:val="000000"/>
          <w:szCs w:val="21"/>
        </w:rPr>
        <w:t>Ω</w:t>
      </w:r>
      <w:r w:rsidRPr="00111641">
        <w:rPr>
          <w:noProof/>
        </w:rPr>
        <w:t xml:space="preserve"> </w:t>
      </w:r>
      <w:r w:rsidRPr="00111641">
        <w:rPr>
          <w:rFonts w:ascii="宋体" w:hAnsi="宋体"/>
          <w:color w:val="000000"/>
          <w:szCs w:val="21"/>
        </w:rPr>
        <w:br/>
        <w:t>D.S接2时通过R</w:t>
      </w:r>
      <w:r w:rsidRPr="00111641">
        <w:rPr>
          <w:rFonts w:ascii="宋体" w:hAnsi="宋体"/>
          <w:color w:val="000000"/>
          <w:sz w:val="24"/>
          <w:vertAlign w:val="subscript"/>
        </w:rPr>
        <w:t>2</w:t>
      </w:r>
      <w:r w:rsidRPr="00111641">
        <w:rPr>
          <w:rFonts w:ascii="宋体" w:hAnsi="宋体"/>
          <w:color w:val="000000"/>
          <w:szCs w:val="21"/>
        </w:rPr>
        <w:t>的电流为0.2A</w:t>
      </w:r>
      <w:r w:rsidRPr="00111641">
        <w:rPr>
          <w:rFonts w:ascii="宋体" w:hAnsi="宋体"/>
          <w:color w:val="000000"/>
          <w:szCs w:val="21"/>
        </w:rPr>
        <w:br/>
        <w:t>13</w:t>
      </w:r>
      <w:r>
        <w:rPr>
          <w:rFonts w:ascii="宋体" w:hAnsi="宋体" w:hint="eastAsia"/>
          <w:color w:val="000000"/>
          <w:szCs w:val="21"/>
        </w:rPr>
        <w:t>.</w:t>
      </w:r>
      <w:r w:rsidRPr="00111641">
        <w:rPr>
          <w:rFonts w:ascii="宋体" w:hAnsi="宋体"/>
          <w:color w:val="000000"/>
          <w:szCs w:val="21"/>
        </w:rPr>
        <w:t>如图甲所示的电路中，电源电压恒为6V，R</w:t>
      </w:r>
      <w:r w:rsidRPr="00111641">
        <w:rPr>
          <w:rFonts w:ascii="宋体" w:hAnsi="宋体"/>
          <w:color w:val="000000"/>
          <w:sz w:val="24"/>
          <w:vertAlign w:val="subscript"/>
        </w:rPr>
        <w:t>1</w:t>
      </w:r>
      <w:r w:rsidRPr="00111641">
        <w:rPr>
          <w:rFonts w:ascii="宋体" w:hAnsi="宋体"/>
          <w:color w:val="000000"/>
          <w:szCs w:val="21"/>
        </w:rPr>
        <w:t>为定值电阻。在变阻器滑片P从最右端滑到</w:t>
      </w:r>
      <w:r>
        <w:rPr>
          <w:noProof/>
        </w:rPr>
        <w:drawing>
          <wp:anchor distT="0" distB="0" distL="114300" distR="114300" simplePos="0" relativeHeight="251670528" behindDoc="1" locked="0" layoutInCell="1" allowOverlap="1">
            <wp:simplePos x="0" y="0"/>
            <wp:positionH relativeFrom="column">
              <wp:posOffset>3243580</wp:posOffset>
            </wp:positionH>
            <wp:positionV relativeFrom="paragraph">
              <wp:posOffset>5151755</wp:posOffset>
            </wp:positionV>
            <wp:extent cx="2287905" cy="1076325"/>
            <wp:effectExtent l="0" t="0" r="0" b="9525"/>
            <wp:wrapTight wrapText="bothSides">
              <wp:wrapPolygon edited="0">
                <wp:start x="0" y="0"/>
                <wp:lineTo x="0" y="21409"/>
                <wp:lineTo x="21402" y="21409"/>
                <wp:lineTo x="21402" y="0"/>
                <wp:lineTo x="0" y="0"/>
              </wp:wrapPolygon>
            </wp:wrapTight>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790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1641">
        <w:rPr>
          <w:rFonts w:ascii="宋体" w:hAnsi="宋体"/>
          <w:color w:val="000000"/>
          <w:szCs w:val="21"/>
        </w:rPr>
        <w:t>最左端的过程中，电压表示数U与电流表示数</w:t>
      </w:r>
      <w:r>
        <w:rPr>
          <w:rFonts w:ascii="宋体" w:hAnsi="宋体"/>
          <w:color w:val="000000"/>
          <w:szCs w:val="21"/>
        </w:rPr>
        <w:t>I</w:t>
      </w:r>
      <w:r w:rsidRPr="00111641">
        <w:rPr>
          <w:rFonts w:ascii="宋体" w:hAnsi="宋体"/>
          <w:color w:val="000000"/>
          <w:szCs w:val="21"/>
        </w:rPr>
        <w:t>的变化关系如图乙中</w:t>
      </w:r>
      <w:proofErr w:type="spellStart"/>
      <w:r w:rsidRPr="00111641">
        <w:rPr>
          <w:rFonts w:ascii="宋体" w:hAnsi="宋体"/>
          <w:color w:val="000000"/>
          <w:szCs w:val="21"/>
        </w:rPr>
        <w:t>ab</w:t>
      </w:r>
      <w:proofErr w:type="spellEnd"/>
      <w:r w:rsidRPr="00111641">
        <w:rPr>
          <w:rFonts w:ascii="宋体" w:hAnsi="宋体"/>
          <w:color w:val="000000"/>
          <w:szCs w:val="21"/>
        </w:rPr>
        <w:t>线段所示,</w:t>
      </w:r>
      <w:r>
        <w:rPr>
          <w:rFonts w:ascii="宋体" w:hAnsi="宋体" w:hint="eastAsia"/>
          <w:color w:val="000000"/>
          <w:szCs w:val="21"/>
        </w:rPr>
        <w:t xml:space="preserve">则（ </w:t>
      </w:r>
      <w:r>
        <w:rPr>
          <w:rFonts w:ascii="宋体" w:hAnsi="宋体"/>
          <w:color w:val="000000"/>
          <w:szCs w:val="21"/>
        </w:rPr>
        <w:t xml:space="preserve">   </w:t>
      </w:r>
      <w:r>
        <w:rPr>
          <w:rFonts w:ascii="宋体" w:hAnsi="宋体" w:hint="eastAsia"/>
          <w:color w:val="000000"/>
          <w:szCs w:val="21"/>
        </w:rPr>
        <w:t>）</w:t>
      </w:r>
      <w:r w:rsidRPr="00111641">
        <w:rPr>
          <w:rFonts w:ascii="宋体" w:hAnsi="宋体"/>
          <w:color w:val="000000"/>
          <w:szCs w:val="21"/>
        </w:rPr>
        <w:br/>
        <w:t>A.R</w:t>
      </w:r>
      <w:r w:rsidRPr="005F2A94">
        <w:rPr>
          <w:rFonts w:ascii="宋体" w:hAnsi="宋体"/>
          <w:color w:val="000000"/>
          <w:sz w:val="24"/>
          <w:vertAlign w:val="subscript"/>
        </w:rPr>
        <w:t>1</w:t>
      </w:r>
      <w:r w:rsidRPr="00111641">
        <w:rPr>
          <w:rFonts w:ascii="宋体" w:hAnsi="宋体"/>
          <w:color w:val="000000"/>
          <w:szCs w:val="21"/>
        </w:rPr>
        <w:t>的阻值是20</w:t>
      </w:r>
      <w:r>
        <w:rPr>
          <w:rFonts w:ascii="宋体" w:hAnsi="宋体" w:hint="eastAsia"/>
          <w:color w:val="000000"/>
          <w:szCs w:val="21"/>
        </w:rPr>
        <w:t>Ω</w:t>
      </w:r>
      <w:r w:rsidRPr="00111641">
        <w:rPr>
          <w:rFonts w:ascii="宋体" w:hAnsi="宋体"/>
          <w:color w:val="000000"/>
          <w:szCs w:val="21"/>
        </w:rPr>
        <w:t>，R</w:t>
      </w:r>
      <w:r w:rsidRPr="005F2A94">
        <w:rPr>
          <w:rFonts w:ascii="宋体" w:hAnsi="宋体"/>
          <w:color w:val="000000"/>
          <w:sz w:val="24"/>
          <w:vertAlign w:val="subscript"/>
        </w:rPr>
        <w:t>2</w:t>
      </w:r>
      <w:r w:rsidRPr="00111641">
        <w:rPr>
          <w:rFonts w:ascii="宋体" w:hAnsi="宋体"/>
          <w:color w:val="000000"/>
          <w:szCs w:val="21"/>
        </w:rPr>
        <w:t>的最大阻值是100</w:t>
      </w:r>
      <w:r>
        <w:rPr>
          <w:rFonts w:ascii="宋体" w:hAnsi="宋体" w:hint="eastAsia"/>
          <w:color w:val="000000"/>
          <w:szCs w:val="21"/>
        </w:rPr>
        <w:t>Ω</w:t>
      </w:r>
      <w:r w:rsidRPr="00111641">
        <w:rPr>
          <w:rFonts w:ascii="宋体" w:hAnsi="宋体"/>
          <w:color w:val="000000"/>
          <w:szCs w:val="21"/>
        </w:rPr>
        <w:br/>
        <w:t>B.R</w:t>
      </w:r>
      <w:r w:rsidRPr="005F2A94">
        <w:rPr>
          <w:rFonts w:ascii="宋体" w:hAnsi="宋体"/>
          <w:color w:val="000000"/>
          <w:sz w:val="24"/>
          <w:vertAlign w:val="subscript"/>
        </w:rPr>
        <w:t>1</w:t>
      </w:r>
      <w:r w:rsidRPr="00111641">
        <w:rPr>
          <w:rFonts w:ascii="宋体" w:hAnsi="宋体"/>
          <w:color w:val="000000"/>
          <w:szCs w:val="21"/>
        </w:rPr>
        <w:t>的阻值是20</w:t>
      </w:r>
      <w:r>
        <w:rPr>
          <w:rFonts w:ascii="宋体" w:hAnsi="宋体" w:hint="eastAsia"/>
          <w:color w:val="000000"/>
          <w:szCs w:val="21"/>
        </w:rPr>
        <w:t>Ω</w:t>
      </w:r>
      <w:r w:rsidRPr="00111641">
        <w:rPr>
          <w:rFonts w:ascii="宋体" w:hAnsi="宋体"/>
          <w:color w:val="000000"/>
          <w:szCs w:val="21"/>
        </w:rPr>
        <w:t>，R</w:t>
      </w:r>
      <w:r w:rsidRPr="005F2A94">
        <w:rPr>
          <w:rFonts w:ascii="宋体" w:hAnsi="宋体"/>
          <w:color w:val="000000"/>
          <w:sz w:val="24"/>
          <w:vertAlign w:val="subscript"/>
        </w:rPr>
        <w:t>2</w:t>
      </w:r>
      <w:r w:rsidRPr="00111641">
        <w:rPr>
          <w:rFonts w:ascii="宋体" w:hAnsi="宋体"/>
          <w:color w:val="000000"/>
          <w:szCs w:val="21"/>
        </w:rPr>
        <w:t>的最大阻值是20</w:t>
      </w:r>
      <w:r>
        <w:rPr>
          <w:rFonts w:ascii="宋体" w:hAnsi="宋体" w:hint="eastAsia"/>
          <w:color w:val="000000"/>
          <w:szCs w:val="21"/>
        </w:rPr>
        <w:t>Ω</w:t>
      </w:r>
      <w:r w:rsidRPr="00111641">
        <w:rPr>
          <w:rFonts w:ascii="宋体" w:hAnsi="宋体"/>
          <w:color w:val="000000"/>
          <w:szCs w:val="21"/>
        </w:rPr>
        <w:br/>
        <w:t>C.R</w:t>
      </w:r>
      <w:r w:rsidRPr="005F2A94">
        <w:rPr>
          <w:rFonts w:ascii="宋体" w:hAnsi="宋体"/>
          <w:color w:val="000000"/>
          <w:sz w:val="24"/>
          <w:vertAlign w:val="subscript"/>
        </w:rPr>
        <w:t>1</w:t>
      </w:r>
      <w:r w:rsidRPr="00111641">
        <w:rPr>
          <w:rFonts w:ascii="宋体" w:hAnsi="宋体"/>
          <w:color w:val="000000"/>
          <w:szCs w:val="21"/>
        </w:rPr>
        <w:t>的阻值是10</w:t>
      </w:r>
      <w:r>
        <w:rPr>
          <w:rFonts w:ascii="宋体" w:hAnsi="宋体" w:hint="eastAsia"/>
          <w:color w:val="000000"/>
          <w:szCs w:val="21"/>
        </w:rPr>
        <w:t>Ω</w:t>
      </w:r>
      <w:r w:rsidRPr="00111641">
        <w:rPr>
          <w:rFonts w:ascii="宋体" w:hAnsi="宋体"/>
          <w:color w:val="000000"/>
          <w:szCs w:val="21"/>
        </w:rPr>
        <w:t>，R</w:t>
      </w:r>
      <w:r w:rsidRPr="005F2A94">
        <w:rPr>
          <w:rFonts w:ascii="宋体" w:hAnsi="宋体"/>
          <w:color w:val="000000"/>
          <w:sz w:val="24"/>
          <w:vertAlign w:val="subscript"/>
        </w:rPr>
        <w:t>2</w:t>
      </w:r>
      <w:r w:rsidRPr="00111641">
        <w:rPr>
          <w:rFonts w:ascii="宋体" w:hAnsi="宋体"/>
          <w:color w:val="000000"/>
          <w:szCs w:val="21"/>
        </w:rPr>
        <w:t>的最大阻值是10</w:t>
      </w:r>
      <w:r>
        <w:rPr>
          <w:rFonts w:ascii="宋体" w:hAnsi="宋体" w:hint="eastAsia"/>
          <w:color w:val="000000"/>
          <w:szCs w:val="21"/>
        </w:rPr>
        <w:t>Ω</w:t>
      </w:r>
      <w:r w:rsidRPr="00111641">
        <w:rPr>
          <w:rFonts w:ascii="宋体" w:hAnsi="宋体"/>
          <w:color w:val="000000"/>
          <w:szCs w:val="21"/>
        </w:rPr>
        <w:br/>
        <w:t>D.R</w:t>
      </w:r>
      <w:r w:rsidRPr="005F2A94">
        <w:rPr>
          <w:rFonts w:ascii="宋体" w:hAnsi="宋体"/>
          <w:color w:val="000000"/>
          <w:sz w:val="24"/>
          <w:vertAlign w:val="subscript"/>
        </w:rPr>
        <w:t>1</w:t>
      </w:r>
      <w:r w:rsidRPr="00111641">
        <w:rPr>
          <w:rFonts w:ascii="宋体" w:hAnsi="宋体"/>
          <w:color w:val="000000"/>
          <w:szCs w:val="21"/>
        </w:rPr>
        <w:t>的阻值是10</w:t>
      </w:r>
      <w:r>
        <w:rPr>
          <w:rFonts w:ascii="宋体" w:hAnsi="宋体" w:hint="eastAsia"/>
          <w:color w:val="000000"/>
          <w:szCs w:val="21"/>
        </w:rPr>
        <w:t>Ω</w:t>
      </w:r>
      <w:r w:rsidRPr="00111641">
        <w:rPr>
          <w:rFonts w:ascii="宋体" w:hAnsi="宋体"/>
          <w:color w:val="000000"/>
          <w:szCs w:val="21"/>
        </w:rPr>
        <w:t>，R</w:t>
      </w:r>
      <w:r w:rsidRPr="005F2A94">
        <w:rPr>
          <w:rFonts w:ascii="宋体" w:hAnsi="宋体"/>
          <w:color w:val="000000"/>
          <w:sz w:val="24"/>
          <w:vertAlign w:val="subscript"/>
        </w:rPr>
        <w:t>2</w:t>
      </w:r>
      <w:r w:rsidRPr="00111641">
        <w:rPr>
          <w:rFonts w:ascii="宋体" w:hAnsi="宋体"/>
          <w:color w:val="000000"/>
          <w:szCs w:val="21"/>
        </w:rPr>
        <w:t>的最大阻值是20</w:t>
      </w:r>
      <w:r>
        <w:rPr>
          <w:rFonts w:ascii="宋体" w:hAnsi="宋体" w:hint="eastAsia"/>
          <w:color w:val="000000"/>
          <w:szCs w:val="21"/>
        </w:rPr>
        <w:t>Ω</w:t>
      </w:r>
      <w:r w:rsidRPr="00111641">
        <w:rPr>
          <w:rFonts w:ascii="宋体" w:hAnsi="宋体"/>
          <w:color w:val="000000"/>
          <w:szCs w:val="21"/>
        </w:rPr>
        <w:br/>
        <w:t>14.关于电功和电功率说法不正确的是</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w:t>
      </w:r>
      <w:r w:rsidRPr="00111641">
        <w:rPr>
          <w:rFonts w:ascii="宋体" w:hAnsi="宋体"/>
          <w:color w:val="000000"/>
          <w:szCs w:val="21"/>
        </w:rPr>
        <w:br/>
      </w:r>
      <w:r>
        <w:rPr>
          <w:noProof/>
        </w:rPr>
        <w:drawing>
          <wp:anchor distT="0" distB="0" distL="114300" distR="114300" simplePos="0" relativeHeight="251671552" behindDoc="1" locked="0" layoutInCell="1" allowOverlap="1">
            <wp:simplePos x="0" y="0"/>
            <wp:positionH relativeFrom="column">
              <wp:posOffset>4332605</wp:posOffset>
            </wp:positionH>
            <wp:positionV relativeFrom="paragraph">
              <wp:posOffset>6296025</wp:posOffset>
            </wp:positionV>
            <wp:extent cx="1231265" cy="1048385"/>
            <wp:effectExtent l="0" t="0" r="6985" b="0"/>
            <wp:wrapTight wrapText="bothSides">
              <wp:wrapPolygon edited="0">
                <wp:start x="0" y="0"/>
                <wp:lineTo x="0" y="21194"/>
                <wp:lineTo x="21388" y="21194"/>
                <wp:lineTo x="21388" y="0"/>
                <wp:lineTo x="0" y="0"/>
              </wp:wrapPolygon>
            </wp:wrapTight>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1265" cy="1048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1641">
        <w:rPr>
          <w:rFonts w:ascii="宋体" w:hAnsi="宋体"/>
          <w:color w:val="000000"/>
          <w:szCs w:val="21"/>
        </w:rPr>
        <w:t>A.用电器消耗的电能越多，电功率越大</w:t>
      </w:r>
      <w:r w:rsidRPr="00111641">
        <w:rPr>
          <w:rFonts w:ascii="宋体" w:hAnsi="宋体"/>
          <w:color w:val="000000"/>
          <w:szCs w:val="21"/>
        </w:rPr>
        <w:br/>
        <w:t>B.电功率是表示电流做功快慢的物理量</w:t>
      </w:r>
      <w:r w:rsidRPr="00111641">
        <w:rPr>
          <w:rFonts w:ascii="宋体" w:hAnsi="宋体"/>
          <w:color w:val="000000"/>
          <w:szCs w:val="21"/>
        </w:rPr>
        <w:br/>
        <w:t>C.千瓦时是电功的单位，千瓦是电功率的单位</w:t>
      </w:r>
      <w:r w:rsidRPr="00111641">
        <w:rPr>
          <w:rFonts w:ascii="宋体" w:hAnsi="宋体"/>
          <w:color w:val="000000"/>
          <w:szCs w:val="21"/>
        </w:rPr>
        <w:br/>
        <w:t>D.消耗电能相同的用电器，产生的热量不一定相同</w:t>
      </w:r>
      <w:r w:rsidRPr="00111641">
        <w:rPr>
          <w:rFonts w:ascii="宋体" w:hAnsi="宋体"/>
          <w:color w:val="000000"/>
          <w:szCs w:val="21"/>
        </w:rPr>
        <w:br/>
        <w:t>15.对如图电能表表盘提供的信息解读错误的是</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w:t>
      </w:r>
      <w:r w:rsidRPr="00111641">
        <w:rPr>
          <w:rFonts w:ascii="宋体" w:hAnsi="宋体"/>
          <w:color w:val="000000"/>
          <w:szCs w:val="21"/>
        </w:rPr>
        <w:br/>
        <w:t>A，接在这个电能表上的用电器总功率不能超过2200W</w:t>
      </w:r>
      <w:r w:rsidRPr="00111641">
        <w:rPr>
          <w:rFonts w:ascii="宋体" w:hAnsi="宋体"/>
          <w:color w:val="000000"/>
          <w:szCs w:val="21"/>
        </w:rPr>
        <w:br/>
        <w:t>B.该电能表应该在220V的电路中使用</w:t>
      </w:r>
      <w:r w:rsidRPr="00111641">
        <w:rPr>
          <w:rFonts w:ascii="宋体" w:hAnsi="宋体"/>
          <w:color w:val="000000"/>
          <w:szCs w:val="21"/>
        </w:rPr>
        <w:br/>
        <w:t>C.该电能表转盘转过600转，接在这个电能表上的用电器消耗的电能是3.6×10</w:t>
      </w:r>
      <w:r w:rsidRPr="005F2A94">
        <w:rPr>
          <w:rFonts w:ascii="宋体" w:hAnsi="宋体"/>
          <w:color w:val="000000"/>
          <w:sz w:val="24"/>
          <w:vertAlign w:val="superscript"/>
        </w:rPr>
        <w:t>6</w:t>
      </w:r>
      <w:r>
        <w:rPr>
          <w:rFonts w:ascii="宋体" w:hAnsi="宋体" w:hint="eastAsia"/>
          <w:color w:val="000000"/>
          <w:szCs w:val="21"/>
        </w:rPr>
        <w:t>J</w:t>
      </w:r>
      <w:r w:rsidRPr="00111641">
        <w:rPr>
          <w:rFonts w:ascii="宋体" w:hAnsi="宋体"/>
          <w:color w:val="000000"/>
          <w:szCs w:val="21"/>
        </w:rPr>
        <w:br/>
        <w:t>D.该电能表的额定最大电流为20A</w:t>
      </w:r>
      <w:r w:rsidRPr="00111641">
        <w:rPr>
          <w:rFonts w:ascii="宋体" w:hAnsi="宋体"/>
          <w:color w:val="000000"/>
          <w:szCs w:val="21"/>
        </w:rPr>
        <w:br/>
      </w:r>
      <w:r w:rsidRPr="00111641">
        <w:rPr>
          <w:rFonts w:ascii="宋体" w:hAnsi="宋体"/>
          <w:color w:val="000000"/>
          <w:szCs w:val="21"/>
        </w:rPr>
        <w:lastRenderedPageBreak/>
        <w:t>16</w:t>
      </w:r>
      <w:r>
        <w:rPr>
          <w:rFonts w:ascii="宋体" w:hAnsi="宋体" w:hint="eastAsia"/>
          <w:color w:val="000000"/>
          <w:szCs w:val="21"/>
        </w:rPr>
        <w:t>.</w:t>
      </w:r>
      <w:r w:rsidRPr="00111641">
        <w:rPr>
          <w:rFonts w:ascii="宋体" w:hAnsi="宋体"/>
          <w:color w:val="000000"/>
          <w:szCs w:val="21"/>
        </w:rPr>
        <w:t>某同学观察两只额定电压相同，但额定功率字样模糊不清的白炽灯，发现甲灯丝较粗较短，乙灯丝较细较长，这两只灯泡的额定功率</w:t>
      </w:r>
      <w:r>
        <w:rPr>
          <w:rFonts w:ascii="宋体" w:hAnsi="宋体" w:hint="eastAsia"/>
          <w:color w:val="000000"/>
          <w:szCs w:val="21"/>
        </w:rPr>
        <w:t>(</w:t>
      </w:r>
      <w:r>
        <w:rPr>
          <w:rFonts w:ascii="宋体" w:hAnsi="宋体"/>
          <w:color w:val="000000"/>
          <w:szCs w:val="21"/>
        </w:rPr>
        <w:t xml:space="preserve">     )</w:t>
      </w:r>
      <w:r w:rsidRPr="00111641">
        <w:rPr>
          <w:rFonts w:ascii="宋体" w:hAnsi="宋体"/>
          <w:color w:val="000000"/>
          <w:szCs w:val="21"/>
        </w:rPr>
        <w:br/>
        <w:t>A.甲灯大</w:t>
      </w:r>
      <w:r>
        <w:rPr>
          <w:rFonts w:ascii="宋体" w:hAnsi="宋体" w:hint="eastAsia"/>
          <w:color w:val="000000"/>
          <w:szCs w:val="21"/>
        </w:rPr>
        <w:t xml:space="preserve"> </w:t>
      </w:r>
      <w:r>
        <w:rPr>
          <w:rFonts w:ascii="宋体" w:hAnsi="宋体"/>
          <w:color w:val="000000"/>
          <w:szCs w:val="21"/>
        </w:rPr>
        <w:t xml:space="preserve">             </w:t>
      </w:r>
      <w:r w:rsidRPr="006553C5">
        <w:rPr>
          <w:rFonts w:ascii="宋体" w:hAnsi="宋体"/>
          <w:color w:val="000000"/>
          <w:szCs w:val="21"/>
        </w:rPr>
        <w:t>B.乙灯大</w:t>
      </w:r>
    </w:p>
    <w:p w:rsidR="00792951" w:rsidRDefault="004D3081" w:rsidP="00792951">
      <w:pPr>
        <w:rPr>
          <w:rFonts w:ascii="宋体" w:hAnsi="宋体"/>
          <w:color w:val="000000"/>
          <w:szCs w:val="21"/>
        </w:rPr>
      </w:pPr>
      <w:r>
        <w:rPr>
          <w:noProof/>
        </w:rPr>
        <w:drawing>
          <wp:anchor distT="0" distB="0" distL="114300" distR="114300" simplePos="0" relativeHeight="251672576" behindDoc="1" locked="0" layoutInCell="1" allowOverlap="1" wp14:anchorId="031810E3" wp14:editId="4D4C90C8">
            <wp:simplePos x="0" y="0"/>
            <wp:positionH relativeFrom="column">
              <wp:posOffset>788035</wp:posOffset>
            </wp:positionH>
            <wp:positionV relativeFrom="paragraph">
              <wp:posOffset>835025</wp:posOffset>
            </wp:positionV>
            <wp:extent cx="4086860" cy="908050"/>
            <wp:effectExtent l="0" t="0" r="8890" b="6350"/>
            <wp:wrapTight wrapText="bothSides">
              <wp:wrapPolygon edited="0">
                <wp:start x="0" y="0"/>
                <wp:lineTo x="0" y="21298"/>
                <wp:lineTo x="21546" y="21298"/>
                <wp:lineTo x="21546" y="0"/>
                <wp:lineTo x="0" y="0"/>
              </wp:wrapPolygon>
            </wp:wrapTight>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a:extLst>
                        <a:ext uri="{28A0092B-C50C-407E-A947-70E740481C1C}">
                          <a14:useLocalDpi xmlns:a14="http://schemas.microsoft.com/office/drawing/2010/main" val="0"/>
                        </a:ext>
                      </a:extLst>
                    </a:blip>
                    <a:srcRect b="59872"/>
                    <a:stretch>
                      <a:fillRect/>
                    </a:stretch>
                  </pic:blipFill>
                  <pic:spPr bwMode="auto">
                    <a:xfrm>
                      <a:off x="0" y="0"/>
                      <a:ext cx="4086860" cy="908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92951">
        <w:rPr>
          <w:rFonts w:ascii="宋体" w:hAnsi="宋体"/>
          <w:color w:val="000000"/>
          <w:szCs w:val="21"/>
        </w:rPr>
        <w:t>C</w:t>
      </w:r>
      <w:r w:rsidR="00792951" w:rsidRPr="00111641">
        <w:rPr>
          <w:rFonts w:ascii="宋体" w:hAnsi="宋体"/>
          <w:color w:val="000000"/>
          <w:szCs w:val="21"/>
        </w:rPr>
        <w:t>.一样大</w:t>
      </w:r>
      <w:r w:rsidR="00792951">
        <w:rPr>
          <w:rFonts w:ascii="宋体" w:hAnsi="宋体" w:hint="eastAsia"/>
          <w:color w:val="000000"/>
          <w:szCs w:val="21"/>
        </w:rPr>
        <w:t xml:space="preserve"> </w:t>
      </w:r>
      <w:r w:rsidR="00792951">
        <w:rPr>
          <w:rFonts w:ascii="宋体" w:hAnsi="宋体"/>
          <w:color w:val="000000"/>
          <w:szCs w:val="21"/>
        </w:rPr>
        <w:t xml:space="preserve">             </w:t>
      </w:r>
      <w:r w:rsidR="00792951" w:rsidRPr="00111641">
        <w:rPr>
          <w:rFonts w:ascii="宋体" w:hAnsi="宋体"/>
          <w:color w:val="000000"/>
          <w:szCs w:val="21"/>
        </w:rPr>
        <w:t>D.条件不足，无法确定</w:t>
      </w:r>
      <w:r w:rsidR="00792951" w:rsidRPr="00111641">
        <w:rPr>
          <w:rFonts w:ascii="宋体" w:hAnsi="宋体"/>
          <w:color w:val="000000"/>
          <w:szCs w:val="21"/>
        </w:rPr>
        <w:br/>
        <w:t>17</w:t>
      </w:r>
      <w:r w:rsidR="00792951">
        <w:rPr>
          <w:rFonts w:ascii="宋体" w:hAnsi="宋体" w:hint="eastAsia"/>
          <w:color w:val="000000"/>
          <w:szCs w:val="21"/>
        </w:rPr>
        <w:t>.</w:t>
      </w:r>
      <w:r w:rsidR="00792951" w:rsidRPr="00111641">
        <w:rPr>
          <w:rFonts w:ascii="宋体" w:hAnsi="宋体"/>
          <w:color w:val="000000"/>
          <w:szCs w:val="21"/>
        </w:rPr>
        <w:t>如图，两只灯泡L</w:t>
      </w:r>
      <w:r w:rsidR="00792951" w:rsidRPr="006553C5">
        <w:rPr>
          <w:rFonts w:ascii="宋体" w:hAnsi="宋体"/>
          <w:color w:val="000000"/>
          <w:sz w:val="24"/>
          <w:vertAlign w:val="subscript"/>
        </w:rPr>
        <w:t>1</w:t>
      </w:r>
      <w:r w:rsidR="00792951" w:rsidRPr="00111641">
        <w:rPr>
          <w:rFonts w:ascii="宋体" w:hAnsi="宋体"/>
          <w:color w:val="000000"/>
          <w:szCs w:val="21"/>
        </w:rPr>
        <w:t>、L</w:t>
      </w:r>
      <w:r w:rsidR="00792951" w:rsidRPr="006553C5">
        <w:rPr>
          <w:rFonts w:ascii="宋体" w:hAnsi="宋体"/>
          <w:color w:val="000000"/>
          <w:sz w:val="24"/>
          <w:vertAlign w:val="subscript"/>
        </w:rPr>
        <w:t>2</w:t>
      </w:r>
      <w:r w:rsidR="00792951" w:rsidRPr="00111641">
        <w:rPr>
          <w:rFonts w:ascii="宋体" w:hAnsi="宋体"/>
          <w:color w:val="000000"/>
          <w:szCs w:val="21"/>
        </w:rPr>
        <w:t>分别标有“110V，60W”和“110V，100W”，另外有一只滑动</w:t>
      </w:r>
      <w:r w:rsidR="00792951" w:rsidRPr="00111641">
        <w:rPr>
          <w:rFonts w:ascii="宋体" w:hAnsi="宋体"/>
          <w:color w:val="000000"/>
          <w:szCs w:val="21"/>
        </w:rPr>
        <w:br/>
        <w:t>变阻器R，将它们连接后接入220V的电路中，要求两灯泡都正常发光，应使用下面哪个电路？</w:t>
      </w:r>
      <w:r w:rsidR="00792951">
        <w:rPr>
          <w:rFonts w:ascii="宋体" w:hAnsi="宋体" w:hint="eastAsia"/>
          <w:color w:val="000000"/>
          <w:szCs w:val="21"/>
        </w:rPr>
        <w:t>(</w:t>
      </w:r>
      <w:r w:rsidR="00792951">
        <w:rPr>
          <w:rFonts w:ascii="宋体" w:hAnsi="宋体"/>
          <w:color w:val="000000"/>
          <w:szCs w:val="21"/>
        </w:rPr>
        <w:t xml:space="preserve">     )</w:t>
      </w:r>
      <w:r w:rsidR="00792951" w:rsidRPr="00111641">
        <w:rPr>
          <w:rFonts w:ascii="宋体" w:hAnsi="宋体"/>
          <w:color w:val="000000"/>
          <w:szCs w:val="21"/>
        </w:rPr>
        <w:br/>
      </w:r>
      <w:r w:rsidR="00792951" w:rsidRPr="00111641">
        <w:rPr>
          <w:rFonts w:ascii="宋体" w:hAnsi="宋体"/>
          <w:color w:val="000000"/>
          <w:szCs w:val="21"/>
        </w:rPr>
        <w:br/>
      </w: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bookmarkStart w:id="0" w:name="_GoBack"/>
      <w:bookmarkEnd w:id="0"/>
    </w:p>
    <w:p w:rsidR="00792951" w:rsidRDefault="00792951" w:rsidP="00792951">
      <w:pPr>
        <w:rPr>
          <w:rFonts w:ascii="宋体" w:hAnsi="宋体"/>
          <w:color w:val="000000"/>
          <w:szCs w:val="21"/>
        </w:rPr>
      </w:pPr>
      <w:r>
        <w:rPr>
          <w:noProof/>
        </w:rPr>
        <w:drawing>
          <wp:anchor distT="0" distB="0" distL="114300" distR="114300" simplePos="0" relativeHeight="251673600" behindDoc="1" locked="0" layoutInCell="1" allowOverlap="1">
            <wp:simplePos x="0" y="0"/>
            <wp:positionH relativeFrom="column">
              <wp:posOffset>3918585</wp:posOffset>
            </wp:positionH>
            <wp:positionV relativeFrom="paragraph">
              <wp:posOffset>301625</wp:posOffset>
            </wp:positionV>
            <wp:extent cx="1931670" cy="882015"/>
            <wp:effectExtent l="0" t="0" r="0" b="0"/>
            <wp:wrapTight wrapText="bothSides">
              <wp:wrapPolygon edited="0">
                <wp:start x="0" y="0"/>
                <wp:lineTo x="0" y="20994"/>
                <wp:lineTo x="21302" y="20994"/>
                <wp:lineTo x="21302" y="0"/>
                <wp:lineTo x="0" y="0"/>
              </wp:wrapPolygon>
            </wp:wrapTight>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31670" cy="88201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Pr>
          <w:rFonts w:ascii="宋体" w:hAnsi="宋体" w:hint="eastAsia"/>
          <w:color w:val="000000"/>
          <w:szCs w:val="21"/>
        </w:rPr>
        <w:t>A</w:t>
      </w:r>
      <w:r>
        <w:rPr>
          <w:rFonts w:ascii="宋体" w:hAnsi="宋体"/>
          <w:color w:val="000000"/>
          <w:szCs w:val="21"/>
        </w:rPr>
        <w:t>.</w:t>
      </w:r>
      <w:proofErr w:type="gramEnd"/>
      <w:r>
        <w:rPr>
          <w:rFonts w:ascii="宋体" w:hAnsi="宋体"/>
          <w:color w:val="000000"/>
          <w:szCs w:val="21"/>
        </w:rPr>
        <w:fldChar w:fldCharType="begin"/>
      </w:r>
      <w:r>
        <w:rPr>
          <w:rFonts w:ascii="宋体" w:hAnsi="宋体"/>
          <w:color w:val="000000"/>
          <w:szCs w:val="21"/>
        </w:rPr>
        <w:instrText xml:space="preserve"> </w:instrText>
      </w:r>
      <w:r>
        <w:rPr>
          <w:rFonts w:ascii="宋体" w:hAnsi="宋体" w:hint="eastAsia"/>
          <w:color w:val="000000"/>
          <w:szCs w:val="21"/>
        </w:rPr>
        <w:instrText>= 1 \* GB3</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hint="eastAsia"/>
          <w:noProof/>
          <w:color w:val="000000"/>
          <w:szCs w:val="21"/>
        </w:rPr>
        <w:t>①</w:t>
      </w:r>
      <w:r>
        <w:rPr>
          <w:rFonts w:ascii="宋体" w:hAnsi="宋体"/>
          <w:color w:val="000000"/>
          <w:szCs w:val="21"/>
        </w:rPr>
        <w:fldChar w:fldCharType="end"/>
      </w:r>
      <w:r>
        <w:rPr>
          <w:rFonts w:ascii="宋体" w:hAnsi="宋体"/>
          <w:color w:val="000000"/>
          <w:szCs w:val="21"/>
        </w:rPr>
        <w:fldChar w:fldCharType="begin"/>
      </w:r>
      <w:r>
        <w:rPr>
          <w:rFonts w:ascii="宋体" w:hAnsi="宋体"/>
          <w:color w:val="000000"/>
          <w:szCs w:val="21"/>
        </w:rPr>
        <w:instrText xml:space="preserve"> </w:instrText>
      </w:r>
      <w:r>
        <w:rPr>
          <w:rFonts w:ascii="宋体" w:hAnsi="宋体" w:hint="eastAsia"/>
          <w:color w:val="000000"/>
          <w:szCs w:val="21"/>
        </w:rPr>
        <w:instrText>= 3 \* GB3</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hint="eastAsia"/>
          <w:noProof/>
          <w:color w:val="000000"/>
          <w:szCs w:val="21"/>
        </w:rPr>
        <w:t>③</w:t>
      </w:r>
      <w:r>
        <w:rPr>
          <w:rFonts w:ascii="宋体" w:hAnsi="宋体"/>
          <w:color w:val="000000"/>
          <w:szCs w:val="21"/>
        </w:rPr>
        <w:fldChar w:fldCharType="end"/>
      </w:r>
      <w:r>
        <w:rPr>
          <w:rFonts w:ascii="宋体" w:hAnsi="宋体"/>
          <w:color w:val="000000"/>
          <w:szCs w:val="21"/>
        </w:rPr>
        <w:t xml:space="preserve">        B.</w:t>
      </w:r>
      <w:r>
        <w:rPr>
          <w:rFonts w:ascii="宋体" w:hAnsi="宋体"/>
          <w:color w:val="000000"/>
          <w:szCs w:val="21"/>
        </w:rPr>
        <w:fldChar w:fldCharType="begin"/>
      </w:r>
      <w:r>
        <w:rPr>
          <w:rFonts w:ascii="宋体" w:hAnsi="宋体"/>
          <w:color w:val="000000"/>
          <w:szCs w:val="21"/>
        </w:rPr>
        <w:instrText xml:space="preserve"> </w:instrText>
      </w:r>
      <w:r>
        <w:rPr>
          <w:rFonts w:ascii="宋体" w:hAnsi="宋体" w:hint="eastAsia"/>
          <w:color w:val="000000"/>
          <w:szCs w:val="21"/>
        </w:rPr>
        <w:instrText>= 2 \* GB3</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hint="eastAsia"/>
          <w:noProof/>
          <w:color w:val="000000"/>
          <w:szCs w:val="21"/>
        </w:rPr>
        <w:t>②</w:t>
      </w:r>
      <w:r>
        <w:rPr>
          <w:rFonts w:ascii="宋体" w:hAnsi="宋体"/>
          <w:color w:val="000000"/>
          <w:szCs w:val="21"/>
        </w:rPr>
        <w:fldChar w:fldCharType="end"/>
      </w:r>
      <w:r>
        <w:rPr>
          <w:rFonts w:ascii="宋体" w:hAnsi="宋体"/>
          <w:color w:val="000000"/>
          <w:szCs w:val="21"/>
        </w:rPr>
        <w:fldChar w:fldCharType="begin"/>
      </w:r>
      <w:r>
        <w:rPr>
          <w:rFonts w:ascii="宋体" w:hAnsi="宋体"/>
          <w:color w:val="000000"/>
          <w:szCs w:val="21"/>
        </w:rPr>
        <w:instrText xml:space="preserve"> </w:instrText>
      </w:r>
      <w:r>
        <w:rPr>
          <w:rFonts w:ascii="宋体" w:hAnsi="宋体" w:hint="eastAsia"/>
          <w:color w:val="000000"/>
          <w:szCs w:val="21"/>
        </w:rPr>
        <w:instrText>= 4 \* GB3</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hint="eastAsia"/>
          <w:noProof/>
          <w:color w:val="000000"/>
          <w:szCs w:val="21"/>
        </w:rPr>
        <w:t>④</w:t>
      </w:r>
      <w:r>
        <w:rPr>
          <w:rFonts w:ascii="宋体" w:hAnsi="宋体"/>
          <w:color w:val="000000"/>
          <w:szCs w:val="21"/>
        </w:rPr>
        <w:fldChar w:fldCharType="end"/>
      </w:r>
      <w:r>
        <w:rPr>
          <w:rFonts w:ascii="宋体" w:hAnsi="宋体"/>
          <w:color w:val="000000"/>
          <w:szCs w:val="21"/>
        </w:rPr>
        <w:t xml:space="preserve">          C.</w:t>
      </w:r>
      <w:r w:rsidRPr="00A908A2">
        <w:rPr>
          <w:rFonts w:ascii="宋体" w:hAnsi="宋体"/>
          <w:color w:val="000000"/>
          <w:szCs w:val="21"/>
        </w:rPr>
        <w:t xml:space="preserve"> </w:t>
      </w:r>
      <w:r>
        <w:rPr>
          <w:rFonts w:ascii="宋体" w:hAnsi="宋体"/>
          <w:color w:val="000000"/>
          <w:szCs w:val="21"/>
        </w:rPr>
        <w:fldChar w:fldCharType="begin"/>
      </w:r>
      <w:r>
        <w:rPr>
          <w:rFonts w:ascii="宋体" w:hAnsi="宋体"/>
          <w:color w:val="000000"/>
          <w:szCs w:val="21"/>
        </w:rPr>
        <w:instrText xml:space="preserve"> </w:instrText>
      </w:r>
      <w:r>
        <w:rPr>
          <w:rFonts w:ascii="宋体" w:hAnsi="宋体" w:hint="eastAsia"/>
          <w:color w:val="000000"/>
          <w:szCs w:val="21"/>
        </w:rPr>
        <w:instrText>= 1 \* GB3</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hint="eastAsia"/>
          <w:noProof/>
          <w:color w:val="000000"/>
          <w:szCs w:val="21"/>
        </w:rPr>
        <w:t>①</w:t>
      </w:r>
      <w:r>
        <w:rPr>
          <w:rFonts w:ascii="宋体" w:hAnsi="宋体"/>
          <w:color w:val="000000"/>
          <w:szCs w:val="21"/>
        </w:rPr>
        <w:fldChar w:fldCharType="end"/>
      </w:r>
      <w:r>
        <w:rPr>
          <w:rFonts w:ascii="宋体" w:hAnsi="宋体"/>
          <w:color w:val="000000"/>
          <w:szCs w:val="21"/>
        </w:rPr>
        <w:fldChar w:fldCharType="begin"/>
      </w:r>
      <w:r>
        <w:rPr>
          <w:rFonts w:ascii="宋体" w:hAnsi="宋体"/>
          <w:color w:val="000000"/>
          <w:szCs w:val="21"/>
        </w:rPr>
        <w:instrText xml:space="preserve"> </w:instrText>
      </w:r>
      <w:r>
        <w:rPr>
          <w:rFonts w:ascii="宋体" w:hAnsi="宋体" w:hint="eastAsia"/>
          <w:color w:val="000000"/>
          <w:szCs w:val="21"/>
        </w:rPr>
        <w:instrText>= 4 \* GB3</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hint="eastAsia"/>
          <w:noProof/>
          <w:color w:val="000000"/>
          <w:szCs w:val="21"/>
        </w:rPr>
        <w:t>④</w:t>
      </w:r>
      <w:r>
        <w:rPr>
          <w:rFonts w:ascii="宋体" w:hAnsi="宋体"/>
          <w:color w:val="000000"/>
          <w:szCs w:val="21"/>
        </w:rPr>
        <w:fldChar w:fldCharType="end"/>
      </w:r>
      <w:r>
        <w:rPr>
          <w:rFonts w:ascii="宋体" w:hAnsi="宋体"/>
          <w:color w:val="000000"/>
          <w:szCs w:val="21"/>
        </w:rPr>
        <w:t xml:space="preserve">         D.</w:t>
      </w:r>
      <w:r w:rsidRPr="00A908A2">
        <w:rPr>
          <w:rFonts w:ascii="宋体" w:hAnsi="宋体"/>
          <w:color w:val="000000"/>
          <w:szCs w:val="21"/>
        </w:rPr>
        <w:t xml:space="preserve"> </w:t>
      </w:r>
      <w:r>
        <w:rPr>
          <w:rFonts w:ascii="宋体" w:hAnsi="宋体"/>
          <w:color w:val="000000"/>
          <w:szCs w:val="21"/>
        </w:rPr>
        <w:fldChar w:fldCharType="begin"/>
      </w:r>
      <w:r>
        <w:rPr>
          <w:rFonts w:ascii="宋体" w:hAnsi="宋体"/>
          <w:color w:val="000000"/>
          <w:szCs w:val="21"/>
        </w:rPr>
        <w:instrText xml:space="preserve"> </w:instrText>
      </w:r>
      <w:r>
        <w:rPr>
          <w:rFonts w:ascii="宋体" w:hAnsi="宋体" w:hint="eastAsia"/>
          <w:color w:val="000000"/>
          <w:szCs w:val="21"/>
        </w:rPr>
        <w:instrText>= 2 \* GB3</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hint="eastAsia"/>
          <w:noProof/>
          <w:color w:val="000000"/>
          <w:szCs w:val="21"/>
        </w:rPr>
        <w:t>②</w:t>
      </w:r>
      <w:r>
        <w:rPr>
          <w:rFonts w:ascii="宋体" w:hAnsi="宋体"/>
          <w:color w:val="000000"/>
          <w:szCs w:val="21"/>
        </w:rPr>
        <w:fldChar w:fldCharType="end"/>
      </w:r>
      <w:r>
        <w:rPr>
          <w:rFonts w:ascii="宋体" w:hAnsi="宋体"/>
          <w:color w:val="000000"/>
          <w:szCs w:val="21"/>
        </w:rPr>
        <w:fldChar w:fldCharType="begin"/>
      </w:r>
      <w:r>
        <w:rPr>
          <w:rFonts w:ascii="宋体" w:hAnsi="宋体"/>
          <w:color w:val="000000"/>
          <w:szCs w:val="21"/>
        </w:rPr>
        <w:instrText xml:space="preserve"> </w:instrText>
      </w:r>
      <w:r>
        <w:rPr>
          <w:rFonts w:ascii="宋体" w:hAnsi="宋体" w:hint="eastAsia"/>
          <w:color w:val="000000"/>
          <w:szCs w:val="21"/>
        </w:rPr>
        <w:instrText>= 3 \* GB3</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hint="eastAsia"/>
          <w:noProof/>
          <w:color w:val="000000"/>
          <w:szCs w:val="21"/>
        </w:rPr>
        <w:t>③</w:t>
      </w:r>
      <w:r>
        <w:rPr>
          <w:rFonts w:ascii="宋体" w:hAnsi="宋体"/>
          <w:color w:val="000000"/>
          <w:szCs w:val="21"/>
        </w:rPr>
        <w:fldChar w:fldCharType="end"/>
      </w:r>
    </w:p>
    <w:p w:rsidR="00792951" w:rsidRDefault="00792951" w:rsidP="00792951">
      <w:pPr>
        <w:rPr>
          <w:rFonts w:ascii="宋体" w:hAnsi="宋体"/>
          <w:color w:val="000000"/>
          <w:szCs w:val="21"/>
        </w:rPr>
      </w:pPr>
      <w:r w:rsidRPr="00A908A2">
        <w:rPr>
          <w:rFonts w:ascii="宋体" w:hAnsi="宋体"/>
          <w:color w:val="000000"/>
          <w:szCs w:val="21"/>
        </w:rPr>
        <w:t>18.图甲是灯泡L</w:t>
      </w:r>
      <w:r w:rsidRPr="00A908A2">
        <w:rPr>
          <w:rFonts w:ascii="宋体" w:hAnsi="宋体"/>
          <w:color w:val="000000"/>
          <w:sz w:val="24"/>
          <w:vertAlign w:val="subscript"/>
        </w:rPr>
        <w:t>1</w:t>
      </w:r>
      <w:r w:rsidRPr="00A908A2">
        <w:rPr>
          <w:rFonts w:ascii="宋体" w:hAnsi="宋体"/>
          <w:color w:val="000000"/>
          <w:szCs w:val="21"/>
        </w:rPr>
        <w:t>和L</w:t>
      </w:r>
      <w:r w:rsidRPr="00A908A2">
        <w:rPr>
          <w:rFonts w:ascii="宋体" w:hAnsi="宋体"/>
          <w:color w:val="000000"/>
          <w:sz w:val="24"/>
          <w:vertAlign w:val="subscript"/>
        </w:rPr>
        <w:t>2</w:t>
      </w:r>
      <w:r w:rsidRPr="00A908A2">
        <w:rPr>
          <w:rFonts w:ascii="宋体" w:hAnsi="宋体"/>
          <w:color w:val="000000"/>
          <w:szCs w:val="21"/>
        </w:rPr>
        <w:t>的电流随电压变化的图象。将它们按图乙所示接入电路中，闭合开关S，整个电路消耗的实际功率为1.6W，下面的说法中正确的是</w:t>
      </w:r>
      <w:r>
        <w:rPr>
          <w:rFonts w:ascii="宋体" w:hAnsi="宋体" w:hint="eastAsia"/>
          <w:color w:val="000000"/>
          <w:szCs w:val="21"/>
        </w:rPr>
        <w:t>(</w:t>
      </w:r>
      <w:r>
        <w:rPr>
          <w:rFonts w:ascii="宋体" w:hAnsi="宋体"/>
          <w:color w:val="000000"/>
          <w:szCs w:val="21"/>
        </w:rPr>
        <w:t xml:space="preserve">     )</w:t>
      </w:r>
      <w:r w:rsidRPr="00A908A2">
        <w:rPr>
          <w:rFonts w:ascii="宋体" w:hAnsi="宋体"/>
          <w:color w:val="000000"/>
          <w:szCs w:val="21"/>
        </w:rPr>
        <w:br/>
        <w:t xml:space="preserve">A.电流表的示数为0.3A </w:t>
      </w:r>
      <w:r>
        <w:rPr>
          <w:rFonts w:ascii="宋体" w:hAnsi="宋体"/>
          <w:color w:val="000000"/>
          <w:szCs w:val="21"/>
        </w:rPr>
        <w:t xml:space="preserve">        </w:t>
      </w:r>
      <w:r w:rsidRPr="00A908A2">
        <w:rPr>
          <w:rFonts w:ascii="宋体" w:hAnsi="宋体"/>
          <w:color w:val="000000"/>
          <w:szCs w:val="21"/>
        </w:rPr>
        <w:t>B.电源电压为3.5V</w:t>
      </w:r>
      <w:r w:rsidRPr="00A908A2">
        <w:rPr>
          <w:rFonts w:ascii="宋体" w:hAnsi="宋体"/>
          <w:color w:val="000000"/>
          <w:szCs w:val="21"/>
        </w:rPr>
        <w:br/>
      </w:r>
      <w:r>
        <w:rPr>
          <w:rFonts w:ascii="宋体" w:hAnsi="宋体"/>
          <w:color w:val="000000"/>
          <w:szCs w:val="21"/>
        </w:rPr>
        <w:t>C</w:t>
      </w:r>
      <w:r w:rsidRPr="00A908A2">
        <w:rPr>
          <w:rFonts w:ascii="宋体" w:hAnsi="宋体"/>
          <w:color w:val="000000"/>
          <w:szCs w:val="21"/>
        </w:rPr>
        <w:t>.灯泡L</w:t>
      </w:r>
      <w:r w:rsidRPr="00A908A2">
        <w:rPr>
          <w:rFonts w:ascii="宋体" w:hAnsi="宋体"/>
          <w:color w:val="000000"/>
          <w:sz w:val="24"/>
          <w:vertAlign w:val="subscript"/>
        </w:rPr>
        <w:t>1</w:t>
      </w:r>
      <w:r w:rsidRPr="00A908A2">
        <w:rPr>
          <w:rFonts w:ascii="宋体" w:hAnsi="宋体"/>
          <w:color w:val="000000"/>
          <w:szCs w:val="21"/>
        </w:rPr>
        <w:t>的功率为1W</w:t>
      </w:r>
      <w:r>
        <w:rPr>
          <w:rFonts w:ascii="宋体" w:hAnsi="宋体"/>
          <w:color w:val="000000"/>
          <w:szCs w:val="21"/>
        </w:rPr>
        <w:t xml:space="preserve">          </w:t>
      </w:r>
      <w:r w:rsidRPr="00A908A2">
        <w:rPr>
          <w:rFonts w:ascii="宋体" w:hAnsi="宋体"/>
          <w:color w:val="000000"/>
          <w:szCs w:val="21"/>
        </w:rPr>
        <w:t>D.灯泡L</w:t>
      </w:r>
      <w:r w:rsidRPr="00A908A2">
        <w:rPr>
          <w:rFonts w:ascii="宋体" w:hAnsi="宋体"/>
          <w:color w:val="000000"/>
          <w:sz w:val="24"/>
          <w:vertAlign w:val="subscript"/>
        </w:rPr>
        <w:t>1</w:t>
      </w:r>
      <w:r w:rsidRPr="00A908A2">
        <w:rPr>
          <w:rFonts w:ascii="宋体" w:hAnsi="宋体"/>
          <w:color w:val="000000"/>
          <w:szCs w:val="21"/>
        </w:rPr>
        <w:t>比</w:t>
      </w:r>
      <w:r w:rsidRPr="00A908A2">
        <w:rPr>
          <w:rFonts w:ascii="宋体" w:hAnsi="宋体"/>
          <w:color w:val="000000"/>
          <w:sz w:val="24"/>
          <w:vertAlign w:val="subscript"/>
        </w:rPr>
        <w:t>L2</w:t>
      </w:r>
      <w:r w:rsidRPr="00A908A2">
        <w:rPr>
          <w:rFonts w:ascii="宋体" w:hAnsi="宋体"/>
          <w:color w:val="000000"/>
          <w:szCs w:val="21"/>
        </w:rPr>
        <w:t>暗</w:t>
      </w:r>
      <w:r w:rsidRPr="00A908A2">
        <w:rPr>
          <w:rFonts w:ascii="宋体" w:hAnsi="宋体"/>
          <w:color w:val="000000"/>
          <w:szCs w:val="21"/>
        </w:rPr>
        <w:br/>
        <w:t>19.将两根电热丝R</w:t>
      </w:r>
      <w:r w:rsidRPr="0008070F">
        <w:rPr>
          <w:rFonts w:ascii="宋体" w:hAnsi="宋体"/>
          <w:color w:val="000000"/>
          <w:sz w:val="24"/>
          <w:vertAlign w:val="subscript"/>
        </w:rPr>
        <w:t>1</w:t>
      </w:r>
      <w:r w:rsidRPr="00A908A2">
        <w:rPr>
          <w:rFonts w:ascii="宋体" w:hAnsi="宋体"/>
          <w:color w:val="000000"/>
          <w:szCs w:val="21"/>
        </w:rPr>
        <w:t>和R</w:t>
      </w:r>
      <w:r w:rsidRPr="0008070F">
        <w:rPr>
          <w:rFonts w:ascii="宋体" w:hAnsi="宋体"/>
          <w:color w:val="000000"/>
          <w:sz w:val="24"/>
          <w:vertAlign w:val="subscript"/>
        </w:rPr>
        <w:t>2</w:t>
      </w:r>
      <w:r w:rsidRPr="00A908A2">
        <w:rPr>
          <w:rFonts w:ascii="宋体" w:hAnsi="宋体"/>
          <w:color w:val="000000"/>
          <w:szCs w:val="21"/>
        </w:rPr>
        <w:t>串联起来，接在如图所示的电路中通电，若R</w:t>
      </w:r>
      <w:r w:rsidRPr="0008070F">
        <w:rPr>
          <w:rFonts w:ascii="宋体" w:hAnsi="宋体"/>
          <w:color w:val="000000"/>
          <w:sz w:val="24"/>
          <w:vertAlign w:val="subscript"/>
        </w:rPr>
        <w:t>1</w:t>
      </w:r>
      <w:r w:rsidRPr="00A908A2">
        <w:rPr>
          <w:rFonts w:ascii="宋体" w:hAnsi="宋体"/>
          <w:color w:val="000000"/>
          <w:szCs w:val="21"/>
        </w:rPr>
        <w:t>&gt;R</w:t>
      </w:r>
      <w:r w:rsidRPr="0008070F">
        <w:rPr>
          <w:rFonts w:ascii="宋体" w:hAnsi="宋体"/>
          <w:color w:val="000000"/>
          <w:sz w:val="24"/>
          <w:vertAlign w:val="subscript"/>
        </w:rPr>
        <w:t>2</w:t>
      </w:r>
      <w:r w:rsidRPr="00A908A2">
        <w:rPr>
          <w:rFonts w:ascii="宋体" w:hAnsi="宋体"/>
          <w:color w:val="000000"/>
          <w:szCs w:val="21"/>
        </w:rPr>
        <w:t>则</w:t>
      </w:r>
      <w:r>
        <w:rPr>
          <w:rFonts w:ascii="宋体" w:hAnsi="宋体"/>
          <w:color w:val="000000"/>
          <w:szCs w:val="21"/>
        </w:rPr>
        <w:t>(     )</w:t>
      </w:r>
    </w:p>
    <w:p w:rsidR="00792951" w:rsidRDefault="00792951" w:rsidP="00792951">
      <w:pPr>
        <w:rPr>
          <w:rFonts w:ascii="宋体" w:hAnsi="宋体"/>
          <w:color w:val="000000"/>
          <w:szCs w:val="21"/>
        </w:rPr>
      </w:pPr>
      <w:r>
        <w:rPr>
          <w:noProof/>
        </w:rPr>
        <w:drawing>
          <wp:anchor distT="0" distB="0" distL="114300" distR="114300" simplePos="0" relativeHeight="251675648" behindDoc="1" locked="0" layoutInCell="1" allowOverlap="1">
            <wp:simplePos x="0" y="0"/>
            <wp:positionH relativeFrom="column">
              <wp:posOffset>4222115</wp:posOffset>
            </wp:positionH>
            <wp:positionV relativeFrom="paragraph">
              <wp:posOffset>1050290</wp:posOffset>
            </wp:positionV>
            <wp:extent cx="1912620" cy="869950"/>
            <wp:effectExtent l="0" t="0" r="0" b="6350"/>
            <wp:wrapTight wrapText="bothSides">
              <wp:wrapPolygon edited="0">
                <wp:start x="0" y="0"/>
                <wp:lineTo x="0" y="21285"/>
                <wp:lineTo x="21299" y="21285"/>
                <wp:lineTo x="21299" y="0"/>
                <wp:lineTo x="0" y="0"/>
              </wp:wrapPolygon>
            </wp:wrapTight>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12620" cy="869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1" locked="0" layoutInCell="1" allowOverlap="1">
            <wp:simplePos x="0" y="0"/>
            <wp:positionH relativeFrom="column">
              <wp:posOffset>4307840</wp:posOffset>
            </wp:positionH>
            <wp:positionV relativeFrom="paragraph">
              <wp:posOffset>30480</wp:posOffset>
            </wp:positionV>
            <wp:extent cx="1298575" cy="554990"/>
            <wp:effectExtent l="0" t="0" r="0" b="0"/>
            <wp:wrapTight wrapText="bothSides">
              <wp:wrapPolygon edited="0">
                <wp:start x="0" y="0"/>
                <wp:lineTo x="0" y="20760"/>
                <wp:lineTo x="21230" y="20760"/>
                <wp:lineTo x="21230" y="0"/>
                <wp:lineTo x="0" y="0"/>
              </wp:wrapPolygon>
            </wp:wrapTight>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8575"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8A2">
        <w:rPr>
          <w:rFonts w:ascii="宋体" w:hAnsi="宋体"/>
          <w:color w:val="000000"/>
          <w:szCs w:val="21"/>
        </w:rPr>
        <w:t>A.甲火柴先被点燃</w:t>
      </w:r>
      <w:r w:rsidRPr="00A908A2">
        <w:rPr>
          <w:rFonts w:ascii="宋体" w:hAnsi="宋体"/>
          <w:color w:val="000000"/>
          <w:szCs w:val="21"/>
        </w:rPr>
        <w:br/>
        <w:t>B.乙火柴先被点燃</w:t>
      </w:r>
      <w:r w:rsidRPr="00A908A2">
        <w:rPr>
          <w:rFonts w:ascii="宋体" w:hAnsi="宋体"/>
          <w:color w:val="000000"/>
          <w:szCs w:val="21"/>
        </w:rPr>
        <w:br/>
        <w:t>C.两根火柴同时被点燃</w:t>
      </w:r>
      <w:r w:rsidRPr="00A908A2">
        <w:rPr>
          <w:rFonts w:ascii="宋体" w:hAnsi="宋体"/>
          <w:color w:val="000000"/>
          <w:szCs w:val="21"/>
        </w:rPr>
        <w:br/>
        <w:t>D.无法比较</w:t>
      </w:r>
      <w:r w:rsidRPr="00A908A2">
        <w:rPr>
          <w:rFonts w:ascii="宋体" w:hAnsi="宋体"/>
          <w:color w:val="000000"/>
          <w:szCs w:val="21"/>
        </w:rPr>
        <w:br/>
        <w:t>20</w:t>
      </w:r>
      <w:r>
        <w:rPr>
          <w:rFonts w:ascii="宋体" w:hAnsi="宋体" w:hint="eastAsia"/>
          <w:color w:val="000000"/>
          <w:szCs w:val="21"/>
        </w:rPr>
        <w:t>.</w:t>
      </w:r>
      <w:r w:rsidRPr="00A908A2">
        <w:rPr>
          <w:rFonts w:ascii="宋体" w:hAnsi="宋体"/>
          <w:color w:val="000000"/>
          <w:szCs w:val="21"/>
        </w:rPr>
        <w:t>如图所示是研究电流通过导体产生的热量与哪些因素有关的实验，下列分析正确的是</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w:t>
      </w:r>
      <w:r w:rsidRPr="00A908A2">
        <w:rPr>
          <w:rFonts w:ascii="宋体" w:hAnsi="宋体"/>
          <w:color w:val="000000"/>
          <w:szCs w:val="21"/>
        </w:rPr>
        <w:br/>
        <w:t>A.甲实验通电一段时间后，左侧容器内空气吸收的热量更多</w:t>
      </w:r>
      <w:r w:rsidRPr="00A908A2">
        <w:rPr>
          <w:rFonts w:ascii="宋体" w:hAnsi="宋体"/>
          <w:color w:val="000000"/>
          <w:szCs w:val="21"/>
        </w:rPr>
        <w:br/>
        <w:t>B.乙实验通电一段时间后</w:t>
      </w:r>
      <w:r>
        <w:rPr>
          <w:rFonts w:ascii="宋体" w:hAnsi="宋体" w:hint="eastAsia"/>
          <w:color w:val="000000"/>
          <w:szCs w:val="21"/>
        </w:rPr>
        <w:t>，</w:t>
      </w:r>
      <w:r w:rsidRPr="00A908A2">
        <w:rPr>
          <w:rFonts w:ascii="宋体" w:hAnsi="宋体"/>
          <w:color w:val="000000"/>
          <w:szCs w:val="21"/>
        </w:rPr>
        <w:t>左侧U形管中液面的高度差比右侧的大</w:t>
      </w:r>
      <w:r w:rsidRPr="00A908A2">
        <w:rPr>
          <w:rFonts w:ascii="宋体" w:hAnsi="宋体"/>
          <w:color w:val="000000"/>
          <w:szCs w:val="21"/>
        </w:rPr>
        <w:br/>
        <w:t>C.乙实验是为了研究电流产生的热量与电阻的关系</w:t>
      </w:r>
      <w:r w:rsidRPr="00A908A2">
        <w:rPr>
          <w:rFonts w:ascii="宋体" w:hAnsi="宋体"/>
          <w:color w:val="000000"/>
          <w:szCs w:val="21"/>
        </w:rPr>
        <w:br/>
        <w:t>D.乙实验右边密闭容器与左边密闭容器中的电阻丝产生热量之比为4:1</w:t>
      </w:r>
    </w:p>
    <w:p w:rsidR="00792951" w:rsidRDefault="00792951" w:rsidP="00792951">
      <w:pPr>
        <w:rPr>
          <w:rFonts w:ascii="宋体" w:hAnsi="宋体"/>
          <w:color w:val="000000"/>
          <w:szCs w:val="21"/>
        </w:rPr>
      </w:pPr>
      <w:r>
        <w:rPr>
          <w:noProof/>
        </w:rPr>
        <w:drawing>
          <wp:anchor distT="0" distB="0" distL="114300" distR="114300" simplePos="0" relativeHeight="251677696" behindDoc="1" locked="0" layoutInCell="1" allowOverlap="1">
            <wp:simplePos x="0" y="0"/>
            <wp:positionH relativeFrom="column">
              <wp:posOffset>1382395</wp:posOffset>
            </wp:positionH>
            <wp:positionV relativeFrom="paragraph">
              <wp:posOffset>1054100</wp:posOffset>
            </wp:positionV>
            <wp:extent cx="1816735" cy="1505585"/>
            <wp:effectExtent l="0" t="0" r="0" b="0"/>
            <wp:wrapTight wrapText="bothSides">
              <wp:wrapPolygon edited="0">
                <wp:start x="0" y="0"/>
                <wp:lineTo x="0" y="21318"/>
                <wp:lineTo x="21290" y="21318"/>
                <wp:lineTo x="21290" y="0"/>
                <wp:lineTo x="0" y="0"/>
              </wp:wrapPolygon>
            </wp:wrapTight>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16735" cy="1505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1" locked="0" layoutInCell="1" allowOverlap="1">
            <wp:simplePos x="0" y="0"/>
            <wp:positionH relativeFrom="column">
              <wp:posOffset>46355</wp:posOffset>
            </wp:positionH>
            <wp:positionV relativeFrom="paragraph">
              <wp:posOffset>1088390</wp:posOffset>
            </wp:positionV>
            <wp:extent cx="810895" cy="1316990"/>
            <wp:effectExtent l="0" t="0" r="8255" b="0"/>
            <wp:wrapTight wrapText="bothSides">
              <wp:wrapPolygon edited="0">
                <wp:start x="0" y="0"/>
                <wp:lineTo x="0" y="21246"/>
                <wp:lineTo x="21312" y="21246"/>
                <wp:lineTo x="21312" y="0"/>
                <wp:lineTo x="0" y="0"/>
              </wp:wrapPolygon>
            </wp:wrapTight>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10895"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8A2">
        <w:rPr>
          <w:rFonts w:ascii="宋体" w:hAnsi="宋体"/>
          <w:color w:val="000000"/>
          <w:szCs w:val="21"/>
        </w:rPr>
        <w:t>二.填空题（本大题6小題，共12分）</w:t>
      </w:r>
      <w:r w:rsidRPr="00A908A2">
        <w:rPr>
          <w:rFonts w:ascii="宋体" w:hAnsi="宋体"/>
          <w:color w:val="000000"/>
          <w:szCs w:val="21"/>
        </w:rPr>
        <w:br/>
        <w:t>21</w:t>
      </w:r>
      <w:r>
        <w:rPr>
          <w:rFonts w:ascii="宋体" w:hAnsi="宋体" w:hint="eastAsia"/>
          <w:color w:val="000000"/>
          <w:szCs w:val="21"/>
        </w:rPr>
        <w:t>.</w:t>
      </w:r>
      <w:r w:rsidRPr="00A908A2">
        <w:rPr>
          <w:rFonts w:ascii="宋体" w:hAnsi="宋体"/>
          <w:color w:val="000000"/>
          <w:szCs w:val="21"/>
        </w:rPr>
        <w:t>经过美食街时，同学们总能闻到风味独特的“臭豆腐”的味道，这属于</w:t>
      </w:r>
      <w:r>
        <w:rPr>
          <w:rFonts w:ascii="宋体" w:hAnsi="宋体"/>
          <w:color w:val="000000"/>
          <w:szCs w:val="21"/>
        </w:rPr>
        <w:t>__________</w:t>
      </w:r>
      <w:r w:rsidRPr="00A908A2">
        <w:rPr>
          <w:rFonts w:ascii="宋体" w:hAnsi="宋体"/>
          <w:color w:val="000000"/>
          <w:szCs w:val="21"/>
        </w:rPr>
        <w:t>现象</w:t>
      </w:r>
      <w:r>
        <w:rPr>
          <w:rFonts w:ascii="宋体" w:hAnsi="宋体" w:hint="eastAsia"/>
          <w:color w:val="000000"/>
          <w:szCs w:val="21"/>
        </w:rPr>
        <w:t>；</w:t>
      </w:r>
      <w:r w:rsidRPr="00A908A2">
        <w:rPr>
          <w:rFonts w:ascii="宋体" w:hAnsi="宋体"/>
          <w:color w:val="000000"/>
          <w:szCs w:val="21"/>
        </w:rPr>
        <w:t>臭豆腐”经过烧烤后，加快了_</w:t>
      </w:r>
      <w:r>
        <w:rPr>
          <w:rFonts w:ascii="宋体" w:hAnsi="宋体" w:hint="eastAsia"/>
          <w:color w:val="000000"/>
          <w:szCs w:val="21"/>
        </w:rPr>
        <w:t>_</w:t>
      </w:r>
      <w:r>
        <w:rPr>
          <w:rFonts w:ascii="宋体" w:hAnsi="宋体"/>
          <w:color w:val="000000"/>
          <w:szCs w:val="21"/>
        </w:rPr>
        <w:t>_______</w:t>
      </w:r>
      <w:r w:rsidRPr="00A908A2">
        <w:rPr>
          <w:rFonts w:ascii="宋体" w:hAnsi="宋体"/>
          <w:color w:val="000000"/>
          <w:szCs w:val="21"/>
        </w:rPr>
        <w:t>的无规则运动。</w:t>
      </w:r>
      <w:r w:rsidRPr="00A908A2">
        <w:rPr>
          <w:rFonts w:ascii="宋体" w:hAnsi="宋体"/>
          <w:color w:val="000000"/>
          <w:szCs w:val="21"/>
        </w:rPr>
        <w:br/>
      </w:r>
      <w:r w:rsidRPr="00DA58BB">
        <w:rPr>
          <w:rFonts w:ascii="宋体" w:hAnsi="宋体"/>
          <w:color w:val="000000"/>
          <w:szCs w:val="21"/>
        </w:rPr>
        <w:t>22.如图所示是四冲程汽油机内部剖面图，汽油机工作过程中，</w:t>
      </w:r>
      <w:r>
        <w:rPr>
          <w:rFonts w:ascii="宋体" w:hAnsi="宋体" w:hint="eastAsia"/>
          <w:color w:val="000000"/>
          <w:szCs w:val="21"/>
        </w:rPr>
        <w:t>_</w:t>
      </w:r>
      <w:r>
        <w:rPr>
          <w:rFonts w:ascii="宋体" w:hAnsi="宋体"/>
          <w:color w:val="000000"/>
          <w:szCs w:val="21"/>
        </w:rPr>
        <w:t>______</w:t>
      </w:r>
      <w:r>
        <w:rPr>
          <w:rFonts w:ascii="宋体" w:hAnsi="宋体" w:hint="eastAsia"/>
          <w:color w:val="000000"/>
          <w:szCs w:val="21"/>
        </w:rPr>
        <w:t>冲程可以使汽车获</w:t>
      </w:r>
      <w:r w:rsidRPr="00DA58BB">
        <w:rPr>
          <w:rFonts w:ascii="宋体" w:hAnsi="宋体"/>
          <w:color w:val="000000"/>
          <w:szCs w:val="21"/>
        </w:rPr>
        <w:t>得动力。汽油机工作时会产生大量热，需要用水进行降温，是利用水的__</w:t>
      </w:r>
      <w:r>
        <w:rPr>
          <w:rFonts w:ascii="宋体" w:hAnsi="宋体"/>
          <w:color w:val="000000"/>
          <w:szCs w:val="21"/>
        </w:rPr>
        <w:t>_________</w:t>
      </w:r>
      <w:r w:rsidRPr="00DA58BB">
        <w:rPr>
          <w:rFonts w:ascii="宋体" w:hAnsi="宋体"/>
          <w:color w:val="000000"/>
          <w:szCs w:val="21"/>
        </w:rPr>
        <w:t>大的特性。</w:t>
      </w:r>
      <w:r w:rsidRPr="00DA58BB">
        <w:rPr>
          <w:rFonts w:ascii="宋体" w:hAnsi="宋体"/>
          <w:color w:val="000000"/>
          <w:szCs w:val="21"/>
        </w:rPr>
        <w:br/>
      </w:r>
    </w:p>
    <w:p w:rsidR="00792951" w:rsidRDefault="00792951" w:rsidP="00792951">
      <w:pPr>
        <w:rPr>
          <w:rFonts w:ascii="宋体" w:hAnsi="宋体"/>
          <w:color w:val="000000"/>
          <w:szCs w:val="21"/>
        </w:rPr>
      </w:pPr>
      <w:r>
        <w:rPr>
          <w:noProof/>
        </w:rPr>
        <w:drawing>
          <wp:anchor distT="0" distB="0" distL="114300" distR="114300" simplePos="0" relativeHeight="251678720" behindDoc="1" locked="0" layoutInCell="1" allowOverlap="1">
            <wp:simplePos x="0" y="0"/>
            <wp:positionH relativeFrom="column">
              <wp:posOffset>2902585</wp:posOffset>
            </wp:positionH>
            <wp:positionV relativeFrom="paragraph">
              <wp:posOffset>37465</wp:posOffset>
            </wp:positionV>
            <wp:extent cx="1054735" cy="1097280"/>
            <wp:effectExtent l="0" t="0" r="0" b="7620"/>
            <wp:wrapTight wrapText="bothSides">
              <wp:wrapPolygon edited="0">
                <wp:start x="0" y="0"/>
                <wp:lineTo x="0" y="21375"/>
                <wp:lineTo x="21067" y="21375"/>
                <wp:lineTo x="21067" y="0"/>
                <wp:lineTo x="0" y="0"/>
              </wp:wrapPolygon>
            </wp:wrapTight>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54735"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p>
    <w:p w:rsidR="00792951" w:rsidRDefault="00792951" w:rsidP="00792951">
      <w:pPr>
        <w:ind w:firstLineChars="200" w:firstLine="420"/>
        <w:rPr>
          <w:rFonts w:ascii="宋体" w:hAnsi="宋体"/>
          <w:color w:val="000000"/>
          <w:szCs w:val="21"/>
        </w:rPr>
      </w:pPr>
    </w:p>
    <w:p w:rsidR="00792951" w:rsidRDefault="00792951" w:rsidP="00792951">
      <w:pPr>
        <w:rPr>
          <w:rFonts w:ascii="宋体" w:hAnsi="宋体"/>
          <w:color w:val="000000"/>
          <w:szCs w:val="21"/>
        </w:rPr>
      </w:pPr>
    </w:p>
    <w:p w:rsidR="00792951" w:rsidRDefault="004D3081" w:rsidP="00792951">
      <w:pPr>
        <w:rPr>
          <w:rFonts w:ascii="宋体" w:hAnsi="宋体"/>
          <w:color w:val="000000"/>
          <w:szCs w:val="21"/>
        </w:rPr>
      </w:pPr>
      <w:r>
        <w:rPr>
          <w:noProof/>
        </w:rPr>
        <w:lastRenderedPageBreak/>
        <w:drawing>
          <wp:anchor distT="0" distB="0" distL="114300" distR="114300" simplePos="0" relativeHeight="251679744" behindDoc="1" locked="0" layoutInCell="1" allowOverlap="1" wp14:anchorId="47FC83BC" wp14:editId="3D5699EA">
            <wp:simplePos x="0" y="0"/>
            <wp:positionH relativeFrom="column">
              <wp:posOffset>4393565</wp:posOffset>
            </wp:positionH>
            <wp:positionV relativeFrom="paragraph">
              <wp:posOffset>10795</wp:posOffset>
            </wp:positionV>
            <wp:extent cx="1219200" cy="895985"/>
            <wp:effectExtent l="0" t="0" r="0" b="0"/>
            <wp:wrapTight wrapText="bothSides">
              <wp:wrapPolygon edited="0">
                <wp:start x="0" y="0"/>
                <wp:lineTo x="0" y="21125"/>
                <wp:lineTo x="21263" y="21125"/>
                <wp:lineTo x="21263" y="0"/>
                <wp:lineTo x="0" y="0"/>
              </wp:wrapPolygon>
            </wp:wrapTight>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19200" cy="895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2951" w:rsidRDefault="00792951" w:rsidP="00792951">
      <w:pPr>
        <w:rPr>
          <w:rFonts w:ascii="宋体" w:hAnsi="宋体"/>
          <w:color w:val="000000"/>
          <w:szCs w:val="21"/>
        </w:rPr>
      </w:pPr>
      <w:r w:rsidRPr="00DA58BB">
        <w:rPr>
          <w:rFonts w:ascii="宋体" w:hAnsi="宋体"/>
          <w:color w:val="000000"/>
          <w:szCs w:val="21"/>
        </w:rPr>
        <w:t>23.如图所示的电路，当开关S</w:t>
      </w:r>
      <w:r w:rsidRPr="0013355F">
        <w:rPr>
          <w:rFonts w:ascii="宋体" w:hAnsi="宋体"/>
          <w:color w:val="000000"/>
          <w:sz w:val="24"/>
          <w:vertAlign w:val="subscript"/>
        </w:rPr>
        <w:t>1</w:t>
      </w:r>
      <w:r w:rsidRPr="00DA58BB">
        <w:rPr>
          <w:rFonts w:ascii="宋体" w:hAnsi="宋体"/>
          <w:color w:val="000000"/>
          <w:szCs w:val="21"/>
        </w:rPr>
        <w:t>、S</w:t>
      </w:r>
      <w:r w:rsidRPr="0013355F">
        <w:rPr>
          <w:rFonts w:ascii="宋体" w:hAnsi="宋体"/>
          <w:color w:val="000000"/>
          <w:sz w:val="24"/>
          <w:vertAlign w:val="subscript"/>
        </w:rPr>
        <w:t>2</w:t>
      </w:r>
      <w:r w:rsidRPr="00DA58BB">
        <w:rPr>
          <w:rFonts w:ascii="宋体" w:hAnsi="宋体"/>
          <w:color w:val="000000"/>
          <w:szCs w:val="21"/>
        </w:rPr>
        <w:t>闭合时，灯泡 </w:t>
      </w:r>
      <w:bookmarkStart w:id="1" w:name="_Hlk61898513"/>
      <w:r w:rsidRPr="00DA58BB">
        <w:rPr>
          <w:rFonts w:ascii="宋体" w:hAnsi="宋体"/>
          <w:color w:val="000000"/>
          <w:szCs w:val="21"/>
        </w:rPr>
        <w:t>L</w:t>
      </w:r>
      <w:r w:rsidRPr="0013355F">
        <w:rPr>
          <w:rFonts w:ascii="宋体" w:hAnsi="宋体"/>
          <w:color w:val="000000"/>
          <w:sz w:val="24"/>
          <w:vertAlign w:val="subscript"/>
        </w:rPr>
        <w:t>1</w:t>
      </w:r>
      <w:bookmarkEnd w:id="1"/>
      <w:r w:rsidRPr="00DA58BB">
        <w:rPr>
          <w:rFonts w:ascii="宋体" w:hAnsi="宋体"/>
          <w:color w:val="000000"/>
          <w:szCs w:val="21"/>
        </w:rPr>
        <w:t>、L</w:t>
      </w:r>
      <w:r w:rsidRPr="0013355F">
        <w:rPr>
          <w:rFonts w:ascii="宋体" w:hAnsi="宋体"/>
          <w:color w:val="000000"/>
          <w:sz w:val="24"/>
          <w:vertAlign w:val="subscript"/>
        </w:rPr>
        <w:t>2</w:t>
      </w:r>
      <w:r w:rsidRPr="00DA58BB">
        <w:rPr>
          <w:rFonts w:ascii="宋体" w:hAnsi="宋体"/>
          <w:color w:val="000000"/>
          <w:szCs w:val="21"/>
        </w:rPr>
        <w:t>同时发光，此时电流表A</w:t>
      </w:r>
      <w:r w:rsidRPr="0013355F">
        <w:rPr>
          <w:rFonts w:ascii="宋体" w:hAnsi="宋体"/>
          <w:color w:val="000000"/>
          <w:sz w:val="24"/>
          <w:vertAlign w:val="subscript"/>
        </w:rPr>
        <w:t>2</w:t>
      </w:r>
      <w:r w:rsidRPr="00DA58BB">
        <w:rPr>
          <w:rFonts w:ascii="宋体" w:hAnsi="宋体"/>
          <w:color w:val="000000"/>
          <w:szCs w:val="21"/>
        </w:rPr>
        <w:t>测量通过灯泡</w:t>
      </w:r>
      <w:r>
        <w:rPr>
          <w:rFonts w:ascii="宋体" w:hAnsi="宋体"/>
          <w:color w:val="000000"/>
          <w:szCs w:val="21"/>
        </w:rPr>
        <w:t>_____</w:t>
      </w:r>
      <w:r w:rsidRPr="00DA58BB">
        <w:rPr>
          <w:rFonts w:ascii="宋体" w:hAnsi="宋体"/>
          <w:color w:val="000000"/>
          <w:szCs w:val="21"/>
        </w:rPr>
        <w:t>的电流。L</w:t>
      </w:r>
      <w:r w:rsidRPr="0013355F">
        <w:rPr>
          <w:rFonts w:ascii="宋体" w:hAnsi="宋体"/>
          <w:color w:val="000000"/>
          <w:sz w:val="24"/>
          <w:vertAlign w:val="subscript"/>
        </w:rPr>
        <w:t>1</w:t>
      </w:r>
      <w:r w:rsidRPr="00DA58BB">
        <w:rPr>
          <w:rFonts w:ascii="宋体" w:hAnsi="宋体"/>
          <w:color w:val="000000"/>
          <w:szCs w:val="21"/>
        </w:rPr>
        <w:t>发光一段时间后突然熄灭，L</w:t>
      </w:r>
      <w:r w:rsidRPr="0013355F">
        <w:rPr>
          <w:rFonts w:ascii="宋体" w:hAnsi="宋体"/>
          <w:color w:val="000000"/>
          <w:sz w:val="24"/>
          <w:vertAlign w:val="subscript"/>
        </w:rPr>
        <w:t>2</w:t>
      </w:r>
      <w:r w:rsidRPr="00DA58BB">
        <w:rPr>
          <w:rFonts w:ascii="宋体" w:hAnsi="宋体"/>
          <w:color w:val="000000"/>
          <w:szCs w:val="21"/>
        </w:rPr>
        <w:t>仍然发光，此时电流表A</w:t>
      </w:r>
      <w:r w:rsidRPr="0013355F">
        <w:rPr>
          <w:rFonts w:ascii="宋体" w:hAnsi="宋体"/>
          <w:color w:val="000000"/>
          <w:sz w:val="24"/>
          <w:vertAlign w:val="subscript"/>
        </w:rPr>
        <w:t>1</w:t>
      </w:r>
      <w:r w:rsidRPr="00DA58BB">
        <w:rPr>
          <w:rFonts w:ascii="宋体" w:hAnsi="宋体"/>
          <w:color w:val="000000"/>
          <w:szCs w:val="21"/>
        </w:rPr>
        <w:t>示数与L</w:t>
      </w:r>
      <w:r>
        <w:rPr>
          <w:rFonts w:ascii="宋体" w:hAnsi="宋体"/>
          <w:color w:val="000000"/>
          <w:sz w:val="24"/>
          <w:vertAlign w:val="subscript"/>
        </w:rPr>
        <w:t>1</w:t>
      </w:r>
      <w:r w:rsidRPr="00DA58BB">
        <w:rPr>
          <w:rFonts w:ascii="宋体" w:hAnsi="宋体"/>
          <w:color w:val="000000"/>
          <w:szCs w:val="21"/>
        </w:rPr>
        <w:t>熄灭前相比_</w:t>
      </w:r>
      <w:r>
        <w:rPr>
          <w:rFonts w:ascii="宋体" w:hAnsi="宋体"/>
          <w:color w:val="000000"/>
          <w:szCs w:val="21"/>
        </w:rPr>
        <w:t>_____</w:t>
      </w:r>
      <w:r w:rsidRPr="00DA58BB">
        <w:rPr>
          <w:rFonts w:ascii="宋体" w:hAnsi="宋体"/>
          <w:color w:val="000000"/>
          <w:szCs w:val="21"/>
        </w:rPr>
        <w:t>（选填“变大”、“变小”或“不变”)。</w:t>
      </w:r>
      <w:r w:rsidRPr="00DA58BB">
        <w:rPr>
          <w:rFonts w:ascii="宋体" w:hAnsi="宋体"/>
          <w:color w:val="000000"/>
          <w:szCs w:val="21"/>
        </w:rPr>
        <w:br/>
        <w:t>24.如图所示，验电器的金属球A、金属杆C、金属箔D通过部件B固定在金属外壳上，则制作部件B的材料必须是_</w:t>
      </w:r>
      <w:r>
        <w:rPr>
          <w:rFonts w:ascii="宋体" w:hAnsi="宋体"/>
          <w:color w:val="000000"/>
          <w:szCs w:val="21"/>
        </w:rPr>
        <w:t>______________</w:t>
      </w:r>
      <w:r>
        <w:rPr>
          <w:rFonts w:ascii="宋体" w:hAnsi="宋体" w:hint="eastAsia"/>
          <w:color w:val="000000"/>
          <w:szCs w:val="21"/>
        </w:rPr>
        <w:t>。</w:t>
      </w:r>
      <w:r w:rsidRPr="00DA58BB">
        <w:rPr>
          <w:rFonts w:ascii="宋体" w:hAnsi="宋体"/>
          <w:color w:val="000000"/>
          <w:szCs w:val="21"/>
        </w:rPr>
        <w:t>（选填“导体”或“绝缘体”)。当带负电荷的橡胶棒接触验电器的一瞬间，电流的方向是_</w:t>
      </w:r>
      <w:r>
        <w:rPr>
          <w:rFonts w:ascii="宋体" w:hAnsi="宋体" w:hint="eastAsia"/>
          <w:color w:val="000000"/>
          <w:szCs w:val="21"/>
        </w:rPr>
        <w:t>_</w:t>
      </w:r>
      <w:r>
        <w:rPr>
          <w:rFonts w:ascii="宋体" w:hAnsi="宋体"/>
          <w:color w:val="000000"/>
          <w:szCs w:val="21"/>
        </w:rPr>
        <w:t>____________</w:t>
      </w:r>
      <w:r w:rsidRPr="00DA58BB">
        <w:rPr>
          <w:rFonts w:ascii="宋体" w:hAnsi="宋体"/>
          <w:color w:val="000000"/>
          <w:szCs w:val="21"/>
        </w:rPr>
        <w:t>。（选填“从A到D”或“从D到A”）</w:t>
      </w:r>
      <w:r w:rsidRPr="00DA58BB">
        <w:rPr>
          <w:rFonts w:ascii="宋体" w:hAnsi="宋体"/>
          <w:color w:val="000000"/>
          <w:szCs w:val="21"/>
        </w:rPr>
        <w:br/>
        <w:t>25.某同学连接的电路如图所示，他所用的电源是四节新干电池串联组成的电池组，当他将开关闭合后，电压表的示数为2V，则L</w:t>
      </w:r>
      <w:r w:rsidRPr="0013355F">
        <w:rPr>
          <w:rFonts w:ascii="宋体" w:hAnsi="宋体"/>
          <w:color w:val="000000"/>
          <w:sz w:val="24"/>
          <w:vertAlign w:val="subscript"/>
        </w:rPr>
        <w:t>1</w:t>
      </w:r>
      <w:r w:rsidRPr="00DA58BB">
        <w:rPr>
          <w:rFonts w:ascii="宋体" w:hAnsi="宋体"/>
          <w:color w:val="000000"/>
          <w:szCs w:val="21"/>
        </w:rPr>
        <w:t>两端的电压为_</w:t>
      </w:r>
      <w:r>
        <w:rPr>
          <w:rFonts w:ascii="宋体" w:hAnsi="宋体"/>
          <w:color w:val="000000"/>
          <w:szCs w:val="21"/>
        </w:rPr>
        <w:t>_____</w:t>
      </w:r>
      <w:r w:rsidRPr="00DA58BB">
        <w:rPr>
          <w:rFonts w:ascii="宋体" w:hAnsi="宋体"/>
          <w:color w:val="000000"/>
          <w:szCs w:val="21"/>
        </w:rPr>
        <w:t>_</w:t>
      </w:r>
      <w:r>
        <w:rPr>
          <w:rFonts w:ascii="宋体" w:hAnsi="宋体" w:hint="eastAsia"/>
          <w:color w:val="000000"/>
          <w:szCs w:val="21"/>
        </w:rPr>
        <w:t>，</w:t>
      </w:r>
      <w:r w:rsidRPr="00DA58BB">
        <w:rPr>
          <w:rFonts w:ascii="宋体" w:hAnsi="宋体"/>
          <w:color w:val="000000"/>
          <w:szCs w:val="21"/>
        </w:rPr>
        <w:t>L</w:t>
      </w:r>
      <w:r w:rsidRPr="0013355F">
        <w:rPr>
          <w:rFonts w:ascii="宋体" w:hAnsi="宋体"/>
          <w:color w:val="000000"/>
          <w:sz w:val="22"/>
          <w:szCs w:val="22"/>
          <w:vertAlign w:val="subscript"/>
        </w:rPr>
        <w:t>2</w:t>
      </w:r>
      <w:r w:rsidRPr="00DA58BB">
        <w:rPr>
          <w:rFonts w:ascii="宋体" w:hAnsi="宋体"/>
          <w:color w:val="000000"/>
          <w:szCs w:val="21"/>
        </w:rPr>
        <w:t>两端的电压为__</w:t>
      </w:r>
      <w:r>
        <w:rPr>
          <w:rFonts w:ascii="宋体" w:hAnsi="宋体"/>
          <w:color w:val="000000"/>
          <w:szCs w:val="21"/>
        </w:rPr>
        <w:t>_______</w:t>
      </w:r>
      <w:r>
        <w:rPr>
          <w:rFonts w:ascii="宋体" w:hAnsi="宋体" w:hint="eastAsia"/>
          <w:color w:val="000000"/>
          <w:szCs w:val="21"/>
        </w:rPr>
        <w:t>。</w:t>
      </w:r>
      <w:r w:rsidRPr="00DA58BB">
        <w:rPr>
          <w:rFonts w:ascii="宋体" w:hAnsi="宋体"/>
          <w:color w:val="000000"/>
          <w:szCs w:val="21"/>
        </w:rPr>
        <w:br/>
        <w:t>26.电能表是用来测量_</w:t>
      </w:r>
      <w:r>
        <w:rPr>
          <w:rFonts w:ascii="宋体" w:hAnsi="宋体"/>
          <w:color w:val="000000"/>
          <w:szCs w:val="21"/>
        </w:rPr>
        <w:t>______</w:t>
      </w:r>
      <w:r w:rsidRPr="00DA58BB">
        <w:rPr>
          <w:rFonts w:ascii="宋体" w:hAnsi="宋体"/>
          <w:color w:val="000000"/>
          <w:szCs w:val="21"/>
        </w:rPr>
        <w:t>_的仪表，某电能表上标有“3000r</w:t>
      </w:r>
      <w:r>
        <w:rPr>
          <w:rFonts w:ascii="宋体" w:hAnsi="宋体"/>
          <w:color w:val="000000"/>
          <w:szCs w:val="21"/>
        </w:rPr>
        <w:t>/</w:t>
      </w:r>
      <w:r w:rsidRPr="00DA58BB">
        <w:rPr>
          <w:rFonts w:ascii="宋体" w:hAnsi="宋体"/>
          <w:color w:val="000000"/>
          <w:szCs w:val="21"/>
        </w:rPr>
        <w:t>kWh”，当电路中只有一个电饭煲工作时，小红观察到该电能表在</w:t>
      </w:r>
      <w:r>
        <w:rPr>
          <w:rFonts w:ascii="宋体" w:hAnsi="宋体"/>
          <w:color w:val="000000"/>
          <w:szCs w:val="21"/>
        </w:rPr>
        <w:t>1</w:t>
      </w:r>
      <w:r w:rsidRPr="00DA58BB">
        <w:rPr>
          <w:rFonts w:ascii="宋体" w:hAnsi="宋体"/>
          <w:color w:val="000000"/>
          <w:szCs w:val="21"/>
        </w:rPr>
        <w:t>min内转120r，则此电饭煲在这段时间内做功_</w:t>
      </w:r>
      <w:r>
        <w:rPr>
          <w:rFonts w:ascii="宋体" w:hAnsi="宋体"/>
          <w:color w:val="000000"/>
          <w:szCs w:val="21"/>
        </w:rPr>
        <w:t>___</w:t>
      </w:r>
      <w:r>
        <w:rPr>
          <w:rFonts w:ascii="宋体" w:hAnsi="宋体" w:hint="eastAsia"/>
          <w:color w:val="000000"/>
          <w:szCs w:val="21"/>
        </w:rPr>
        <w:t>J。</w:t>
      </w:r>
      <w:r w:rsidRPr="00DA58BB">
        <w:rPr>
          <w:rFonts w:ascii="宋体" w:hAnsi="宋体"/>
          <w:color w:val="000000"/>
          <w:szCs w:val="21"/>
        </w:rPr>
        <w:br/>
      </w:r>
      <w:r>
        <w:rPr>
          <w:rFonts w:ascii="宋体" w:hAnsi="宋体" w:hint="eastAsia"/>
          <w:color w:val="000000"/>
          <w:szCs w:val="21"/>
        </w:rPr>
        <w:t>三.简述、作图、实验（本大题5小题，共3</w:t>
      </w:r>
      <w:r>
        <w:rPr>
          <w:rFonts w:ascii="宋体" w:hAnsi="宋体"/>
          <w:color w:val="000000"/>
          <w:szCs w:val="21"/>
        </w:rPr>
        <w:t>3</w:t>
      </w:r>
      <w:r>
        <w:rPr>
          <w:rFonts w:ascii="宋体" w:hAnsi="宋体" w:hint="eastAsia"/>
          <w:color w:val="000000"/>
          <w:szCs w:val="21"/>
        </w:rPr>
        <w:t>分）</w:t>
      </w:r>
      <w:r w:rsidRPr="00DA58BB">
        <w:rPr>
          <w:rFonts w:ascii="宋体" w:hAnsi="宋体"/>
          <w:color w:val="000000"/>
          <w:szCs w:val="21"/>
        </w:rPr>
        <w:br/>
      </w:r>
      <w:r>
        <w:rPr>
          <w:rFonts w:ascii="宋体" w:hAnsi="宋体" w:hint="eastAsia"/>
          <w:color w:val="000000"/>
          <w:szCs w:val="21"/>
        </w:rPr>
        <w:t>2</w:t>
      </w:r>
      <w:r>
        <w:rPr>
          <w:rFonts w:ascii="宋体" w:hAnsi="宋体"/>
          <w:color w:val="000000"/>
          <w:szCs w:val="21"/>
        </w:rPr>
        <w:t>7.</w:t>
      </w:r>
      <w:r w:rsidRPr="00344D0F">
        <w:rPr>
          <w:rFonts w:ascii="宋体" w:hAnsi="宋体"/>
          <w:color w:val="000000"/>
          <w:szCs w:val="21"/>
        </w:rPr>
        <w:t xml:space="preserve"> 小健</w:t>
      </w:r>
      <w:r>
        <w:rPr>
          <w:rFonts w:ascii="宋体" w:hAnsi="宋体" w:hint="eastAsia"/>
          <w:color w:val="000000"/>
          <w:szCs w:val="21"/>
        </w:rPr>
        <w:t>在烈日当空下的海边戏水。试回答以一下两个问题；</w:t>
      </w:r>
    </w:p>
    <w:p w:rsidR="00792951" w:rsidRDefault="00792951" w:rsidP="00792951">
      <w:pPr>
        <w:rPr>
          <w:rFonts w:ascii="宋体" w:hAnsi="宋体"/>
          <w:color w:val="000000"/>
          <w:szCs w:val="21"/>
        </w:rPr>
      </w:pPr>
      <w:r w:rsidRPr="00DA58BB">
        <w:rPr>
          <w:rFonts w:ascii="宋体" w:hAnsi="宋体"/>
          <w:color w:val="000000"/>
          <w:szCs w:val="21"/>
        </w:rPr>
        <w:t>（1）小健发现沙子烫脚，而海水却是凉凉的，这说明海水和沙子的比热容哪个较大，</w:t>
      </w:r>
      <w:r w:rsidRPr="00DA58BB">
        <w:rPr>
          <w:rFonts w:ascii="宋体" w:hAnsi="宋体"/>
          <w:color w:val="000000"/>
          <w:szCs w:val="21"/>
        </w:rPr>
        <w:br/>
        <w:t>为什么？</w:t>
      </w:r>
      <w:r w:rsidRPr="00DA58BB">
        <w:rPr>
          <w:rFonts w:ascii="宋体" w:hAnsi="宋体"/>
          <w:color w:val="000000"/>
          <w:szCs w:val="21"/>
        </w:rPr>
        <w:br/>
      </w: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r w:rsidRPr="00DA58BB">
        <w:rPr>
          <w:rFonts w:ascii="宋体" w:hAnsi="宋体"/>
          <w:color w:val="000000"/>
          <w:szCs w:val="21"/>
        </w:rPr>
        <w:t>（2）湿的腿上总是沾有沙子说明了什么？</w:t>
      </w:r>
      <w:r w:rsidRPr="00DA58BB">
        <w:rPr>
          <w:rFonts w:ascii="宋体" w:hAnsi="宋体"/>
          <w:color w:val="000000"/>
          <w:szCs w:val="21"/>
        </w:rPr>
        <w:br/>
      </w: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r>
        <w:rPr>
          <w:noProof/>
        </w:rPr>
        <w:drawing>
          <wp:anchor distT="0" distB="0" distL="114300" distR="114300" simplePos="0" relativeHeight="251682816" behindDoc="1" locked="0" layoutInCell="1" allowOverlap="1">
            <wp:simplePos x="0" y="0"/>
            <wp:positionH relativeFrom="column">
              <wp:posOffset>3539490</wp:posOffset>
            </wp:positionH>
            <wp:positionV relativeFrom="paragraph">
              <wp:posOffset>307975</wp:posOffset>
            </wp:positionV>
            <wp:extent cx="1774825" cy="1518285"/>
            <wp:effectExtent l="0" t="0" r="0" b="5715"/>
            <wp:wrapTight wrapText="bothSides">
              <wp:wrapPolygon edited="0">
                <wp:start x="0" y="0"/>
                <wp:lineTo x="0" y="21410"/>
                <wp:lineTo x="21330" y="21410"/>
                <wp:lineTo x="21330" y="0"/>
                <wp:lineTo x="0" y="0"/>
              </wp:wrapPolygon>
            </wp:wrapTight>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a:extLst>
                        <a:ext uri="{28A0092B-C50C-407E-A947-70E740481C1C}">
                          <a14:useLocalDpi xmlns:a14="http://schemas.microsoft.com/office/drawing/2010/main" val="0"/>
                        </a:ext>
                      </a:extLst>
                    </a:blip>
                    <a:srcRect l="25984" t="58267" r="25984" b="23346"/>
                    <a:stretch>
                      <a:fillRect/>
                    </a:stretch>
                  </pic:blipFill>
                  <pic:spPr bwMode="auto">
                    <a:xfrm>
                      <a:off x="0" y="0"/>
                      <a:ext cx="1774825" cy="1518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1" locked="0" layoutInCell="1" allowOverlap="1">
            <wp:simplePos x="0" y="0"/>
            <wp:positionH relativeFrom="column">
              <wp:posOffset>1735455</wp:posOffset>
            </wp:positionH>
            <wp:positionV relativeFrom="paragraph">
              <wp:posOffset>307975</wp:posOffset>
            </wp:positionV>
            <wp:extent cx="1296035" cy="1665605"/>
            <wp:effectExtent l="0" t="0" r="0" b="0"/>
            <wp:wrapTight wrapText="bothSides">
              <wp:wrapPolygon edited="0">
                <wp:start x="0" y="0"/>
                <wp:lineTo x="0" y="21246"/>
                <wp:lineTo x="21272" y="21246"/>
                <wp:lineTo x="21272" y="0"/>
                <wp:lineTo x="0" y="0"/>
              </wp:wrapPolygon>
            </wp:wrapTight>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a:extLst>
                        <a:ext uri="{28A0092B-C50C-407E-A947-70E740481C1C}">
                          <a14:useLocalDpi xmlns:a14="http://schemas.microsoft.com/office/drawing/2010/main" val="0"/>
                        </a:ext>
                      </a:extLst>
                    </a:blip>
                    <a:srcRect l="25809" t="37363" r="37796" b="41614"/>
                    <a:stretch>
                      <a:fillRect/>
                    </a:stretch>
                  </pic:blipFill>
                  <pic:spPr bwMode="auto">
                    <a:xfrm>
                      <a:off x="0" y="0"/>
                      <a:ext cx="1296035" cy="166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4D0F">
        <w:rPr>
          <w:rFonts w:ascii="宋体" w:hAnsi="宋体"/>
          <w:color w:val="000000"/>
          <w:szCs w:val="21"/>
        </w:rPr>
        <w:t>28.如图所示，在方框内分别填入小灯泡和电流表的元件符号，使电路正常工作。</w:t>
      </w:r>
      <w:r w:rsidRPr="00344D0F">
        <w:rPr>
          <w:rFonts w:ascii="宋体" w:hAnsi="宋体"/>
          <w:color w:val="000000"/>
          <w:szCs w:val="21"/>
        </w:rPr>
        <w:br/>
      </w:r>
    </w:p>
    <w:p w:rsidR="00792951" w:rsidRDefault="00792951" w:rsidP="00792951">
      <w:pPr>
        <w:rPr>
          <w:rFonts w:ascii="宋体" w:hAnsi="宋体"/>
          <w:color w:val="000000"/>
          <w:szCs w:val="21"/>
        </w:rPr>
      </w:pPr>
      <w:r>
        <w:rPr>
          <w:noProof/>
        </w:rPr>
        <w:drawing>
          <wp:anchor distT="0" distB="0" distL="114300" distR="114300" simplePos="0" relativeHeight="251680768" behindDoc="1" locked="0" layoutInCell="1" allowOverlap="1">
            <wp:simplePos x="0" y="0"/>
            <wp:positionH relativeFrom="column">
              <wp:posOffset>-33020</wp:posOffset>
            </wp:positionH>
            <wp:positionV relativeFrom="paragraph">
              <wp:posOffset>76200</wp:posOffset>
            </wp:positionV>
            <wp:extent cx="1706880" cy="1264920"/>
            <wp:effectExtent l="0" t="0" r="7620" b="0"/>
            <wp:wrapTight wrapText="bothSides">
              <wp:wrapPolygon edited="0">
                <wp:start x="0" y="0"/>
                <wp:lineTo x="0" y="21145"/>
                <wp:lineTo x="21455" y="21145"/>
                <wp:lineTo x="21455"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06880" cy="1264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p>
    <w:p w:rsidR="00792951" w:rsidRDefault="00792951" w:rsidP="00792951"/>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r w:rsidRPr="00344D0F">
        <w:rPr>
          <w:rFonts w:ascii="宋体" w:hAnsi="宋体"/>
          <w:color w:val="000000"/>
          <w:szCs w:val="21"/>
        </w:rPr>
        <w:t>29</w:t>
      </w:r>
      <w:r>
        <w:rPr>
          <w:rFonts w:ascii="宋体" w:hAnsi="宋体" w:hint="eastAsia"/>
          <w:color w:val="000000"/>
          <w:szCs w:val="21"/>
        </w:rPr>
        <w:t>.</w:t>
      </w:r>
      <w:r w:rsidRPr="00344D0F">
        <w:rPr>
          <w:rFonts w:ascii="宋体" w:hAnsi="宋体"/>
          <w:color w:val="000000"/>
          <w:szCs w:val="21"/>
        </w:rPr>
        <w:t>小刚同学用温度传感器代替温度计，用红外加热器代替酒精灯，探究不同物质的比热容。装置如图甲所示，将盛有初温相同的水和色拉油的两个相同试管放入同一个红外加热器中，两只温度传感器通过数据采集线与计算机相连，采集数据，得到T-t图象</w:t>
      </w:r>
      <w:r>
        <w:rPr>
          <w:rFonts w:ascii="宋体" w:hAnsi="宋体"/>
          <w:noProof/>
          <w:color w:val="000000"/>
          <w:szCs w:val="21"/>
        </w:rPr>
        <w:drawing>
          <wp:inline distT="0" distB="0" distL="0" distR="0">
            <wp:extent cx="257175" cy="2571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ascii="宋体" w:hAnsi="宋体"/>
          <w:noProof/>
          <w:color w:val="000000"/>
          <w:szCs w:val="21"/>
        </w:rPr>
        <w:drawing>
          <wp:inline distT="0" distB="0" distL="0" distR="0">
            <wp:extent cx="257175" cy="2571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344D0F">
        <w:rPr>
          <w:rFonts w:ascii="宋体" w:hAnsi="宋体"/>
          <w:color w:val="000000"/>
          <w:szCs w:val="21"/>
        </w:rPr>
        <w:t>如图乙。</w:t>
      </w:r>
    </w:p>
    <w:p w:rsidR="00792951" w:rsidRDefault="00792951" w:rsidP="00792951">
      <w:pPr>
        <w:ind w:firstLineChars="100" w:firstLine="210"/>
        <w:rPr>
          <w:rFonts w:ascii="宋体" w:hAnsi="宋体"/>
          <w:color w:val="000000"/>
          <w:szCs w:val="21"/>
        </w:rPr>
      </w:pPr>
      <w:r>
        <w:rPr>
          <w:rFonts w:ascii="宋体" w:hAnsi="宋体" w:hint="eastAsia"/>
          <w:color w:val="000000"/>
          <w:szCs w:val="21"/>
        </w:rPr>
        <w:t>（1）</w:t>
      </w:r>
      <w:r w:rsidRPr="00344D0F">
        <w:rPr>
          <w:rFonts w:ascii="宋体" w:hAnsi="宋体"/>
          <w:color w:val="000000"/>
          <w:szCs w:val="21"/>
        </w:rPr>
        <w:t>实验中所盛的水和色拉油的</w:t>
      </w:r>
      <w:r>
        <w:rPr>
          <w:rFonts w:ascii="宋体" w:hAnsi="宋体"/>
          <w:color w:val="000000"/>
          <w:szCs w:val="21"/>
        </w:rPr>
        <w:t>_________</w:t>
      </w:r>
      <w:r w:rsidRPr="00344D0F">
        <w:rPr>
          <w:rFonts w:ascii="宋体" w:hAnsi="宋体"/>
          <w:color w:val="000000"/>
          <w:szCs w:val="21"/>
        </w:rPr>
        <w:t>（选填“质量”、“体积”）应该相同。</w:t>
      </w:r>
    </w:p>
    <w:p w:rsidR="00792951" w:rsidRDefault="00792951" w:rsidP="00792951">
      <w:pPr>
        <w:ind w:leftChars="100" w:left="210"/>
        <w:rPr>
          <w:rFonts w:ascii="宋体" w:hAnsi="宋体"/>
          <w:color w:val="000000"/>
          <w:szCs w:val="21"/>
        </w:rPr>
      </w:pPr>
      <w:r>
        <w:rPr>
          <w:rFonts w:ascii="宋体" w:hAnsi="宋体" w:hint="eastAsia"/>
          <w:color w:val="000000"/>
          <w:szCs w:val="21"/>
        </w:rPr>
        <w:t>（2）</w:t>
      </w:r>
      <w:r w:rsidRPr="00344D0F">
        <w:rPr>
          <w:rFonts w:ascii="宋体" w:hAnsi="宋体"/>
          <w:color w:val="000000"/>
          <w:szCs w:val="21"/>
        </w:rPr>
        <w:t>加热4分钟，甲液体吸收的热量</w:t>
      </w:r>
      <w:r>
        <w:rPr>
          <w:rFonts w:ascii="宋体" w:hAnsi="宋体"/>
          <w:color w:val="000000"/>
          <w:szCs w:val="21"/>
        </w:rPr>
        <w:t>________</w:t>
      </w:r>
      <w:r w:rsidRPr="00344D0F">
        <w:rPr>
          <w:rFonts w:ascii="宋体" w:hAnsi="宋体"/>
          <w:color w:val="000000"/>
          <w:szCs w:val="21"/>
        </w:rPr>
        <w:t>（选填“&gt;”“&lt;”,“=”）乙吸收的热量。</w:t>
      </w:r>
      <w:r w:rsidRPr="00344D0F">
        <w:rPr>
          <w:rFonts w:ascii="宋体" w:hAnsi="宋体"/>
          <w:color w:val="000000"/>
          <w:szCs w:val="21"/>
        </w:rPr>
        <w:br/>
      </w:r>
      <w:r w:rsidRPr="00344D0F">
        <w:rPr>
          <w:rFonts w:ascii="宋体" w:hAnsi="宋体"/>
          <w:color w:val="000000"/>
          <w:szCs w:val="21"/>
        </w:rPr>
        <w:lastRenderedPageBreak/>
        <w:t>（3）根据图象可知，甲乙的比热容关系是</w:t>
      </w:r>
      <w:r>
        <w:rPr>
          <w:rFonts w:ascii="宋体" w:hAnsi="宋体"/>
          <w:color w:val="000000"/>
          <w:szCs w:val="21"/>
        </w:rPr>
        <w:t>C</w:t>
      </w:r>
      <w:r w:rsidRPr="000A4C45">
        <w:rPr>
          <w:rFonts w:ascii="宋体" w:hAnsi="宋体" w:hint="eastAsia"/>
          <w:color w:val="000000"/>
          <w:sz w:val="22"/>
          <w:szCs w:val="22"/>
          <w:vertAlign w:val="subscript"/>
        </w:rPr>
        <w:t>甲</w:t>
      </w:r>
      <w:r>
        <w:rPr>
          <w:rFonts w:ascii="宋体" w:hAnsi="宋体"/>
          <w:color w:val="000000"/>
          <w:szCs w:val="21"/>
        </w:rPr>
        <w:t>____C</w:t>
      </w:r>
      <w:r w:rsidRPr="000A4C45">
        <w:rPr>
          <w:rFonts w:ascii="宋体" w:hAnsi="宋体" w:hint="eastAsia"/>
          <w:color w:val="000000"/>
          <w:sz w:val="22"/>
          <w:szCs w:val="22"/>
          <w:vertAlign w:val="subscript"/>
        </w:rPr>
        <w:t>乙</w:t>
      </w:r>
      <w:r w:rsidRPr="00344D0F">
        <w:rPr>
          <w:rFonts w:ascii="宋体" w:hAnsi="宋体"/>
          <w:color w:val="000000"/>
          <w:szCs w:val="21"/>
        </w:rPr>
        <w:t>（选填“&gt;”“&lt;”、“=”)，进一步计算可得，色拉油的比热容为___</w:t>
      </w:r>
      <w:r>
        <w:rPr>
          <w:rFonts w:ascii="宋体" w:hAnsi="宋体"/>
          <w:color w:val="000000"/>
          <w:szCs w:val="21"/>
        </w:rPr>
        <w:t>________</w:t>
      </w:r>
      <w:bookmarkStart w:id="2" w:name="_Hlk61902344"/>
      <w:r w:rsidRPr="00344D0F">
        <w:rPr>
          <w:rFonts w:ascii="宋体" w:hAnsi="宋体"/>
          <w:color w:val="000000"/>
          <w:szCs w:val="21"/>
        </w:rPr>
        <w:t>J/(kg·℃）</w:t>
      </w:r>
      <w:bookmarkEnd w:id="2"/>
      <w:r w:rsidRPr="00344D0F">
        <w:rPr>
          <w:rFonts w:ascii="宋体" w:hAnsi="宋体"/>
          <w:color w:val="000000"/>
          <w:szCs w:val="21"/>
        </w:rPr>
        <w:t>。</w:t>
      </w:r>
    </w:p>
    <w:p w:rsidR="00792951" w:rsidRDefault="00792951" w:rsidP="00792951">
      <w:pPr>
        <w:rPr>
          <w:rFonts w:ascii="宋体" w:hAnsi="宋体"/>
          <w:color w:val="000000"/>
          <w:szCs w:val="21"/>
        </w:rPr>
      </w:pPr>
      <w:r w:rsidRPr="00344D0F">
        <w:rPr>
          <w:rFonts w:ascii="宋体" w:hAnsi="宋体"/>
          <w:color w:val="000000"/>
          <w:szCs w:val="21"/>
        </w:rPr>
        <w:t>30.小明同学在“探究通过导体的电流与电阻的关系”时，他用如图所示的电路进行实验。可供选择的定值电阻分别为 2.5</w:t>
      </w:r>
      <w:r>
        <w:rPr>
          <w:rFonts w:ascii="宋体" w:hAnsi="宋体" w:hint="eastAsia"/>
          <w:color w:val="000000"/>
          <w:szCs w:val="21"/>
        </w:rPr>
        <w:t>Ω</w:t>
      </w:r>
      <w:r w:rsidRPr="00344D0F">
        <w:rPr>
          <w:rFonts w:ascii="宋体" w:hAnsi="宋体"/>
          <w:color w:val="000000"/>
          <w:szCs w:val="21"/>
        </w:rPr>
        <w:t>、5</w:t>
      </w:r>
      <w:r>
        <w:rPr>
          <w:rFonts w:ascii="宋体" w:hAnsi="宋体" w:hint="eastAsia"/>
          <w:color w:val="000000"/>
          <w:szCs w:val="21"/>
        </w:rPr>
        <w:t>Ω</w:t>
      </w:r>
      <w:r w:rsidRPr="00344D0F">
        <w:rPr>
          <w:rFonts w:ascii="宋体" w:hAnsi="宋体"/>
          <w:color w:val="000000"/>
          <w:szCs w:val="21"/>
        </w:rPr>
        <w:t>、10</w:t>
      </w:r>
      <w:r>
        <w:rPr>
          <w:rFonts w:ascii="宋体" w:hAnsi="宋体" w:hint="eastAsia"/>
          <w:color w:val="000000"/>
          <w:szCs w:val="21"/>
        </w:rPr>
        <w:t>Ω</w:t>
      </w:r>
      <w:r w:rsidRPr="00344D0F">
        <w:rPr>
          <w:rFonts w:ascii="宋体" w:hAnsi="宋体"/>
          <w:color w:val="000000"/>
          <w:szCs w:val="21"/>
        </w:rPr>
        <w:t>、15</w:t>
      </w:r>
      <w:r>
        <w:rPr>
          <w:rFonts w:ascii="宋体" w:hAnsi="宋体" w:hint="eastAsia"/>
          <w:color w:val="000000"/>
          <w:szCs w:val="21"/>
        </w:rPr>
        <w:t>Ω</w:t>
      </w:r>
      <w:r w:rsidRPr="00344D0F">
        <w:rPr>
          <w:rFonts w:ascii="宋体" w:hAnsi="宋体"/>
          <w:color w:val="000000"/>
          <w:szCs w:val="21"/>
        </w:rPr>
        <w:t>、20</w:t>
      </w:r>
      <w:r>
        <w:rPr>
          <w:rFonts w:ascii="宋体" w:hAnsi="宋体" w:hint="eastAsia"/>
          <w:color w:val="000000"/>
          <w:szCs w:val="21"/>
        </w:rPr>
        <w:t>Ω</w:t>
      </w:r>
      <w:r w:rsidRPr="00344D0F">
        <w:rPr>
          <w:rFonts w:ascii="宋体" w:hAnsi="宋体"/>
          <w:color w:val="000000"/>
          <w:szCs w:val="21"/>
        </w:rPr>
        <w:t>、25</w:t>
      </w:r>
      <w:r>
        <w:rPr>
          <w:rFonts w:ascii="宋体" w:hAnsi="宋体" w:hint="eastAsia"/>
          <w:color w:val="000000"/>
          <w:szCs w:val="21"/>
        </w:rPr>
        <w:t>Ω</w:t>
      </w:r>
      <w:r w:rsidRPr="00344D0F">
        <w:rPr>
          <w:rFonts w:ascii="宋体" w:hAnsi="宋体"/>
          <w:color w:val="000000"/>
          <w:szCs w:val="21"/>
        </w:rPr>
        <w:t>，滑动变阻器的规格为“15</w:t>
      </w:r>
      <w:r>
        <w:rPr>
          <w:rFonts w:ascii="宋体" w:hAnsi="宋体" w:hint="eastAsia"/>
          <w:color w:val="000000"/>
          <w:szCs w:val="21"/>
        </w:rPr>
        <w:t>Ω</w:t>
      </w:r>
      <w:r w:rsidRPr="00344D0F">
        <w:rPr>
          <w:rFonts w:ascii="宋体" w:hAnsi="宋体"/>
          <w:color w:val="000000"/>
          <w:szCs w:val="21"/>
        </w:rPr>
        <w:t> 1A”</w:t>
      </w:r>
      <w:r>
        <w:rPr>
          <w:rFonts w:ascii="宋体" w:hAnsi="宋体"/>
          <w:color w:val="000000"/>
          <w:szCs w:val="21"/>
        </w:rPr>
        <w:t xml:space="preserve"> </w:t>
      </w:r>
    </w:p>
    <w:p w:rsidR="00792951" w:rsidRDefault="00792951" w:rsidP="00792951">
      <w:pPr>
        <w:rPr>
          <w:rFonts w:ascii="宋体" w:hAnsi="宋体"/>
          <w:color w:val="000000"/>
          <w:szCs w:val="21"/>
        </w:rPr>
      </w:pPr>
      <w:r>
        <w:rPr>
          <w:noProof/>
        </w:rPr>
        <w:drawing>
          <wp:anchor distT="0" distB="0" distL="114300" distR="114300" simplePos="0" relativeHeight="251683840" behindDoc="1" locked="0" layoutInCell="1" allowOverlap="1">
            <wp:simplePos x="0" y="0"/>
            <wp:positionH relativeFrom="column">
              <wp:posOffset>607060</wp:posOffset>
            </wp:positionH>
            <wp:positionV relativeFrom="paragraph">
              <wp:posOffset>150495</wp:posOffset>
            </wp:positionV>
            <wp:extent cx="3498215" cy="1322705"/>
            <wp:effectExtent l="0" t="0" r="6985" b="0"/>
            <wp:wrapTight wrapText="bothSides">
              <wp:wrapPolygon edited="0">
                <wp:start x="0" y="0"/>
                <wp:lineTo x="0" y="21154"/>
                <wp:lineTo x="21526" y="21154"/>
                <wp:lineTo x="21526" y="0"/>
                <wp:lineTo x="0"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3">
                      <a:extLst>
                        <a:ext uri="{28A0092B-C50C-407E-A947-70E740481C1C}">
                          <a14:useLocalDpi xmlns:a14="http://schemas.microsoft.com/office/drawing/2010/main" val="0"/>
                        </a:ext>
                      </a:extLst>
                    </a:blip>
                    <a:srcRect l="5786" t="35167" r="7420" b="17493"/>
                    <a:stretch>
                      <a:fillRect/>
                    </a:stretch>
                  </pic:blipFill>
                  <pic:spPr bwMode="auto">
                    <a:xfrm>
                      <a:off x="0" y="0"/>
                      <a:ext cx="3498215" cy="1322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p>
    <w:p w:rsidR="00792951" w:rsidRDefault="00792951" w:rsidP="00792951">
      <w:pPr>
        <w:ind w:firstLineChars="800" w:firstLine="1680"/>
        <w:rPr>
          <w:rFonts w:ascii="宋体" w:hAnsi="宋体"/>
          <w:color w:val="000000"/>
          <w:szCs w:val="21"/>
        </w:rPr>
      </w:pPr>
      <w:r w:rsidRPr="009C7DB3">
        <w:rPr>
          <w:rFonts w:ascii="宋体" w:hAnsi="宋体"/>
          <w:color w:val="000000"/>
          <w:szCs w:val="21"/>
        </w:rPr>
        <w:t>图1</w:t>
      </w:r>
      <w:r>
        <w:rPr>
          <w:rFonts w:ascii="宋体" w:hAnsi="宋体"/>
          <w:color w:val="000000"/>
          <w:szCs w:val="21"/>
        </w:rPr>
        <w:t xml:space="preserve">                                 </w:t>
      </w:r>
      <w:r w:rsidRPr="009C7DB3">
        <w:rPr>
          <w:rFonts w:ascii="宋体" w:hAnsi="宋体"/>
          <w:color w:val="000000"/>
          <w:szCs w:val="21"/>
        </w:rPr>
        <w:t>图</w:t>
      </w:r>
      <w:r>
        <w:rPr>
          <w:rFonts w:ascii="宋体" w:hAnsi="宋体"/>
          <w:color w:val="000000"/>
          <w:szCs w:val="21"/>
        </w:rPr>
        <w:t>2</w:t>
      </w:r>
    </w:p>
    <w:p w:rsidR="00792951" w:rsidRDefault="00792951" w:rsidP="00792951">
      <w:pPr>
        <w:rPr>
          <w:rFonts w:ascii="宋体" w:hAnsi="宋体"/>
          <w:color w:val="000000"/>
          <w:szCs w:val="21"/>
        </w:rPr>
      </w:pPr>
      <w:r w:rsidRPr="009C7DB3">
        <w:rPr>
          <w:rFonts w:ascii="宋体" w:hAnsi="宋体"/>
          <w:color w:val="000000"/>
          <w:szCs w:val="21"/>
        </w:rPr>
        <w:t>（1）连接电路时开关应该__</w:t>
      </w:r>
      <w:r>
        <w:rPr>
          <w:rFonts w:ascii="宋体" w:hAnsi="宋体"/>
          <w:color w:val="000000"/>
          <w:szCs w:val="21"/>
        </w:rPr>
        <w:t>_____</w:t>
      </w:r>
      <w:r w:rsidRPr="009C7DB3">
        <w:rPr>
          <w:rFonts w:ascii="宋体" w:hAnsi="宋体"/>
          <w:color w:val="000000"/>
          <w:szCs w:val="21"/>
        </w:rPr>
        <w:t>（选填“闭合”或“断开”），正确连接完电路，</w:t>
      </w:r>
      <w:bookmarkStart w:id="3" w:name="_Hlk61900970"/>
      <w:r w:rsidRPr="009C7DB3">
        <w:rPr>
          <w:rFonts w:ascii="宋体" w:hAnsi="宋体"/>
          <w:color w:val="000000"/>
          <w:szCs w:val="21"/>
        </w:rPr>
        <w:t>如图1</w:t>
      </w:r>
      <w:bookmarkEnd w:id="3"/>
      <w:r w:rsidRPr="009C7DB3">
        <w:rPr>
          <w:rFonts w:ascii="宋体" w:hAnsi="宋体"/>
          <w:color w:val="000000"/>
          <w:szCs w:val="21"/>
        </w:rPr>
        <w:br/>
        <w:t>所示，闭合开关后，发现电流表（小量程接入电路）几乎无示数，电压表示数明显，那么出现该状况的原因应该是</w:t>
      </w:r>
      <w:r>
        <w:rPr>
          <w:rFonts w:ascii="宋体" w:hAnsi="宋体"/>
          <w:color w:val="000000"/>
          <w:szCs w:val="21"/>
        </w:rPr>
        <w:t>_________</w:t>
      </w:r>
      <w:r>
        <w:rPr>
          <w:rFonts w:ascii="宋体" w:hAnsi="宋体" w:hint="eastAsia"/>
          <w:color w:val="000000"/>
          <w:szCs w:val="21"/>
        </w:rPr>
        <w:t>。</w:t>
      </w:r>
      <w:r w:rsidRPr="009C7DB3">
        <w:rPr>
          <w:rFonts w:ascii="宋体" w:hAnsi="宋体"/>
          <w:color w:val="000000"/>
          <w:szCs w:val="21"/>
        </w:rPr>
        <w:br/>
        <w:t>A.电流表内部断路了</w:t>
      </w:r>
      <w:r>
        <w:rPr>
          <w:rFonts w:ascii="宋体" w:hAnsi="宋体" w:hint="eastAsia"/>
          <w:color w:val="000000"/>
          <w:szCs w:val="21"/>
        </w:rPr>
        <w:t xml:space="preserve"> </w:t>
      </w:r>
      <w:r>
        <w:rPr>
          <w:rFonts w:ascii="宋体" w:hAnsi="宋体"/>
          <w:color w:val="000000"/>
          <w:szCs w:val="21"/>
        </w:rPr>
        <w:t xml:space="preserve">          </w:t>
      </w:r>
      <w:r w:rsidRPr="009C7DB3">
        <w:rPr>
          <w:rFonts w:ascii="宋体" w:hAnsi="宋体"/>
          <w:color w:val="000000"/>
          <w:szCs w:val="21"/>
        </w:rPr>
        <w:t>B.定值电阻开路</w:t>
      </w:r>
      <w:r w:rsidRPr="009C7DB3">
        <w:rPr>
          <w:rFonts w:ascii="宋体" w:hAnsi="宋体"/>
          <w:color w:val="000000"/>
          <w:szCs w:val="21"/>
        </w:rPr>
        <w:br/>
        <w:t>C.定值电阻短路</w:t>
      </w:r>
      <w:r>
        <w:rPr>
          <w:rFonts w:ascii="宋体" w:hAnsi="宋体" w:hint="eastAsia"/>
          <w:color w:val="000000"/>
          <w:szCs w:val="21"/>
        </w:rPr>
        <w:t xml:space="preserve"> </w:t>
      </w:r>
      <w:r>
        <w:rPr>
          <w:rFonts w:ascii="宋体" w:hAnsi="宋体"/>
          <w:color w:val="000000"/>
          <w:szCs w:val="21"/>
        </w:rPr>
        <w:t xml:space="preserve">              </w:t>
      </w:r>
      <w:r w:rsidRPr="009C7DB3">
        <w:rPr>
          <w:rFonts w:ascii="宋体" w:hAnsi="宋体"/>
          <w:color w:val="000000"/>
          <w:szCs w:val="21"/>
        </w:rPr>
        <w:t>D.滑动变阻器的电阻线断了</w:t>
      </w:r>
    </w:p>
    <w:p w:rsidR="00792951" w:rsidRDefault="00792951" w:rsidP="00792951">
      <w:pPr>
        <w:rPr>
          <w:rFonts w:ascii="宋体" w:hAnsi="宋体"/>
          <w:color w:val="000000"/>
          <w:szCs w:val="21"/>
        </w:rPr>
      </w:pPr>
      <w:r>
        <w:rPr>
          <w:noProof/>
        </w:rPr>
        <w:drawing>
          <wp:anchor distT="0" distB="0" distL="114300" distR="114300" simplePos="0" relativeHeight="251685888" behindDoc="1" locked="0" layoutInCell="1" allowOverlap="1">
            <wp:simplePos x="0" y="0"/>
            <wp:positionH relativeFrom="column">
              <wp:posOffset>2303145</wp:posOffset>
            </wp:positionH>
            <wp:positionV relativeFrom="paragraph">
              <wp:posOffset>2741930</wp:posOffset>
            </wp:positionV>
            <wp:extent cx="3355975" cy="1216660"/>
            <wp:effectExtent l="0" t="0" r="0" b="2540"/>
            <wp:wrapTight wrapText="bothSides">
              <wp:wrapPolygon edited="0">
                <wp:start x="0" y="0"/>
                <wp:lineTo x="0" y="21307"/>
                <wp:lineTo x="21457" y="21307"/>
                <wp:lineTo x="21457" y="0"/>
                <wp:lineTo x="0"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55975" cy="1216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4864" behindDoc="1" locked="0" layoutInCell="1" allowOverlap="1">
            <wp:simplePos x="0" y="0"/>
            <wp:positionH relativeFrom="column">
              <wp:posOffset>-462915</wp:posOffset>
            </wp:positionH>
            <wp:positionV relativeFrom="paragraph">
              <wp:posOffset>2672080</wp:posOffset>
            </wp:positionV>
            <wp:extent cx="2694305" cy="1420495"/>
            <wp:effectExtent l="0" t="0" r="0" b="8255"/>
            <wp:wrapTight wrapText="bothSides">
              <wp:wrapPolygon edited="0">
                <wp:start x="0" y="0"/>
                <wp:lineTo x="0" y="21436"/>
                <wp:lineTo x="21381" y="21436"/>
                <wp:lineTo x="21381"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94305" cy="1420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7DB3">
        <w:rPr>
          <w:rFonts w:ascii="宋体" w:hAnsi="宋体"/>
          <w:color w:val="000000"/>
          <w:szCs w:val="21"/>
        </w:rPr>
        <w:t>（2）排除故障后，小明实验前预设电压表示数为2V不变。为了电路安全，小明不能选用的定值电阻为__</w:t>
      </w:r>
      <w:r>
        <w:rPr>
          <w:rFonts w:ascii="宋体" w:hAnsi="宋体"/>
          <w:color w:val="000000"/>
          <w:szCs w:val="21"/>
        </w:rPr>
        <w:t>____</w:t>
      </w:r>
      <w:r>
        <w:rPr>
          <w:rFonts w:ascii="宋体" w:hAnsi="宋体" w:hint="eastAsia"/>
          <w:color w:val="000000"/>
          <w:szCs w:val="21"/>
        </w:rPr>
        <w:t>Ω</w:t>
      </w:r>
      <w:r w:rsidRPr="009C7DB3">
        <w:rPr>
          <w:rFonts w:ascii="宋体" w:hAnsi="宋体"/>
          <w:color w:val="000000"/>
          <w:szCs w:val="21"/>
        </w:rPr>
        <w:t>.某次实验时，仅将10</w:t>
      </w:r>
      <w:r>
        <w:rPr>
          <w:rFonts w:ascii="宋体" w:hAnsi="宋体" w:hint="eastAsia"/>
          <w:color w:val="000000"/>
          <w:szCs w:val="21"/>
        </w:rPr>
        <w:t>Ω</w:t>
      </w:r>
      <w:r w:rsidRPr="009C7DB3">
        <w:rPr>
          <w:rFonts w:ascii="宋体" w:hAnsi="宋体"/>
          <w:color w:val="000000"/>
          <w:szCs w:val="21"/>
        </w:rPr>
        <w:t>电阻换成150</w:t>
      </w:r>
      <w:r>
        <w:rPr>
          <w:rFonts w:ascii="宋体" w:hAnsi="宋体" w:hint="eastAsia"/>
          <w:color w:val="000000"/>
          <w:szCs w:val="21"/>
        </w:rPr>
        <w:t>Ω</w:t>
      </w:r>
      <w:r w:rsidRPr="009C7DB3">
        <w:rPr>
          <w:rFonts w:ascii="宋体" w:hAnsi="宋体"/>
          <w:color w:val="000000"/>
          <w:szCs w:val="21"/>
        </w:rPr>
        <w:t>后，他下一步操作是:将滑动变阻器的滑片向</w:t>
      </w:r>
      <w:r>
        <w:rPr>
          <w:rFonts w:ascii="宋体" w:hAnsi="宋体"/>
          <w:color w:val="000000"/>
          <w:szCs w:val="21"/>
        </w:rPr>
        <w:t>_______</w:t>
      </w:r>
      <w:r w:rsidRPr="009C7DB3">
        <w:rPr>
          <w:rFonts w:ascii="宋体" w:hAnsi="宋体"/>
          <w:color w:val="000000"/>
          <w:szCs w:val="21"/>
        </w:rPr>
        <w:t>（选填“A”或“B”)端移动，同时眼睛盯着</w:t>
      </w:r>
      <w:r>
        <w:rPr>
          <w:rFonts w:ascii="宋体" w:hAnsi="宋体"/>
          <w:color w:val="000000"/>
          <w:szCs w:val="21"/>
        </w:rPr>
        <w:t>___________</w:t>
      </w:r>
      <w:r w:rsidRPr="009C7DB3">
        <w:rPr>
          <w:rFonts w:ascii="宋体" w:hAnsi="宋体"/>
          <w:color w:val="000000"/>
          <w:szCs w:val="21"/>
        </w:rPr>
        <w:t>（选填“电流表”或“电压表”)</w:t>
      </w:r>
      <w:r>
        <w:rPr>
          <w:rFonts w:ascii="宋体" w:hAnsi="宋体" w:hint="eastAsia"/>
          <w:color w:val="000000"/>
          <w:szCs w:val="21"/>
        </w:rPr>
        <w:t>。</w:t>
      </w:r>
      <w:r w:rsidRPr="009C7DB3">
        <w:rPr>
          <w:rFonts w:ascii="宋体" w:hAnsi="宋体"/>
          <w:color w:val="000000"/>
          <w:szCs w:val="21"/>
        </w:rPr>
        <w:br/>
        <w:t>(3）根据收集的实验数据小明绘出了</w:t>
      </w:r>
      <w:r>
        <w:rPr>
          <w:rFonts w:ascii="宋体" w:hAnsi="宋体" w:hint="eastAsia"/>
          <w:color w:val="000000"/>
          <w:szCs w:val="21"/>
        </w:rPr>
        <w:t>I与</w:t>
      </w:r>
      <w:r w:rsidRPr="00834ADE">
        <w:rPr>
          <w:rFonts w:ascii="宋体" w:hAnsi="宋体"/>
          <w:color w:val="000000"/>
          <w:position w:val="-24"/>
          <w:szCs w:val="21"/>
        </w:rPr>
        <w:object w:dxaOrig="2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30.75pt" o:ole="">
            <v:imagedata r:id="rId36" o:title=""/>
          </v:shape>
          <o:OLEObject Type="Embed" ProgID="Equation.DSMT4" ShapeID="_x0000_i1025" DrawAspect="Content" ObjectID="_1674489748" r:id="rId37"/>
        </w:object>
      </w:r>
      <w:r w:rsidRPr="009C7DB3">
        <w:rPr>
          <w:rFonts w:ascii="宋体" w:hAnsi="宋体"/>
          <w:color w:val="000000"/>
          <w:szCs w:val="21"/>
        </w:rPr>
        <w:t>的图象如图2</w:t>
      </w:r>
      <w:r>
        <w:rPr>
          <w:rFonts w:ascii="宋体" w:hAnsi="宋体" w:hint="eastAsia"/>
          <w:color w:val="000000"/>
          <w:szCs w:val="21"/>
        </w:rPr>
        <w:t>，</w:t>
      </w:r>
      <w:r w:rsidRPr="009C7DB3">
        <w:rPr>
          <w:rFonts w:ascii="宋体" w:hAnsi="宋体"/>
          <w:color w:val="000000"/>
          <w:szCs w:val="21"/>
        </w:rPr>
        <w:t>由图象可得:在电压不变时，通过导体的电流与导体电阻成__</w:t>
      </w:r>
      <w:r>
        <w:rPr>
          <w:rFonts w:ascii="宋体" w:hAnsi="宋体"/>
          <w:color w:val="000000"/>
          <w:szCs w:val="21"/>
        </w:rPr>
        <w:t>______</w:t>
      </w:r>
      <w:r>
        <w:rPr>
          <w:rFonts w:ascii="宋体" w:hAnsi="宋体" w:hint="eastAsia"/>
          <w:color w:val="000000"/>
          <w:szCs w:val="21"/>
        </w:rPr>
        <w:t>。</w:t>
      </w:r>
      <w:r w:rsidRPr="009C7DB3">
        <w:rPr>
          <w:rFonts w:ascii="宋体" w:hAnsi="宋体"/>
          <w:color w:val="000000"/>
          <w:szCs w:val="21"/>
        </w:rPr>
        <w:br/>
        <w:t>（4）小明分析：若预设电压表示数越大，那么滑动变阻器移动范围越__</w:t>
      </w:r>
      <w:r>
        <w:rPr>
          <w:rFonts w:ascii="宋体" w:hAnsi="宋体"/>
          <w:color w:val="000000"/>
          <w:szCs w:val="21"/>
        </w:rPr>
        <w:t>_____</w:t>
      </w:r>
      <w:r w:rsidRPr="009C7DB3">
        <w:rPr>
          <w:rFonts w:ascii="宋体" w:hAnsi="宋体"/>
          <w:color w:val="000000"/>
          <w:szCs w:val="21"/>
        </w:rPr>
        <w:t>（选填“大”或“小”)，若电源更换为可调电压电源，但仍预设电压表示数为2V不变，为了保证可用定值电阻均能正常进行实验,则该电源电压应该控制在__</w:t>
      </w:r>
      <w:r>
        <w:rPr>
          <w:rFonts w:ascii="宋体" w:hAnsi="宋体"/>
          <w:color w:val="000000"/>
          <w:szCs w:val="21"/>
        </w:rPr>
        <w:t>___</w:t>
      </w:r>
      <w:r w:rsidRPr="009C7DB3">
        <w:rPr>
          <w:rFonts w:ascii="宋体" w:hAnsi="宋体"/>
          <w:color w:val="000000"/>
          <w:szCs w:val="21"/>
        </w:rPr>
        <w:t>V</w:t>
      </w:r>
      <w:r>
        <w:rPr>
          <w:rFonts w:ascii="宋体" w:hAnsi="宋体"/>
          <w:color w:val="000000"/>
          <w:szCs w:val="21"/>
        </w:rPr>
        <w:t xml:space="preserve"> </w:t>
      </w:r>
      <w:r w:rsidRPr="004657A1">
        <w:rPr>
          <w:rFonts w:ascii="宋体" w:hAnsi="宋体"/>
          <w:color w:val="000000"/>
          <w:szCs w:val="21"/>
        </w:rPr>
        <w:t>―</w:t>
      </w:r>
      <w:r>
        <w:rPr>
          <w:rFonts w:ascii="宋体" w:hAnsi="宋体"/>
          <w:color w:val="000000"/>
          <w:szCs w:val="21"/>
        </w:rPr>
        <w:t xml:space="preserve"> ___</w:t>
      </w:r>
      <w:r w:rsidRPr="009C7DB3">
        <w:rPr>
          <w:rFonts w:ascii="宋体" w:hAnsi="宋体"/>
          <w:color w:val="000000"/>
          <w:szCs w:val="21"/>
        </w:rPr>
        <w:t>V之间</w:t>
      </w:r>
      <w:r>
        <w:rPr>
          <w:rFonts w:ascii="宋体" w:hAnsi="宋体" w:hint="eastAsia"/>
          <w:color w:val="000000"/>
          <w:szCs w:val="21"/>
        </w:rPr>
        <w:t>。</w:t>
      </w:r>
      <w:r w:rsidRPr="009C7DB3">
        <w:rPr>
          <w:rFonts w:ascii="宋体" w:hAnsi="宋体"/>
          <w:color w:val="000000"/>
          <w:szCs w:val="21"/>
        </w:rPr>
        <w:br/>
        <w:t>31.某实验小组的同学用图甲所示器材测量小灯泡电功率，待测小灯泡L的额定电压为2.5V，额定功率小于1W，电源为两节干电池，滑动变阻器R的规格为“20</w:t>
      </w:r>
      <w:r>
        <w:rPr>
          <w:rFonts w:ascii="宋体" w:hAnsi="宋体" w:hint="eastAsia"/>
          <w:color w:val="000000"/>
          <w:szCs w:val="21"/>
        </w:rPr>
        <w:t>Ω</w:t>
      </w:r>
      <w:r w:rsidRPr="009C7DB3">
        <w:rPr>
          <w:rFonts w:ascii="宋体" w:hAnsi="宋体"/>
          <w:color w:val="000000"/>
          <w:szCs w:val="21"/>
        </w:rPr>
        <w:t> 1A”，图甲所示是该实验小组没有连接完整的电路.</w:t>
      </w:r>
      <w:r w:rsidRPr="009C7DB3">
        <w:rPr>
          <w:rFonts w:ascii="宋体" w:hAnsi="宋体"/>
          <w:color w:val="000000"/>
          <w:szCs w:val="21"/>
        </w:rPr>
        <w:br/>
      </w:r>
    </w:p>
    <w:p w:rsidR="00792951" w:rsidRDefault="00792951" w:rsidP="00792951">
      <w:pPr>
        <w:rPr>
          <w:rFonts w:ascii="宋体" w:hAnsi="宋体"/>
          <w:color w:val="000000"/>
          <w:szCs w:val="21"/>
        </w:rPr>
      </w:pPr>
      <w:r w:rsidRPr="009C7DB3">
        <w:rPr>
          <w:rFonts w:ascii="宋体" w:hAnsi="宋体"/>
          <w:color w:val="000000"/>
          <w:szCs w:val="21"/>
        </w:rPr>
        <w:t>（1）请你用笔画线代替导线，在图甲中把电路连接完整（电流表选择合返的最程：滑动变阻器向右移动灯泡变亮).</w:t>
      </w:r>
      <w:r w:rsidRPr="009C7DB3">
        <w:rPr>
          <w:rFonts w:ascii="宋体" w:hAnsi="宋体"/>
          <w:color w:val="000000"/>
          <w:szCs w:val="21"/>
        </w:rPr>
        <w:br/>
        <w:t>（2）正确连接完电路，完成表格中实验序号2后，发现无论怎样移动滑片，灯泡两端电压无法达到额定电压，接下来应该___</w:t>
      </w:r>
      <w:r>
        <w:rPr>
          <w:rFonts w:ascii="宋体" w:hAnsi="宋体"/>
          <w:color w:val="000000"/>
          <w:szCs w:val="21"/>
        </w:rPr>
        <w:t>_____</w:t>
      </w:r>
      <w:r>
        <w:rPr>
          <w:rFonts w:ascii="宋体" w:hAnsi="宋体" w:hint="eastAsia"/>
          <w:color w:val="000000"/>
          <w:szCs w:val="21"/>
        </w:rPr>
        <w:t>。</w:t>
      </w:r>
      <w:r w:rsidRPr="009C7DB3">
        <w:rPr>
          <w:rFonts w:ascii="宋体" w:hAnsi="宋体"/>
          <w:color w:val="000000"/>
          <w:szCs w:val="21"/>
        </w:rPr>
        <w:br/>
      </w:r>
      <w:r w:rsidRPr="009C7DB3">
        <w:rPr>
          <w:rFonts w:ascii="宋体" w:hAnsi="宋体"/>
          <w:color w:val="000000"/>
          <w:szCs w:val="21"/>
        </w:rPr>
        <w:lastRenderedPageBreak/>
        <w:t>A.更換阻值更小的滑动变阻器</w:t>
      </w:r>
      <w:r w:rsidRPr="009C7DB3">
        <w:rPr>
          <w:rFonts w:ascii="宋体" w:hAnsi="宋体"/>
          <w:color w:val="000000"/>
          <w:szCs w:val="21"/>
        </w:rPr>
        <w:br/>
        <w:t>B</w:t>
      </w:r>
      <w:r>
        <w:rPr>
          <w:rFonts w:ascii="宋体" w:hAnsi="宋体" w:hint="eastAsia"/>
          <w:color w:val="000000"/>
          <w:szCs w:val="21"/>
        </w:rPr>
        <w:t>.</w:t>
      </w:r>
      <w:r w:rsidRPr="009C7DB3">
        <w:rPr>
          <w:rFonts w:ascii="宋体" w:hAnsi="宋体"/>
          <w:color w:val="000000"/>
          <w:szCs w:val="21"/>
        </w:rPr>
        <w:t>更换两节新干电池</w:t>
      </w:r>
      <w:r w:rsidRPr="009C7DB3">
        <w:rPr>
          <w:rFonts w:ascii="宋体" w:hAnsi="宋体"/>
          <w:color w:val="000000"/>
          <w:szCs w:val="21"/>
        </w:rPr>
        <w:br/>
        <w:t>C.更换另一个相同规格的小灯泡</w:t>
      </w:r>
      <w:r w:rsidRPr="009C7DB3">
        <w:rPr>
          <w:rFonts w:ascii="宋体" w:hAnsi="宋体"/>
          <w:color w:val="000000"/>
          <w:szCs w:val="21"/>
        </w:rPr>
        <w:br/>
        <w:t>D.重新连接电路</w:t>
      </w:r>
      <w:r w:rsidRPr="009C7DB3">
        <w:rPr>
          <w:rFonts w:ascii="宋体" w:hAnsi="宋体"/>
          <w:color w:val="000000"/>
          <w:szCs w:val="21"/>
        </w:rPr>
        <w:br/>
      </w:r>
      <w:r w:rsidRPr="007A2B76">
        <w:rPr>
          <w:rFonts w:ascii="宋体" w:hAnsi="宋体"/>
          <w:color w:val="000000"/>
          <w:szCs w:val="21"/>
        </w:rPr>
        <w:t>（3）排除故降后，通过正确操作。当灯泡正常发光时，电流表示数如图乙所示，小灯泡的额定功率为__</w:t>
      </w:r>
      <w:r>
        <w:rPr>
          <w:rFonts w:ascii="宋体" w:hAnsi="宋体"/>
          <w:color w:val="000000"/>
          <w:szCs w:val="21"/>
        </w:rPr>
        <w:t>____</w:t>
      </w:r>
      <w:r w:rsidRPr="007A2B76">
        <w:rPr>
          <w:rFonts w:ascii="宋体" w:hAnsi="宋体"/>
          <w:color w:val="000000"/>
          <w:szCs w:val="21"/>
        </w:rPr>
        <w:t>W</w:t>
      </w:r>
      <w:r>
        <w:rPr>
          <w:rFonts w:ascii="宋体" w:hAnsi="宋体" w:hint="eastAsia"/>
          <w:color w:val="000000"/>
          <w:szCs w:val="21"/>
        </w:rPr>
        <w:t>。</w:t>
      </w:r>
      <w:r w:rsidRPr="007A2B76">
        <w:rPr>
          <w:rFonts w:ascii="宋体" w:hAnsi="宋体"/>
          <w:color w:val="000000"/>
          <w:szCs w:val="21"/>
        </w:rPr>
        <w:br/>
        <w:t>（4）同学们打算将表格中的3次电功率求平均值，他们的做法是</w:t>
      </w:r>
      <w:r>
        <w:rPr>
          <w:rFonts w:ascii="宋体" w:hAnsi="宋体"/>
          <w:color w:val="000000"/>
          <w:szCs w:val="21"/>
        </w:rPr>
        <w:t>________</w:t>
      </w:r>
      <w:r w:rsidRPr="007A2B76">
        <w:rPr>
          <w:rFonts w:ascii="宋体" w:hAnsi="宋体"/>
          <w:color w:val="000000"/>
          <w:szCs w:val="21"/>
        </w:rPr>
        <w:t>（选填“正确”</w:t>
      </w:r>
    </w:p>
    <w:p w:rsidR="00792951" w:rsidRDefault="00792951" w:rsidP="00792951">
      <w:pPr>
        <w:rPr>
          <w:rFonts w:ascii="宋体" w:hAnsi="宋体"/>
          <w:color w:val="000000"/>
          <w:szCs w:val="21"/>
        </w:rPr>
      </w:pPr>
      <w:r w:rsidRPr="007A2B76">
        <w:rPr>
          <w:rFonts w:ascii="宋体" w:hAnsi="宋体"/>
          <w:color w:val="000000"/>
          <w:szCs w:val="21"/>
        </w:rPr>
        <w:t>“错误”）的。同时他们发现可以利用表格数据计算出灯泡的电阻，请计算出第2次实验时，小灯泡的电阻为__</w:t>
      </w:r>
      <w:r>
        <w:rPr>
          <w:rFonts w:ascii="宋体" w:hAnsi="宋体"/>
          <w:color w:val="000000"/>
          <w:szCs w:val="21"/>
        </w:rPr>
        <w:t>____</w:t>
      </w:r>
      <w:r>
        <w:rPr>
          <w:rFonts w:ascii="宋体" w:hAnsi="宋体" w:hint="eastAsia"/>
          <w:color w:val="000000"/>
          <w:szCs w:val="21"/>
        </w:rPr>
        <w:t>Ω。</w:t>
      </w:r>
      <w:r w:rsidRPr="007A2B76">
        <w:rPr>
          <w:rFonts w:ascii="宋体" w:hAnsi="宋体"/>
          <w:color w:val="000000"/>
          <w:szCs w:val="21"/>
        </w:rPr>
        <w:br/>
        <w:t>(5）他们参考表格数据绘出了灯泡功率 P与</w:t>
      </w:r>
      <w:r>
        <w:rPr>
          <w:rFonts w:ascii="宋体" w:hAnsi="宋体" w:hint="eastAsia"/>
          <w:color w:val="000000"/>
          <w:szCs w:val="21"/>
        </w:rPr>
        <w:t>I</w:t>
      </w:r>
      <w:r w:rsidRPr="007A2B76">
        <w:rPr>
          <w:rFonts w:ascii="宋体" w:hAnsi="宋体"/>
          <w:color w:val="000000"/>
          <w:sz w:val="22"/>
          <w:szCs w:val="22"/>
          <w:vertAlign w:val="superscript"/>
        </w:rPr>
        <w:t>2</w:t>
      </w:r>
      <w:r w:rsidRPr="007A2B76">
        <w:rPr>
          <w:rFonts w:ascii="宋体" w:hAnsi="宋体"/>
          <w:color w:val="000000"/>
          <w:szCs w:val="21"/>
        </w:rPr>
        <w:t>、P与</w:t>
      </w:r>
      <w:r>
        <w:rPr>
          <w:rFonts w:ascii="宋体" w:hAnsi="宋体" w:hint="eastAsia"/>
          <w:color w:val="000000"/>
          <w:szCs w:val="21"/>
        </w:rPr>
        <w:t>U</w:t>
      </w:r>
      <w:r w:rsidRPr="007A2B76">
        <w:rPr>
          <w:rFonts w:ascii="宋体" w:hAnsi="宋体"/>
          <w:color w:val="000000"/>
          <w:sz w:val="22"/>
          <w:szCs w:val="22"/>
          <w:vertAlign w:val="superscript"/>
        </w:rPr>
        <w:t>2</w:t>
      </w:r>
      <w:r w:rsidRPr="007A2B76">
        <w:rPr>
          <w:rFonts w:ascii="宋体" w:hAnsi="宋体"/>
          <w:color w:val="000000"/>
          <w:szCs w:val="21"/>
        </w:rPr>
        <w:t>的大致图象关系，正确的是_</w:t>
      </w:r>
      <w:r>
        <w:rPr>
          <w:rFonts w:ascii="宋体" w:hAnsi="宋体"/>
          <w:color w:val="000000"/>
          <w:szCs w:val="21"/>
        </w:rPr>
        <w:t>______</w:t>
      </w:r>
      <w:r>
        <w:rPr>
          <w:rFonts w:ascii="宋体" w:hAnsi="宋体" w:hint="eastAsia"/>
          <w:color w:val="000000"/>
          <w:szCs w:val="21"/>
        </w:rPr>
        <w:t>。</w:t>
      </w:r>
    </w:p>
    <w:p w:rsidR="00792951" w:rsidRDefault="00792951" w:rsidP="00792951">
      <w:pPr>
        <w:rPr>
          <w:rFonts w:ascii="宋体" w:hAnsi="宋体"/>
          <w:color w:val="000000"/>
          <w:szCs w:val="21"/>
        </w:rPr>
      </w:pPr>
      <w:r>
        <w:rPr>
          <w:noProof/>
        </w:rPr>
        <w:drawing>
          <wp:anchor distT="0" distB="0" distL="114300" distR="114300" simplePos="0" relativeHeight="251686912" behindDoc="1" locked="0" layoutInCell="1" allowOverlap="1">
            <wp:simplePos x="0" y="0"/>
            <wp:positionH relativeFrom="column">
              <wp:posOffset>302895</wp:posOffset>
            </wp:positionH>
            <wp:positionV relativeFrom="paragraph">
              <wp:posOffset>93980</wp:posOffset>
            </wp:positionV>
            <wp:extent cx="3653155" cy="887730"/>
            <wp:effectExtent l="0" t="0" r="4445" b="7620"/>
            <wp:wrapTight wrapText="bothSides">
              <wp:wrapPolygon edited="0">
                <wp:start x="0" y="0"/>
                <wp:lineTo x="0" y="21322"/>
                <wp:lineTo x="21514" y="21322"/>
                <wp:lineTo x="21514"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53155" cy="887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r w:rsidRPr="007A2B76">
        <w:rPr>
          <w:rFonts w:ascii="宋体" w:hAnsi="宋体"/>
          <w:color w:val="000000"/>
          <w:szCs w:val="21"/>
        </w:rPr>
        <w:t>四</w:t>
      </w:r>
      <w:r>
        <w:rPr>
          <w:rFonts w:ascii="宋体" w:hAnsi="宋体" w:hint="eastAsia"/>
          <w:color w:val="000000"/>
          <w:szCs w:val="21"/>
        </w:rPr>
        <w:t>.</w:t>
      </w:r>
      <w:r w:rsidRPr="007A2B76">
        <w:rPr>
          <w:rFonts w:ascii="宋体" w:hAnsi="宋体"/>
          <w:color w:val="000000"/>
          <w:szCs w:val="21"/>
        </w:rPr>
        <w:t>计算题（本大题2小题，共15分)</w:t>
      </w:r>
      <w:r w:rsidRPr="007A2B76">
        <w:rPr>
          <w:rFonts w:ascii="宋体" w:hAnsi="宋体"/>
          <w:color w:val="000000"/>
          <w:szCs w:val="21"/>
        </w:rPr>
        <w:br/>
        <w:t>32.冬季来临，学校积极创造条件为学生供应开水。在这个过程中，若用锅炉将300kg的</w:t>
      </w:r>
      <w:r w:rsidRPr="007A2B76">
        <w:rPr>
          <w:rFonts w:ascii="宋体" w:hAnsi="宋体"/>
          <w:color w:val="000000"/>
          <w:szCs w:val="21"/>
        </w:rPr>
        <w:br/>
        <w:t>水从20℃加热到100℃，燃烧了11.2kg的煤[</w:t>
      </w:r>
      <w:r>
        <w:rPr>
          <w:rFonts w:ascii="宋体" w:hAnsi="宋体" w:hint="eastAsia"/>
          <w:color w:val="000000"/>
          <w:szCs w:val="21"/>
        </w:rPr>
        <w:t>C</w:t>
      </w:r>
      <w:r w:rsidRPr="007A2B76">
        <w:rPr>
          <w:rFonts w:ascii="宋体" w:hAnsi="宋体" w:hint="eastAsia"/>
          <w:color w:val="000000"/>
          <w:sz w:val="24"/>
          <w:vertAlign w:val="subscript"/>
        </w:rPr>
        <w:t>水</w:t>
      </w:r>
      <w:r w:rsidRPr="007A2B76">
        <w:rPr>
          <w:rFonts w:ascii="宋体" w:hAnsi="宋体"/>
          <w:color w:val="000000"/>
          <w:szCs w:val="21"/>
        </w:rPr>
        <w:t>=4.2×10</w:t>
      </w:r>
      <w:r w:rsidRPr="007A2B76">
        <w:rPr>
          <w:rFonts w:ascii="宋体" w:hAnsi="宋体"/>
          <w:color w:val="000000"/>
          <w:sz w:val="22"/>
          <w:szCs w:val="22"/>
          <w:vertAlign w:val="superscript"/>
        </w:rPr>
        <w:t>3</w:t>
      </w:r>
      <w:r w:rsidRPr="007A2B76">
        <w:rPr>
          <w:rFonts w:ascii="宋体" w:hAnsi="宋体"/>
          <w:color w:val="000000"/>
          <w:szCs w:val="21"/>
        </w:rPr>
        <w:t xml:space="preserve"> J/(kg·℃），煤的热值为3×10</w:t>
      </w:r>
      <w:r w:rsidRPr="007A2B76">
        <w:rPr>
          <w:rFonts w:ascii="宋体" w:hAnsi="宋体"/>
          <w:color w:val="000000"/>
          <w:sz w:val="22"/>
          <w:szCs w:val="22"/>
          <w:vertAlign w:val="superscript"/>
        </w:rPr>
        <w:t>7</w:t>
      </w:r>
      <w:r w:rsidRPr="007A2B76">
        <w:rPr>
          <w:rFonts w:ascii="宋体" w:hAnsi="宋体"/>
          <w:color w:val="000000"/>
          <w:szCs w:val="21"/>
        </w:rPr>
        <w:t>J/kg，则：</w:t>
      </w:r>
      <w:r w:rsidRPr="007A2B76">
        <w:rPr>
          <w:rFonts w:ascii="宋体" w:hAnsi="宋体"/>
          <w:color w:val="000000"/>
          <w:szCs w:val="21"/>
        </w:rPr>
        <w:br/>
        <w:t>（1）锅炉内300kg的水吸收的热量是多少？</w:t>
      </w:r>
      <w:r w:rsidRPr="007A2B76">
        <w:rPr>
          <w:rFonts w:ascii="宋体" w:hAnsi="宋体"/>
          <w:color w:val="000000"/>
          <w:szCs w:val="21"/>
        </w:rPr>
        <w:br/>
        <w:t>（2）此锅炉的效率是多少？</w:t>
      </w:r>
      <w:r w:rsidRPr="007A2B76">
        <w:rPr>
          <w:rFonts w:ascii="宋体" w:hAnsi="宋体"/>
          <w:color w:val="000000"/>
          <w:szCs w:val="21"/>
        </w:rPr>
        <w:br/>
      </w:r>
      <w:r>
        <w:rPr>
          <w:rFonts w:ascii="宋体" w:hAnsi="宋体"/>
          <w:color w:val="000000"/>
          <w:szCs w:val="21"/>
        </w:rPr>
        <w:t xml:space="preserve"> </w:t>
      </w:r>
      <w:r w:rsidRPr="007A2B76">
        <w:rPr>
          <w:rFonts w:ascii="宋体" w:hAnsi="宋体"/>
          <w:color w:val="000000"/>
          <w:szCs w:val="21"/>
        </w:rPr>
        <w:t>(3）某同学从开水房打3kg的100℃的开水，为了便于使用，他将这100℃的开水和质量为5kg的20℃的冷水混合，若不计混合过程的热损失，则混合后温水的温度为多少？</w:t>
      </w:r>
      <w:r w:rsidRPr="007A2B76">
        <w:rPr>
          <w:rFonts w:ascii="宋体" w:hAnsi="宋体"/>
          <w:color w:val="000000"/>
          <w:szCs w:val="21"/>
        </w:rPr>
        <w:br/>
      </w: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p>
    <w:p w:rsidR="00792951" w:rsidRDefault="00792951" w:rsidP="00792951">
      <w:r>
        <w:rPr>
          <w:noProof/>
        </w:rPr>
        <w:drawing>
          <wp:anchor distT="0" distB="0" distL="114300" distR="114300" simplePos="0" relativeHeight="251687936" behindDoc="1" locked="0" layoutInCell="1" allowOverlap="1">
            <wp:simplePos x="0" y="0"/>
            <wp:positionH relativeFrom="column">
              <wp:posOffset>3734435</wp:posOffset>
            </wp:positionH>
            <wp:positionV relativeFrom="paragraph">
              <wp:posOffset>1228090</wp:posOffset>
            </wp:positionV>
            <wp:extent cx="1785620" cy="1526540"/>
            <wp:effectExtent l="0" t="0" r="5080" b="0"/>
            <wp:wrapTight wrapText="bothSides">
              <wp:wrapPolygon edited="0">
                <wp:start x="0" y="0"/>
                <wp:lineTo x="0" y="21295"/>
                <wp:lineTo x="21431" y="21295"/>
                <wp:lineTo x="21431"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9">
                      <a:extLst>
                        <a:ext uri="{28A0092B-C50C-407E-A947-70E740481C1C}">
                          <a14:useLocalDpi xmlns:a14="http://schemas.microsoft.com/office/drawing/2010/main" val="0"/>
                        </a:ext>
                      </a:extLst>
                    </a:blip>
                    <a:srcRect l="9222" t="22388" r="8771" b="7341"/>
                    <a:stretch>
                      <a:fillRect/>
                    </a:stretch>
                  </pic:blipFill>
                  <pic:spPr bwMode="auto">
                    <a:xfrm>
                      <a:off x="0" y="0"/>
                      <a:ext cx="1785620" cy="152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2B76">
        <w:rPr>
          <w:rFonts w:ascii="宋体" w:hAnsi="宋体"/>
          <w:color w:val="000000"/>
          <w:szCs w:val="21"/>
        </w:rPr>
        <w:t>33.如图，电流表的量程是0-0.6A、电压表的量程是0-15V，R</w:t>
      </w:r>
      <w:r w:rsidRPr="007A2B76">
        <w:rPr>
          <w:rFonts w:ascii="宋体" w:hAnsi="宋体"/>
          <w:color w:val="000000"/>
          <w:sz w:val="24"/>
          <w:vertAlign w:val="subscript"/>
        </w:rPr>
        <w:t>1</w:t>
      </w:r>
      <w:r w:rsidRPr="007A2B76">
        <w:rPr>
          <w:rFonts w:ascii="宋体" w:hAnsi="宋体"/>
          <w:color w:val="000000"/>
          <w:szCs w:val="21"/>
        </w:rPr>
        <w:lastRenderedPageBreak/>
        <w:t>的电阻是20</w:t>
      </w:r>
      <w:r>
        <w:rPr>
          <w:rFonts w:ascii="宋体" w:hAnsi="宋体" w:hint="eastAsia"/>
          <w:color w:val="000000"/>
          <w:szCs w:val="21"/>
        </w:rPr>
        <w:t>Ω</w:t>
      </w:r>
      <w:r w:rsidRPr="007A2B76">
        <w:rPr>
          <w:rFonts w:ascii="宋体" w:hAnsi="宋体"/>
          <w:color w:val="000000"/>
          <w:szCs w:val="21"/>
        </w:rPr>
        <w:t>，电源电压18V，变阻器R</w:t>
      </w:r>
      <w:r w:rsidRPr="007A2B76">
        <w:rPr>
          <w:rFonts w:ascii="宋体" w:hAnsi="宋体"/>
          <w:color w:val="000000"/>
          <w:sz w:val="24"/>
          <w:vertAlign w:val="subscript"/>
        </w:rPr>
        <w:t>3</w:t>
      </w:r>
      <w:r w:rsidRPr="007A2B76">
        <w:rPr>
          <w:rFonts w:ascii="宋体" w:hAnsi="宋体"/>
          <w:color w:val="000000"/>
          <w:szCs w:val="21"/>
        </w:rPr>
        <w:t>的阻值范围是0-200</w:t>
      </w:r>
      <w:r>
        <w:rPr>
          <w:rFonts w:ascii="宋体" w:hAnsi="宋体" w:hint="eastAsia"/>
          <w:color w:val="000000"/>
          <w:szCs w:val="21"/>
        </w:rPr>
        <w:t>Ω</w:t>
      </w:r>
      <w:r w:rsidRPr="007A2B76">
        <w:rPr>
          <w:rFonts w:ascii="宋体" w:hAnsi="宋体"/>
          <w:color w:val="000000"/>
          <w:szCs w:val="21"/>
        </w:rPr>
        <w:t>。</w:t>
      </w:r>
      <w:r w:rsidRPr="007A2B76">
        <w:rPr>
          <w:rFonts w:ascii="宋体" w:hAnsi="宋体"/>
          <w:color w:val="000000"/>
          <w:szCs w:val="21"/>
        </w:rPr>
        <w:br/>
        <w:t>（1</w:t>
      </w:r>
      <w:r>
        <w:rPr>
          <w:rFonts w:ascii="宋体" w:hAnsi="宋体" w:hint="eastAsia"/>
          <w:color w:val="000000"/>
          <w:szCs w:val="21"/>
        </w:rPr>
        <w:t>）</w:t>
      </w:r>
      <w:r w:rsidRPr="007A2B76">
        <w:rPr>
          <w:rFonts w:ascii="宋体" w:hAnsi="宋体"/>
          <w:color w:val="000000"/>
          <w:szCs w:val="21"/>
        </w:rPr>
        <w:t>只闭合开关S</w:t>
      </w:r>
      <w:r w:rsidRPr="002C2033">
        <w:rPr>
          <w:rFonts w:ascii="宋体" w:hAnsi="宋体"/>
          <w:color w:val="000000"/>
          <w:sz w:val="24"/>
          <w:vertAlign w:val="subscript"/>
        </w:rPr>
        <w:t>3</w:t>
      </w:r>
      <w:r w:rsidRPr="007A2B76">
        <w:rPr>
          <w:rFonts w:ascii="宋体" w:hAnsi="宋体"/>
          <w:color w:val="000000"/>
          <w:szCs w:val="21"/>
        </w:rPr>
        <w:t>时，电流表示数为0.3A，求R</w:t>
      </w:r>
      <w:r w:rsidRPr="002C2033">
        <w:rPr>
          <w:rFonts w:ascii="宋体" w:hAnsi="宋体" w:hint="eastAsia"/>
          <w:color w:val="000000"/>
          <w:sz w:val="24"/>
          <w:vertAlign w:val="subscript"/>
        </w:rPr>
        <w:t>2</w:t>
      </w:r>
      <w:r w:rsidRPr="007A2B76">
        <w:rPr>
          <w:rFonts w:ascii="宋体" w:hAnsi="宋体"/>
          <w:color w:val="000000"/>
          <w:szCs w:val="21"/>
        </w:rPr>
        <w:t>消耗的电功率？</w:t>
      </w:r>
      <w:r w:rsidRPr="007A2B76">
        <w:rPr>
          <w:rFonts w:ascii="宋体" w:hAnsi="宋体"/>
          <w:color w:val="000000"/>
          <w:szCs w:val="21"/>
        </w:rPr>
        <w:br/>
      </w:r>
      <w:r>
        <w:rPr>
          <w:rFonts w:ascii="宋体" w:hAnsi="宋体"/>
          <w:color w:val="000000"/>
          <w:szCs w:val="21"/>
        </w:rPr>
        <w:t xml:space="preserve"> </w:t>
      </w:r>
      <w:r w:rsidRPr="007A2B76">
        <w:rPr>
          <w:rFonts w:ascii="宋体" w:hAnsi="宋体"/>
          <w:color w:val="000000"/>
          <w:szCs w:val="21"/>
        </w:rPr>
        <w:t>(2）只闭合S</w:t>
      </w:r>
      <w:r w:rsidRPr="002C2033">
        <w:rPr>
          <w:rFonts w:ascii="宋体" w:hAnsi="宋体"/>
          <w:color w:val="000000"/>
          <w:sz w:val="24"/>
          <w:vertAlign w:val="subscript"/>
        </w:rPr>
        <w:t>1</w:t>
      </w:r>
      <w:r w:rsidRPr="007A2B76">
        <w:rPr>
          <w:rFonts w:ascii="宋体" w:hAnsi="宋体"/>
          <w:color w:val="000000"/>
          <w:szCs w:val="21"/>
        </w:rPr>
        <w:t>、S</w:t>
      </w:r>
      <w:r w:rsidRPr="002C2033">
        <w:rPr>
          <w:rFonts w:ascii="宋体" w:hAnsi="宋体"/>
          <w:color w:val="000000"/>
          <w:sz w:val="24"/>
          <w:vertAlign w:val="subscript"/>
        </w:rPr>
        <w:t>3</w:t>
      </w:r>
      <w:r w:rsidRPr="007A2B76">
        <w:rPr>
          <w:rFonts w:ascii="宋体" w:hAnsi="宋体"/>
          <w:color w:val="000000"/>
          <w:szCs w:val="21"/>
        </w:rPr>
        <w:t>和S</w:t>
      </w:r>
      <w:r w:rsidRPr="002C2033">
        <w:rPr>
          <w:rFonts w:ascii="宋体" w:hAnsi="宋体"/>
          <w:color w:val="000000"/>
          <w:sz w:val="24"/>
          <w:vertAlign w:val="subscript"/>
        </w:rPr>
        <w:t>4</w:t>
      </w:r>
      <w:r w:rsidRPr="007A2B76">
        <w:rPr>
          <w:rFonts w:ascii="宋体" w:hAnsi="宋体"/>
          <w:color w:val="000000"/>
          <w:szCs w:val="21"/>
        </w:rPr>
        <w:t>时，在不损坏电流表的情况下，滑动变阻器接入的阻值不得小于多少？</w:t>
      </w:r>
      <w:r w:rsidRPr="007A2B76">
        <w:rPr>
          <w:rFonts w:ascii="宋体" w:hAnsi="宋体"/>
          <w:color w:val="000000"/>
          <w:szCs w:val="21"/>
        </w:rPr>
        <w:br/>
        <w:t>(3）只闭合S</w:t>
      </w:r>
      <w:r w:rsidRPr="002C2033">
        <w:rPr>
          <w:rFonts w:ascii="宋体" w:hAnsi="宋体"/>
          <w:color w:val="000000"/>
          <w:sz w:val="24"/>
          <w:vertAlign w:val="subscript"/>
        </w:rPr>
        <w:t>2</w:t>
      </w:r>
      <w:r w:rsidRPr="007A2B76">
        <w:rPr>
          <w:rFonts w:ascii="宋体" w:hAnsi="宋体"/>
          <w:color w:val="000000"/>
          <w:szCs w:val="21"/>
        </w:rPr>
        <w:t>、S</w:t>
      </w:r>
      <w:r w:rsidRPr="002C2033">
        <w:rPr>
          <w:rFonts w:ascii="宋体" w:hAnsi="宋体"/>
          <w:color w:val="000000"/>
          <w:sz w:val="24"/>
          <w:vertAlign w:val="subscript"/>
        </w:rPr>
        <w:t>4</w:t>
      </w:r>
      <w:r w:rsidRPr="007A2B76">
        <w:rPr>
          <w:rFonts w:ascii="宋体" w:hAnsi="宋体"/>
          <w:color w:val="000000"/>
          <w:szCs w:val="21"/>
        </w:rPr>
        <w:t>，在不损坏电流表、电压表的情况下，求滑动变阻器允许连入的阻值范围</w:t>
      </w:r>
      <w:r>
        <w:rPr>
          <w:rFonts w:ascii="宋体" w:hAnsi="宋体" w:hint="eastAsia"/>
          <w:color w:val="000000"/>
          <w:szCs w:val="21"/>
        </w:rPr>
        <w:t>，</w:t>
      </w:r>
      <w:r w:rsidRPr="007A2B76">
        <w:rPr>
          <w:rFonts w:ascii="宋体" w:hAnsi="宋体"/>
          <w:color w:val="000000"/>
          <w:szCs w:val="21"/>
        </w:rPr>
        <w:br/>
      </w: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p>
    <w:p w:rsidR="00792951" w:rsidRDefault="00792951" w:rsidP="00792951">
      <w:pPr>
        <w:rPr>
          <w:rFonts w:ascii="宋体" w:hAnsi="宋体"/>
          <w:color w:val="000000"/>
          <w:szCs w:val="21"/>
        </w:rPr>
      </w:pPr>
    </w:p>
    <w:p w:rsidR="00D54C04" w:rsidRPr="00792951" w:rsidRDefault="00D54C04" w:rsidP="00792951"/>
    <w:sectPr w:rsidR="00D54C04" w:rsidRPr="00792951" w:rsidSect="002B76A2">
      <w:headerReference w:type="default" r:id="rId40"/>
      <w:type w:val="continuous"/>
      <w:pgSz w:w="11910" w:h="16840"/>
      <w:pgMar w:top="1380" w:right="1680" w:bottom="720" w:left="1500" w:header="708" w:footer="5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DC5" w:rsidRDefault="00620DC5" w:rsidP="00D95D8C">
      <w:r>
        <w:separator/>
      </w:r>
    </w:p>
  </w:endnote>
  <w:endnote w:type="continuationSeparator" w:id="0">
    <w:p w:rsidR="00620DC5" w:rsidRDefault="00620DC5"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icrosoft YaHei UI">
    <w:altName w:val="Arial Unicode MS"/>
    <w:charset w:val="86"/>
    <w:family w:val="swiss"/>
    <w:pitch w:val="variable"/>
    <w:sig w:usb0="00000000" w:usb1="28CF3C52" w:usb2="00000016" w:usb3="00000000" w:csb0="0004001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DC5" w:rsidRDefault="00620DC5" w:rsidP="00D95D8C">
      <w:r>
        <w:separator/>
      </w:r>
    </w:p>
  </w:footnote>
  <w:footnote w:type="continuationSeparator" w:id="0">
    <w:p w:rsidR="00620DC5" w:rsidRDefault="00620DC5"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955FC"/>
    <w:multiLevelType w:val="singleLevel"/>
    <w:tmpl w:val="80E955FC"/>
    <w:lvl w:ilvl="0">
      <w:start w:val="3"/>
      <w:numFmt w:val="decimal"/>
      <w:lvlText w:val="(%1)"/>
      <w:lvlJc w:val="left"/>
      <w:pPr>
        <w:tabs>
          <w:tab w:val="left" w:pos="312"/>
        </w:tabs>
        <w:ind w:left="735" w:firstLine="0"/>
      </w:pPr>
    </w:lvl>
  </w:abstractNum>
  <w:abstractNum w:abstractNumId="1">
    <w:nsid w:val="824FC111"/>
    <w:multiLevelType w:val="singleLevel"/>
    <w:tmpl w:val="824FC111"/>
    <w:lvl w:ilvl="0">
      <w:start w:val="1"/>
      <w:numFmt w:val="decimal"/>
      <w:suff w:val="nothing"/>
      <w:lvlText w:val="（%1）"/>
      <w:lvlJc w:val="left"/>
    </w:lvl>
  </w:abstractNum>
  <w:abstractNum w:abstractNumId="2">
    <w:nsid w:val="9BECB551"/>
    <w:multiLevelType w:val="singleLevel"/>
    <w:tmpl w:val="9BECB551"/>
    <w:lvl w:ilvl="0">
      <w:start w:val="21"/>
      <w:numFmt w:val="decimal"/>
      <w:lvlText w:val="%1."/>
      <w:lvlJc w:val="left"/>
      <w:pPr>
        <w:tabs>
          <w:tab w:val="left" w:pos="312"/>
        </w:tabs>
      </w:pPr>
    </w:lvl>
  </w:abstractNum>
  <w:abstractNum w:abstractNumId="3">
    <w:nsid w:val="9C01BF9C"/>
    <w:multiLevelType w:val="singleLevel"/>
    <w:tmpl w:val="9C01BF9C"/>
    <w:lvl w:ilvl="0">
      <w:start w:val="1"/>
      <w:numFmt w:val="upperLetter"/>
      <w:lvlText w:val="%1."/>
      <w:lvlJc w:val="left"/>
      <w:pPr>
        <w:tabs>
          <w:tab w:val="num" w:pos="312"/>
        </w:tabs>
      </w:pPr>
    </w:lvl>
  </w:abstractNum>
  <w:abstractNum w:abstractNumId="4">
    <w:nsid w:val="9F7D706F"/>
    <w:multiLevelType w:val="singleLevel"/>
    <w:tmpl w:val="9F7D706F"/>
    <w:lvl w:ilvl="0">
      <w:start w:val="2"/>
      <w:numFmt w:val="decimal"/>
      <w:suff w:val="nothing"/>
      <w:lvlText w:val="（%1）"/>
      <w:lvlJc w:val="left"/>
    </w:lvl>
  </w:abstractNum>
  <w:abstractNum w:abstractNumId="5">
    <w:nsid w:val="9FF7DE59"/>
    <w:multiLevelType w:val="singleLevel"/>
    <w:tmpl w:val="9FF7DE59"/>
    <w:lvl w:ilvl="0">
      <w:start w:val="6"/>
      <w:numFmt w:val="chineseCounting"/>
      <w:suff w:val="nothing"/>
      <w:lvlText w:val="%1．"/>
      <w:lvlJc w:val="left"/>
      <w:rPr>
        <w:rFonts w:hint="eastAsia"/>
      </w:rPr>
    </w:lvl>
  </w:abstractNum>
  <w:abstractNum w:abstractNumId="6">
    <w:nsid w:val="A02C2D3F"/>
    <w:multiLevelType w:val="singleLevel"/>
    <w:tmpl w:val="A02C2D3F"/>
    <w:lvl w:ilvl="0">
      <w:start w:val="2"/>
      <w:numFmt w:val="decimal"/>
      <w:suff w:val="nothing"/>
      <w:lvlText w:val="（%1）"/>
      <w:lvlJc w:val="left"/>
    </w:lvl>
  </w:abstractNum>
  <w:abstractNum w:abstractNumId="7">
    <w:nsid w:val="A0AFE99B"/>
    <w:multiLevelType w:val="singleLevel"/>
    <w:tmpl w:val="A0AFE99B"/>
    <w:lvl w:ilvl="0">
      <w:start w:val="1"/>
      <w:numFmt w:val="upperLetter"/>
      <w:lvlText w:val="%1."/>
      <w:lvlJc w:val="left"/>
      <w:pPr>
        <w:tabs>
          <w:tab w:val="num" w:pos="312"/>
        </w:tabs>
      </w:pPr>
    </w:lvl>
  </w:abstractNum>
  <w:abstractNum w:abstractNumId="8">
    <w:nsid w:val="A80CEF9C"/>
    <w:multiLevelType w:val="singleLevel"/>
    <w:tmpl w:val="A80CEF9C"/>
    <w:lvl w:ilvl="0">
      <w:start w:val="2"/>
      <w:numFmt w:val="decimal"/>
      <w:suff w:val="nothing"/>
      <w:lvlText w:val="（%1）"/>
      <w:lvlJc w:val="left"/>
    </w:lvl>
  </w:abstractNum>
  <w:abstractNum w:abstractNumId="9">
    <w:nsid w:val="B3EDB04B"/>
    <w:multiLevelType w:val="singleLevel"/>
    <w:tmpl w:val="B3EDB04B"/>
    <w:lvl w:ilvl="0">
      <w:start w:val="2"/>
      <w:numFmt w:val="decimal"/>
      <w:suff w:val="nothing"/>
      <w:lvlText w:val="%1．"/>
      <w:lvlJc w:val="left"/>
    </w:lvl>
  </w:abstractNum>
  <w:abstractNum w:abstractNumId="10">
    <w:nsid w:val="B833647E"/>
    <w:multiLevelType w:val="singleLevel"/>
    <w:tmpl w:val="B833647E"/>
    <w:lvl w:ilvl="0">
      <w:start w:val="1"/>
      <w:numFmt w:val="decimal"/>
      <w:suff w:val="nothing"/>
      <w:lvlText w:val="（%1）"/>
      <w:lvlJc w:val="left"/>
      <w:pPr>
        <w:ind w:left="0" w:firstLine="0"/>
      </w:pPr>
    </w:lvl>
  </w:abstractNum>
  <w:abstractNum w:abstractNumId="11">
    <w:nsid w:val="BB6C2B9F"/>
    <w:multiLevelType w:val="singleLevel"/>
    <w:tmpl w:val="BB6C2B9F"/>
    <w:lvl w:ilvl="0">
      <w:start w:val="11"/>
      <w:numFmt w:val="decimal"/>
      <w:lvlText w:val="%1."/>
      <w:lvlJc w:val="left"/>
      <w:pPr>
        <w:tabs>
          <w:tab w:val="num" w:pos="312"/>
        </w:tabs>
      </w:pPr>
    </w:lvl>
  </w:abstractNum>
  <w:abstractNum w:abstractNumId="12">
    <w:nsid w:val="CB234A33"/>
    <w:multiLevelType w:val="singleLevel"/>
    <w:tmpl w:val="CB234A33"/>
    <w:lvl w:ilvl="0">
      <w:start w:val="2"/>
      <w:numFmt w:val="decimal"/>
      <w:suff w:val="space"/>
      <w:lvlText w:val="（%1）"/>
      <w:lvlJc w:val="left"/>
    </w:lvl>
  </w:abstractNum>
  <w:abstractNum w:abstractNumId="13">
    <w:nsid w:val="CECD1FF3"/>
    <w:multiLevelType w:val="singleLevel"/>
    <w:tmpl w:val="CECD1FF3"/>
    <w:lvl w:ilvl="0">
      <w:start w:val="22"/>
      <w:numFmt w:val="decimal"/>
      <w:suff w:val="space"/>
      <w:lvlText w:val="%1."/>
      <w:lvlJc w:val="left"/>
    </w:lvl>
  </w:abstractNum>
  <w:abstractNum w:abstractNumId="14">
    <w:nsid w:val="D58F9F8D"/>
    <w:multiLevelType w:val="singleLevel"/>
    <w:tmpl w:val="D58F9F8D"/>
    <w:lvl w:ilvl="0">
      <w:start w:val="23"/>
      <w:numFmt w:val="decimal"/>
      <w:lvlText w:val="%1."/>
      <w:lvlJc w:val="left"/>
      <w:pPr>
        <w:tabs>
          <w:tab w:val="left" w:pos="312"/>
        </w:tabs>
      </w:pPr>
    </w:lvl>
  </w:abstractNum>
  <w:abstractNum w:abstractNumId="15">
    <w:nsid w:val="D9A292FB"/>
    <w:multiLevelType w:val="singleLevel"/>
    <w:tmpl w:val="D9A292FB"/>
    <w:lvl w:ilvl="0">
      <w:start w:val="1"/>
      <w:numFmt w:val="upperLetter"/>
      <w:suff w:val="space"/>
      <w:lvlText w:val="%1."/>
      <w:lvlJc w:val="left"/>
      <w:pPr>
        <w:ind w:left="0" w:firstLine="0"/>
      </w:pPr>
    </w:lvl>
  </w:abstractNum>
  <w:abstractNum w:abstractNumId="16">
    <w:nsid w:val="E5D61BA5"/>
    <w:multiLevelType w:val="singleLevel"/>
    <w:tmpl w:val="E5D61BA5"/>
    <w:lvl w:ilvl="0">
      <w:start w:val="2"/>
      <w:numFmt w:val="decimal"/>
      <w:suff w:val="nothing"/>
      <w:lvlText w:val="（%1）"/>
      <w:lvlJc w:val="left"/>
    </w:lvl>
  </w:abstractNum>
  <w:abstractNum w:abstractNumId="17">
    <w:nsid w:val="EF397E4A"/>
    <w:multiLevelType w:val="singleLevel"/>
    <w:tmpl w:val="EF397E4A"/>
    <w:lvl w:ilvl="0">
      <w:start w:val="16"/>
      <w:numFmt w:val="decimal"/>
      <w:lvlText w:val="%1."/>
      <w:lvlJc w:val="left"/>
      <w:pPr>
        <w:tabs>
          <w:tab w:val="left" w:pos="312"/>
        </w:tabs>
      </w:pPr>
    </w:lvl>
  </w:abstractNum>
  <w:abstractNum w:abstractNumId="18">
    <w:nsid w:val="F49A012A"/>
    <w:multiLevelType w:val="singleLevel"/>
    <w:tmpl w:val="F49A012A"/>
    <w:lvl w:ilvl="0">
      <w:start w:val="1"/>
      <w:numFmt w:val="chineseCounting"/>
      <w:suff w:val="nothing"/>
      <w:lvlText w:val="%1、"/>
      <w:lvlJc w:val="left"/>
      <w:rPr>
        <w:rFonts w:hint="eastAsia"/>
      </w:rPr>
    </w:lvl>
  </w:abstractNum>
  <w:abstractNum w:abstractNumId="19">
    <w:nsid w:val="F93E29AD"/>
    <w:multiLevelType w:val="singleLevel"/>
    <w:tmpl w:val="F93E29AD"/>
    <w:lvl w:ilvl="0">
      <w:start w:val="1"/>
      <w:numFmt w:val="upperLetter"/>
      <w:lvlText w:val="%1."/>
      <w:lvlJc w:val="left"/>
      <w:pPr>
        <w:tabs>
          <w:tab w:val="num" w:pos="312"/>
        </w:tabs>
      </w:pPr>
    </w:lvl>
  </w:abstractNum>
  <w:abstractNum w:abstractNumId="20">
    <w:nsid w:val="FA86F394"/>
    <w:multiLevelType w:val="singleLevel"/>
    <w:tmpl w:val="FA86F394"/>
    <w:lvl w:ilvl="0">
      <w:start w:val="8"/>
      <w:numFmt w:val="decimal"/>
      <w:suff w:val="space"/>
      <w:lvlText w:val="%1."/>
      <w:lvlJc w:val="left"/>
    </w:lvl>
  </w:abstractNum>
  <w:abstractNum w:abstractNumId="21">
    <w:nsid w:val="FD371609"/>
    <w:multiLevelType w:val="singleLevel"/>
    <w:tmpl w:val="FD371609"/>
    <w:lvl w:ilvl="0">
      <w:start w:val="18"/>
      <w:numFmt w:val="decimal"/>
      <w:lvlText w:val="%1."/>
      <w:lvlJc w:val="left"/>
      <w:pPr>
        <w:tabs>
          <w:tab w:val="num" w:pos="312"/>
        </w:tabs>
      </w:pPr>
    </w:lvl>
  </w:abstractNum>
  <w:abstractNum w:abstractNumId="22">
    <w:nsid w:val="006F473A"/>
    <w:multiLevelType w:val="hybridMultilevel"/>
    <w:tmpl w:val="8312AF28"/>
    <w:lvl w:ilvl="0" w:tplc="64966896">
      <w:start w:val="1"/>
      <w:numFmt w:val="bullet"/>
      <w:lvlText w:val=""/>
      <w:lvlJc w:val="left"/>
      <w:pPr>
        <w:ind w:left="420" w:hanging="420"/>
      </w:pPr>
      <w:rPr>
        <w:rFonts w:ascii="Wingdings" w:hAnsi="Wingdings" w:hint="default"/>
      </w:rPr>
    </w:lvl>
    <w:lvl w:ilvl="1" w:tplc="C534F1E8" w:tentative="1">
      <w:start w:val="1"/>
      <w:numFmt w:val="bullet"/>
      <w:lvlText w:val=""/>
      <w:lvlJc w:val="left"/>
      <w:pPr>
        <w:ind w:left="840" w:hanging="420"/>
      </w:pPr>
      <w:rPr>
        <w:rFonts w:ascii="Wingdings" w:hAnsi="Wingdings" w:hint="default"/>
      </w:rPr>
    </w:lvl>
    <w:lvl w:ilvl="2" w:tplc="14EE4BA0" w:tentative="1">
      <w:start w:val="1"/>
      <w:numFmt w:val="bullet"/>
      <w:lvlText w:val=""/>
      <w:lvlJc w:val="left"/>
      <w:pPr>
        <w:ind w:left="1260" w:hanging="420"/>
      </w:pPr>
      <w:rPr>
        <w:rFonts w:ascii="Wingdings" w:hAnsi="Wingdings" w:hint="default"/>
      </w:rPr>
    </w:lvl>
    <w:lvl w:ilvl="3" w:tplc="8E024E0E" w:tentative="1">
      <w:start w:val="1"/>
      <w:numFmt w:val="bullet"/>
      <w:lvlText w:val=""/>
      <w:lvlJc w:val="left"/>
      <w:pPr>
        <w:ind w:left="1680" w:hanging="420"/>
      </w:pPr>
      <w:rPr>
        <w:rFonts w:ascii="Wingdings" w:hAnsi="Wingdings" w:hint="default"/>
      </w:rPr>
    </w:lvl>
    <w:lvl w:ilvl="4" w:tplc="C17C4996" w:tentative="1">
      <w:start w:val="1"/>
      <w:numFmt w:val="bullet"/>
      <w:lvlText w:val=""/>
      <w:lvlJc w:val="left"/>
      <w:pPr>
        <w:ind w:left="2100" w:hanging="420"/>
      </w:pPr>
      <w:rPr>
        <w:rFonts w:ascii="Wingdings" w:hAnsi="Wingdings" w:hint="default"/>
      </w:rPr>
    </w:lvl>
    <w:lvl w:ilvl="5" w:tplc="819C9D24" w:tentative="1">
      <w:start w:val="1"/>
      <w:numFmt w:val="bullet"/>
      <w:lvlText w:val=""/>
      <w:lvlJc w:val="left"/>
      <w:pPr>
        <w:ind w:left="2520" w:hanging="420"/>
      </w:pPr>
      <w:rPr>
        <w:rFonts w:ascii="Wingdings" w:hAnsi="Wingdings" w:hint="default"/>
      </w:rPr>
    </w:lvl>
    <w:lvl w:ilvl="6" w:tplc="D3F4D898" w:tentative="1">
      <w:start w:val="1"/>
      <w:numFmt w:val="bullet"/>
      <w:lvlText w:val=""/>
      <w:lvlJc w:val="left"/>
      <w:pPr>
        <w:ind w:left="2940" w:hanging="420"/>
      </w:pPr>
      <w:rPr>
        <w:rFonts w:ascii="Wingdings" w:hAnsi="Wingdings" w:hint="default"/>
      </w:rPr>
    </w:lvl>
    <w:lvl w:ilvl="7" w:tplc="DEA04D98" w:tentative="1">
      <w:start w:val="1"/>
      <w:numFmt w:val="bullet"/>
      <w:lvlText w:val=""/>
      <w:lvlJc w:val="left"/>
      <w:pPr>
        <w:ind w:left="3360" w:hanging="420"/>
      </w:pPr>
      <w:rPr>
        <w:rFonts w:ascii="Wingdings" w:hAnsi="Wingdings" w:hint="default"/>
      </w:rPr>
    </w:lvl>
    <w:lvl w:ilvl="8" w:tplc="25406A76" w:tentative="1">
      <w:start w:val="1"/>
      <w:numFmt w:val="bullet"/>
      <w:lvlText w:val=""/>
      <w:lvlJc w:val="left"/>
      <w:pPr>
        <w:ind w:left="3780" w:hanging="420"/>
      </w:pPr>
      <w:rPr>
        <w:rFonts w:ascii="Wingdings" w:hAnsi="Wingdings" w:hint="default"/>
      </w:rPr>
    </w:lvl>
  </w:abstractNum>
  <w:abstractNum w:abstractNumId="23">
    <w:nsid w:val="028D17CB"/>
    <w:multiLevelType w:val="multilevel"/>
    <w:tmpl w:val="028D17CB"/>
    <w:lvl w:ilvl="0">
      <w:start w:val="1"/>
      <w:numFmt w:val="upperLetter"/>
      <w:lvlText w:val="%1."/>
      <w:lvlJc w:val="left"/>
      <w:pPr>
        <w:ind w:left="631" w:hanging="315"/>
      </w:pPr>
      <w:rPr>
        <w:rFonts w:ascii="宋体" w:eastAsia="宋体" w:hAnsi="宋体" w:cs="宋体" w:hint="default"/>
        <w:spacing w:val="0"/>
        <w:w w:val="99"/>
        <w:sz w:val="21"/>
        <w:szCs w:val="21"/>
        <w:lang w:val="en-US" w:eastAsia="zh-CN" w:bidi="ar-SA"/>
      </w:rPr>
    </w:lvl>
    <w:lvl w:ilvl="1">
      <w:numFmt w:val="bullet"/>
      <w:lvlText w:val="•"/>
      <w:lvlJc w:val="left"/>
      <w:pPr>
        <w:ind w:left="1455" w:hanging="315"/>
      </w:pPr>
      <w:rPr>
        <w:rFonts w:hint="default"/>
        <w:lang w:val="en-US" w:eastAsia="zh-CN" w:bidi="ar-SA"/>
      </w:rPr>
    </w:lvl>
    <w:lvl w:ilvl="2">
      <w:numFmt w:val="bullet"/>
      <w:lvlText w:val="•"/>
      <w:lvlJc w:val="left"/>
      <w:pPr>
        <w:ind w:left="2270" w:hanging="315"/>
      </w:pPr>
      <w:rPr>
        <w:rFonts w:hint="default"/>
        <w:lang w:val="en-US" w:eastAsia="zh-CN" w:bidi="ar-SA"/>
      </w:rPr>
    </w:lvl>
    <w:lvl w:ilvl="3">
      <w:numFmt w:val="bullet"/>
      <w:lvlText w:val="•"/>
      <w:lvlJc w:val="left"/>
      <w:pPr>
        <w:ind w:left="3085" w:hanging="315"/>
      </w:pPr>
      <w:rPr>
        <w:rFonts w:hint="default"/>
        <w:lang w:val="en-US" w:eastAsia="zh-CN" w:bidi="ar-SA"/>
      </w:rPr>
    </w:lvl>
    <w:lvl w:ilvl="4">
      <w:numFmt w:val="bullet"/>
      <w:lvlText w:val="•"/>
      <w:lvlJc w:val="left"/>
      <w:pPr>
        <w:ind w:left="3901" w:hanging="315"/>
      </w:pPr>
      <w:rPr>
        <w:rFonts w:hint="default"/>
        <w:lang w:val="en-US" w:eastAsia="zh-CN" w:bidi="ar-SA"/>
      </w:rPr>
    </w:lvl>
    <w:lvl w:ilvl="5">
      <w:numFmt w:val="bullet"/>
      <w:lvlText w:val="•"/>
      <w:lvlJc w:val="left"/>
      <w:pPr>
        <w:ind w:left="4716" w:hanging="315"/>
      </w:pPr>
      <w:rPr>
        <w:rFonts w:hint="default"/>
        <w:lang w:val="en-US" w:eastAsia="zh-CN" w:bidi="ar-SA"/>
      </w:rPr>
    </w:lvl>
    <w:lvl w:ilvl="6">
      <w:numFmt w:val="bullet"/>
      <w:lvlText w:val="•"/>
      <w:lvlJc w:val="left"/>
      <w:pPr>
        <w:ind w:left="5531" w:hanging="315"/>
      </w:pPr>
      <w:rPr>
        <w:rFonts w:hint="default"/>
        <w:lang w:val="en-US" w:eastAsia="zh-CN" w:bidi="ar-SA"/>
      </w:rPr>
    </w:lvl>
    <w:lvl w:ilvl="7">
      <w:numFmt w:val="bullet"/>
      <w:lvlText w:val="•"/>
      <w:lvlJc w:val="left"/>
      <w:pPr>
        <w:ind w:left="6347" w:hanging="315"/>
      </w:pPr>
      <w:rPr>
        <w:rFonts w:hint="default"/>
        <w:lang w:val="en-US" w:eastAsia="zh-CN" w:bidi="ar-SA"/>
      </w:rPr>
    </w:lvl>
    <w:lvl w:ilvl="8">
      <w:numFmt w:val="bullet"/>
      <w:lvlText w:val="•"/>
      <w:lvlJc w:val="left"/>
      <w:pPr>
        <w:ind w:left="7162" w:hanging="315"/>
      </w:pPr>
      <w:rPr>
        <w:rFonts w:hint="default"/>
        <w:lang w:val="en-US" w:eastAsia="zh-CN" w:bidi="ar-SA"/>
      </w:rPr>
    </w:lvl>
  </w:abstractNum>
  <w:abstractNum w:abstractNumId="24">
    <w:nsid w:val="0460773D"/>
    <w:multiLevelType w:val="multilevel"/>
    <w:tmpl w:val="0460773D"/>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26">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12EE263A"/>
    <w:multiLevelType w:val="singleLevel"/>
    <w:tmpl w:val="12EE263A"/>
    <w:lvl w:ilvl="0">
      <w:start w:val="33"/>
      <w:numFmt w:val="decimal"/>
      <w:lvlText w:val="%1."/>
      <w:lvlJc w:val="left"/>
      <w:pPr>
        <w:tabs>
          <w:tab w:val="left" w:pos="312"/>
        </w:tabs>
      </w:pPr>
    </w:lvl>
  </w:abstractNum>
  <w:abstractNum w:abstractNumId="28">
    <w:nsid w:val="2AC872B8"/>
    <w:multiLevelType w:val="multilevel"/>
    <w:tmpl w:val="2AC872B8"/>
    <w:lvl w:ilvl="0">
      <w:start w:val="1"/>
      <w:numFmt w:val="japaneseCounting"/>
      <w:lvlText w:val="%1、"/>
      <w:lvlJc w:val="left"/>
      <w:pPr>
        <w:tabs>
          <w:tab w:val="num" w:pos="525"/>
        </w:tabs>
        <w:ind w:left="525" w:hanging="52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nsid w:val="2F86E6F1"/>
    <w:multiLevelType w:val="singleLevel"/>
    <w:tmpl w:val="2F86E6F1"/>
    <w:lvl w:ilvl="0">
      <w:start w:val="2"/>
      <w:numFmt w:val="decimal"/>
      <w:suff w:val="nothing"/>
      <w:lvlText w:val="（%1）"/>
      <w:lvlJc w:val="left"/>
      <w:pPr>
        <w:ind w:left="527" w:firstLine="0"/>
      </w:pPr>
    </w:lvl>
  </w:abstractNum>
  <w:abstractNum w:abstractNumId="30">
    <w:nsid w:val="3C68C68D"/>
    <w:multiLevelType w:val="singleLevel"/>
    <w:tmpl w:val="3C68C68D"/>
    <w:lvl w:ilvl="0">
      <w:start w:val="20"/>
      <w:numFmt w:val="decimal"/>
      <w:lvlText w:val="%1."/>
      <w:lvlJc w:val="left"/>
      <w:pPr>
        <w:tabs>
          <w:tab w:val="num" w:pos="312"/>
        </w:tabs>
      </w:pPr>
    </w:lvl>
  </w:abstractNum>
  <w:abstractNum w:abstractNumId="31">
    <w:nsid w:val="4C6A38CF"/>
    <w:multiLevelType w:val="singleLevel"/>
    <w:tmpl w:val="4C6A38CF"/>
    <w:lvl w:ilvl="0">
      <w:start w:val="3"/>
      <w:numFmt w:val="decimal"/>
      <w:suff w:val="nothing"/>
      <w:lvlText w:val="（%1）"/>
      <w:lvlJc w:val="left"/>
    </w:lvl>
  </w:abstractNum>
  <w:abstractNum w:abstractNumId="32">
    <w:nsid w:val="4FC90C3E"/>
    <w:multiLevelType w:val="hybridMultilevel"/>
    <w:tmpl w:val="00000000"/>
    <w:lvl w:ilvl="0" w:tplc="E0FE08E2">
      <w:numFmt w:val="bullet"/>
      <w:lvlText w:val=""/>
      <w:lvlJc w:val="left"/>
      <w:pPr>
        <w:ind w:left="214" w:hanging="172"/>
      </w:pPr>
      <w:rPr>
        <w:rFonts w:ascii="Symbol" w:eastAsia="Symbol" w:hAnsi="Symbol" w:cs="Symbol" w:hint="default"/>
        <w:w w:val="100"/>
        <w:position w:val="-25"/>
        <w:sz w:val="24"/>
        <w:szCs w:val="24"/>
      </w:rPr>
    </w:lvl>
    <w:lvl w:ilvl="1" w:tplc="2B8CF904">
      <w:numFmt w:val="bullet"/>
      <w:lvlText w:val="•"/>
      <w:lvlJc w:val="left"/>
      <w:pPr>
        <w:ind w:left="247" w:hanging="172"/>
      </w:pPr>
      <w:rPr>
        <w:rFonts w:hint="default"/>
      </w:rPr>
    </w:lvl>
    <w:lvl w:ilvl="2" w:tplc="9D5C5F92">
      <w:numFmt w:val="bullet"/>
      <w:lvlText w:val="•"/>
      <w:lvlJc w:val="left"/>
      <w:pPr>
        <w:ind w:left="275" w:hanging="172"/>
      </w:pPr>
      <w:rPr>
        <w:rFonts w:hint="default"/>
      </w:rPr>
    </w:lvl>
    <w:lvl w:ilvl="3" w:tplc="E81868DC">
      <w:numFmt w:val="bullet"/>
      <w:lvlText w:val="•"/>
      <w:lvlJc w:val="left"/>
      <w:pPr>
        <w:ind w:left="302" w:hanging="172"/>
      </w:pPr>
      <w:rPr>
        <w:rFonts w:hint="default"/>
      </w:rPr>
    </w:lvl>
    <w:lvl w:ilvl="4" w:tplc="28BC276E">
      <w:numFmt w:val="bullet"/>
      <w:lvlText w:val="•"/>
      <w:lvlJc w:val="left"/>
      <w:pPr>
        <w:ind w:left="330" w:hanging="172"/>
      </w:pPr>
      <w:rPr>
        <w:rFonts w:hint="default"/>
      </w:rPr>
    </w:lvl>
    <w:lvl w:ilvl="5" w:tplc="F466A870">
      <w:numFmt w:val="bullet"/>
      <w:lvlText w:val="•"/>
      <w:lvlJc w:val="left"/>
      <w:pPr>
        <w:ind w:left="357" w:hanging="172"/>
      </w:pPr>
      <w:rPr>
        <w:rFonts w:hint="default"/>
      </w:rPr>
    </w:lvl>
    <w:lvl w:ilvl="6" w:tplc="6BCA92EC">
      <w:numFmt w:val="bullet"/>
      <w:lvlText w:val="•"/>
      <w:lvlJc w:val="left"/>
      <w:pPr>
        <w:ind w:left="385" w:hanging="172"/>
      </w:pPr>
      <w:rPr>
        <w:rFonts w:hint="default"/>
      </w:rPr>
    </w:lvl>
    <w:lvl w:ilvl="7" w:tplc="D1AC5B3E">
      <w:numFmt w:val="bullet"/>
      <w:lvlText w:val="•"/>
      <w:lvlJc w:val="left"/>
      <w:pPr>
        <w:ind w:left="412" w:hanging="172"/>
      </w:pPr>
      <w:rPr>
        <w:rFonts w:hint="default"/>
      </w:rPr>
    </w:lvl>
    <w:lvl w:ilvl="8" w:tplc="CF12A43E">
      <w:numFmt w:val="bullet"/>
      <w:lvlText w:val="•"/>
      <w:lvlJc w:val="left"/>
      <w:pPr>
        <w:ind w:left="440" w:hanging="172"/>
      </w:pPr>
      <w:rPr>
        <w:rFonts w:hint="default"/>
      </w:rPr>
    </w:lvl>
  </w:abstractNum>
  <w:abstractNum w:abstractNumId="33">
    <w:nsid w:val="523DA677"/>
    <w:multiLevelType w:val="singleLevel"/>
    <w:tmpl w:val="523DA677"/>
    <w:lvl w:ilvl="0">
      <w:start w:val="16"/>
      <w:numFmt w:val="decimal"/>
      <w:suff w:val="space"/>
      <w:lvlText w:val="%1."/>
      <w:lvlJc w:val="left"/>
    </w:lvl>
  </w:abstractNum>
  <w:abstractNum w:abstractNumId="34">
    <w:nsid w:val="5838BC03"/>
    <w:multiLevelType w:val="singleLevel"/>
    <w:tmpl w:val="5838BC03"/>
    <w:lvl w:ilvl="0">
      <w:start w:val="1"/>
      <w:numFmt w:val="decimal"/>
      <w:suff w:val="space"/>
      <w:lvlText w:val="（%1）"/>
      <w:lvlJc w:val="left"/>
    </w:lvl>
  </w:abstractNum>
  <w:abstractNum w:abstractNumId="35">
    <w:nsid w:val="59101E7C"/>
    <w:multiLevelType w:val="singleLevel"/>
    <w:tmpl w:val="59101E7C"/>
    <w:lvl w:ilvl="0">
      <w:start w:val="1"/>
      <w:numFmt w:val="decimal"/>
      <w:suff w:val="nothing"/>
      <w:lvlText w:val="（%1）"/>
      <w:lvlJc w:val="left"/>
    </w:lvl>
  </w:abstractNum>
  <w:abstractNum w:abstractNumId="36">
    <w:nsid w:val="5C559A39"/>
    <w:multiLevelType w:val="singleLevel"/>
    <w:tmpl w:val="5C559A39"/>
    <w:lvl w:ilvl="0">
      <w:start w:val="2"/>
      <w:numFmt w:val="decimal"/>
      <w:suff w:val="nothing"/>
      <w:lvlText w:val="（%1）"/>
      <w:lvlJc w:val="left"/>
    </w:lvl>
  </w:abstractNum>
  <w:abstractNum w:abstractNumId="37">
    <w:nsid w:val="68D382B1"/>
    <w:multiLevelType w:val="singleLevel"/>
    <w:tmpl w:val="68D382B1"/>
    <w:lvl w:ilvl="0">
      <w:start w:val="15"/>
      <w:numFmt w:val="decimal"/>
      <w:suff w:val="space"/>
      <w:lvlText w:val="%1."/>
      <w:lvlJc w:val="left"/>
    </w:lvl>
  </w:abstractNum>
  <w:abstractNum w:abstractNumId="38">
    <w:nsid w:val="6A4B167D"/>
    <w:multiLevelType w:val="multilevel"/>
    <w:tmpl w:val="6A4B167D"/>
    <w:lvl w:ilvl="0">
      <w:numFmt w:val="decimal"/>
      <w:lvlText w:val="%1"/>
      <w:lvlJc w:val="left"/>
      <w:pPr>
        <w:tabs>
          <w:tab w:val="num" w:pos="540"/>
        </w:tabs>
        <w:ind w:left="540" w:hanging="360"/>
      </w:pPr>
      <w:rPr>
        <w:rFonts w:hint="default"/>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nsid w:val="6FDE6355"/>
    <w:multiLevelType w:val="multilevel"/>
    <w:tmpl w:val="6FDE6355"/>
    <w:lvl w:ilvl="0">
      <w:start w:val="6"/>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7550733C"/>
    <w:multiLevelType w:val="singleLevel"/>
    <w:tmpl w:val="7550733C"/>
    <w:lvl w:ilvl="0">
      <w:start w:val="3"/>
      <w:numFmt w:val="decimal"/>
      <w:suff w:val="space"/>
      <w:lvlText w:val="（%1）"/>
      <w:lvlJc w:val="left"/>
    </w:lvl>
  </w:abstractNum>
  <w:abstractNum w:abstractNumId="41">
    <w:nsid w:val="7A75BC01"/>
    <w:multiLevelType w:val="multilevel"/>
    <w:tmpl w:val="7A75BC01"/>
    <w:lvl w:ilvl="0">
      <w:start w:val="8"/>
      <w:numFmt w:val="decimal"/>
      <w:suff w:val="nothing"/>
      <w:lvlText w:val="%1、"/>
      <w:lvlJc w:val="left"/>
    </w:lvl>
    <w:lvl w:ilvl="1">
      <w:start w:val="2"/>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7B2FBC03"/>
    <w:multiLevelType w:val="hybridMultilevel"/>
    <w:tmpl w:val="00000000"/>
    <w:lvl w:ilvl="0" w:tplc="537E9DC4">
      <w:start w:val="9"/>
      <w:numFmt w:val="decimal"/>
      <w:lvlText w:val="%1."/>
      <w:lvlJc w:val="left"/>
      <w:pPr>
        <w:ind w:left="220" w:hanging="264"/>
        <w:jc w:val="left"/>
      </w:pPr>
      <w:rPr>
        <w:rFonts w:ascii="Times New Roman" w:eastAsia="Times New Roman" w:hAnsi="Times New Roman" w:cs="Times New Roman" w:hint="default"/>
        <w:w w:val="100"/>
        <w:position w:val="2"/>
        <w:sz w:val="21"/>
        <w:szCs w:val="21"/>
      </w:rPr>
    </w:lvl>
    <w:lvl w:ilvl="1" w:tplc="EA266414">
      <w:numFmt w:val="bullet"/>
      <w:lvlText w:val="•"/>
      <w:lvlJc w:val="left"/>
      <w:pPr>
        <w:ind w:left="1560" w:hanging="264"/>
      </w:pPr>
      <w:rPr>
        <w:rFonts w:hint="default"/>
      </w:rPr>
    </w:lvl>
    <w:lvl w:ilvl="2" w:tplc="BB620E14">
      <w:numFmt w:val="bullet"/>
      <w:lvlText w:val="•"/>
      <w:lvlJc w:val="left"/>
      <w:pPr>
        <w:ind w:left="2336" w:hanging="264"/>
      </w:pPr>
      <w:rPr>
        <w:rFonts w:hint="default"/>
      </w:rPr>
    </w:lvl>
    <w:lvl w:ilvl="3" w:tplc="98161E02">
      <w:numFmt w:val="bullet"/>
      <w:lvlText w:val="•"/>
      <w:lvlJc w:val="left"/>
      <w:pPr>
        <w:ind w:left="3112" w:hanging="264"/>
      </w:pPr>
      <w:rPr>
        <w:rFonts w:hint="default"/>
      </w:rPr>
    </w:lvl>
    <w:lvl w:ilvl="4" w:tplc="830024F0">
      <w:numFmt w:val="bullet"/>
      <w:lvlText w:val="•"/>
      <w:lvlJc w:val="left"/>
      <w:pPr>
        <w:ind w:left="3888" w:hanging="264"/>
      </w:pPr>
      <w:rPr>
        <w:rFonts w:hint="default"/>
      </w:rPr>
    </w:lvl>
    <w:lvl w:ilvl="5" w:tplc="6BAE6ECE">
      <w:numFmt w:val="bullet"/>
      <w:lvlText w:val="•"/>
      <w:lvlJc w:val="left"/>
      <w:pPr>
        <w:ind w:left="4665" w:hanging="264"/>
      </w:pPr>
      <w:rPr>
        <w:rFonts w:hint="default"/>
      </w:rPr>
    </w:lvl>
    <w:lvl w:ilvl="6" w:tplc="3354741A">
      <w:numFmt w:val="bullet"/>
      <w:lvlText w:val="•"/>
      <w:lvlJc w:val="left"/>
      <w:pPr>
        <w:ind w:left="5441" w:hanging="264"/>
      </w:pPr>
      <w:rPr>
        <w:rFonts w:hint="default"/>
      </w:rPr>
    </w:lvl>
    <w:lvl w:ilvl="7" w:tplc="8B34E75A">
      <w:numFmt w:val="bullet"/>
      <w:lvlText w:val="•"/>
      <w:lvlJc w:val="left"/>
      <w:pPr>
        <w:ind w:left="6217" w:hanging="264"/>
      </w:pPr>
      <w:rPr>
        <w:rFonts w:hint="default"/>
      </w:rPr>
    </w:lvl>
    <w:lvl w:ilvl="8" w:tplc="EA6E41AA">
      <w:numFmt w:val="bullet"/>
      <w:lvlText w:val="•"/>
      <w:lvlJc w:val="left"/>
      <w:pPr>
        <w:ind w:left="6993" w:hanging="264"/>
      </w:pPr>
      <w:rPr>
        <w:rFonts w:hint="default"/>
      </w:rPr>
    </w:lvl>
  </w:abstractNum>
  <w:abstractNum w:abstractNumId="43">
    <w:nsid w:val="7F252E49"/>
    <w:multiLevelType w:val="singleLevel"/>
    <w:tmpl w:val="7F252E49"/>
    <w:lvl w:ilvl="0">
      <w:start w:val="2"/>
      <w:numFmt w:val="decimal"/>
      <w:suff w:val="nothing"/>
      <w:lvlText w:val="（%1）"/>
      <w:lvlJc w:val="left"/>
    </w:lvl>
  </w:abstractNum>
  <w:num w:numId="1">
    <w:abstractNumId w:val="25"/>
  </w:num>
  <w:num w:numId="2">
    <w:abstractNumId w:val="20"/>
  </w:num>
  <w:num w:numId="3">
    <w:abstractNumId w:val="37"/>
  </w:num>
  <w:num w:numId="4">
    <w:abstractNumId w:val="33"/>
  </w:num>
  <w:num w:numId="5">
    <w:abstractNumId w:val="4"/>
  </w:num>
  <w:num w:numId="6">
    <w:abstractNumId w:val="12"/>
  </w:num>
  <w:num w:numId="7">
    <w:abstractNumId w:val="34"/>
  </w:num>
  <w:num w:numId="8">
    <w:abstractNumId w:val="13"/>
  </w:num>
  <w:num w:numId="9">
    <w:abstractNumId w:val="31"/>
  </w:num>
  <w:num w:numId="10">
    <w:abstractNumId w:val="23"/>
  </w:num>
  <w:num w:numId="11">
    <w:abstractNumId w:val="8"/>
  </w:num>
  <w:num w:numId="12">
    <w:abstractNumId w:val="14"/>
  </w:num>
  <w:num w:numId="13">
    <w:abstractNumId w:val="35"/>
  </w:num>
  <w:num w:numId="14">
    <w:abstractNumId w:val="17"/>
  </w:num>
  <w:num w:numId="15">
    <w:abstractNumId w:val="29"/>
  </w:num>
  <w:num w:numId="16">
    <w:abstractNumId w:val="36"/>
  </w:num>
  <w:num w:numId="17">
    <w:abstractNumId w:val="0"/>
  </w:num>
  <w:num w:numId="18">
    <w:abstractNumId w:val="5"/>
  </w:num>
  <w:num w:numId="19">
    <w:abstractNumId w:val="2"/>
  </w:num>
  <w:num w:numId="20">
    <w:abstractNumId w:val="21"/>
  </w:num>
  <w:num w:numId="21">
    <w:abstractNumId w:val="18"/>
  </w:num>
  <w:num w:numId="22">
    <w:abstractNumId w:val="41"/>
  </w:num>
  <w:num w:numId="23">
    <w:abstractNumId w:val="39"/>
  </w:num>
  <w:num w:numId="24">
    <w:abstractNumId w:val="9"/>
  </w:num>
  <w:num w:numId="25">
    <w:abstractNumId w:val="11"/>
  </w:num>
  <w:num w:numId="26">
    <w:abstractNumId w:val="19"/>
  </w:num>
  <w:num w:numId="27">
    <w:abstractNumId w:val="3"/>
  </w:num>
  <w:num w:numId="28">
    <w:abstractNumId w:val="7"/>
  </w:num>
  <w:num w:numId="29">
    <w:abstractNumId w:val="30"/>
  </w:num>
  <w:num w:numId="30">
    <w:abstractNumId w:val="6"/>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43"/>
  </w:num>
  <w:num w:numId="34">
    <w:abstractNumId w:val="22"/>
  </w:num>
  <w:num w:numId="35">
    <w:abstractNumId w:val="38"/>
  </w:num>
  <w:num w:numId="36">
    <w:abstractNumId w:val="24"/>
  </w:num>
  <w:num w:numId="37">
    <w:abstractNumId w:val="1"/>
  </w:num>
  <w:num w:numId="38">
    <w:abstractNumId w:val="16"/>
  </w:num>
  <w:num w:numId="39">
    <w:abstractNumId w:val="27"/>
  </w:num>
  <w:num w:numId="40">
    <w:abstractNumId w:val="40"/>
  </w:num>
  <w:num w:numId="41">
    <w:abstractNumId w:val="32"/>
  </w:num>
  <w:num w:numId="42">
    <w:abstractNumId w:val="42"/>
  </w:num>
  <w:num w:numId="43">
    <w:abstractNumId w:val="15"/>
    <w:lvlOverride w:ilvl="0">
      <w:startOverride w:val="1"/>
    </w:lvlOverride>
  </w:num>
  <w:num w:numId="4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E0EEB"/>
    <w:rsid w:val="0020477C"/>
    <w:rsid w:val="00233DCB"/>
    <w:rsid w:val="002B76A2"/>
    <w:rsid w:val="002C22C6"/>
    <w:rsid w:val="002D6441"/>
    <w:rsid w:val="003861DF"/>
    <w:rsid w:val="003A381B"/>
    <w:rsid w:val="004C49A1"/>
    <w:rsid w:val="004D0BA6"/>
    <w:rsid w:val="004D3081"/>
    <w:rsid w:val="00600FEB"/>
    <w:rsid w:val="00620DC5"/>
    <w:rsid w:val="00692666"/>
    <w:rsid w:val="00792951"/>
    <w:rsid w:val="0079713B"/>
    <w:rsid w:val="007B2B3B"/>
    <w:rsid w:val="00807C20"/>
    <w:rsid w:val="00821FC0"/>
    <w:rsid w:val="00837092"/>
    <w:rsid w:val="008D3F49"/>
    <w:rsid w:val="00944FFD"/>
    <w:rsid w:val="00A130C0"/>
    <w:rsid w:val="00A26F01"/>
    <w:rsid w:val="00A304C1"/>
    <w:rsid w:val="00A6716D"/>
    <w:rsid w:val="00BB29AA"/>
    <w:rsid w:val="00C04705"/>
    <w:rsid w:val="00C25D70"/>
    <w:rsid w:val="00CA4599"/>
    <w:rsid w:val="00D24853"/>
    <w:rsid w:val="00D532D7"/>
    <w:rsid w:val="00D54C04"/>
    <w:rsid w:val="00D95D8C"/>
    <w:rsid w:val="00DC19DC"/>
    <w:rsid w:val="00E470FB"/>
    <w:rsid w:val="00E63B5E"/>
    <w:rsid w:val="00E82578"/>
    <w:rsid w:val="00E93A0A"/>
    <w:rsid w:val="00F37899"/>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1.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oleObject" Target="embeddings/oleObject1.bin"/><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wmf"/><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816</Words>
  <Characters>4656</Characters>
  <Application>Microsoft Office Word</Application>
  <DocSecurity>0</DocSecurity>
  <Lines>38</Lines>
  <Paragraphs>10</Paragraphs>
  <ScaleCrop>false</ScaleCrop>
  <Company>China</Company>
  <LinksUpToDate>false</LinksUpToDate>
  <CharactersWithSpaces>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2021-02-07T13:18:00Z</dcterms:created>
  <dcterms:modified xsi:type="dcterms:W3CDTF">2021-02-10T11:16:00Z</dcterms:modified>
</cp:coreProperties>
</file>