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DDE" w:rsidRPr="00984719" w:rsidRDefault="00170C75" w:rsidP="00BA2DDE">
      <w:pPr>
        <w:pStyle w:val="af0"/>
        <w:tabs>
          <w:tab w:val="left" w:pos="1871"/>
          <w:tab w:val="left" w:pos="3407"/>
          <w:tab w:val="left" w:pos="4949"/>
          <w:tab w:val="left" w:pos="6599"/>
        </w:tabs>
        <w:jc w:val="center"/>
        <w:rPr>
          <w:rFonts w:ascii="Times New Roman" w:eastAsia="宋体" w:hAnsi="宋体"/>
          <w:color w:val="00B050"/>
        </w:rPr>
      </w:pPr>
      <w:r w:rsidRPr="00984719">
        <w:rPr>
          <w:rFonts w:ascii="Arial" w:eastAsia="黑体" w:hAnsi="黑体"/>
          <w:b/>
          <w:noProof/>
          <w:color w:val="00B050"/>
          <w:sz w:val="40"/>
        </w:rPr>
        <w:drawing>
          <wp:anchor distT="0" distB="0" distL="114300" distR="114300" simplePos="0" relativeHeight="251658240" behindDoc="0" locked="0" layoutInCell="1" allowOverlap="1" wp14:anchorId="7DCF1397" wp14:editId="0C2F7135">
            <wp:simplePos x="0" y="0"/>
            <wp:positionH relativeFrom="page">
              <wp:posOffset>12306300</wp:posOffset>
            </wp:positionH>
            <wp:positionV relativeFrom="topMargin">
              <wp:posOffset>11912600</wp:posOffset>
            </wp:positionV>
            <wp:extent cx="457200" cy="4191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10738" name=""/>
                    <pic:cNvPicPr>
                      <a:picLocks noChangeAspect="1"/>
                    </pic:cNvPicPr>
                  </pic:nvPicPr>
                  <pic:blipFill>
                    <a:blip r:embed="rId9"/>
                    <a:stretch>
                      <a:fillRect/>
                    </a:stretch>
                  </pic:blipFill>
                  <pic:spPr>
                    <a:xfrm>
                      <a:off x="0" y="0"/>
                      <a:ext cx="457200" cy="419100"/>
                    </a:xfrm>
                    <a:prstGeom prst="rect">
                      <a:avLst/>
                    </a:prstGeom>
                  </pic:spPr>
                </pic:pic>
              </a:graphicData>
            </a:graphic>
          </wp:anchor>
        </w:drawing>
      </w:r>
      <w:r w:rsidR="00984719" w:rsidRPr="00984719">
        <w:rPr>
          <w:rFonts w:ascii="Arial" w:eastAsia="黑体" w:hAnsi="黑体"/>
          <w:b/>
          <w:noProof/>
          <w:color w:val="00B050"/>
          <w:sz w:val="40"/>
        </w:rPr>
        <w:t>2020</w:t>
      </w:r>
      <w:r w:rsidR="00984719" w:rsidRPr="00984719">
        <w:rPr>
          <w:rFonts w:ascii="Arial" w:eastAsia="黑体" w:hAnsi="黑体"/>
          <w:b/>
          <w:noProof/>
          <w:color w:val="00B050"/>
          <w:sz w:val="40"/>
        </w:rPr>
        <w:t>年人教版物理八年级下册单元双测</w:t>
      </w:r>
      <w:r w:rsidR="00984719" w:rsidRPr="00984719">
        <w:rPr>
          <w:rFonts w:ascii="Arial" w:eastAsia="黑体" w:hAnsi="黑体"/>
          <w:b/>
          <w:noProof/>
          <w:color w:val="00B050"/>
          <w:sz w:val="40"/>
        </w:rPr>
        <w:t>AB</w:t>
      </w:r>
      <w:r w:rsidR="00984719" w:rsidRPr="00984719">
        <w:rPr>
          <w:rFonts w:ascii="Arial" w:eastAsia="黑体" w:hAnsi="黑体"/>
          <w:b/>
          <w:noProof/>
          <w:color w:val="00B050"/>
          <w:sz w:val="40"/>
        </w:rPr>
        <w:t>卷：第十一章《功和机械能》</w:t>
      </w:r>
      <w:r w:rsidRPr="00984719">
        <w:rPr>
          <w:rFonts w:ascii="Times New Roman" w:eastAsia="宋体" w:hAnsi="宋体"/>
          <w:color w:val="00B050"/>
          <w:sz w:val="40"/>
        </w:rPr>
        <w:t>(B)</w:t>
      </w:r>
    </w:p>
    <w:p w:rsidR="00BA2DDE" w:rsidRPr="0053360C" w:rsidRDefault="00170C75" w:rsidP="00BA2DDE">
      <w:pPr>
        <w:pStyle w:val="af0"/>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时间</w:t>
      </w:r>
      <w:r w:rsidRPr="0053360C">
        <w:rPr>
          <w:rFonts w:ascii="Times New Roman" w:eastAsia="宋体" w:hAnsi="宋体"/>
          <w:color w:val="000000" w:themeColor="text1"/>
          <w:sz w:val="22"/>
        </w:rPr>
        <w:t>:45</w:t>
      </w:r>
      <w:r w:rsidRPr="0053360C">
        <w:rPr>
          <w:rFonts w:ascii="Times New Roman" w:eastAsia="楷体" w:hAnsi="楷体"/>
          <w:color w:val="000000" w:themeColor="text1"/>
          <w:sz w:val="22"/>
        </w:rPr>
        <w:t>分钟</w:t>
      </w:r>
      <w:r w:rsidRPr="0053360C">
        <w:rPr>
          <w:rFonts w:ascii="Times New Roman" w:eastAsia="宋体" w:hAnsi="宋体"/>
          <w:i/>
          <w:color w:val="000000" w:themeColor="text1"/>
          <w:sz w:val="22"/>
        </w:rPr>
        <w:t xml:space="preserve">　</w:t>
      </w:r>
      <w:r w:rsidRPr="0053360C">
        <w:rPr>
          <w:rFonts w:ascii="Times New Roman" w:eastAsia="楷体" w:hAnsi="楷体"/>
          <w:color w:val="000000" w:themeColor="text1"/>
          <w:sz w:val="22"/>
        </w:rPr>
        <w:t>满分</w:t>
      </w:r>
      <w:r w:rsidRPr="0053360C">
        <w:rPr>
          <w:rFonts w:ascii="Times New Roman" w:eastAsia="宋体" w:hAnsi="宋体"/>
          <w:color w:val="000000" w:themeColor="text1"/>
          <w:sz w:val="22"/>
        </w:rPr>
        <w:t>:100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一、选择题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本大题共</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小题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每小题</w:t>
      </w:r>
      <w:r w:rsidRPr="0053360C">
        <w:rPr>
          <w:rFonts w:ascii="Times New Roman" w:eastAsia="宋体" w:hAnsi="宋体"/>
          <w:color w:val="000000" w:themeColor="text1"/>
          <w:sz w:val="22"/>
        </w:rPr>
        <w:t>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关于如图所示的几个情景</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323080" cy="520200"/>
            <wp:effectExtent l="0" t="0" r="0" b="0"/>
            <wp:docPr id="146" name="17H30.eps" descr="id:2147487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039693" name="Image0097.jpeg"/>
                    <pic:cNvPicPr/>
                  </pic:nvPicPr>
                  <pic:blipFill>
                    <a:blip r:embed="rId10"/>
                    <a:stretch>
                      <a:fillRect/>
                    </a:stretch>
                  </pic:blipFill>
                  <pic:spPr>
                    <a:xfrm>
                      <a:off x="0" y="0"/>
                      <a:ext cx="2323080" cy="520200"/>
                    </a:xfrm>
                    <a:prstGeom prst="rect">
                      <a:avLst/>
                    </a:prstGeom>
                  </pic:spPr>
                </pic:pic>
              </a:graphicData>
            </a:graphic>
          </wp:inline>
        </w:drawing>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女孩搬起一个箱子</w:t>
      </w:r>
      <w:r w:rsidRPr="0053360C">
        <w:rPr>
          <w:rFonts w:ascii="Times New Roman" w:eastAsia="宋体" w:hAnsi="宋体"/>
          <w:color w:val="000000" w:themeColor="text1"/>
        </w:rPr>
        <w:t>,</w:t>
      </w:r>
      <w:r w:rsidRPr="0053360C">
        <w:rPr>
          <w:rFonts w:ascii="Times New Roman" w:eastAsia="宋体" w:hAnsi="宋体"/>
          <w:color w:val="000000" w:themeColor="text1"/>
        </w:rPr>
        <w:t>女孩对箱子做了功</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司机费了很大的力也未能推动汽车</w:t>
      </w:r>
      <w:r w:rsidRPr="0053360C">
        <w:rPr>
          <w:rFonts w:ascii="Times New Roman" w:eastAsia="宋体" w:hAnsi="宋体"/>
          <w:color w:val="000000" w:themeColor="text1"/>
        </w:rPr>
        <w:t>,</w:t>
      </w:r>
      <w:r w:rsidRPr="0053360C">
        <w:rPr>
          <w:rFonts w:ascii="Times New Roman" w:eastAsia="宋体" w:hAnsi="宋体"/>
          <w:color w:val="000000" w:themeColor="text1"/>
        </w:rPr>
        <w:t>但司机对汽车做了功</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吊车吊着货物水平移动一段距离</w:t>
      </w:r>
      <w:r w:rsidRPr="0053360C">
        <w:rPr>
          <w:rFonts w:ascii="Times New Roman" w:eastAsia="宋体" w:hAnsi="宋体"/>
          <w:color w:val="000000" w:themeColor="text1"/>
        </w:rPr>
        <w:t>,</w:t>
      </w:r>
      <w:r w:rsidRPr="0053360C">
        <w:rPr>
          <w:rFonts w:ascii="Times New Roman" w:eastAsia="宋体" w:hAnsi="宋体"/>
          <w:color w:val="000000" w:themeColor="text1"/>
        </w:rPr>
        <w:t>吊车对货物做了功</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足球被踢出后在草地上滚动的过程中</w:t>
      </w:r>
      <w:r w:rsidRPr="0053360C">
        <w:rPr>
          <w:rFonts w:ascii="Times New Roman" w:eastAsia="宋体" w:hAnsi="宋体"/>
          <w:color w:val="000000" w:themeColor="text1"/>
        </w:rPr>
        <w:t>,</w:t>
      </w:r>
      <w:r w:rsidRPr="0053360C">
        <w:rPr>
          <w:rFonts w:ascii="Times New Roman" w:eastAsia="宋体" w:hAnsi="宋体"/>
          <w:color w:val="000000" w:themeColor="text1"/>
        </w:rPr>
        <w:t>运动员对足球做了功</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甲、乙两个完全相同的物体在同一水平面上做匀速直线运动</w:t>
      </w:r>
      <w:r w:rsidRPr="0053360C">
        <w:rPr>
          <w:rFonts w:ascii="Times New Roman" w:eastAsia="宋体" w:hAnsi="宋体"/>
          <w:color w:val="000000" w:themeColor="text1"/>
        </w:rPr>
        <w:t>,</w:t>
      </w:r>
      <w:r w:rsidRPr="0053360C">
        <w:rPr>
          <w:rFonts w:ascii="Times New Roman" w:eastAsia="宋体" w:hAnsi="宋体"/>
          <w:color w:val="000000" w:themeColor="text1"/>
        </w:rPr>
        <w:t>且</w:t>
      </w:r>
      <w:r w:rsidRPr="0053360C">
        <w:rPr>
          <w:rFonts w:ascii="Times New Roman" w:eastAsia="宋体" w:hAnsi="宋体"/>
          <w:i/>
          <w:color w:val="000000" w:themeColor="text1"/>
        </w:rPr>
        <w:t>v</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&gt;v</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w:t>
      </w:r>
      <w:r w:rsidRPr="0053360C">
        <w:rPr>
          <w:rFonts w:ascii="Times New Roman" w:eastAsia="宋体" w:hAnsi="宋体"/>
          <w:color w:val="000000" w:themeColor="text1"/>
        </w:rPr>
        <w:t>若不计空气阻力</w:t>
      </w:r>
      <w:r w:rsidRPr="0053360C">
        <w:rPr>
          <w:rFonts w:ascii="Times New Roman" w:eastAsia="宋体" w:hAnsi="宋体"/>
          <w:color w:val="000000" w:themeColor="text1"/>
        </w:rPr>
        <w:t>,</w:t>
      </w:r>
      <w:r w:rsidRPr="0053360C">
        <w:rPr>
          <w:rFonts w:ascii="Times New Roman" w:eastAsia="宋体" w:hAnsi="宋体"/>
          <w:color w:val="000000" w:themeColor="text1"/>
        </w:rPr>
        <w:t>则它们所受的拉力</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和</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及两拉力在相同时间内所做的功</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和</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之间的关系是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乙</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&gt;W</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&lt;W</w:t>
      </w:r>
      <w:r w:rsidRPr="0053360C">
        <w:rPr>
          <w:rFonts w:ascii="Times New Roman" w:eastAsia="宋体" w:hAnsi="宋体"/>
          <w:color w:val="000000" w:themeColor="text1"/>
          <w:vertAlign w:val="subscript"/>
        </w:rPr>
        <w:t>乙</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海南中考</w:t>
      </w:r>
      <w:r w:rsidRPr="0053360C">
        <w:rPr>
          <w:rFonts w:ascii="Times New Roman" w:eastAsia="宋体" w:hAnsi="宋体"/>
          <w:color w:val="000000" w:themeColor="text1"/>
        </w:rPr>
        <w:t>)</w:t>
      </w:r>
      <w:r w:rsidRPr="0053360C">
        <w:rPr>
          <w:rFonts w:ascii="Times New Roman" w:eastAsia="宋体" w:hAnsi="宋体"/>
          <w:color w:val="000000" w:themeColor="text1"/>
        </w:rPr>
        <w:t>用大小相同的力</w:t>
      </w:r>
      <w:r w:rsidRPr="0053360C">
        <w:rPr>
          <w:rFonts w:ascii="Times New Roman" w:eastAsia="宋体" w:hAnsi="宋体"/>
          <w:i/>
          <w:color w:val="000000" w:themeColor="text1"/>
        </w:rPr>
        <w:t>F</w:t>
      </w:r>
      <w:r w:rsidRPr="0053360C">
        <w:rPr>
          <w:rFonts w:ascii="Times New Roman" w:eastAsia="宋体" w:hAnsi="宋体"/>
          <w:color w:val="000000" w:themeColor="text1"/>
        </w:rPr>
        <w:t>作用在质量不同的物体上</w:t>
      </w:r>
      <w:r w:rsidRPr="0053360C">
        <w:rPr>
          <w:rFonts w:ascii="Times New Roman" w:eastAsia="宋体" w:hAnsi="宋体"/>
          <w:color w:val="000000" w:themeColor="text1"/>
        </w:rPr>
        <w:t>,</w:t>
      </w:r>
      <w:r w:rsidRPr="0053360C">
        <w:rPr>
          <w:rFonts w:ascii="Times New Roman" w:eastAsia="宋体" w:hAnsi="宋体"/>
          <w:color w:val="000000" w:themeColor="text1"/>
        </w:rPr>
        <w:t>使它们分别在同一水平面上沿力的方向移动相同的距离</w:t>
      </w:r>
      <w:r w:rsidRPr="0053360C">
        <w:rPr>
          <w:rFonts w:ascii="Times New Roman" w:eastAsia="宋体" w:hAnsi="宋体"/>
          <w:i/>
          <w:color w:val="000000" w:themeColor="text1"/>
        </w:rPr>
        <w:t>s</w:t>
      </w:r>
      <w:r w:rsidRPr="0053360C">
        <w:rPr>
          <w:rFonts w:ascii="Times New Roman" w:eastAsia="宋体" w:hAnsi="宋体"/>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rPr>
        <w:t>所做的功分别为</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和</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806200" cy="533520"/>
            <wp:effectExtent l="0" t="0" r="0" b="0"/>
            <wp:docPr id="147" name="19V65.eps" descr="id:2147487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492335" name="Image0098.jpeg"/>
                    <pic:cNvPicPr/>
                  </pic:nvPicPr>
                  <pic:blipFill>
                    <a:blip r:embed="rId11"/>
                    <a:stretch>
                      <a:fillRect/>
                    </a:stretch>
                  </pic:blipFill>
                  <pic:spPr>
                    <a:xfrm>
                      <a:off x="0" y="0"/>
                      <a:ext cx="2806200" cy="533520"/>
                    </a:xfrm>
                    <a:prstGeom prst="rect">
                      <a:avLst/>
                    </a:prstGeom>
                  </pic:spPr>
                </pic:pic>
              </a:graphicData>
            </a:graphic>
          </wp:inline>
        </w:drawing>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t>
      </w:r>
      <w:r w:rsidRPr="0053360C">
        <w:rPr>
          <w:rFonts w:ascii="Times New Roman" w:eastAsia="宋体" w:hAnsi="宋体"/>
          <w:color w:val="000000" w:themeColor="text1"/>
        </w:rPr>
        <w:t>2</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t>
      </w:r>
      <w:r w:rsidRPr="0053360C">
        <w:rPr>
          <w:rFonts w:ascii="Times New Roman" w:eastAsia="宋体" w:hAnsi="宋体"/>
          <w:color w:val="000000" w:themeColor="text1"/>
        </w:rPr>
        <w:t>4</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举重是我国的优势体育项目。一位身高</w:t>
      </w:r>
      <w:r w:rsidRPr="0053360C">
        <w:rPr>
          <w:rFonts w:ascii="Times New Roman" w:eastAsia="宋体" w:hAnsi="宋体"/>
          <w:color w:val="000000" w:themeColor="text1"/>
        </w:rPr>
        <w:t>180 cm</w:t>
      </w:r>
      <w:r w:rsidRPr="0053360C">
        <w:rPr>
          <w:rFonts w:ascii="Times New Roman" w:eastAsia="宋体" w:hAnsi="宋体"/>
          <w:color w:val="000000" w:themeColor="text1"/>
        </w:rPr>
        <w:t>的运动员和一位身高</w:t>
      </w:r>
      <w:r w:rsidRPr="0053360C">
        <w:rPr>
          <w:rFonts w:ascii="Times New Roman" w:eastAsia="宋体" w:hAnsi="宋体"/>
          <w:color w:val="000000" w:themeColor="text1"/>
        </w:rPr>
        <w:t>160 cm</w:t>
      </w:r>
      <w:r w:rsidRPr="0053360C">
        <w:rPr>
          <w:rFonts w:ascii="Times New Roman" w:eastAsia="宋体" w:hAnsi="宋体"/>
          <w:color w:val="000000" w:themeColor="text1"/>
        </w:rPr>
        <w:t>的运动员</w:t>
      </w:r>
      <w:r w:rsidRPr="0053360C">
        <w:rPr>
          <w:rFonts w:ascii="Times New Roman" w:eastAsia="宋体" w:hAnsi="宋体"/>
          <w:color w:val="000000" w:themeColor="text1"/>
        </w:rPr>
        <w:t>,</w:t>
      </w:r>
      <w:r w:rsidRPr="0053360C">
        <w:rPr>
          <w:rFonts w:ascii="Times New Roman" w:eastAsia="宋体" w:hAnsi="宋体"/>
          <w:color w:val="000000" w:themeColor="text1"/>
        </w:rPr>
        <w:t>在挺举项目中用相同时间把同样重的杠铃举起。如果他们对杠铃所做的功分别为</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和</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功率分别为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和</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则下列关系式正确的是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&gt;W</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&gt;P</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&gt;W</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&lt;W</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&lt;P</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体积相等的实心铜球和实心木球在水平地面上以相同的速度做匀速直线运动</w:t>
      </w:r>
      <w:r w:rsidRPr="0053360C">
        <w:rPr>
          <w:rFonts w:ascii="Times New Roman" w:eastAsia="宋体" w:hAnsi="宋体"/>
          <w:color w:val="000000" w:themeColor="text1"/>
        </w:rPr>
        <w:t>,</w:t>
      </w:r>
      <w:r w:rsidRPr="0053360C">
        <w:rPr>
          <w:rFonts w:ascii="Times New Roman" w:eastAsia="宋体" w:hAnsi="宋体"/>
          <w:color w:val="000000" w:themeColor="text1"/>
        </w:rPr>
        <w:t>铜球的动能为</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铜</w:t>
      </w:r>
      <w:r w:rsidRPr="0053360C">
        <w:rPr>
          <w:rFonts w:ascii="Times New Roman" w:eastAsia="宋体" w:hAnsi="宋体"/>
          <w:color w:val="000000" w:themeColor="text1"/>
        </w:rPr>
        <w:t>,</w:t>
      </w:r>
      <w:r w:rsidRPr="0053360C">
        <w:rPr>
          <w:rFonts w:ascii="Times New Roman" w:eastAsia="宋体" w:hAnsi="宋体"/>
          <w:color w:val="000000" w:themeColor="text1"/>
        </w:rPr>
        <w:t>木球的动能为</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木</w:t>
      </w:r>
      <w:r w:rsidRPr="0053360C">
        <w:rPr>
          <w:rFonts w:ascii="Times New Roman" w:eastAsia="宋体" w:hAnsi="宋体"/>
          <w:color w:val="000000" w:themeColor="text1"/>
        </w:rPr>
        <w:t>,</w:t>
      </w:r>
      <w:r w:rsidRPr="0053360C">
        <w:rPr>
          <w:rFonts w:ascii="Times New Roman" w:eastAsia="宋体" w:hAnsi="宋体"/>
          <w:color w:val="000000" w:themeColor="text1"/>
        </w:rPr>
        <w:t>已知铜球的密度大于木球的密度</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铜</w:t>
      </w:r>
      <w:r w:rsidRPr="0053360C">
        <w:rPr>
          <w:rFonts w:ascii="Times New Roman" w:eastAsia="宋体" w:hAnsi="宋体"/>
          <w:i/>
          <w:color w:val="000000" w:themeColor="text1"/>
        </w:rPr>
        <w:t>&gt;E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木</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铜</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木</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铜</w:t>
      </w:r>
      <w:r w:rsidRPr="0053360C">
        <w:rPr>
          <w:rFonts w:ascii="Times New Roman" w:eastAsia="宋体" w:hAnsi="宋体"/>
          <w:i/>
          <w:color w:val="000000" w:themeColor="text1"/>
        </w:rPr>
        <w:t>&lt;E</w:t>
      </w:r>
      <w:r w:rsidRPr="0053360C">
        <w:rPr>
          <w:rFonts w:ascii="Times New Roman" w:eastAsia="宋体" w:hAnsi="宋体"/>
          <w:color w:val="000000" w:themeColor="text1"/>
          <w:vertAlign w:val="subscript"/>
        </w:rPr>
        <w:t>k</w:t>
      </w:r>
      <w:r w:rsidRPr="0053360C">
        <w:rPr>
          <w:rFonts w:ascii="Times New Roman" w:eastAsia="宋体" w:hAnsi="宋体"/>
          <w:color w:val="000000" w:themeColor="text1"/>
          <w:vertAlign w:val="subscript"/>
        </w:rPr>
        <w:t>木</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无法判断</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我们居住的城市高楼林立</w:t>
      </w:r>
      <w:r w:rsidRPr="0053360C">
        <w:rPr>
          <w:rFonts w:ascii="Times New Roman" w:eastAsia="宋体" w:hAnsi="宋体"/>
          <w:color w:val="000000" w:themeColor="text1"/>
        </w:rPr>
        <w:t>,</w:t>
      </w:r>
      <w:r w:rsidRPr="0053360C">
        <w:rPr>
          <w:rFonts w:ascii="Times New Roman" w:eastAsia="宋体" w:hAnsi="宋体"/>
          <w:color w:val="000000" w:themeColor="text1"/>
        </w:rPr>
        <w:t>如不小心发生高空坠物事件</w:t>
      </w:r>
      <w:r w:rsidRPr="0053360C">
        <w:rPr>
          <w:rFonts w:ascii="Times New Roman" w:eastAsia="宋体" w:hAnsi="宋体"/>
          <w:color w:val="000000" w:themeColor="text1"/>
        </w:rPr>
        <w:t>,</w:t>
      </w:r>
      <w:r w:rsidRPr="0053360C">
        <w:rPr>
          <w:rFonts w:ascii="Times New Roman" w:eastAsia="宋体" w:hAnsi="宋体"/>
          <w:color w:val="000000" w:themeColor="text1"/>
        </w:rPr>
        <w:t>则可能给人们的生命财产造成损害</w:t>
      </w:r>
      <w:r w:rsidRPr="0053360C">
        <w:rPr>
          <w:rFonts w:ascii="Times New Roman" w:eastAsia="宋体" w:hAnsi="宋体"/>
          <w:color w:val="000000" w:themeColor="text1"/>
        </w:rPr>
        <w:t>,</w:t>
      </w:r>
      <w:r w:rsidRPr="0053360C">
        <w:rPr>
          <w:rFonts w:ascii="Times New Roman" w:eastAsia="宋体" w:hAnsi="宋体"/>
          <w:color w:val="000000" w:themeColor="text1"/>
        </w:rPr>
        <w:t>更不可有意为之。日前</w:t>
      </w:r>
      <w:r w:rsidRPr="0053360C">
        <w:rPr>
          <w:rFonts w:ascii="Times New Roman" w:eastAsia="宋体" w:hAnsi="宋体"/>
          <w:color w:val="000000" w:themeColor="text1"/>
        </w:rPr>
        <w:t>,</w:t>
      </w:r>
      <w:r w:rsidRPr="0053360C">
        <w:rPr>
          <w:rFonts w:ascii="Times New Roman" w:eastAsia="宋体" w:hAnsi="宋体"/>
          <w:color w:val="000000" w:themeColor="text1"/>
        </w:rPr>
        <w:t>某小区的陈先生在早上下楼取车时发现车的后挡风玻璃被穿了一个孔</w:t>
      </w:r>
      <w:r w:rsidRPr="0053360C">
        <w:rPr>
          <w:rFonts w:ascii="Times New Roman" w:eastAsia="宋体" w:hAnsi="宋体"/>
          <w:color w:val="000000" w:themeColor="text1"/>
        </w:rPr>
        <w:t>,</w:t>
      </w:r>
      <w:r w:rsidRPr="0053360C">
        <w:rPr>
          <w:rFonts w:ascii="Times New Roman" w:eastAsia="宋体" w:hAnsi="宋体"/>
          <w:color w:val="000000" w:themeColor="text1"/>
        </w:rPr>
        <w:t>上面还插着一个可乐瓶</w:t>
      </w:r>
      <w:r w:rsidRPr="0053360C">
        <w:rPr>
          <w:rFonts w:ascii="Times New Roman" w:eastAsia="宋体" w:hAnsi="宋体"/>
          <w:color w:val="000000" w:themeColor="text1"/>
        </w:rPr>
        <w:t>,</w:t>
      </w:r>
      <w:r w:rsidRPr="0053360C">
        <w:rPr>
          <w:rFonts w:ascii="Times New Roman" w:eastAsia="宋体" w:hAnsi="宋体"/>
          <w:color w:val="000000" w:themeColor="text1"/>
        </w:rPr>
        <w:t>肇事的可乐瓶里还有可乐。对此</w:t>
      </w:r>
      <w:r w:rsidRPr="0053360C">
        <w:rPr>
          <w:rFonts w:ascii="Times New Roman" w:eastAsia="宋体" w:hAnsi="宋体"/>
          <w:color w:val="000000" w:themeColor="text1"/>
        </w:rPr>
        <w:t>,</w:t>
      </w:r>
      <w:r w:rsidRPr="0053360C">
        <w:rPr>
          <w:rFonts w:ascii="Times New Roman" w:eastAsia="宋体" w:hAnsi="宋体"/>
          <w:color w:val="000000" w:themeColor="text1"/>
        </w:rPr>
        <w:t>下列描述正确的是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可乐瓶从高空坠落</w:t>
      </w:r>
      <w:r w:rsidRPr="0053360C">
        <w:rPr>
          <w:rFonts w:ascii="Times New Roman" w:eastAsia="宋体" w:hAnsi="宋体"/>
          <w:color w:val="000000" w:themeColor="text1"/>
        </w:rPr>
        <w:t>,</w:t>
      </w:r>
      <w:r w:rsidRPr="0053360C">
        <w:rPr>
          <w:rFonts w:ascii="Times New Roman" w:eastAsia="宋体" w:hAnsi="宋体"/>
          <w:color w:val="000000" w:themeColor="text1"/>
        </w:rPr>
        <w:t>动能会转化为重力势能</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可乐瓶对挡风玻璃没有做功</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可乐瓶从高空坠落</w:t>
      </w:r>
      <w:r w:rsidRPr="0053360C">
        <w:rPr>
          <w:rFonts w:ascii="Times New Roman" w:eastAsia="宋体" w:hAnsi="宋体"/>
          <w:color w:val="000000" w:themeColor="text1"/>
        </w:rPr>
        <w:t>,</w:t>
      </w:r>
      <w:r w:rsidRPr="0053360C">
        <w:rPr>
          <w:rFonts w:ascii="Times New Roman" w:eastAsia="宋体" w:hAnsi="宋体"/>
          <w:color w:val="000000" w:themeColor="text1"/>
        </w:rPr>
        <w:t>重力势能会转化为动能</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可乐瓶砸在挡风玻璃的瞬间</w:t>
      </w:r>
      <w:r w:rsidRPr="0053360C">
        <w:rPr>
          <w:rFonts w:ascii="Times New Roman" w:eastAsia="宋体" w:hAnsi="宋体"/>
          <w:color w:val="000000" w:themeColor="text1"/>
        </w:rPr>
        <w:t>,</w:t>
      </w:r>
      <w:r w:rsidRPr="0053360C">
        <w:rPr>
          <w:rFonts w:ascii="Times New Roman" w:eastAsia="宋体" w:hAnsi="宋体"/>
          <w:color w:val="000000" w:themeColor="text1"/>
        </w:rPr>
        <w:t>具有很大的重力势能</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用弹簧测力计两次水平拉同一木块使它在同一水平木板上做匀速直线运动</w:t>
      </w:r>
      <w:r w:rsidRPr="0053360C">
        <w:rPr>
          <w:rFonts w:ascii="Times New Roman" w:eastAsia="宋体" w:hAnsi="宋体"/>
          <w:color w:val="000000" w:themeColor="text1"/>
        </w:rPr>
        <w:t>,</w:t>
      </w:r>
      <w:r w:rsidRPr="0053360C">
        <w:rPr>
          <w:rFonts w:ascii="Times New Roman" w:eastAsia="宋体" w:hAnsi="宋体"/>
          <w:color w:val="000000" w:themeColor="text1"/>
        </w:rPr>
        <w:t>图乙是它运动的路程随时间变化的图像</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882520" cy="1281600"/>
            <wp:effectExtent l="0" t="0" r="0" b="0"/>
            <wp:docPr id="148" name="19V66.eps" descr="id:2147487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729587" name="Image0099.jpeg"/>
                    <pic:cNvPicPr/>
                  </pic:nvPicPr>
                  <pic:blipFill>
                    <a:blip r:embed="rId12"/>
                    <a:stretch>
                      <a:fillRect/>
                    </a:stretch>
                  </pic:blipFill>
                  <pic:spPr>
                    <a:xfrm>
                      <a:off x="0" y="0"/>
                      <a:ext cx="2882520" cy="1281600"/>
                    </a:xfrm>
                    <a:prstGeom prst="rect">
                      <a:avLst/>
                    </a:prstGeom>
                  </pic:spPr>
                </pic:pic>
              </a:graphicData>
            </a:graphic>
          </wp:inline>
        </w:drawing>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木块两次做匀速直线运动时</w:t>
      </w:r>
      <w:r w:rsidRPr="0053360C">
        <w:rPr>
          <w:rFonts w:ascii="Times New Roman" w:eastAsia="宋体" w:hAnsi="宋体"/>
          <w:color w:val="000000" w:themeColor="text1"/>
        </w:rPr>
        <w:t>,</w:t>
      </w:r>
      <w:r w:rsidRPr="0053360C">
        <w:rPr>
          <w:rFonts w:ascii="Times New Roman" w:eastAsia="宋体" w:hAnsi="宋体"/>
          <w:color w:val="000000" w:themeColor="text1"/>
        </w:rPr>
        <w:t>弹簧测力计示数分别为</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木块两次受到滑动摩擦力分别为</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f1</w:t>
      </w:r>
      <w:r w:rsidRPr="0053360C">
        <w:rPr>
          <w:rFonts w:ascii="Times New Roman" w:eastAsia="宋体" w:hAnsi="宋体"/>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f2</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f1</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f2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两次拉力分别在</w:t>
      </w:r>
      <w:r w:rsidRPr="0053360C">
        <w:rPr>
          <w:rFonts w:ascii="Times New Roman" w:eastAsia="宋体" w:hAnsi="宋体"/>
          <w:color w:val="000000" w:themeColor="text1"/>
        </w:rPr>
        <w:t>10 s</w:t>
      </w:r>
      <w:r w:rsidRPr="0053360C">
        <w:rPr>
          <w:rFonts w:ascii="Times New Roman" w:eastAsia="宋体" w:hAnsi="宋体"/>
          <w:color w:val="000000" w:themeColor="text1"/>
        </w:rPr>
        <w:t>内对木块做功为</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i/>
          <w:color w:val="000000" w:themeColor="text1"/>
        </w:rPr>
        <w:t>W</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&lt;W</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两次拉力分别在</w:t>
      </w:r>
      <w:r w:rsidRPr="0053360C">
        <w:rPr>
          <w:rFonts w:ascii="Times New Roman" w:eastAsia="宋体" w:hAnsi="宋体"/>
          <w:color w:val="000000" w:themeColor="text1"/>
        </w:rPr>
        <w:t>10 s</w:t>
      </w:r>
      <w:r w:rsidRPr="0053360C">
        <w:rPr>
          <w:rFonts w:ascii="Times New Roman" w:eastAsia="宋体" w:hAnsi="宋体"/>
          <w:color w:val="000000" w:themeColor="text1"/>
        </w:rPr>
        <w:t>内对木块做功的功率为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&gt;P</w:t>
      </w:r>
      <w:r w:rsidRPr="0053360C">
        <w:rPr>
          <w:rFonts w:ascii="Times New Roman" w:eastAsia="宋体" w:hAnsi="宋体"/>
          <w:color w:val="000000" w:themeColor="text1"/>
          <w:vertAlign w:val="subscript"/>
        </w:rPr>
        <w:t>2</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8</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运动的物体具有的能量叫作动能</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甲、乙二人同时登山</w:t>
      </w:r>
      <w:r w:rsidRPr="0053360C">
        <w:rPr>
          <w:rFonts w:ascii="Times New Roman" w:eastAsia="宋体" w:hAnsi="宋体"/>
          <w:color w:val="000000" w:themeColor="text1"/>
        </w:rPr>
        <w:t>,</w:t>
      </w:r>
      <w:r w:rsidRPr="0053360C">
        <w:rPr>
          <w:rFonts w:ascii="Times New Roman" w:eastAsia="宋体" w:hAnsi="宋体"/>
          <w:color w:val="000000" w:themeColor="text1"/>
        </w:rPr>
        <w:t>甲先到达山顶</w:t>
      </w:r>
      <w:r w:rsidRPr="0053360C">
        <w:rPr>
          <w:rFonts w:ascii="Times New Roman" w:eastAsia="宋体" w:hAnsi="宋体"/>
          <w:color w:val="000000" w:themeColor="text1"/>
        </w:rPr>
        <w:t>,</w:t>
      </w:r>
      <w:r w:rsidRPr="0053360C">
        <w:rPr>
          <w:rFonts w:ascii="Times New Roman" w:eastAsia="宋体" w:hAnsi="宋体"/>
          <w:color w:val="000000" w:themeColor="text1"/>
        </w:rPr>
        <w:t>则甲的功率大</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功就是能</w:t>
      </w:r>
      <w:r w:rsidRPr="0053360C">
        <w:rPr>
          <w:rFonts w:ascii="Times New Roman" w:eastAsia="宋体" w:hAnsi="宋体"/>
          <w:color w:val="000000" w:themeColor="text1"/>
        </w:rPr>
        <w:t>,</w:t>
      </w:r>
      <w:r w:rsidRPr="0053360C">
        <w:rPr>
          <w:rFonts w:ascii="Times New Roman" w:eastAsia="宋体" w:hAnsi="宋体"/>
          <w:color w:val="000000" w:themeColor="text1"/>
        </w:rPr>
        <w:t>因为它们的单位相同</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用</w:t>
      </w:r>
      <w:r w:rsidRPr="0053360C">
        <w:rPr>
          <w:rFonts w:ascii="Times New Roman" w:eastAsia="宋体" w:hAnsi="宋体"/>
          <w:color w:val="000000" w:themeColor="text1"/>
        </w:rPr>
        <w:t>50 N</w:t>
      </w:r>
      <w:r w:rsidRPr="0053360C">
        <w:rPr>
          <w:rFonts w:ascii="Times New Roman" w:eastAsia="宋体" w:hAnsi="宋体"/>
          <w:color w:val="000000" w:themeColor="text1"/>
        </w:rPr>
        <w:t>的水平力拉着重力为</w:t>
      </w:r>
      <w:r w:rsidRPr="0053360C">
        <w:rPr>
          <w:rFonts w:ascii="Times New Roman" w:eastAsia="宋体" w:hAnsi="宋体"/>
          <w:color w:val="000000" w:themeColor="text1"/>
        </w:rPr>
        <w:t>100 N</w:t>
      </w:r>
      <w:r w:rsidRPr="0053360C">
        <w:rPr>
          <w:rFonts w:ascii="Times New Roman" w:eastAsia="宋体" w:hAnsi="宋体"/>
          <w:color w:val="000000" w:themeColor="text1"/>
        </w:rPr>
        <w:t>的小车沿着水平地面前进</w:t>
      </w:r>
      <w:r w:rsidRPr="0053360C">
        <w:rPr>
          <w:rFonts w:ascii="Times New Roman" w:eastAsia="宋体" w:hAnsi="宋体"/>
          <w:color w:val="000000" w:themeColor="text1"/>
        </w:rPr>
        <w:t xml:space="preserve">5 </w:t>
      </w:r>
      <w:r w:rsidRPr="0053360C">
        <w:rPr>
          <w:rFonts w:ascii="Times New Roman" w:eastAsia="宋体" w:hAnsi="宋体"/>
          <w:color w:val="000000" w:themeColor="text1"/>
        </w:rPr>
        <w:t>m,</w:t>
      </w:r>
      <w:r w:rsidRPr="0053360C">
        <w:rPr>
          <w:rFonts w:ascii="Times New Roman" w:eastAsia="宋体" w:hAnsi="宋体"/>
          <w:color w:val="000000" w:themeColor="text1"/>
        </w:rPr>
        <w:t>则此过程拉力做的功比重力做的功多</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二、填空题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每题</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15</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9</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一台功率为</w:t>
      </w:r>
      <w:r w:rsidRPr="0053360C">
        <w:rPr>
          <w:rFonts w:ascii="Times New Roman" w:eastAsia="宋体" w:hAnsi="宋体"/>
          <w:color w:val="000000" w:themeColor="text1"/>
        </w:rPr>
        <w:t>2 kW</w:t>
      </w:r>
      <w:r w:rsidRPr="0053360C">
        <w:rPr>
          <w:rFonts w:ascii="Times New Roman" w:eastAsia="宋体" w:hAnsi="宋体"/>
          <w:color w:val="000000" w:themeColor="text1"/>
        </w:rPr>
        <w:t>的电动机</w:t>
      </w:r>
      <w:r w:rsidRPr="0053360C">
        <w:rPr>
          <w:rFonts w:ascii="Times New Roman" w:eastAsia="宋体" w:hAnsi="宋体"/>
          <w:color w:val="000000" w:themeColor="text1"/>
        </w:rPr>
        <w:t>,1 min</w:t>
      </w:r>
      <w:r w:rsidRPr="0053360C">
        <w:rPr>
          <w:rFonts w:ascii="Times New Roman" w:eastAsia="宋体" w:hAnsi="宋体"/>
          <w:color w:val="000000" w:themeColor="text1"/>
        </w:rPr>
        <w:t>做的功为</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 xml:space="preserve"> J;</w:t>
      </w:r>
      <w:r w:rsidRPr="0053360C">
        <w:rPr>
          <w:rFonts w:ascii="Times New Roman" w:eastAsia="宋体" w:hAnsi="宋体"/>
          <w:color w:val="000000" w:themeColor="text1"/>
        </w:rPr>
        <w:t>这些功可以将重力为</w:t>
      </w:r>
      <w:r w:rsidRPr="0053360C">
        <w:rPr>
          <w:rFonts w:ascii="Times New Roman" w:eastAsia="宋体" w:hAnsi="宋体"/>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4</w:t>
      </w:r>
      <w:r w:rsidRPr="0053360C">
        <w:rPr>
          <w:rFonts w:ascii="Times New Roman" w:eastAsia="宋体" w:hAnsi="宋体"/>
          <w:color w:val="000000" w:themeColor="text1"/>
        </w:rPr>
        <w:t xml:space="preserve"> N </w:t>
      </w:r>
      <w:r w:rsidRPr="0053360C">
        <w:rPr>
          <w:rFonts w:ascii="Times New Roman" w:eastAsia="宋体" w:hAnsi="宋体"/>
          <w:color w:val="000000" w:themeColor="text1"/>
        </w:rPr>
        <w:t>的物体匀速竖直提升</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 xml:space="preserve"> m</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一个重力为</w:t>
      </w:r>
      <w:r w:rsidRPr="0053360C">
        <w:rPr>
          <w:rFonts w:ascii="Times New Roman" w:eastAsia="宋体" w:hAnsi="宋体"/>
          <w:color w:val="000000" w:themeColor="text1"/>
        </w:rPr>
        <w:t>200 N</w:t>
      </w:r>
      <w:r w:rsidRPr="0053360C">
        <w:rPr>
          <w:rFonts w:ascii="Times New Roman" w:eastAsia="宋体" w:hAnsi="宋体"/>
          <w:color w:val="000000" w:themeColor="text1"/>
        </w:rPr>
        <w:t>的物体在水平拉力作用下匀速前进了</w:t>
      </w:r>
      <w:r w:rsidRPr="0053360C">
        <w:rPr>
          <w:rFonts w:ascii="Times New Roman" w:eastAsia="宋体" w:hAnsi="宋体"/>
          <w:color w:val="000000" w:themeColor="text1"/>
        </w:rPr>
        <w:t>25 m,</w:t>
      </w:r>
      <w:r w:rsidRPr="0053360C">
        <w:rPr>
          <w:rFonts w:ascii="Times New Roman" w:eastAsia="宋体" w:hAnsi="宋体"/>
          <w:color w:val="000000" w:themeColor="text1"/>
        </w:rPr>
        <w:t>拉力撤销后</w:t>
      </w:r>
      <w:r w:rsidRPr="0053360C">
        <w:rPr>
          <w:rFonts w:ascii="Times New Roman" w:eastAsia="宋体" w:hAnsi="宋体"/>
          <w:color w:val="000000" w:themeColor="text1"/>
        </w:rPr>
        <w:t>,</w:t>
      </w:r>
      <w:r w:rsidRPr="0053360C">
        <w:rPr>
          <w:rFonts w:ascii="Times New Roman" w:eastAsia="宋体" w:hAnsi="宋体"/>
          <w:color w:val="000000" w:themeColor="text1"/>
        </w:rPr>
        <w:t>物体由于惯性又前进了</w:t>
      </w:r>
      <w:r w:rsidRPr="0053360C">
        <w:rPr>
          <w:rFonts w:ascii="Times New Roman" w:eastAsia="宋体" w:hAnsi="宋体"/>
          <w:color w:val="000000" w:themeColor="text1"/>
        </w:rPr>
        <w:t>10 m</w:t>
      </w:r>
      <w:r w:rsidRPr="0053360C">
        <w:rPr>
          <w:rFonts w:ascii="Times New Roman" w:eastAsia="宋体" w:hAnsi="宋体"/>
          <w:color w:val="000000" w:themeColor="text1"/>
        </w:rPr>
        <w:t>。若拉力做的功为</w:t>
      </w:r>
      <w:r w:rsidRPr="0053360C">
        <w:rPr>
          <w:rFonts w:ascii="Times New Roman" w:eastAsia="宋体" w:hAnsi="宋体"/>
          <w:color w:val="000000" w:themeColor="text1"/>
        </w:rPr>
        <w:t>500 J,</w:t>
      </w:r>
      <w:r w:rsidRPr="0053360C">
        <w:rPr>
          <w:rFonts w:ascii="Times New Roman" w:eastAsia="宋体" w:hAnsi="宋体"/>
          <w:color w:val="000000" w:themeColor="text1"/>
        </w:rPr>
        <w:t>则拉力的大小为</w:t>
      </w:r>
      <w:r w:rsidRPr="0053360C">
        <w:rPr>
          <w:rFonts w:ascii="Times New Roman" w:eastAsia="宋体" w:hAnsi="宋体"/>
          <w:color w:val="000000" w:themeColor="text1"/>
          <w:u w:val="single" w:color="000000"/>
        </w:rPr>
        <w:t xml:space="preserve">　　　　</w:t>
      </w:r>
      <w:r w:rsidRPr="0053360C">
        <w:rPr>
          <w:rFonts w:ascii="Times New Roman" w:eastAsia="宋体" w:hAnsi="宋体"/>
          <w:color w:val="000000" w:themeColor="text1"/>
        </w:rPr>
        <w:t>N</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雪橇是雪地常见的交通工具。若狗拉着雪橇以</w:t>
      </w:r>
      <w:r w:rsidRPr="0053360C">
        <w:rPr>
          <w:rFonts w:ascii="Times New Roman" w:eastAsia="宋体" w:hAnsi="宋体"/>
          <w:color w:val="000000" w:themeColor="text1"/>
        </w:rPr>
        <w:t>10 m/s</w:t>
      </w:r>
      <w:r w:rsidRPr="0053360C">
        <w:rPr>
          <w:rFonts w:ascii="Times New Roman" w:eastAsia="宋体" w:hAnsi="宋体"/>
          <w:color w:val="000000" w:themeColor="text1"/>
        </w:rPr>
        <w:t>的速度在水平雪地上沿直线匀速滑行</w:t>
      </w:r>
      <w:r w:rsidRPr="0053360C">
        <w:rPr>
          <w:rFonts w:ascii="Times New Roman" w:eastAsia="宋体" w:hAnsi="宋体"/>
          <w:color w:val="000000" w:themeColor="text1"/>
        </w:rPr>
        <w:t>,</w:t>
      </w:r>
      <w:r w:rsidRPr="0053360C">
        <w:rPr>
          <w:rFonts w:ascii="Times New Roman" w:eastAsia="宋体" w:hAnsi="宋体"/>
          <w:color w:val="000000" w:themeColor="text1"/>
        </w:rPr>
        <w:t>雪橇受到的阻力是</w:t>
      </w:r>
      <w:r w:rsidRPr="0053360C">
        <w:rPr>
          <w:rFonts w:ascii="Times New Roman" w:eastAsia="宋体" w:hAnsi="宋体"/>
          <w:color w:val="000000" w:themeColor="text1"/>
        </w:rPr>
        <w:t>200 N,</w:t>
      </w:r>
      <w:r w:rsidRPr="0053360C">
        <w:rPr>
          <w:rFonts w:ascii="Times New Roman" w:eastAsia="宋体" w:hAnsi="宋体"/>
          <w:color w:val="000000" w:themeColor="text1"/>
        </w:rPr>
        <w:t>则狗在</w:t>
      </w:r>
      <w:r w:rsidRPr="0053360C">
        <w:rPr>
          <w:rFonts w:ascii="Times New Roman" w:eastAsia="宋体" w:hAnsi="宋体"/>
          <w:color w:val="000000" w:themeColor="text1"/>
        </w:rPr>
        <w:t>5 min</w:t>
      </w:r>
      <w:r w:rsidRPr="0053360C">
        <w:rPr>
          <w:rFonts w:ascii="Times New Roman" w:eastAsia="宋体" w:hAnsi="宋体"/>
          <w:color w:val="000000" w:themeColor="text1"/>
        </w:rPr>
        <w:t>内做了</w:t>
      </w:r>
      <w:r w:rsidRPr="0053360C">
        <w:rPr>
          <w:rFonts w:ascii="Times New Roman" w:eastAsia="宋体" w:hAnsi="宋体"/>
          <w:color w:val="000000" w:themeColor="text1"/>
          <w:u w:val="single" w:color="000000"/>
        </w:rPr>
        <w:t xml:space="preserve">　　　　</w:t>
      </w:r>
      <w:r w:rsidRPr="0053360C">
        <w:rPr>
          <w:rFonts w:ascii="Times New Roman" w:eastAsia="宋体" w:hAnsi="宋体"/>
          <w:color w:val="000000" w:themeColor="text1"/>
        </w:rPr>
        <w:t>J</w:t>
      </w:r>
      <w:r w:rsidRPr="0053360C">
        <w:rPr>
          <w:rFonts w:ascii="Times New Roman" w:eastAsia="宋体" w:hAnsi="宋体"/>
          <w:color w:val="000000" w:themeColor="text1"/>
        </w:rPr>
        <w:t>的功</w:t>
      </w:r>
      <w:r w:rsidRPr="0053360C">
        <w:rPr>
          <w:rFonts w:ascii="Times New Roman" w:eastAsia="宋体" w:hAnsi="宋体"/>
          <w:color w:val="000000" w:themeColor="text1"/>
        </w:rPr>
        <w:t>,</w:t>
      </w:r>
      <w:r w:rsidRPr="0053360C">
        <w:rPr>
          <w:rFonts w:ascii="Times New Roman" w:eastAsia="宋体" w:hAnsi="宋体"/>
          <w:color w:val="000000" w:themeColor="text1"/>
        </w:rPr>
        <w:t>功率为</w:t>
      </w:r>
      <w:r w:rsidRPr="0053360C">
        <w:rPr>
          <w:rFonts w:ascii="Times New Roman" w:eastAsia="宋体" w:hAnsi="宋体"/>
          <w:color w:val="000000" w:themeColor="text1"/>
          <w:u w:val="single" w:color="000000"/>
        </w:rPr>
        <w:t xml:space="preserve">　　　　</w:t>
      </w:r>
      <w:r w:rsidRPr="0053360C">
        <w:rPr>
          <w:rFonts w:ascii="Times New Roman" w:eastAsia="宋体" w:hAnsi="宋体"/>
          <w:color w:val="000000" w:themeColor="text1"/>
        </w:rPr>
        <w:t>W</w:t>
      </w:r>
      <w:r w:rsidRPr="0053360C">
        <w:rPr>
          <w:rFonts w:ascii="Times New Roman" w:eastAsia="宋体" w:hAnsi="宋体"/>
          <w:color w:val="000000" w:themeColor="text1"/>
        </w:rPr>
        <w:t>。</w:t>
      </w:r>
      <w:r w:rsidRPr="0053360C">
        <w:rPr>
          <w:rFonts w:ascii="Times New Roman" w:eastAsia="宋体" w:hAnsi="宋体"/>
          <w:color w:val="000000" w:themeColor="text1"/>
        </w:rPr>
        <w:t xml:space="preserve"> </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三、实验探究题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第</w:t>
      </w:r>
      <w:r w:rsidRPr="0053360C">
        <w:rPr>
          <w:rFonts w:ascii="Times New Roman" w:eastAsia="宋体" w:hAnsi="宋体"/>
          <w:color w:val="000000" w:themeColor="text1"/>
          <w:sz w:val="22"/>
        </w:rPr>
        <w:t>12</w:t>
      </w:r>
      <w:r w:rsidRPr="0053360C">
        <w:rPr>
          <w:rFonts w:ascii="Times New Roman" w:eastAsia="楷体" w:hAnsi="楷体"/>
          <w:color w:val="000000" w:themeColor="text1"/>
          <w:sz w:val="22"/>
        </w:rPr>
        <w:t>题</w:t>
      </w:r>
      <w:r w:rsidRPr="0053360C">
        <w:rPr>
          <w:rFonts w:ascii="Times New Roman" w:eastAsia="宋体" w:hAnsi="宋体"/>
          <w:color w:val="000000" w:themeColor="text1"/>
          <w:sz w:val="22"/>
        </w:rPr>
        <w:t>10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第</w:t>
      </w:r>
      <w:r w:rsidRPr="0053360C">
        <w:rPr>
          <w:rFonts w:ascii="Times New Roman" w:eastAsia="宋体" w:hAnsi="宋体"/>
          <w:color w:val="000000" w:themeColor="text1"/>
          <w:sz w:val="22"/>
        </w:rPr>
        <w:t>13</w:t>
      </w:r>
      <w:r w:rsidRPr="0053360C">
        <w:rPr>
          <w:rFonts w:ascii="Times New Roman" w:eastAsia="楷体" w:hAnsi="楷体"/>
          <w:color w:val="000000" w:themeColor="text1"/>
          <w:sz w:val="22"/>
        </w:rPr>
        <w:t>题</w:t>
      </w:r>
      <w:r w:rsidRPr="0053360C">
        <w:rPr>
          <w:rFonts w:ascii="Times New Roman" w:eastAsia="宋体" w:hAnsi="宋体"/>
          <w:color w:val="000000" w:themeColor="text1"/>
          <w:sz w:val="22"/>
        </w:rPr>
        <w:t>13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某学校</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牛顿小组</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的同学在探究重力势能的实验中用到三个体积相同的小球</w:t>
      </w:r>
      <w:r w:rsidRPr="0053360C">
        <w:rPr>
          <w:rFonts w:ascii="Times New Roman" w:eastAsia="宋体" w:hAnsi="宋体"/>
          <w:color w:val="000000" w:themeColor="text1"/>
        </w:rPr>
        <w:t>,</w:t>
      </w:r>
      <w:r w:rsidRPr="0053360C">
        <w:rPr>
          <w:rFonts w:ascii="Times New Roman" w:eastAsia="宋体" w:hAnsi="宋体"/>
          <w:color w:val="000000" w:themeColor="text1"/>
        </w:rPr>
        <w:t>它们的质量关系为</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&lt;m</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3</w:t>
      </w:r>
      <w:r w:rsidRPr="0053360C">
        <w:rPr>
          <w:rFonts w:ascii="Times New Roman" w:eastAsia="宋体" w:hAnsi="宋体"/>
          <w:color w:val="000000" w:themeColor="text1"/>
        </w:rPr>
        <w:t>,</w:t>
      </w:r>
      <w:r w:rsidRPr="0053360C">
        <w:rPr>
          <w:rFonts w:ascii="Times New Roman" w:eastAsia="宋体" w:hAnsi="宋体"/>
          <w:color w:val="000000" w:themeColor="text1"/>
        </w:rPr>
        <w:t>实验的情景如图所示。</w:t>
      </w:r>
    </w:p>
    <w:p w:rsidR="00BA2DDE" w:rsidRPr="0053360C" w:rsidRDefault="00170C75" w:rsidP="00BA2DDE">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422000" cy="1434600"/>
            <wp:effectExtent l="0" t="0" r="0" b="0"/>
            <wp:docPr id="149" name="19V67.eps" descr="id:2147487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829409" name="Image0100.jpeg"/>
                    <pic:cNvPicPr/>
                  </pic:nvPicPr>
                  <pic:blipFill>
                    <a:blip r:embed="rId13"/>
                    <a:stretch>
                      <a:fillRect/>
                    </a:stretch>
                  </pic:blipFill>
                  <pic:spPr>
                    <a:xfrm>
                      <a:off x="0" y="0"/>
                      <a:ext cx="1422000" cy="1434600"/>
                    </a:xfrm>
                    <a:prstGeom prst="rect">
                      <a:avLst/>
                    </a:prstGeom>
                  </pic:spPr>
                </pic:pic>
              </a:graphicData>
            </a:graphic>
          </wp:inline>
        </w:drawing>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通过观察小球陷入细沙的深度来反映重力势能的大小</w:t>
      </w:r>
      <w:r w:rsidRPr="0053360C">
        <w:rPr>
          <w:rFonts w:ascii="Times New Roman" w:eastAsia="宋体" w:hAnsi="宋体"/>
          <w:color w:val="000000" w:themeColor="text1"/>
        </w:rPr>
        <w:t>,</w:t>
      </w:r>
      <w:r w:rsidRPr="0053360C">
        <w:rPr>
          <w:rFonts w:ascii="Times New Roman" w:eastAsia="宋体" w:hAnsi="宋体"/>
          <w:color w:val="000000" w:themeColor="text1"/>
        </w:rPr>
        <w:t>应用的物理方法是</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转换法</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类比法</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分析甲、乙两种情况可知</w:t>
      </w:r>
      <w:r w:rsidRPr="0053360C">
        <w:rPr>
          <w:rFonts w:ascii="Times New Roman" w:eastAsia="宋体" w:hAnsi="宋体"/>
          <w:color w:val="000000" w:themeColor="text1"/>
        </w:rPr>
        <w:t>,</w:t>
      </w:r>
      <w:r w:rsidRPr="0053360C">
        <w:rPr>
          <w:rFonts w:ascii="Times New Roman" w:eastAsia="宋体" w:hAnsi="宋体"/>
          <w:color w:val="000000" w:themeColor="text1"/>
        </w:rPr>
        <w:t>重力势能的大小与物体的</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有关。</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同学们还发现小球离地面越高</w:t>
      </w:r>
      <w:r w:rsidRPr="0053360C">
        <w:rPr>
          <w:rFonts w:ascii="Times New Roman" w:eastAsia="宋体" w:hAnsi="宋体"/>
          <w:color w:val="000000" w:themeColor="text1"/>
        </w:rPr>
        <w:t>,</w:t>
      </w:r>
      <w:r w:rsidRPr="0053360C">
        <w:rPr>
          <w:rFonts w:ascii="Times New Roman" w:eastAsia="宋体" w:hAnsi="宋体"/>
          <w:color w:val="000000" w:themeColor="text1"/>
        </w:rPr>
        <w:t>下落到地面所用的时间越长</w:t>
      </w:r>
      <w:r w:rsidRPr="0053360C">
        <w:rPr>
          <w:rFonts w:ascii="Times New Roman" w:eastAsia="宋体" w:hAnsi="宋体"/>
          <w:color w:val="000000" w:themeColor="text1"/>
        </w:rPr>
        <w:t>,</w:t>
      </w:r>
      <w:r w:rsidRPr="0053360C">
        <w:rPr>
          <w:rFonts w:ascii="Times New Roman" w:eastAsia="宋体" w:hAnsi="宋体"/>
          <w:color w:val="000000" w:themeColor="text1"/>
        </w:rPr>
        <w:t>他们测出了小球自由下落高度</w:t>
      </w:r>
      <w:r w:rsidRPr="0053360C">
        <w:rPr>
          <w:rFonts w:ascii="Times New Roman" w:eastAsia="宋体" w:hAnsi="宋体"/>
          <w:i/>
          <w:color w:val="000000" w:themeColor="text1"/>
        </w:rPr>
        <w:t>h</w:t>
      </w:r>
      <w:r w:rsidRPr="0053360C">
        <w:rPr>
          <w:rFonts w:ascii="Times New Roman" w:eastAsia="宋体" w:hAnsi="宋体"/>
          <w:color w:val="000000" w:themeColor="text1"/>
        </w:rPr>
        <w:t>和下落时间的二次方</w:t>
      </w:r>
      <w:r w:rsidRPr="0053360C">
        <w:rPr>
          <w:rFonts w:ascii="Times New Roman" w:eastAsia="宋体" w:hAnsi="宋体"/>
          <w:i/>
          <w:color w:val="000000" w:themeColor="text1"/>
        </w:rPr>
        <w:t>t</w:t>
      </w:r>
      <w:r w:rsidRPr="0053360C">
        <w:rPr>
          <w:rFonts w:ascii="Times New Roman" w:eastAsia="宋体" w:hAnsi="宋体"/>
          <w:color w:val="000000" w:themeColor="text1"/>
          <w:vertAlign w:val="superscript"/>
        </w:rPr>
        <w:t>2</w:t>
      </w:r>
      <w:r w:rsidRPr="0053360C">
        <w:rPr>
          <w:rFonts w:ascii="Times New Roman" w:eastAsia="宋体" w:hAnsi="宋体"/>
          <w:color w:val="000000" w:themeColor="text1"/>
        </w:rPr>
        <w:t>的数据如下表</w:t>
      </w:r>
      <w:r w:rsidRPr="0053360C">
        <w:rPr>
          <w:rFonts w:ascii="Times New Roman" w:eastAsia="宋体" w:hAnsi="宋体"/>
          <w:color w:val="000000" w:themeColor="text1"/>
        </w:rPr>
        <w:t>,</w:t>
      </w:r>
      <w:r w:rsidRPr="0053360C">
        <w:rPr>
          <w:rFonts w:ascii="Times New Roman" w:eastAsia="宋体" w:hAnsi="宋体"/>
          <w:color w:val="000000" w:themeColor="text1"/>
        </w:rPr>
        <w:t>分析数据</w:t>
      </w:r>
      <w:r w:rsidRPr="0053360C">
        <w:rPr>
          <w:rFonts w:ascii="Times New Roman" w:eastAsia="宋体" w:hAnsi="宋体"/>
          <w:color w:val="000000" w:themeColor="text1"/>
        </w:rPr>
        <w:t>,</w:t>
      </w:r>
      <w:r w:rsidRPr="0053360C">
        <w:rPr>
          <w:rFonts w:ascii="Times New Roman" w:eastAsia="宋体" w:hAnsi="宋体"/>
          <w:color w:val="000000" w:themeColor="text1"/>
        </w:rPr>
        <w:t>写出</w:t>
      </w:r>
      <w:r w:rsidRPr="0053360C">
        <w:rPr>
          <w:rFonts w:ascii="Times New Roman" w:eastAsia="宋体" w:hAnsi="宋体"/>
          <w:i/>
          <w:color w:val="000000" w:themeColor="text1"/>
        </w:rPr>
        <w:t>h</w:t>
      </w:r>
      <w:r w:rsidRPr="0053360C">
        <w:rPr>
          <w:rFonts w:ascii="Times New Roman" w:eastAsia="宋体" w:hAnsi="宋体"/>
          <w:color w:val="000000" w:themeColor="text1"/>
        </w:rPr>
        <w:t>与</w:t>
      </w:r>
      <w:r w:rsidRPr="0053360C">
        <w:rPr>
          <w:rFonts w:ascii="Times New Roman" w:eastAsia="宋体" w:hAnsi="宋体"/>
          <w:i/>
          <w:color w:val="000000" w:themeColor="text1"/>
        </w:rPr>
        <w:t>t</w:t>
      </w:r>
      <w:r w:rsidRPr="0053360C">
        <w:rPr>
          <w:rFonts w:ascii="Times New Roman" w:eastAsia="宋体" w:hAnsi="宋体"/>
          <w:color w:val="000000" w:themeColor="text1"/>
          <w:vertAlign w:val="superscript"/>
        </w:rPr>
        <w:t>2</w:t>
      </w:r>
      <w:r w:rsidRPr="0053360C">
        <w:rPr>
          <w:rFonts w:ascii="Times New Roman" w:eastAsia="宋体" w:hAnsi="宋体"/>
          <w:color w:val="000000" w:themeColor="text1"/>
        </w:rPr>
        <w:t>的关系式为</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 </w:t>
      </w:r>
    </w:p>
    <w:tbl>
      <w:tblPr>
        <w:tblW w:w="31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49"/>
        <w:gridCol w:w="772"/>
        <w:gridCol w:w="667"/>
        <w:gridCol w:w="771"/>
        <w:gridCol w:w="666"/>
        <w:gridCol w:w="878"/>
        <w:gridCol w:w="771"/>
      </w:tblGrid>
      <w:tr w:rsidR="001F5CEA" w:rsidTr="00BA2DDE">
        <w:trPr>
          <w:jc w:val="center"/>
        </w:trPr>
        <w:tc>
          <w:tcPr>
            <w:tcW w:w="1081"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Arial" w:eastAsia="黑体" w:hAnsi="黑体"/>
                <w:color w:val="000000" w:themeColor="text1"/>
              </w:rPr>
              <w:t>实验次数</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1</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2</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3</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4</w:t>
            </w:r>
          </w:p>
        </w:tc>
        <w:tc>
          <w:tcPr>
            <w:tcW w:w="760"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5</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6</w:t>
            </w:r>
          </w:p>
        </w:tc>
      </w:tr>
      <w:tr w:rsidR="001F5CEA" w:rsidTr="00BA2DDE">
        <w:trPr>
          <w:jc w:val="center"/>
        </w:trPr>
        <w:tc>
          <w:tcPr>
            <w:tcW w:w="1081"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i/>
                <w:color w:val="000000" w:themeColor="text1"/>
              </w:rPr>
              <w:t>h/</w:t>
            </w:r>
            <w:r w:rsidRPr="00BA2DDE">
              <w:rPr>
                <w:rFonts w:ascii="Times New Roman" w:eastAsia="宋体" w:hAnsi="宋体"/>
                <w:color w:val="000000" w:themeColor="text1"/>
              </w:rPr>
              <w:t>m</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2</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45</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4</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9</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7</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35</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9</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8</w:t>
            </w:r>
          </w:p>
        </w:tc>
        <w:tc>
          <w:tcPr>
            <w:tcW w:w="760"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12</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25</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14</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7</w:t>
            </w:r>
          </w:p>
        </w:tc>
      </w:tr>
      <w:tr w:rsidR="001F5CEA" w:rsidTr="00BA2DDE">
        <w:trPr>
          <w:jc w:val="center"/>
        </w:trPr>
        <w:tc>
          <w:tcPr>
            <w:tcW w:w="1081"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i/>
                <w:color w:val="000000" w:themeColor="text1"/>
              </w:rPr>
              <w:t>t</w:t>
            </w:r>
            <w:r w:rsidRPr="00BA2DDE">
              <w:rPr>
                <w:rFonts w:ascii="Times New Roman" w:eastAsia="宋体" w:hAnsi="宋体"/>
                <w:color w:val="000000" w:themeColor="text1"/>
                <w:vertAlign w:val="superscript"/>
              </w:rPr>
              <w:t>2</w:t>
            </w:r>
            <w:r w:rsidRPr="00BA2DDE">
              <w:rPr>
                <w:rFonts w:ascii="Times New Roman" w:eastAsia="宋体" w:hAnsi="宋体"/>
                <w:i/>
                <w:color w:val="000000" w:themeColor="text1"/>
              </w:rPr>
              <w:t>/</w:t>
            </w:r>
            <w:r w:rsidRPr="00BA2DDE">
              <w:rPr>
                <w:rFonts w:ascii="Times New Roman" w:eastAsia="宋体" w:hAnsi="宋体"/>
                <w:color w:val="000000" w:themeColor="text1"/>
              </w:rPr>
              <w:t>s</w:t>
            </w:r>
            <w:r w:rsidRPr="00BA2DDE">
              <w:rPr>
                <w:rFonts w:ascii="Times New Roman" w:eastAsia="宋体" w:hAnsi="宋体"/>
                <w:color w:val="000000" w:themeColor="text1"/>
                <w:vertAlign w:val="superscript"/>
              </w:rPr>
              <w:t>2</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0</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5</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1</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0</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1</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5</w:t>
            </w:r>
          </w:p>
        </w:tc>
        <w:tc>
          <w:tcPr>
            <w:tcW w:w="577"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2</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0</w:t>
            </w:r>
          </w:p>
        </w:tc>
        <w:tc>
          <w:tcPr>
            <w:tcW w:w="760"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2</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5</w:t>
            </w:r>
          </w:p>
        </w:tc>
        <w:tc>
          <w:tcPr>
            <w:tcW w:w="668" w:type="pct"/>
            <w:shd w:val="clear" w:color="auto" w:fill="auto"/>
            <w:tcMar>
              <w:left w:w="0" w:type="dxa"/>
              <w:right w:w="0" w:type="dxa"/>
            </w:tcMar>
            <w:vAlign w:val="center"/>
          </w:tcPr>
          <w:p w:rsidR="00BA2DDE" w:rsidRPr="00BA2DDE" w:rsidRDefault="00170C75" w:rsidP="00CC5971">
            <w:pPr>
              <w:tabs>
                <w:tab w:val="left" w:pos="1871"/>
                <w:tab w:val="left" w:pos="3407"/>
                <w:tab w:val="left" w:pos="4949"/>
                <w:tab w:val="left" w:pos="6599"/>
              </w:tabs>
              <w:rPr>
                <w:color w:val="000000" w:themeColor="text1"/>
              </w:rPr>
            </w:pPr>
            <w:r w:rsidRPr="00BA2DDE">
              <w:rPr>
                <w:rFonts w:ascii="Times New Roman" w:eastAsia="宋体" w:hAnsi="宋体"/>
                <w:color w:val="000000" w:themeColor="text1"/>
              </w:rPr>
              <w:t>3</w:t>
            </w:r>
            <w:r w:rsidRPr="00BA2DDE">
              <w:rPr>
                <w:rFonts w:ascii="Times New Roman" w:eastAsia="宋体" w:hAnsi="Times New Roman" w:cs="Times New Roman"/>
                <w:i/>
                <w:color w:val="000000" w:themeColor="text1"/>
              </w:rPr>
              <w:t>.</w:t>
            </w:r>
            <w:r w:rsidRPr="00BA2DDE">
              <w:rPr>
                <w:rFonts w:ascii="Times New Roman" w:eastAsia="宋体" w:hAnsi="宋体"/>
                <w:color w:val="000000" w:themeColor="text1"/>
              </w:rPr>
              <w:t>0</w:t>
            </w:r>
          </w:p>
        </w:tc>
      </w:tr>
    </w:tbl>
    <w:p w:rsidR="00BA2DDE" w:rsidRPr="0053360C" w:rsidRDefault="00BA2DDE" w:rsidP="00BA2DDE">
      <w:pPr>
        <w:tabs>
          <w:tab w:val="left" w:pos="1871"/>
          <w:tab w:val="left" w:pos="3407"/>
          <w:tab w:val="left" w:pos="4949"/>
          <w:tab w:val="left" w:pos="6599"/>
        </w:tabs>
        <w:jc w:val="center"/>
        <w:rPr>
          <w:rFonts w:ascii="Times New Roman" w:eastAsia="宋体" w:hAnsi="宋体"/>
          <w:color w:val="000000" w:themeColor="text1"/>
        </w:rPr>
      </w:pP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利用如图所示的装置探究物体的动能大小与哪些因素有关。</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将小球</w:t>
      </w:r>
      <w:r w:rsidRPr="0053360C">
        <w:rPr>
          <w:rFonts w:ascii="Times New Roman" w:eastAsia="宋体" w:hAnsi="宋体"/>
          <w:color w:val="000000" w:themeColor="text1"/>
        </w:rPr>
        <w:t>A</w:t>
      </w:r>
      <w:r w:rsidRPr="0053360C">
        <w:rPr>
          <w:rFonts w:ascii="Times New Roman" w:eastAsia="宋体" w:hAnsi="宋体"/>
          <w:color w:val="000000" w:themeColor="text1"/>
        </w:rPr>
        <w:t>、</w:t>
      </w:r>
      <w:r w:rsidRPr="0053360C">
        <w:rPr>
          <w:rFonts w:ascii="Times New Roman" w:eastAsia="宋体" w:hAnsi="宋体"/>
          <w:color w:val="000000" w:themeColor="text1"/>
        </w:rPr>
        <w:t xml:space="preserve">B </w:t>
      </w:r>
      <w:r w:rsidRPr="0053360C">
        <w:rPr>
          <w:rFonts w:ascii="Times New Roman" w:eastAsia="宋体" w:hAnsi="宋体"/>
          <w:color w:val="000000" w:themeColor="text1"/>
        </w:rPr>
        <w:t>分别拉到与竖直方向成一定角度</w:t>
      </w:r>
      <w:r w:rsidRPr="0053360C">
        <w:rPr>
          <w:rFonts w:ascii="Times New Roman" w:eastAsia="Microsoft Yi Baiti" w:hAnsi="Times New Roman" w:cs="Times New Roman"/>
          <w:i/>
          <w:color w:val="000000" w:themeColor="text1"/>
        </w:rPr>
        <w:t>θ</w:t>
      </w:r>
      <w:r w:rsidRPr="0053360C">
        <w:rPr>
          <w:rFonts w:ascii="Times New Roman" w:eastAsia="宋体" w:hAnsi="宋体"/>
          <w:color w:val="000000" w:themeColor="text1"/>
        </w:rPr>
        <w:t>的位置</w:t>
      </w:r>
      <w:r w:rsidRPr="0053360C">
        <w:rPr>
          <w:rFonts w:ascii="Times New Roman" w:eastAsia="宋体" w:hAnsi="宋体"/>
          <w:color w:val="000000" w:themeColor="text1"/>
        </w:rPr>
        <w:t>,</w:t>
      </w:r>
      <w:r w:rsidRPr="0053360C">
        <w:rPr>
          <w:rFonts w:ascii="Times New Roman" w:eastAsia="宋体" w:hAnsi="宋体"/>
          <w:color w:val="000000" w:themeColor="text1"/>
        </w:rPr>
        <w:t>然后都由静止释放</w:t>
      </w:r>
      <w:r w:rsidRPr="0053360C">
        <w:rPr>
          <w:rFonts w:ascii="Times New Roman" w:eastAsia="宋体" w:hAnsi="宋体"/>
          <w:color w:val="000000" w:themeColor="text1"/>
        </w:rPr>
        <w:t>,</w:t>
      </w:r>
      <w:r w:rsidRPr="0053360C">
        <w:rPr>
          <w:rFonts w:ascii="Times New Roman" w:eastAsia="宋体" w:hAnsi="宋体"/>
          <w:color w:val="000000" w:themeColor="text1"/>
        </w:rPr>
        <w:t>当小球摆动到竖直位置时</w:t>
      </w:r>
      <w:r w:rsidRPr="0053360C">
        <w:rPr>
          <w:rFonts w:ascii="Times New Roman" w:eastAsia="宋体" w:hAnsi="宋体"/>
          <w:color w:val="000000" w:themeColor="text1"/>
        </w:rPr>
        <w:t>,</w:t>
      </w:r>
      <w:r w:rsidRPr="0053360C">
        <w:rPr>
          <w:rFonts w:ascii="Times New Roman" w:eastAsia="宋体" w:hAnsi="宋体"/>
          <w:color w:val="000000" w:themeColor="text1"/>
        </w:rPr>
        <w:t>将与静止在水平面上的木块</w:t>
      </w:r>
      <w:r w:rsidRPr="0053360C">
        <w:rPr>
          <w:rFonts w:ascii="Times New Roman" w:eastAsia="宋体" w:hAnsi="宋体"/>
          <w:color w:val="000000" w:themeColor="text1"/>
        </w:rPr>
        <w:t xml:space="preserve">C </w:t>
      </w:r>
      <w:r w:rsidRPr="0053360C">
        <w:rPr>
          <w:rFonts w:ascii="Times New Roman" w:eastAsia="宋体" w:hAnsi="宋体"/>
          <w:color w:val="000000" w:themeColor="text1"/>
        </w:rPr>
        <w:t>发生碰撞</w:t>
      </w:r>
      <w:r w:rsidRPr="0053360C">
        <w:rPr>
          <w:rFonts w:ascii="Times New Roman" w:eastAsia="宋体" w:hAnsi="宋体"/>
          <w:color w:val="000000" w:themeColor="text1"/>
        </w:rPr>
        <w:t>,</w:t>
      </w:r>
      <w:r w:rsidRPr="0053360C">
        <w:rPr>
          <w:rFonts w:ascii="Times New Roman" w:eastAsia="宋体" w:hAnsi="宋体"/>
          <w:color w:val="000000" w:themeColor="text1"/>
        </w:rPr>
        <w:t>木块都会在水平面上滑行一定距离后停止。图中的摆长</w:t>
      </w:r>
      <w:r w:rsidRPr="0053360C">
        <w:rPr>
          <w:rFonts w:ascii="Times New Roman" w:eastAsia="宋体" w:hAnsi="宋体"/>
          <w:i/>
          <w:color w:val="000000" w:themeColor="text1"/>
        </w:rPr>
        <w:t>l</w:t>
      </w:r>
      <w:r w:rsidRPr="0053360C">
        <w:rPr>
          <w:rFonts w:ascii="Times New Roman" w:eastAsia="宋体" w:hAnsi="宋体"/>
          <w:color w:val="000000" w:themeColor="text1"/>
        </w:rPr>
        <w:t>都相同</w:t>
      </w:r>
      <w:r w:rsidRPr="0053360C">
        <w:rPr>
          <w:rFonts w:ascii="Times New Roman" w:eastAsia="宋体" w:hAnsi="宋体"/>
          <w:color w:val="000000" w:themeColor="text1"/>
        </w:rPr>
        <w:t>,</w:t>
      </w:r>
      <w:r w:rsidRPr="0053360C">
        <w:rPr>
          <w:rFonts w:ascii="Times New Roman" w:eastAsia="Microsoft Yi Baiti" w:hAnsi="Times New Roman" w:cs="Times New Roman"/>
          <w:i/>
          <w:color w:val="000000" w:themeColor="text1"/>
        </w:rPr>
        <w:t>θ</w:t>
      </w:r>
      <w:r w:rsidRPr="0053360C">
        <w:rPr>
          <w:rFonts w:ascii="Times New Roman" w:eastAsia="宋体" w:hAnsi="宋体"/>
          <w:color w:val="000000" w:themeColor="text1"/>
          <w:vertAlign w:val="subscript"/>
        </w:rPr>
        <w:t>A</w:t>
      </w:r>
      <w:r w:rsidRPr="0053360C">
        <w:rPr>
          <w:rFonts w:ascii="Times New Roman" w:eastAsia="宋体" w:hAnsi="宋体"/>
          <w:i/>
          <w:color w:val="000000" w:themeColor="text1"/>
        </w:rPr>
        <w:t>=</w:t>
      </w:r>
      <w:r w:rsidRPr="0053360C">
        <w:rPr>
          <w:rFonts w:ascii="Times New Roman" w:eastAsia="Microsoft Yi Baiti" w:hAnsi="Times New Roman" w:cs="Times New Roman"/>
          <w:i/>
          <w:color w:val="000000" w:themeColor="text1"/>
        </w:rPr>
        <w:t>θ</w:t>
      </w:r>
      <w:r w:rsidRPr="0053360C">
        <w:rPr>
          <w:rFonts w:ascii="Times New Roman" w:eastAsia="宋体" w:hAnsi="宋体"/>
          <w:color w:val="000000" w:themeColor="text1"/>
          <w:vertAlign w:val="subscript"/>
        </w:rPr>
        <w:t>B</w:t>
      </w:r>
      <w:r w:rsidRPr="0053360C">
        <w:rPr>
          <w:rFonts w:ascii="Times New Roman" w:eastAsia="宋体" w:hAnsi="宋体"/>
          <w:color w:val="000000" w:themeColor="text1"/>
        </w:rPr>
        <w:t>,</w:t>
      </w:r>
      <w:r w:rsidRPr="0053360C">
        <w:rPr>
          <w:rFonts w:ascii="Times New Roman" w:eastAsia="Microsoft Yi Baiti" w:hAnsi="Times New Roman" w:cs="Times New Roman"/>
          <w:i/>
          <w:color w:val="000000" w:themeColor="text1"/>
        </w:rPr>
        <w:t>θ</w:t>
      </w:r>
      <w:r w:rsidRPr="0053360C">
        <w:rPr>
          <w:rFonts w:ascii="Times New Roman" w:eastAsia="宋体" w:hAnsi="宋体"/>
          <w:color w:val="000000" w:themeColor="text1"/>
          <w:vertAlign w:val="subscript"/>
        </w:rPr>
        <w:t>B</w:t>
      </w:r>
      <w:r w:rsidRPr="0053360C">
        <w:rPr>
          <w:rFonts w:ascii="Times New Roman" w:eastAsia="宋体" w:hAnsi="宋体"/>
          <w:i/>
          <w:color w:val="000000" w:themeColor="text1"/>
        </w:rPr>
        <w:t>&lt;</w:t>
      </w:r>
      <w:r w:rsidRPr="0053360C">
        <w:rPr>
          <w:rFonts w:ascii="Times New Roman" w:eastAsia="Microsoft Yi Baiti" w:hAnsi="Times New Roman" w:cs="Times New Roman"/>
          <w:i/>
          <w:color w:val="000000" w:themeColor="text1"/>
        </w:rPr>
        <w:t>θ</w:t>
      </w:r>
      <w:r w:rsidRPr="0053360C">
        <w:rPr>
          <w:rFonts w:ascii="Times New Roman" w:eastAsia="宋体" w:hAnsi="宋体"/>
          <w:color w:val="000000" w:themeColor="text1"/>
          <w:vertAlign w:val="subscript"/>
        </w:rPr>
        <w:t>B</w:t>
      </w:r>
      <w:r w:rsidRPr="0053360C">
        <w:rPr>
          <w:rFonts w:ascii="Times New Roman" w:eastAsia="宋体" w:hAnsi="宋体"/>
          <w:i/>
          <w:color w:val="000000" w:themeColor="text1"/>
          <w:vertAlign w:val="subscript"/>
        </w:rPr>
        <w:t>'</w:t>
      </w:r>
      <w:r w:rsidRPr="0053360C">
        <w:rPr>
          <w:rFonts w:ascii="Times New Roman" w:eastAsia="宋体" w:hAnsi="宋体"/>
          <w:color w:val="000000" w:themeColor="text1"/>
        </w:rPr>
        <w:t>,</w:t>
      </w:r>
      <w:r w:rsidRPr="0053360C">
        <w:rPr>
          <w:rFonts w:ascii="Times New Roman" w:eastAsia="宋体" w:hAnsi="宋体"/>
          <w:color w:val="000000" w:themeColor="text1"/>
        </w:rPr>
        <w:t>球</w:t>
      </w:r>
      <w:r w:rsidRPr="0053360C">
        <w:rPr>
          <w:rFonts w:ascii="Times New Roman" w:eastAsia="宋体" w:hAnsi="宋体"/>
          <w:color w:val="000000" w:themeColor="text1"/>
        </w:rPr>
        <w:t>A</w:t>
      </w:r>
      <w:r w:rsidRPr="0053360C">
        <w:rPr>
          <w:rFonts w:ascii="Times New Roman" w:eastAsia="宋体" w:hAnsi="宋体"/>
          <w:color w:val="000000" w:themeColor="text1"/>
        </w:rPr>
        <w:t>、</w:t>
      </w:r>
      <w:r w:rsidRPr="0053360C">
        <w:rPr>
          <w:rFonts w:ascii="Times New Roman" w:eastAsia="宋体" w:hAnsi="宋体"/>
          <w:color w:val="000000" w:themeColor="text1"/>
        </w:rPr>
        <w:t xml:space="preserve">B </w:t>
      </w:r>
      <w:r w:rsidRPr="0053360C">
        <w:rPr>
          <w:rFonts w:ascii="Times New Roman" w:eastAsia="宋体" w:hAnsi="宋体"/>
          <w:color w:val="000000" w:themeColor="text1"/>
        </w:rPr>
        <w:t>的质量分别为</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A</w:t>
      </w:r>
      <w:r w:rsidRPr="0053360C">
        <w:rPr>
          <w:rFonts w:ascii="Times New Roman" w:eastAsia="宋体" w:hAnsi="宋体"/>
          <w:color w:val="000000" w:themeColor="text1"/>
        </w:rPr>
        <w:t>、</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B</w:t>
      </w:r>
      <w:r w:rsidRPr="0053360C">
        <w:rPr>
          <w:rFonts w:ascii="Times New Roman" w:eastAsia="宋体" w:hAnsi="宋体"/>
          <w:color w:val="000000" w:themeColor="text1"/>
        </w:rPr>
        <w:t xml:space="preserve"> ( </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A</w:t>
      </w:r>
      <w:r w:rsidRPr="0053360C">
        <w:rPr>
          <w:rFonts w:ascii="Times New Roman" w:eastAsia="宋体" w:hAnsi="宋体"/>
          <w:i/>
          <w:color w:val="000000" w:themeColor="text1"/>
        </w:rPr>
        <w:t>&lt;m</w:t>
      </w:r>
      <w:r w:rsidRPr="0053360C">
        <w:rPr>
          <w:rFonts w:ascii="Times New Roman" w:eastAsia="宋体" w:hAnsi="宋体"/>
          <w:color w:val="000000" w:themeColor="text1"/>
          <w:vertAlign w:val="subscript"/>
        </w:rPr>
        <w:t>B</w:t>
      </w:r>
      <w:r w:rsidRPr="0053360C">
        <w:rPr>
          <w:rFonts w:ascii="Times New Roman" w:eastAsia="宋体" w:hAnsi="宋体"/>
          <w:color w:val="000000" w:themeColor="text1"/>
        </w:rPr>
        <w:t>)</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616120" cy="1536840"/>
            <wp:effectExtent l="0" t="0" r="0" b="0"/>
            <wp:docPr id="150" name="19v84.eps" descr="id:2147487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582267" name="Image0101.jpeg"/>
                    <pic:cNvPicPr/>
                  </pic:nvPicPr>
                  <pic:blipFill>
                    <a:blip r:embed="rId14"/>
                    <a:stretch>
                      <a:fillRect/>
                    </a:stretch>
                  </pic:blipFill>
                  <pic:spPr>
                    <a:xfrm>
                      <a:off x="0" y="0"/>
                      <a:ext cx="2616120" cy="1536840"/>
                    </a:xfrm>
                    <a:prstGeom prst="rect">
                      <a:avLst/>
                    </a:prstGeom>
                  </pic:spPr>
                </pic:pic>
              </a:graphicData>
            </a:graphic>
          </wp:inline>
        </w:drawing>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(1)</w:t>
      </w:r>
      <w:r w:rsidRPr="0053360C">
        <w:rPr>
          <w:rFonts w:ascii="Times New Roman" w:eastAsia="宋体" w:hAnsi="宋体"/>
          <w:color w:val="000000" w:themeColor="text1"/>
        </w:rPr>
        <w:t>如图甲、乙所示</w:t>
      </w:r>
      <w:r w:rsidRPr="0053360C">
        <w:rPr>
          <w:rFonts w:ascii="Times New Roman" w:eastAsia="宋体" w:hAnsi="宋体"/>
          <w:color w:val="000000" w:themeColor="text1"/>
        </w:rPr>
        <w:t>,</w:t>
      </w:r>
      <w:r w:rsidRPr="0053360C">
        <w:rPr>
          <w:rFonts w:ascii="Times New Roman" w:eastAsia="宋体" w:hAnsi="宋体"/>
          <w:color w:val="000000" w:themeColor="text1"/>
        </w:rPr>
        <w:t>同时释放</w:t>
      </w:r>
      <w:r w:rsidRPr="0053360C">
        <w:rPr>
          <w:rFonts w:ascii="Times New Roman" w:eastAsia="宋体" w:hAnsi="宋体"/>
          <w:color w:val="000000" w:themeColor="text1"/>
        </w:rPr>
        <w:t>A</w:t>
      </w:r>
      <w:r w:rsidRPr="0053360C">
        <w:rPr>
          <w:rFonts w:ascii="Times New Roman" w:eastAsia="宋体" w:hAnsi="宋体"/>
          <w:color w:val="000000" w:themeColor="text1"/>
        </w:rPr>
        <w:t>、</w:t>
      </w:r>
      <w:r w:rsidRPr="0053360C">
        <w:rPr>
          <w:rFonts w:ascii="Times New Roman" w:eastAsia="宋体" w:hAnsi="宋体"/>
          <w:color w:val="000000" w:themeColor="text1"/>
        </w:rPr>
        <w:t>B,</w:t>
      </w:r>
      <w:r w:rsidRPr="0053360C">
        <w:rPr>
          <w:rFonts w:ascii="Times New Roman" w:eastAsia="宋体" w:hAnsi="宋体"/>
          <w:color w:val="000000" w:themeColor="text1"/>
        </w:rPr>
        <w:t>观察到它们并排摆动且始终相对静止</w:t>
      </w:r>
      <w:r w:rsidRPr="0053360C">
        <w:rPr>
          <w:rFonts w:ascii="Times New Roman" w:eastAsia="宋体" w:hAnsi="宋体"/>
          <w:color w:val="000000" w:themeColor="text1"/>
        </w:rPr>
        <w:t>,</w:t>
      </w:r>
      <w:r w:rsidRPr="0053360C">
        <w:rPr>
          <w:rFonts w:ascii="Times New Roman" w:eastAsia="宋体" w:hAnsi="宋体"/>
          <w:color w:val="000000" w:themeColor="text1"/>
        </w:rPr>
        <w:t>同时到达竖直位置</w:t>
      </w:r>
      <w:r w:rsidRPr="0053360C">
        <w:rPr>
          <w:rFonts w:ascii="Times New Roman" w:eastAsia="宋体" w:hAnsi="宋体"/>
          <w:color w:val="000000" w:themeColor="text1"/>
        </w:rPr>
        <w:t>,</w:t>
      </w:r>
      <w:r w:rsidRPr="0053360C">
        <w:rPr>
          <w:rFonts w:ascii="Times New Roman" w:eastAsia="宋体" w:hAnsi="宋体"/>
          <w:color w:val="000000" w:themeColor="text1"/>
        </w:rPr>
        <w:t>这表明两小球在摆动过程中的任一时刻的速度大小与小球的</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无关。</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如图甲、乙所示</w:t>
      </w:r>
      <w:r w:rsidRPr="0053360C">
        <w:rPr>
          <w:rFonts w:ascii="Times New Roman" w:eastAsia="宋体" w:hAnsi="宋体"/>
          <w:color w:val="000000" w:themeColor="text1"/>
        </w:rPr>
        <w:t>,</w:t>
      </w:r>
      <w:r w:rsidRPr="0053360C">
        <w:rPr>
          <w:rFonts w:ascii="Times New Roman" w:eastAsia="宋体" w:hAnsi="宋体"/>
          <w:color w:val="000000" w:themeColor="text1"/>
        </w:rPr>
        <w:t>观察到</w:t>
      </w:r>
      <w:r w:rsidRPr="0053360C">
        <w:rPr>
          <w:rFonts w:ascii="Times New Roman" w:eastAsia="宋体" w:hAnsi="宋体"/>
          <w:color w:val="000000" w:themeColor="text1"/>
        </w:rPr>
        <w:t>B</w:t>
      </w:r>
      <w:r w:rsidRPr="0053360C">
        <w:rPr>
          <w:rFonts w:ascii="Times New Roman" w:eastAsia="宋体" w:hAnsi="宋体"/>
          <w:color w:val="000000" w:themeColor="text1"/>
        </w:rPr>
        <w:t>球能将木块</w:t>
      </w:r>
      <w:r w:rsidRPr="0053360C">
        <w:rPr>
          <w:rFonts w:ascii="Times New Roman" w:eastAsia="宋体" w:hAnsi="宋体"/>
          <w:color w:val="000000" w:themeColor="text1"/>
        </w:rPr>
        <w:t>C</w:t>
      </w:r>
      <w:r w:rsidRPr="0053360C">
        <w:rPr>
          <w:rFonts w:ascii="Times New Roman" w:eastAsia="宋体" w:hAnsi="宋体"/>
          <w:color w:val="000000" w:themeColor="text1"/>
        </w:rPr>
        <w:t>撞得更远</w:t>
      </w:r>
      <w:r w:rsidRPr="0053360C">
        <w:rPr>
          <w:rFonts w:ascii="Times New Roman" w:eastAsia="宋体" w:hAnsi="宋体"/>
          <w:color w:val="000000" w:themeColor="text1"/>
        </w:rPr>
        <w:t>,</w:t>
      </w:r>
      <w:r w:rsidRPr="0053360C">
        <w:rPr>
          <w:rFonts w:ascii="Times New Roman" w:eastAsia="宋体" w:hAnsi="宋体"/>
          <w:color w:val="000000" w:themeColor="text1"/>
        </w:rPr>
        <w:t>由此可得出结论</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w:t>
      </w:r>
      <w:r w:rsidRPr="0053360C">
        <w:rPr>
          <w:rFonts w:ascii="Times New Roman" w:eastAsia="宋体" w:hAnsi="宋体"/>
          <w:i/>
          <w:color w:val="000000" w:themeColor="text1"/>
          <w:u w:val="single" w:color="000000"/>
        </w:rPr>
        <w:t xml:space="preserve">　</w:t>
      </w:r>
      <w:r>
        <w:rPr>
          <w:rFonts w:ascii="Times New Roman" w:eastAsia="宋体" w:hAnsi="宋体"/>
          <w:i/>
          <w:color w:val="000000" w:themeColor="text1"/>
          <w:u w:val="single" w:color="000000"/>
        </w:rPr>
        <w:tab/>
      </w:r>
      <w:r>
        <w:rPr>
          <w:rFonts w:ascii="Times New Roman" w:eastAsia="宋体" w:hAnsi="宋体"/>
          <w:i/>
          <w:color w:val="000000" w:themeColor="text1"/>
          <w:u w:val="single" w:color="000000"/>
        </w:rPr>
        <w:tab/>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图乙中小球</w:t>
      </w:r>
      <w:r w:rsidRPr="0053360C">
        <w:rPr>
          <w:rFonts w:ascii="Times New Roman" w:eastAsia="宋体" w:hAnsi="宋体"/>
          <w:color w:val="000000" w:themeColor="text1"/>
        </w:rPr>
        <w:t>B</w:t>
      </w:r>
      <w:r w:rsidRPr="0053360C">
        <w:rPr>
          <w:rFonts w:ascii="Times New Roman" w:eastAsia="宋体" w:hAnsi="宋体"/>
          <w:color w:val="000000" w:themeColor="text1"/>
        </w:rPr>
        <w:t>到达最低点时的速度</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大于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图丙中小球</w:t>
      </w:r>
      <w:r w:rsidRPr="0053360C">
        <w:rPr>
          <w:rFonts w:ascii="Times New Roman" w:eastAsia="宋体" w:hAnsi="宋体"/>
          <w:color w:val="000000" w:themeColor="text1"/>
        </w:rPr>
        <w:t>B</w:t>
      </w:r>
      <w:r w:rsidRPr="0053360C">
        <w:rPr>
          <w:rFonts w:ascii="Times New Roman" w:eastAsia="宋体" w:hAnsi="宋体"/>
          <w:color w:val="000000" w:themeColor="text1"/>
        </w:rPr>
        <w:t>到达最低点时的速度</w:t>
      </w:r>
      <w:r w:rsidRPr="0053360C">
        <w:rPr>
          <w:rFonts w:ascii="Times New Roman" w:eastAsia="宋体" w:hAnsi="宋体"/>
          <w:color w:val="000000" w:themeColor="text1"/>
        </w:rPr>
        <w:t>,</w:t>
      </w:r>
      <w:r w:rsidRPr="0053360C">
        <w:rPr>
          <w:rFonts w:ascii="Times New Roman" w:eastAsia="宋体" w:hAnsi="宋体"/>
          <w:color w:val="000000" w:themeColor="text1"/>
        </w:rPr>
        <w:t>如图乙、丙所示</w:t>
      </w:r>
      <w:r w:rsidRPr="0053360C">
        <w:rPr>
          <w:rFonts w:ascii="Times New Roman" w:eastAsia="宋体" w:hAnsi="宋体"/>
          <w:color w:val="000000" w:themeColor="text1"/>
        </w:rPr>
        <w:t>,</w:t>
      </w:r>
      <w:r w:rsidRPr="0053360C">
        <w:rPr>
          <w:rFonts w:ascii="Times New Roman" w:eastAsia="宋体" w:hAnsi="宋体"/>
          <w:color w:val="000000" w:themeColor="text1"/>
        </w:rPr>
        <w:t>图丙中木块</w:t>
      </w:r>
      <w:r w:rsidRPr="0053360C">
        <w:rPr>
          <w:rFonts w:ascii="Times New Roman" w:eastAsia="宋体" w:hAnsi="宋体"/>
          <w:color w:val="000000" w:themeColor="text1"/>
        </w:rPr>
        <w:t>C</w:t>
      </w:r>
      <w:r w:rsidRPr="0053360C">
        <w:rPr>
          <w:rFonts w:ascii="Times New Roman" w:eastAsia="宋体" w:hAnsi="宋体"/>
          <w:color w:val="000000" w:themeColor="text1"/>
        </w:rPr>
        <w:t>滑行得更远些</w:t>
      </w:r>
      <w:r w:rsidRPr="0053360C">
        <w:rPr>
          <w:rFonts w:ascii="Times New Roman" w:eastAsia="宋体" w:hAnsi="宋体"/>
          <w:color w:val="000000" w:themeColor="text1"/>
        </w:rPr>
        <w:t>,</w:t>
      </w:r>
      <w:r w:rsidRPr="0053360C">
        <w:rPr>
          <w:rFonts w:ascii="Times New Roman" w:eastAsia="宋体" w:hAnsi="宋体"/>
          <w:color w:val="000000" w:themeColor="text1"/>
        </w:rPr>
        <w:t>由此可得出结论</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xml:space="preserve">　</w:t>
      </w:r>
      <w:r w:rsidRPr="0053360C">
        <w:rPr>
          <w:rFonts w:ascii="Times New Roman" w:eastAsia="宋体" w:hAnsi="宋体"/>
          <w:i/>
          <w:color w:val="000000" w:themeColor="text1"/>
          <w:u w:val="single" w:color="000000"/>
        </w:rPr>
        <w:t> </w:t>
      </w:r>
      <w:r w:rsidRPr="0053360C">
        <w:rPr>
          <w:rFonts w:ascii="Times New Roman" w:eastAsia="宋体" w:hAnsi="宋体"/>
          <w:i/>
          <w:color w:val="000000" w:themeColor="text1"/>
          <w:u w:val="single" w:color="000000"/>
        </w:rPr>
        <w:t xml:space="preserve">　</w:t>
      </w:r>
      <w:r>
        <w:rPr>
          <w:rFonts w:ascii="Times New Roman" w:eastAsia="宋体" w:hAnsi="宋体"/>
          <w:i/>
          <w:color w:val="000000" w:themeColor="text1"/>
          <w:u w:val="single" w:color="000000"/>
        </w:rPr>
        <w:tab/>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四、计算题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每题</w:t>
      </w:r>
      <w:r w:rsidRPr="0053360C">
        <w:rPr>
          <w:rFonts w:ascii="Times New Roman" w:eastAsia="宋体" w:hAnsi="宋体"/>
          <w:color w:val="000000" w:themeColor="text1"/>
          <w:sz w:val="22"/>
        </w:rPr>
        <w:t>15</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体重分别为</w:t>
      </w:r>
      <w:r w:rsidRPr="0053360C">
        <w:rPr>
          <w:rFonts w:ascii="Times New Roman" w:eastAsia="宋体" w:hAnsi="宋体"/>
          <w:color w:val="000000" w:themeColor="text1"/>
        </w:rPr>
        <w:t>50 kg</w:t>
      </w:r>
      <w:r w:rsidRPr="0053360C">
        <w:rPr>
          <w:rFonts w:ascii="Times New Roman" w:eastAsia="宋体" w:hAnsi="宋体"/>
          <w:color w:val="000000" w:themeColor="text1"/>
        </w:rPr>
        <w:t>和</w:t>
      </w:r>
      <w:r w:rsidRPr="0053360C">
        <w:rPr>
          <w:rFonts w:ascii="Times New Roman" w:eastAsia="宋体" w:hAnsi="宋体"/>
          <w:color w:val="000000" w:themeColor="text1"/>
        </w:rPr>
        <w:t>60 kg</w:t>
      </w:r>
      <w:r w:rsidRPr="0053360C">
        <w:rPr>
          <w:rFonts w:ascii="Times New Roman" w:eastAsia="宋体" w:hAnsi="宋体"/>
          <w:color w:val="000000" w:themeColor="text1"/>
        </w:rPr>
        <w:t>的甲、乙两人进行登楼比赛</w:t>
      </w:r>
      <w:r w:rsidRPr="0053360C">
        <w:rPr>
          <w:rFonts w:ascii="Times New Roman" w:eastAsia="宋体" w:hAnsi="宋体"/>
          <w:color w:val="000000" w:themeColor="text1"/>
        </w:rPr>
        <w:t>,</w:t>
      </w:r>
      <w:r w:rsidRPr="0053360C">
        <w:rPr>
          <w:rFonts w:ascii="Times New Roman" w:eastAsia="宋体" w:hAnsi="宋体"/>
          <w:color w:val="000000" w:themeColor="text1"/>
        </w:rPr>
        <w:t>每层楼高</w:t>
      </w:r>
      <w:r w:rsidRPr="0053360C">
        <w:rPr>
          <w:rFonts w:ascii="Times New Roman" w:eastAsia="宋体" w:hAnsi="宋体"/>
          <w:color w:val="000000" w:themeColor="text1"/>
        </w:rPr>
        <w:t>3 m</w:t>
      </w:r>
      <w:r w:rsidRPr="0053360C">
        <w:rPr>
          <w:rFonts w:ascii="Times New Roman" w:eastAsia="宋体" w:hAnsi="宋体"/>
          <w:color w:val="000000" w:themeColor="text1"/>
        </w:rPr>
        <w:t>。甲用</w:t>
      </w:r>
      <w:r w:rsidRPr="0053360C">
        <w:rPr>
          <w:rFonts w:ascii="Times New Roman" w:eastAsia="宋体" w:hAnsi="宋体"/>
          <w:color w:val="000000" w:themeColor="text1"/>
        </w:rPr>
        <w:t>2 min</w:t>
      </w:r>
      <w:r w:rsidRPr="0053360C">
        <w:rPr>
          <w:rFonts w:ascii="Times New Roman" w:eastAsia="宋体" w:hAnsi="宋体"/>
          <w:color w:val="000000" w:themeColor="text1"/>
        </w:rPr>
        <w:t>从地面匀速登上第</w:t>
      </w:r>
      <w:r w:rsidRPr="0053360C">
        <w:rPr>
          <w:rFonts w:ascii="Times New Roman" w:eastAsia="宋体" w:hAnsi="宋体"/>
          <w:color w:val="000000" w:themeColor="text1"/>
        </w:rPr>
        <w:t>9</w:t>
      </w:r>
      <w:r w:rsidRPr="0053360C">
        <w:rPr>
          <w:rFonts w:ascii="Times New Roman" w:eastAsia="宋体" w:hAnsi="宋体"/>
          <w:color w:val="000000" w:themeColor="text1"/>
        </w:rPr>
        <w:t>层楼</w:t>
      </w:r>
      <w:r w:rsidRPr="0053360C">
        <w:rPr>
          <w:rFonts w:ascii="Times New Roman" w:eastAsia="宋体" w:hAnsi="宋体"/>
          <w:color w:val="000000" w:themeColor="text1"/>
        </w:rPr>
        <w:t>,</w:t>
      </w:r>
      <w:r w:rsidRPr="0053360C">
        <w:rPr>
          <w:rFonts w:ascii="Times New Roman" w:eastAsia="宋体" w:hAnsi="宋体"/>
          <w:color w:val="000000" w:themeColor="text1"/>
        </w:rPr>
        <w:t>乙用</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 min</w:t>
      </w:r>
      <w:r w:rsidRPr="0053360C">
        <w:rPr>
          <w:rFonts w:ascii="Times New Roman" w:eastAsia="宋体" w:hAnsi="宋体"/>
          <w:color w:val="000000" w:themeColor="text1"/>
        </w:rPr>
        <w:t>从地面匀速登上第</w:t>
      </w:r>
      <w:r w:rsidRPr="0053360C">
        <w:rPr>
          <w:rFonts w:ascii="Times New Roman" w:eastAsia="宋体" w:hAnsi="宋体"/>
          <w:color w:val="000000" w:themeColor="text1"/>
        </w:rPr>
        <w:t>7</w:t>
      </w:r>
      <w:r w:rsidRPr="0053360C">
        <w:rPr>
          <w:rFonts w:ascii="Times New Roman" w:eastAsia="宋体" w:hAnsi="宋体"/>
          <w:color w:val="000000" w:themeColor="text1"/>
        </w:rPr>
        <w:t>层楼。</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。求</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甲、乙两人克服重力做的功</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甲、乙两人做功的功率之比。</w:t>
      </w: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BA2DDE" w:rsidP="00BA2DDE">
      <w:pPr>
        <w:tabs>
          <w:tab w:val="left" w:pos="1871"/>
          <w:tab w:val="left" w:pos="3407"/>
          <w:tab w:val="left" w:pos="4949"/>
          <w:tab w:val="left" w:pos="6599"/>
        </w:tabs>
        <w:rPr>
          <w:rFonts w:ascii="Times New Roman" w:eastAsia="宋体" w:hAnsi="宋体"/>
          <w:color w:val="000000" w:themeColor="text1"/>
        </w:rPr>
      </w:pP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一辆在水平路面上沿直线匀速行驶的货车</w:t>
      </w:r>
      <w:r w:rsidRPr="0053360C">
        <w:rPr>
          <w:rFonts w:ascii="Times New Roman" w:eastAsia="宋体" w:hAnsi="宋体"/>
          <w:color w:val="000000" w:themeColor="text1"/>
        </w:rPr>
        <w:t>,</w:t>
      </w:r>
      <w:r w:rsidRPr="0053360C">
        <w:rPr>
          <w:rFonts w:ascii="Times New Roman" w:eastAsia="宋体" w:hAnsi="宋体"/>
          <w:color w:val="000000" w:themeColor="text1"/>
        </w:rPr>
        <w:t>行驶时所受的阻力为车重的</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10</m:t>
            </m:r>
          </m:den>
        </m:f>
      </m:oMath>
      <w:r w:rsidRPr="0053360C">
        <w:rPr>
          <w:rFonts w:ascii="Times New Roman" w:eastAsia="宋体" w:hAnsi="宋体"/>
          <w:color w:val="000000" w:themeColor="text1"/>
        </w:rPr>
        <w:t>,</w:t>
      </w:r>
      <w:r w:rsidRPr="0053360C">
        <w:rPr>
          <w:rFonts w:ascii="Times New Roman" w:eastAsia="宋体" w:hAnsi="宋体"/>
          <w:color w:val="000000" w:themeColor="text1"/>
        </w:rPr>
        <w:t>货车</w:t>
      </w:r>
      <w:r w:rsidRPr="0053360C">
        <w:rPr>
          <w:rFonts w:ascii="Times New Roman" w:eastAsia="宋体" w:hAnsi="宋体"/>
          <w:color w:val="000000" w:themeColor="text1"/>
        </w:rPr>
        <w:t>(</w:t>
      </w:r>
      <w:r w:rsidRPr="0053360C">
        <w:rPr>
          <w:rFonts w:ascii="Times New Roman" w:eastAsia="宋体" w:hAnsi="宋体"/>
          <w:color w:val="000000" w:themeColor="text1"/>
        </w:rPr>
        <w:t>含驾驶员</w:t>
      </w:r>
      <w:r w:rsidRPr="0053360C">
        <w:rPr>
          <w:rFonts w:ascii="Times New Roman" w:eastAsia="宋体" w:hAnsi="宋体"/>
          <w:color w:val="000000" w:themeColor="text1"/>
        </w:rPr>
        <w:t>)</w:t>
      </w:r>
      <w:r w:rsidRPr="0053360C">
        <w:rPr>
          <w:rFonts w:ascii="Times New Roman" w:eastAsia="宋体" w:hAnsi="宋体"/>
          <w:color w:val="000000" w:themeColor="text1"/>
        </w:rPr>
        <w:t>空载时重力为</w:t>
      </w:r>
      <w:r w:rsidRPr="0053360C">
        <w:rPr>
          <w:rFonts w:ascii="Times New Roman" w:eastAsia="宋体" w:hAnsi="宋体"/>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4</w:t>
      </w:r>
      <w:r w:rsidRPr="0053360C">
        <w:rPr>
          <w:rFonts w:ascii="Times New Roman" w:eastAsia="宋体" w:hAnsi="宋体"/>
          <w:color w:val="000000" w:themeColor="text1"/>
        </w:rPr>
        <w:t xml:space="preserve"> N</w:t>
      </w:r>
      <w:r w:rsidRPr="0053360C">
        <w:rPr>
          <w:rFonts w:ascii="Times New Roman" w:eastAsia="宋体" w:hAnsi="宋体"/>
          <w:color w:val="000000" w:themeColor="text1"/>
        </w:rPr>
        <w:t>。</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求货车空载行驶时所受的阻力大小。</w:t>
      </w:r>
    </w:p>
    <w:p w:rsidR="00BA2DDE" w:rsidRPr="0053360C"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求货车以</w:t>
      </w:r>
      <w:r w:rsidRPr="0053360C">
        <w:rPr>
          <w:rFonts w:ascii="Times New Roman" w:eastAsia="宋体" w:hAnsi="宋体"/>
          <w:color w:val="000000" w:themeColor="text1"/>
        </w:rPr>
        <w:t>36 km/h</w:t>
      </w:r>
      <w:r w:rsidRPr="0053360C">
        <w:rPr>
          <w:rFonts w:ascii="Times New Roman" w:eastAsia="宋体" w:hAnsi="宋体"/>
          <w:color w:val="000000" w:themeColor="text1"/>
        </w:rPr>
        <w:t>的速度空载匀速行驶时</w:t>
      </w:r>
      <w:r w:rsidRPr="0053360C">
        <w:rPr>
          <w:rFonts w:ascii="Times New Roman" w:eastAsia="宋体" w:hAnsi="宋体"/>
          <w:color w:val="000000" w:themeColor="text1"/>
        </w:rPr>
        <w:t>,10 s</w:t>
      </w:r>
      <w:r w:rsidRPr="0053360C">
        <w:rPr>
          <w:rFonts w:ascii="Times New Roman" w:eastAsia="宋体" w:hAnsi="宋体"/>
          <w:color w:val="000000" w:themeColor="text1"/>
        </w:rPr>
        <w:t>内货车牵引力所做的功。</w:t>
      </w:r>
    </w:p>
    <w:p w:rsidR="00BA2DDE" w:rsidRDefault="00170C75" w:rsidP="00BA2DDE">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当货车以</w:t>
      </w:r>
      <w:r w:rsidRPr="0053360C">
        <w:rPr>
          <w:rFonts w:ascii="Times New Roman" w:eastAsia="宋体" w:hAnsi="宋体"/>
          <w:color w:val="000000" w:themeColor="text1"/>
        </w:rPr>
        <w:t>90 kW</w:t>
      </w:r>
      <w:r w:rsidRPr="0053360C">
        <w:rPr>
          <w:rFonts w:ascii="Times New Roman" w:eastAsia="宋体" w:hAnsi="宋体"/>
          <w:color w:val="000000" w:themeColor="text1"/>
        </w:rPr>
        <w:t>的额定功率</w:t>
      </w:r>
      <w:r w:rsidRPr="0053360C">
        <w:rPr>
          <w:rFonts w:ascii="Times New Roman" w:eastAsia="宋体" w:hAnsi="宋体"/>
          <w:color w:val="000000" w:themeColor="text1"/>
        </w:rPr>
        <w:t>,90 km/h</w:t>
      </w:r>
      <w:r w:rsidRPr="0053360C">
        <w:rPr>
          <w:rFonts w:ascii="Times New Roman" w:eastAsia="宋体" w:hAnsi="宋体"/>
          <w:color w:val="000000" w:themeColor="text1"/>
        </w:rPr>
        <w:t>的速度匀速行驶时</w:t>
      </w:r>
      <w:r w:rsidRPr="0053360C">
        <w:rPr>
          <w:rFonts w:ascii="Times New Roman" w:eastAsia="宋体" w:hAnsi="宋体"/>
          <w:color w:val="000000" w:themeColor="text1"/>
        </w:rPr>
        <w:t>,</w:t>
      </w:r>
      <w:r w:rsidRPr="0053360C">
        <w:rPr>
          <w:rFonts w:ascii="Times New Roman" w:eastAsia="宋体" w:hAnsi="宋体"/>
          <w:color w:val="000000" w:themeColor="text1"/>
        </w:rPr>
        <w:t>求货车最多可装载多重的货物。</w:t>
      </w:r>
    </w:p>
    <w:p w:rsidR="00BA2DDE" w:rsidRDefault="00170C75">
      <w:pPr>
        <w:rPr>
          <w:rFonts w:ascii="Times New Roman" w:eastAsia="宋体" w:hAnsi="宋体"/>
          <w:color w:val="000000" w:themeColor="text1"/>
        </w:rPr>
      </w:pPr>
      <w:r>
        <w:rPr>
          <w:rFonts w:ascii="Times New Roman" w:eastAsia="宋体" w:hAnsi="宋体"/>
          <w:color w:val="000000" w:themeColor="text1"/>
        </w:rPr>
        <w:br w:type="page"/>
      </w:r>
    </w:p>
    <w:p w:rsidR="00BA2DDE" w:rsidRPr="00984719" w:rsidRDefault="00170C75" w:rsidP="00BA2DDE">
      <w:pPr>
        <w:pStyle w:val="af0"/>
        <w:tabs>
          <w:tab w:val="left" w:pos="1871"/>
          <w:tab w:val="left" w:pos="3407"/>
          <w:tab w:val="left" w:pos="4949"/>
          <w:tab w:val="left" w:pos="6599"/>
        </w:tabs>
        <w:jc w:val="center"/>
        <w:rPr>
          <w:rFonts w:ascii="Times New Roman" w:eastAsia="宋体" w:hAnsi="宋体"/>
          <w:color w:val="00B050"/>
        </w:rPr>
      </w:pPr>
      <w:bookmarkStart w:id="0" w:name="_GoBack"/>
      <w:r w:rsidRPr="00984719">
        <w:rPr>
          <w:rFonts w:ascii="Times New Roman" w:eastAsia="宋体" w:hAnsi="宋体"/>
          <w:b/>
          <w:color w:val="00B050"/>
          <w:sz w:val="28"/>
        </w:rPr>
        <w:lastRenderedPageBreak/>
        <w:t>第十一章测评</w:t>
      </w:r>
      <w:r w:rsidRPr="00984719">
        <w:rPr>
          <w:rFonts w:ascii="Times New Roman" w:eastAsia="宋体" w:hAnsi="宋体"/>
          <w:color w:val="00B050"/>
          <w:sz w:val="28"/>
        </w:rPr>
        <w:t>(B)</w:t>
      </w:r>
    </w:p>
    <w:bookmarkEnd w:id="0"/>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甲、乙两个物体完全相同</w:t>
      </w:r>
      <w:r w:rsidRPr="002915A5">
        <w:rPr>
          <w:rFonts w:ascii="Times New Roman" w:eastAsia="宋体" w:hAnsi="宋体"/>
          <w:color w:val="000000" w:themeColor="text1"/>
        </w:rPr>
        <w:t>,</w:t>
      </w:r>
      <w:r w:rsidRPr="002915A5">
        <w:rPr>
          <w:rFonts w:ascii="Times New Roman" w:eastAsia="楷体" w:hAnsi="楷体"/>
          <w:color w:val="000000" w:themeColor="text1"/>
        </w:rPr>
        <w:t>在相同的水平面上所受摩擦力相同</w:t>
      </w:r>
      <w:r w:rsidRPr="002915A5">
        <w:rPr>
          <w:rFonts w:ascii="Times New Roman" w:eastAsia="宋体" w:hAnsi="宋体"/>
          <w:color w:val="000000" w:themeColor="text1"/>
        </w:rPr>
        <w:t>,</w:t>
      </w:r>
      <w:r w:rsidRPr="002915A5">
        <w:rPr>
          <w:rFonts w:ascii="Times New Roman" w:eastAsia="楷体" w:hAnsi="楷体"/>
          <w:color w:val="000000" w:themeColor="text1"/>
        </w:rPr>
        <w:t>由于两物体做匀速直线运动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拉力等于摩擦力</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B</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由于</w:t>
      </w:r>
      <w:r w:rsidRPr="002915A5">
        <w:rPr>
          <w:rFonts w:ascii="Times New Roman" w:eastAsia="宋体" w:hAnsi="宋体"/>
          <w:i/>
          <w:color w:val="000000" w:themeColor="text1"/>
        </w:rPr>
        <w:t>v</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&gt;v</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在相等的时间内</w:t>
      </w:r>
      <w:r w:rsidRPr="002915A5">
        <w:rPr>
          <w:rFonts w:ascii="Times New Roman" w:eastAsia="宋体" w:hAnsi="宋体"/>
          <w:i/>
          <w:color w:val="000000" w:themeColor="text1"/>
        </w:rPr>
        <w:t>s</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&gt;s</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根据</w:t>
      </w:r>
      <w:r w:rsidRPr="002915A5">
        <w:rPr>
          <w:rFonts w:ascii="Times New Roman" w:eastAsia="宋体" w:hAnsi="宋体"/>
          <w:i/>
          <w:color w:val="000000" w:themeColor="text1"/>
        </w:rPr>
        <w:t>W=Fs</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宋体" w:hAnsi="宋体"/>
          <w:i/>
          <w:color w:val="000000" w:themeColor="text1"/>
        </w:rPr>
        <w:t>W</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&gt;W</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故正确的选项是</w:t>
      </w:r>
      <w:r w:rsidRPr="002915A5">
        <w:rPr>
          <w:rFonts w:ascii="Times New Roman" w:eastAsia="宋体" w:hAnsi="宋体"/>
          <w:color w:val="000000" w:themeColor="text1"/>
        </w:rPr>
        <w:t>C</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两个物体受到的力都是</w:t>
      </w:r>
      <w:r w:rsidRPr="002915A5">
        <w:rPr>
          <w:rFonts w:ascii="Times New Roman" w:eastAsia="宋体" w:hAnsi="宋体"/>
          <w:i/>
          <w:color w:val="000000" w:themeColor="text1"/>
        </w:rPr>
        <w:t>F</w:t>
      </w:r>
      <w:r w:rsidRPr="002915A5">
        <w:rPr>
          <w:rFonts w:ascii="Times New Roman" w:eastAsia="宋体" w:hAnsi="宋体"/>
          <w:color w:val="000000" w:themeColor="text1"/>
        </w:rPr>
        <w:t>,</w:t>
      </w:r>
      <w:r w:rsidRPr="002915A5">
        <w:rPr>
          <w:rFonts w:ascii="Times New Roman" w:eastAsia="楷体" w:hAnsi="楷体"/>
          <w:color w:val="000000" w:themeColor="text1"/>
        </w:rPr>
        <w:t>通过的距离都是</w:t>
      </w:r>
      <w:r w:rsidRPr="002915A5">
        <w:rPr>
          <w:rFonts w:ascii="Times New Roman" w:eastAsia="宋体" w:hAnsi="宋体"/>
          <w:i/>
          <w:color w:val="000000" w:themeColor="text1"/>
        </w:rPr>
        <w:t>s</w:t>
      </w:r>
      <w:r w:rsidRPr="002915A5">
        <w:rPr>
          <w:rFonts w:ascii="Times New Roman" w:eastAsia="宋体" w:hAnsi="宋体"/>
          <w:color w:val="000000" w:themeColor="text1"/>
        </w:rPr>
        <w:t>,</w:t>
      </w:r>
      <w:r w:rsidRPr="002915A5">
        <w:rPr>
          <w:rFonts w:ascii="Times New Roman" w:eastAsia="楷体" w:hAnsi="楷体"/>
          <w:color w:val="000000" w:themeColor="text1"/>
        </w:rPr>
        <w:t>根据</w:t>
      </w:r>
      <w:r w:rsidRPr="002915A5">
        <w:rPr>
          <w:rFonts w:ascii="Times New Roman" w:eastAsia="宋体" w:hAnsi="宋体"/>
          <w:i/>
          <w:color w:val="000000" w:themeColor="text1"/>
        </w:rPr>
        <w:t>W=Fs</w:t>
      </w:r>
      <w:r w:rsidRPr="002915A5">
        <w:rPr>
          <w:rFonts w:ascii="Times New Roman" w:eastAsia="楷体" w:hAnsi="楷体"/>
          <w:color w:val="000000" w:themeColor="text1"/>
        </w:rPr>
        <w:t>可以判断两个力做功相等</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i/>
          <w:color w:val="000000" w:themeColor="text1"/>
        </w:rPr>
        <w:t>W</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=W</w:t>
      </w:r>
      <w:r w:rsidRPr="002915A5">
        <w:rPr>
          <w:rFonts w:ascii="Times New Roman" w:eastAsia="宋体" w:hAnsi="宋体"/>
          <w:color w:val="000000" w:themeColor="text1"/>
          <w:vertAlign w:val="subscript"/>
        </w:rPr>
        <w:t>2</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举重时</w:t>
      </w:r>
      <w:r w:rsidRPr="002915A5">
        <w:rPr>
          <w:rFonts w:ascii="Times New Roman" w:eastAsia="宋体" w:hAnsi="宋体"/>
          <w:color w:val="000000" w:themeColor="text1"/>
        </w:rPr>
        <w:t>,</w:t>
      </w:r>
      <w:r w:rsidRPr="002915A5">
        <w:rPr>
          <w:rFonts w:ascii="Times New Roman" w:eastAsia="楷体" w:hAnsi="楷体"/>
          <w:color w:val="000000" w:themeColor="text1"/>
        </w:rPr>
        <w:t>身高较高的举重运动员将杠铃举起的高度大</w:t>
      </w:r>
      <w:r w:rsidRPr="002915A5">
        <w:rPr>
          <w:rFonts w:ascii="Times New Roman" w:eastAsia="宋体" w:hAnsi="宋体"/>
          <w:color w:val="000000" w:themeColor="text1"/>
        </w:rPr>
        <w:t>,</w:t>
      </w:r>
      <w:r w:rsidRPr="002915A5">
        <w:rPr>
          <w:rFonts w:ascii="Times New Roman" w:eastAsia="楷体" w:hAnsi="楷体"/>
          <w:color w:val="000000" w:themeColor="text1"/>
        </w:rPr>
        <w:t>在杠铃重和举起杠铃所用时间相同的情况下</w:t>
      </w:r>
      <w:r w:rsidRPr="002915A5">
        <w:rPr>
          <w:rFonts w:ascii="Times New Roman" w:eastAsia="宋体" w:hAnsi="宋体"/>
          <w:color w:val="000000" w:themeColor="text1"/>
        </w:rPr>
        <w:t>,</w:t>
      </w:r>
      <w:r w:rsidRPr="002915A5">
        <w:rPr>
          <w:rFonts w:ascii="Times New Roman" w:eastAsia="楷体" w:hAnsi="楷体"/>
          <w:color w:val="000000" w:themeColor="text1"/>
        </w:rPr>
        <w:t>根据</w:t>
      </w:r>
      <w:r w:rsidRPr="002915A5">
        <w:rPr>
          <w:rFonts w:ascii="Times New Roman" w:eastAsia="宋体" w:hAnsi="宋体"/>
          <w:i/>
          <w:color w:val="000000" w:themeColor="text1"/>
        </w:rPr>
        <w:t>W=Fs=Gh</w:t>
      </w:r>
      <w:r w:rsidRPr="002915A5">
        <w:rPr>
          <w:rFonts w:ascii="Times New Roman" w:eastAsia="楷体" w:hAnsi="楷体"/>
          <w:color w:val="000000" w:themeColor="text1"/>
        </w:rPr>
        <w:t>及</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oMath>
      <w:r w:rsidRPr="002915A5">
        <w:rPr>
          <w:rFonts w:ascii="Times New Roman" w:eastAsia="楷体" w:hAnsi="楷体"/>
          <w:color w:val="000000" w:themeColor="text1"/>
        </w:rPr>
        <w:t>知</w:t>
      </w:r>
      <w:r w:rsidRPr="002915A5">
        <w:rPr>
          <w:rFonts w:ascii="Times New Roman" w:eastAsia="宋体" w:hAnsi="宋体"/>
          <w:i/>
          <w:color w:val="000000" w:themeColor="text1"/>
        </w:rPr>
        <w:t>W</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&gt;W</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宋体" w:hAnsi="宋体"/>
          <w:i/>
          <w:color w:val="000000" w:themeColor="text1"/>
        </w:rPr>
        <w:t>P</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&gt;P</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color w:val="000000" w:themeColor="text1"/>
        </w:rPr>
        <w:t>B</w:t>
      </w:r>
      <w:r w:rsidRPr="002915A5">
        <w:rPr>
          <w:rFonts w:ascii="Times New Roman" w:eastAsia="楷体" w:hAnsi="楷体"/>
          <w:color w:val="000000" w:themeColor="text1"/>
        </w:rPr>
        <w:t>选项正确。</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物体动能的大小与物体的质量和物体运动的速度有关</w:t>
      </w:r>
      <w:r w:rsidRPr="002915A5">
        <w:rPr>
          <w:rFonts w:ascii="Times New Roman" w:eastAsia="宋体" w:hAnsi="宋体"/>
          <w:color w:val="000000" w:themeColor="text1"/>
        </w:rPr>
        <w:t>,</w:t>
      </w:r>
      <w:r w:rsidRPr="002915A5">
        <w:rPr>
          <w:rFonts w:ascii="Times New Roman" w:eastAsia="楷体" w:hAnsi="楷体"/>
          <w:color w:val="000000" w:themeColor="text1"/>
        </w:rPr>
        <w:t>当运动速度相同时</w:t>
      </w:r>
      <w:r w:rsidRPr="002915A5">
        <w:rPr>
          <w:rFonts w:ascii="Times New Roman" w:eastAsia="宋体" w:hAnsi="宋体"/>
          <w:color w:val="000000" w:themeColor="text1"/>
        </w:rPr>
        <w:t>,</w:t>
      </w:r>
      <w:r w:rsidRPr="002915A5">
        <w:rPr>
          <w:rFonts w:ascii="Times New Roman" w:eastAsia="楷体" w:hAnsi="楷体"/>
          <w:color w:val="000000" w:themeColor="text1"/>
        </w:rPr>
        <w:t>物体的质量越大</w:t>
      </w:r>
      <w:r w:rsidRPr="002915A5">
        <w:rPr>
          <w:rFonts w:ascii="Times New Roman" w:eastAsia="宋体" w:hAnsi="宋体"/>
          <w:color w:val="000000" w:themeColor="text1"/>
        </w:rPr>
        <w:t>,</w:t>
      </w:r>
      <w:r w:rsidRPr="002915A5">
        <w:rPr>
          <w:rFonts w:ascii="Times New Roman" w:eastAsia="楷体" w:hAnsi="楷体"/>
          <w:color w:val="000000" w:themeColor="text1"/>
        </w:rPr>
        <w:t>其动能越大。铜的密度大于木头的密度</w:t>
      </w:r>
      <w:r w:rsidRPr="002915A5">
        <w:rPr>
          <w:rFonts w:ascii="Times New Roman" w:eastAsia="宋体" w:hAnsi="宋体"/>
          <w:color w:val="000000" w:themeColor="text1"/>
        </w:rPr>
        <w:t>,</w:t>
      </w:r>
      <w:r w:rsidRPr="002915A5">
        <w:rPr>
          <w:rFonts w:ascii="Times New Roman" w:eastAsia="楷体" w:hAnsi="楷体"/>
          <w:color w:val="000000" w:themeColor="text1"/>
        </w:rPr>
        <w:t>铜球和木球的体积相等</w:t>
      </w:r>
      <w:r w:rsidRPr="002915A5">
        <w:rPr>
          <w:rFonts w:ascii="Times New Roman" w:eastAsia="宋体" w:hAnsi="宋体"/>
          <w:color w:val="000000" w:themeColor="text1"/>
        </w:rPr>
        <w:t>,</w:t>
      </w:r>
      <w:r w:rsidRPr="002915A5">
        <w:rPr>
          <w:rFonts w:ascii="Times New Roman" w:eastAsia="楷体" w:hAnsi="楷体"/>
          <w:color w:val="000000" w:themeColor="text1"/>
        </w:rPr>
        <w:t>由密度公式的变形式</w:t>
      </w:r>
      <w:r w:rsidRPr="002915A5">
        <w:rPr>
          <w:rFonts w:ascii="Times New Roman" w:eastAsia="宋体" w:hAnsi="宋体"/>
          <w:i/>
          <w:color w:val="000000" w:themeColor="text1"/>
        </w:rPr>
        <w:t>m=</w:t>
      </w:r>
      <w:r w:rsidRPr="002915A5">
        <w:rPr>
          <w:rFonts w:ascii="Times New Roman" w:eastAsia="Microsoft Yi Baiti" w:hAnsi="Times New Roman" w:cs="Times New Roman"/>
          <w:i/>
          <w:color w:val="000000" w:themeColor="text1"/>
        </w:rPr>
        <w:t>ρ</w:t>
      </w:r>
      <w:r w:rsidRPr="002915A5">
        <w:rPr>
          <w:rFonts w:ascii="Times New Roman" w:eastAsia="宋体" w:hAnsi="宋体"/>
          <w:i/>
          <w:color w:val="000000" w:themeColor="text1"/>
        </w:rPr>
        <w:t>V</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铜球的质量大于木球的质量</w:t>
      </w:r>
      <w:r w:rsidRPr="002915A5">
        <w:rPr>
          <w:rFonts w:ascii="Times New Roman" w:eastAsia="宋体" w:hAnsi="宋体"/>
          <w:color w:val="000000" w:themeColor="text1"/>
        </w:rPr>
        <w:t>,</w:t>
      </w:r>
      <w:r w:rsidRPr="002915A5">
        <w:rPr>
          <w:rFonts w:ascii="Times New Roman" w:eastAsia="楷体" w:hAnsi="楷体"/>
          <w:color w:val="000000" w:themeColor="text1"/>
        </w:rPr>
        <w:t>而铜球和木球的运动速度相同</w:t>
      </w:r>
      <w:r w:rsidRPr="002915A5">
        <w:rPr>
          <w:rFonts w:ascii="Times New Roman" w:eastAsia="宋体" w:hAnsi="宋体"/>
          <w:color w:val="000000" w:themeColor="text1"/>
        </w:rPr>
        <w:t>,</w:t>
      </w:r>
      <w:r w:rsidRPr="002915A5">
        <w:rPr>
          <w:rFonts w:ascii="Times New Roman" w:eastAsia="楷体" w:hAnsi="楷体"/>
          <w:color w:val="000000" w:themeColor="text1"/>
        </w:rPr>
        <w:t>所以铜球的动能大于木球的动能</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选项正确。</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可乐瓶在高空时由于所处的高度很高</w:t>
      </w:r>
      <w:r w:rsidRPr="002915A5">
        <w:rPr>
          <w:rFonts w:ascii="Times New Roman" w:eastAsia="宋体" w:hAnsi="宋体"/>
          <w:color w:val="000000" w:themeColor="text1"/>
        </w:rPr>
        <w:t>,</w:t>
      </w:r>
      <w:r w:rsidRPr="002915A5">
        <w:rPr>
          <w:rFonts w:ascii="Times New Roman" w:eastAsia="楷体" w:hAnsi="楷体"/>
          <w:color w:val="000000" w:themeColor="text1"/>
        </w:rPr>
        <w:t>具有的重力势能很大</w:t>
      </w:r>
      <w:r w:rsidRPr="002915A5">
        <w:rPr>
          <w:rFonts w:ascii="Times New Roman" w:eastAsia="宋体" w:hAnsi="宋体"/>
          <w:color w:val="000000" w:themeColor="text1"/>
        </w:rPr>
        <w:t>,</w:t>
      </w:r>
      <w:r w:rsidRPr="002915A5">
        <w:rPr>
          <w:rFonts w:ascii="Times New Roman" w:eastAsia="楷体" w:hAnsi="楷体"/>
          <w:color w:val="000000" w:themeColor="text1"/>
        </w:rPr>
        <w:t>坠落过程中重力势能转化为动能</w:t>
      </w:r>
      <w:r w:rsidRPr="002915A5">
        <w:rPr>
          <w:rFonts w:ascii="Times New Roman" w:eastAsia="宋体" w:hAnsi="宋体"/>
          <w:color w:val="000000" w:themeColor="text1"/>
        </w:rPr>
        <w:t>,</w:t>
      </w:r>
      <w:r w:rsidRPr="002915A5">
        <w:rPr>
          <w:rFonts w:ascii="Times New Roman" w:eastAsia="楷体" w:hAnsi="楷体"/>
          <w:color w:val="000000" w:themeColor="text1"/>
        </w:rPr>
        <w:t>所以砸在挡风玻璃的瞬间</w:t>
      </w:r>
      <w:r w:rsidRPr="002915A5">
        <w:rPr>
          <w:rFonts w:ascii="Times New Roman" w:eastAsia="宋体" w:hAnsi="宋体"/>
          <w:color w:val="000000" w:themeColor="text1"/>
        </w:rPr>
        <w:t>,</w:t>
      </w:r>
      <w:r w:rsidRPr="002915A5">
        <w:rPr>
          <w:rFonts w:ascii="Times New Roman" w:eastAsia="楷体" w:hAnsi="楷体"/>
          <w:color w:val="000000" w:themeColor="text1"/>
        </w:rPr>
        <w:t>具有很大的动能</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选项正确</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D</w:t>
      </w:r>
      <w:r w:rsidRPr="002915A5">
        <w:rPr>
          <w:rFonts w:ascii="Times New Roman" w:eastAsia="楷体" w:hAnsi="楷体"/>
          <w:color w:val="000000" w:themeColor="text1"/>
        </w:rPr>
        <w:t>选项错误</w:t>
      </w:r>
      <w:r w:rsidRPr="002915A5">
        <w:rPr>
          <w:rFonts w:ascii="Times New Roman" w:eastAsia="宋体" w:hAnsi="宋体"/>
          <w:color w:val="000000" w:themeColor="text1"/>
        </w:rPr>
        <w:t>;</w:t>
      </w:r>
      <w:r w:rsidRPr="002915A5">
        <w:rPr>
          <w:rFonts w:ascii="Times New Roman" w:eastAsia="楷体" w:hAnsi="楷体"/>
          <w:color w:val="000000" w:themeColor="text1"/>
        </w:rPr>
        <w:t>可乐瓶砸在挡风玻璃上</w:t>
      </w:r>
      <w:r w:rsidRPr="002915A5">
        <w:rPr>
          <w:rFonts w:ascii="Times New Roman" w:eastAsia="宋体" w:hAnsi="宋体"/>
          <w:color w:val="000000" w:themeColor="text1"/>
        </w:rPr>
        <w:t>,</w:t>
      </w:r>
      <w:r w:rsidRPr="002915A5">
        <w:rPr>
          <w:rFonts w:ascii="Times New Roman" w:eastAsia="楷体" w:hAnsi="楷体"/>
          <w:color w:val="000000" w:themeColor="text1"/>
        </w:rPr>
        <w:t>对挡风玻璃产生了力的作用</w:t>
      </w:r>
      <w:r w:rsidRPr="002915A5">
        <w:rPr>
          <w:rFonts w:ascii="Times New Roman" w:eastAsia="宋体" w:hAnsi="宋体"/>
          <w:color w:val="000000" w:themeColor="text1"/>
        </w:rPr>
        <w:t>,</w:t>
      </w:r>
      <w:r w:rsidRPr="002915A5">
        <w:rPr>
          <w:rFonts w:ascii="Times New Roman" w:eastAsia="楷体" w:hAnsi="楷体"/>
          <w:color w:val="000000" w:themeColor="text1"/>
        </w:rPr>
        <w:t>并且在这个力的作用下部分玻璃沿这个力的方向运动了一段距离</w:t>
      </w:r>
      <w:r w:rsidRPr="002915A5">
        <w:rPr>
          <w:rFonts w:ascii="Times New Roman" w:eastAsia="宋体" w:hAnsi="宋体"/>
          <w:color w:val="000000" w:themeColor="text1"/>
        </w:rPr>
        <w:t>,</w:t>
      </w:r>
      <w:r w:rsidRPr="002915A5">
        <w:rPr>
          <w:rFonts w:ascii="Times New Roman" w:eastAsia="楷体" w:hAnsi="楷体"/>
          <w:color w:val="000000" w:themeColor="text1"/>
        </w:rPr>
        <w:t>所以可乐瓶对挡风玻璃做了功</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B</w:t>
      </w:r>
      <w:r w:rsidRPr="002915A5">
        <w:rPr>
          <w:rFonts w:ascii="Times New Roman" w:eastAsia="楷体" w:hAnsi="楷体"/>
          <w:color w:val="000000" w:themeColor="text1"/>
        </w:rPr>
        <w:t>选项错误。</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由于影响摩擦力的因素不变</w:t>
      </w:r>
      <w:r w:rsidRPr="002915A5">
        <w:rPr>
          <w:rFonts w:ascii="Times New Roman" w:eastAsia="宋体" w:hAnsi="宋体"/>
          <w:color w:val="000000" w:themeColor="text1"/>
        </w:rPr>
        <w:t>,</w:t>
      </w:r>
      <w:r w:rsidRPr="002915A5">
        <w:rPr>
          <w:rFonts w:ascii="Times New Roman" w:eastAsia="楷体" w:hAnsi="楷体"/>
          <w:color w:val="000000" w:themeColor="text1"/>
        </w:rPr>
        <w:t>摩擦力大小不变</w:t>
      </w:r>
      <w:r w:rsidRPr="002915A5">
        <w:rPr>
          <w:rFonts w:ascii="Times New Roman" w:eastAsia="宋体" w:hAnsi="宋体"/>
          <w:color w:val="000000" w:themeColor="text1"/>
        </w:rPr>
        <w:t>;</w:t>
      </w:r>
      <w:r w:rsidRPr="002915A5">
        <w:rPr>
          <w:rFonts w:ascii="Times New Roman" w:eastAsia="楷体" w:hAnsi="楷体"/>
          <w:color w:val="000000" w:themeColor="text1"/>
        </w:rPr>
        <w:t>木块两次做匀速直线运动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不论其速度大小如何</w:t>
      </w:r>
      <w:r w:rsidRPr="002915A5">
        <w:rPr>
          <w:rFonts w:ascii="Times New Roman" w:eastAsia="宋体" w:hAnsi="宋体"/>
          <w:color w:val="000000" w:themeColor="text1"/>
        </w:rPr>
        <w:t>,</w:t>
      </w:r>
      <w:r w:rsidRPr="002915A5">
        <w:rPr>
          <w:rFonts w:ascii="Times New Roman" w:eastAsia="楷体" w:hAnsi="楷体"/>
          <w:color w:val="000000" w:themeColor="text1"/>
        </w:rPr>
        <w:t>都受到平衡力的作用</w:t>
      </w:r>
      <w:r w:rsidRPr="002915A5">
        <w:rPr>
          <w:rFonts w:ascii="Times New Roman" w:eastAsia="宋体" w:hAnsi="宋体"/>
          <w:color w:val="000000" w:themeColor="text1"/>
        </w:rPr>
        <w:t>,</w:t>
      </w:r>
      <w:r w:rsidRPr="002915A5">
        <w:rPr>
          <w:rFonts w:ascii="Times New Roman" w:eastAsia="楷体" w:hAnsi="楷体"/>
          <w:color w:val="000000" w:themeColor="text1"/>
        </w:rPr>
        <w:t>在水平方向上</w:t>
      </w:r>
      <w:r w:rsidRPr="002915A5">
        <w:rPr>
          <w:rFonts w:ascii="Times New Roman" w:eastAsia="宋体" w:hAnsi="宋体"/>
          <w:color w:val="000000" w:themeColor="text1"/>
        </w:rPr>
        <w:t>,</w:t>
      </w:r>
      <w:r w:rsidRPr="002915A5">
        <w:rPr>
          <w:rFonts w:ascii="Times New Roman" w:eastAsia="楷体" w:hAnsi="楷体"/>
          <w:color w:val="000000" w:themeColor="text1"/>
        </w:rPr>
        <w:t>摩擦力和拉力是一对平衡力</w:t>
      </w:r>
      <w:r w:rsidRPr="002915A5">
        <w:rPr>
          <w:rFonts w:ascii="Times New Roman" w:eastAsia="宋体" w:hAnsi="宋体"/>
          <w:color w:val="000000" w:themeColor="text1"/>
        </w:rPr>
        <w:t>,</w:t>
      </w:r>
      <w:r w:rsidRPr="002915A5">
        <w:rPr>
          <w:rFonts w:ascii="Times New Roman" w:eastAsia="楷体" w:hAnsi="楷体"/>
          <w:color w:val="000000" w:themeColor="text1"/>
        </w:rPr>
        <w:t>故两次实验的拉力均相等</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B</w:t>
      </w:r>
      <w:r w:rsidRPr="002915A5">
        <w:rPr>
          <w:rFonts w:ascii="Times New Roman" w:eastAsia="楷体" w:hAnsi="楷体"/>
          <w:color w:val="000000" w:themeColor="text1"/>
        </w:rPr>
        <w:t>错误。从题图中可以看出</w:t>
      </w:r>
      <w:r w:rsidRPr="002915A5">
        <w:rPr>
          <w:rFonts w:ascii="Times New Roman" w:eastAsia="宋体" w:hAnsi="宋体"/>
          <w:color w:val="000000" w:themeColor="text1"/>
        </w:rPr>
        <w:t>,</w:t>
      </w:r>
      <w:r w:rsidRPr="002915A5">
        <w:rPr>
          <w:rFonts w:ascii="Times New Roman" w:eastAsia="楷体" w:hAnsi="楷体"/>
          <w:color w:val="000000" w:themeColor="text1"/>
        </w:rPr>
        <w:t>在相同时间内</w:t>
      </w:r>
      <w:r w:rsidRPr="002915A5">
        <w:rPr>
          <w:rFonts w:ascii="Times New Roman" w:eastAsia="宋体" w:hAnsi="宋体"/>
          <w:color w:val="000000" w:themeColor="text1"/>
        </w:rPr>
        <w:t>,</w:t>
      </w:r>
      <w:r w:rsidRPr="002915A5">
        <w:rPr>
          <w:rFonts w:ascii="Times New Roman" w:eastAsia="楷体" w:hAnsi="楷体"/>
          <w:color w:val="000000" w:themeColor="text1"/>
        </w:rPr>
        <w:t>第一次通过的距离大</w:t>
      </w:r>
      <w:r w:rsidRPr="002915A5">
        <w:rPr>
          <w:rFonts w:ascii="Times New Roman" w:eastAsia="宋体" w:hAnsi="宋体"/>
          <w:color w:val="000000" w:themeColor="text1"/>
        </w:rPr>
        <w:t>,</w:t>
      </w:r>
      <w:r w:rsidRPr="002915A5">
        <w:rPr>
          <w:rFonts w:ascii="Times New Roman" w:eastAsia="楷体" w:hAnsi="楷体"/>
          <w:color w:val="000000" w:themeColor="text1"/>
        </w:rPr>
        <w:t>由</w:t>
      </w:r>
      <w:r w:rsidRPr="002915A5">
        <w:rPr>
          <w:rFonts w:ascii="Times New Roman" w:eastAsia="宋体" w:hAnsi="宋体"/>
          <w:i/>
          <w:color w:val="000000" w:themeColor="text1"/>
        </w:rPr>
        <w:t>W=Fs</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第一次所做的功多</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错误。根据公式</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oMath>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第一次做功的功率大</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i/>
          <w:color w:val="000000" w:themeColor="text1"/>
        </w:rPr>
        <w:t>P</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&gt;P</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正确。</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物体由于运动而具有的能叫作动能</w:t>
      </w:r>
      <w:r w:rsidRPr="002915A5">
        <w:rPr>
          <w:rFonts w:ascii="Times New Roman" w:eastAsia="宋体" w:hAnsi="宋体"/>
          <w:color w:val="000000" w:themeColor="text1"/>
        </w:rPr>
        <w:t>,A</w:t>
      </w:r>
      <w:r w:rsidRPr="002915A5">
        <w:rPr>
          <w:rFonts w:ascii="Times New Roman" w:eastAsia="楷体" w:hAnsi="楷体"/>
          <w:color w:val="000000" w:themeColor="text1"/>
        </w:rPr>
        <w:t>错</w:t>
      </w:r>
      <w:r w:rsidRPr="002915A5">
        <w:rPr>
          <w:rFonts w:ascii="Times New Roman" w:eastAsia="宋体" w:hAnsi="宋体"/>
          <w:color w:val="000000" w:themeColor="text1"/>
        </w:rPr>
        <w:t>;</w:t>
      </w:r>
      <w:r w:rsidRPr="002915A5">
        <w:rPr>
          <w:rFonts w:ascii="Times New Roman" w:eastAsia="楷体" w:hAnsi="楷体"/>
          <w:color w:val="000000" w:themeColor="text1"/>
        </w:rPr>
        <w:t>甲、乙二人同时登山</w:t>
      </w:r>
      <w:r w:rsidRPr="002915A5">
        <w:rPr>
          <w:rFonts w:ascii="Times New Roman" w:eastAsia="宋体" w:hAnsi="宋体"/>
          <w:color w:val="000000" w:themeColor="text1"/>
        </w:rPr>
        <w:t>,</w:t>
      </w:r>
      <w:r w:rsidRPr="002915A5">
        <w:rPr>
          <w:rFonts w:ascii="Times New Roman" w:eastAsia="楷体" w:hAnsi="楷体"/>
          <w:color w:val="000000" w:themeColor="text1"/>
        </w:rPr>
        <w:t>甲先到达山顶</w:t>
      </w:r>
      <w:r w:rsidRPr="002915A5">
        <w:rPr>
          <w:rFonts w:ascii="Times New Roman" w:eastAsia="宋体" w:hAnsi="宋体"/>
          <w:color w:val="000000" w:themeColor="text1"/>
        </w:rPr>
        <w:t>,</w:t>
      </w:r>
      <w:r w:rsidRPr="002915A5">
        <w:rPr>
          <w:rFonts w:ascii="Times New Roman" w:eastAsia="楷体" w:hAnsi="楷体"/>
          <w:color w:val="000000" w:themeColor="text1"/>
        </w:rPr>
        <w:t>表明甲用的时间少</w:t>
      </w:r>
      <w:r w:rsidRPr="002915A5">
        <w:rPr>
          <w:rFonts w:ascii="Times New Roman" w:eastAsia="宋体" w:hAnsi="宋体"/>
          <w:color w:val="000000" w:themeColor="text1"/>
        </w:rPr>
        <w:t>,</w:t>
      </w:r>
      <w:r w:rsidRPr="002915A5">
        <w:rPr>
          <w:rFonts w:ascii="Times New Roman" w:eastAsia="楷体" w:hAnsi="楷体"/>
          <w:color w:val="000000" w:themeColor="text1"/>
        </w:rPr>
        <w:t>虽然上升的高度相同</w:t>
      </w:r>
      <w:r w:rsidRPr="002915A5">
        <w:rPr>
          <w:rFonts w:ascii="Times New Roman" w:eastAsia="宋体" w:hAnsi="宋体"/>
          <w:color w:val="000000" w:themeColor="text1"/>
        </w:rPr>
        <w:t>,</w:t>
      </w:r>
      <w:r w:rsidRPr="002915A5">
        <w:rPr>
          <w:rFonts w:ascii="Times New Roman" w:eastAsia="楷体" w:hAnsi="楷体"/>
          <w:color w:val="000000" w:themeColor="text1"/>
        </w:rPr>
        <w:t>但不能确定甲、乙二人的重力大小</w:t>
      </w:r>
      <w:r w:rsidRPr="002915A5">
        <w:rPr>
          <w:rFonts w:ascii="Times New Roman" w:eastAsia="宋体" w:hAnsi="宋体"/>
          <w:color w:val="000000" w:themeColor="text1"/>
        </w:rPr>
        <w:t>,</w:t>
      </w:r>
      <w:r w:rsidRPr="002915A5">
        <w:rPr>
          <w:rFonts w:ascii="Times New Roman" w:eastAsia="楷体" w:hAnsi="楷体"/>
          <w:color w:val="000000" w:themeColor="text1"/>
        </w:rPr>
        <w:t>就无法比较做功的大小</w:t>
      </w:r>
      <w:r w:rsidRPr="002915A5">
        <w:rPr>
          <w:rFonts w:ascii="Times New Roman" w:eastAsia="宋体" w:hAnsi="宋体"/>
          <w:color w:val="000000" w:themeColor="text1"/>
        </w:rPr>
        <w:t>,</w:t>
      </w:r>
      <w:r w:rsidRPr="002915A5">
        <w:rPr>
          <w:rFonts w:ascii="Times New Roman" w:eastAsia="楷体" w:hAnsi="楷体"/>
          <w:color w:val="000000" w:themeColor="text1"/>
        </w:rPr>
        <w:t>从而无法判定功率的大小</w:t>
      </w:r>
      <w:r w:rsidRPr="002915A5">
        <w:rPr>
          <w:rFonts w:ascii="Times New Roman" w:eastAsia="宋体" w:hAnsi="宋体"/>
          <w:color w:val="000000" w:themeColor="text1"/>
        </w:rPr>
        <w:t>,B</w:t>
      </w:r>
      <w:r w:rsidRPr="002915A5">
        <w:rPr>
          <w:rFonts w:ascii="Times New Roman" w:eastAsia="楷体" w:hAnsi="楷体"/>
          <w:color w:val="000000" w:themeColor="text1"/>
        </w:rPr>
        <w:t>错</w:t>
      </w:r>
      <w:r w:rsidRPr="002915A5">
        <w:rPr>
          <w:rFonts w:ascii="Times New Roman" w:eastAsia="宋体" w:hAnsi="宋体"/>
          <w:color w:val="000000" w:themeColor="text1"/>
        </w:rPr>
        <w:t>;</w:t>
      </w:r>
      <w:r w:rsidRPr="002915A5">
        <w:rPr>
          <w:rFonts w:ascii="Times New Roman" w:eastAsia="楷体" w:hAnsi="楷体"/>
          <w:color w:val="000000" w:themeColor="text1"/>
        </w:rPr>
        <w:t>功和能是两个不同的物理量</w:t>
      </w:r>
      <w:r w:rsidRPr="002915A5">
        <w:rPr>
          <w:rFonts w:ascii="Times New Roman" w:eastAsia="宋体" w:hAnsi="宋体"/>
          <w:color w:val="000000" w:themeColor="text1"/>
        </w:rPr>
        <w:t>,</w:t>
      </w:r>
      <w:r w:rsidRPr="002915A5">
        <w:rPr>
          <w:rFonts w:ascii="Times New Roman" w:eastAsia="楷体" w:hAnsi="楷体"/>
          <w:color w:val="000000" w:themeColor="text1"/>
        </w:rPr>
        <w:t>虽然单位相同</w:t>
      </w:r>
      <w:r w:rsidRPr="002915A5">
        <w:rPr>
          <w:rFonts w:ascii="Times New Roman" w:eastAsia="宋体" w:hAnsi="宋体"/>
          <w:color w:val="000000" w:themeColor="text1"/>
        </w:rPr>
        <w:t>,</w:t>
      </w:r>
      <w:r w:rsidRPr="002915A5">
        <w:rPr>
          <w:rFonts w:ascii="Times New Roman" w:eastAsia="楷体" w:hAnsi="楷体"/>
          <w:color w:val="000000" w:themeColor="text1"/>
        </w:rPr>
        <w:t>但物理意义不同</w:t>
      </w:r>
      <w:r w:rsidRPr="002915A5">
        <w:rPr>
          <w:rFonts w:ascii="Times New Roman" w:eastAsia="宋体" w:hAnsi="宋体"/>
          <w:color w:val="000000" w:themeColor="text1"/>
        </w:rPr>
        <w:t>,C</w:t>
      </w:r>
      <w:r w:rsidRPr="002915A5">
        <w:rPr>
          <w:rFonts w:ascii="Times New Roman" w:eastAsia="楷体" w:hAnsi="楷体"/>
          <w:color w:val="000000" w:themeColor="text1"/>
        </w:rPr>
        <w:t>错</w:t>
      </w:r>
      <w:r w:rsidRPr="002915A5">
        <w:rPr>
          <w:rFonts w:ascii="Times New Roman" w:eastAsia="宋体" w:hAnsi="宋体"/>
          <w:color w:val="000000" w:themeColor="text1"/>
        </w:rPr>
        <w:t>;</w:t>
      </w:r>
      <w:r w:rsidRPr="002915A5">
        <w:rPr>
          <w:rFonts w:ascii="Times New Roman" w:eastAsia="楷体" w:hAnsi="楷体"/>
          <w:color w:val="000000" w:themeColor="text1"/>
        </w:rPr>
        <w:t>用</w:t>
      </w:r>
      <w:r w:rsidRPr="002915A5">
        <w:rPr>
          <w:rFonts w:ascii="Times New Roman" w:eastAsia="宋体" w:hAnsi="宋体"/>
          <w:color w:val="000000" w:themeColor="text1"/>
        </w:rPr>
        <w:t>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 xml:space="preserve"> </w:t>
      </w:r>
      <w:r w:rsidRPr="002915A5">
        <w:rPr>
          <w:rFonts w:ascii="Times New Roman" w:eastAsia="楷体" w:hAnsi="楷体"/>
          <w:color w:val="000000" w:themeColor="text1"/>
        </w:rPr>
        <w:t>的水平力拉着重力为</w:t>
      </w:r>
      <w:r w:rsidRPr="002915A5">
        <w:rPr>
          <w:rFonts w:ascii="Times New Roman" w:eastAsia="宋体" w:hAnsi="宋体"/>
          <w:color w:val="000000" w:themeColor="text1"/>
        </w:rPr>
        <w:t>100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的小车沿着水平地面前进</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拉力做了功</w:t>
      </w:r>
      <w:r w:rsidRPr="002915A5">
        <w:rPr>
          <w:rFonts w:ascii="Times New Roman" w:eastAsia="宋体" w:hAnsi="宋体"/>
          <w:color w:val="000000" w:themeColor="text1"/>
        </w:rPr>
        <w:t>,</w:t>
      </w:r>
      <w:r w:rsidRPr="002915A5">
        <w:rPr>
          <w:rFonts w:ascii="Times New Roman" w:eastAsia="楷体" w:hAnsi="楷体"/>
          <w:color w:val="000000" w:themeColor="text1"/>
        </w:rPr>
        <w:t>而重力没有做功</w:t>
      </w:r>
      <w:r w:rsidRPr="002915A5">
        <w:rPr>
          <w:rFonts w:ascii="Times New Roman" w:eastAsia="宋体" w:hAnsi="宋体"/>
          <w:color w:val="000000" w:themeColor="text1"/>
        </w:rPr>
        <w:t>,</w:t>
      </w:r>
      <w:r w:rsidRPr="002915A5">
        <w:rPr>
          <w:rFonts w:ascii="Times New Roman" w:eastAsia="楷体" w:hAnsi="楷体"/>
          <w:color w:val="000000" w:themeColor="text1"/>
        </w:rPr>
        <w:t>则此过程拉力做的功比重力做的功多</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正确。故选</w:t>
      </w:r>
      <w:r w:rsidRPr="002915A5">
        <w:rPr>
          <w:rFonts w:ascii="Times New Roman" w:eastAsia="宋体" w:hAnsi="宋体"/>
          <w:color w:val="000000" w:themeColor="text1"/>
        </w:rPr>
        <w:t>D</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9</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电动机</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做的功</w:t>
      </w:r>
      <w:r w:rsidRPr="002915A5">
        <w:rPr>
          <w:rFonts w:ascii="Times New Roman" w:eastAsia="宋体" w:hAnsi="宋体"/>
          <w:i/>
          <w:color w:val="000000" w:themeColor="text1"/>
        </w:rPr>
        <w:t>W=Pt=</w:t>
      </w:r>
      <w:r w:rsidRPr="002915A5">
        <w:rPr>
          <w:rFonts w:ascii="Times New Roman" w:eastAsia="宋体" w:hAnsi="宋体"/>
          <w:color w:val="000000" w:themeColor="text1"/>
        </w:rPr>
        <w:t>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。物体上升的高度</w:t>
      </w:r>
      <w:r w:rsidRPr="002915A5">
        <w:rPr>
          <w:rFonts w:ascii="Times New Roman" w:eastAsia="宋体" w:hAnsi="宋体"/>
          <w:i/>
          <w:color w:val="000000" w:themeColor="text1"/>
        </w:rPr>
        <w:t>h=</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G</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2</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5</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J</m:t>
            </m:r>
          </m:num>
          <m:den>
            <m:r>
              <m:rPr>
                <m:sty m:val="p"/>
              </m:rPr>
              <w:rPr>
                <w:rFonts w:ascii="Cambria Math" w:eastAsia="宋体" w:hAnsi="Cambria Math"/>
                <w:color w:val="000000" w:themeColor="text1"/>
                <w:sz w:val="24"/>
              </w:rPr>
              <m:t>2</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4</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N</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6</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10</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题中描述的过程</w:t>
      </w:r>
      <w:r w:rsidRPr="002915A5">
        <w:rPr>
          <w:rFonts w:ascii="Times New Roman" w:eastAsia="宋体" w:hAnsi="宋体"/>
          <w:color w:val="000000" w:themeColor="text1"/>
        </w:rPr>
        <w:t>,</w:t>
      </w:r>
      <w:r w:rsidRPr="002915A5">
        <w:rPr>
          <w:rFonts w:ascii="Times New Roman" w:eastAsia="楷体" w:hAnsi="楷体"/>
          <w:color w:val="000000" w:themeColor="text1"/>
        </w:rPr>
        <w:t>在水平拉力作用下前进了</w:t>
      </w:r>
      <w:r w:rsidRPr="002915A5">
        <w:rPr>
          <w:rFonts w:ascii="Times New Roman" w:eastAsia="宋体" w:hAnsi="宋体"/>
          <w:color w:val="000000" w:themeColor="text1"/>
        </w:rPr>
        <w:t>25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拉力对物体做了功。而物体由于惯性前进了</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这一过程拉力消失了</w:t>
      </w:r>
      <w:r w:rsidRPr="002915A5">
        <w:rPr>
          <w:rFonts w:ascii="Times New Roman" w:eastAsia="宋体" w:hAnsi="宋体"/>
          <w:color w:val="000000" w:themeColor="text1"/>
        </w:rPr>
        <w:t>,</w:t>
      </w:r>
      <w:r w:rsidRPr="002915A5">
        <w:rPr>
          <w:rFonts w:ascii="Times New Roman" w:eastAsia="楷体" w:hAnsi="楷体"/>
          <w:color w:val="000000" w:themeColor="text1"/>
        </w:rPr>
        <w:t>所以拉力对物体没有做功。由</w:t>
      </w:r>
      <w:r w:rsidRPr="002915A5">
        <w:rPr>
          <w:rFonts w:ascii="Times New Roman" w:eastAsia="宋体" w:hAnsi="宋体"/>
          <w:i/>
          <w:color w:val="000000" w:themeColor="text1"/>
        </w:rPr>
        <w:t>W=Fs</w:t>
      </w:r>
      <w:r w:rsidRPr="002915A5">
        <w:rPr>
          <w:rFonts w:ascii="Times New Roman" w:eastAsia="楷体" w:hAnsi="楷体"/>
          <w:color w:val="000000" w:themeColor="text1"/>
        </w:rPr>
        <w:t>得</w:t>
      </w:r>
      <w:r w:rsidRPr="002915A5">
        <w:rPr>
          <w:rFonts w:ascii="Times New Roman" w:eastAsia="宋体" w:hAnsi="宋体"/>
          <w:color w:val="000000" w:themeColor="text1"/>
        </w:rPr>
        <w:t>,</w:t>
      </w:r>
      <w:r w:rsidRPr="002915A5">
        <w:rPr>
          <w:rFonts w:ascii="Times New Roman" w:eastAsia="宋体" w:hAnsi="宋体"/>
          <w:i/>
          <w:color w:val="000000" w:themeColor="text1"/>
        </w:rPr>
        <w:t>F=</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s</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500J</m:t>
            </m:r>
          </m:num>
          <m:den>
            <m:r>
              <m:rPr>
                <m:sty m:val="p"/>
              </m:rPr>
              <w:rPr>
                <w:rFonts w:ascii="Cambria Math" w:eastAsia="宋体" w:hAnsi="Cambria Math"/>
                <w:color w:val="000000" w:themeColor="text1"/>
                <w:sz w:val="24"/>
              </w:rPr>
              <m:t>25</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m</m:t>
            </m:r>
          </m:den>
        </m:f>
      </m:oMath>
      <w:r w:rsidRPr="002915A5">
        <w:rPr>
          <w:rFonts w:ascii="Times New Roman" w:eastAsia="宋体" w:hAnsi="宋体"/>
          <w:color w:val="000000" w:themeColor="text1"/>
        </w:rPr>
        <w:t>=20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20</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11</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雪橇在</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内移动的距离</w:t>
      </w:r>
      <w:r w:rsidRPr="002915A5">
        <w:rPr>
          <w:rFonts w:ascii="Times New Roman" w:eastAsia="楷体" w:hAnsi="楷体"/>
          <w:color w:val="000000" w:themeColor="text1"/>
        </w:rPr>
        <w:t xml:space="preserve"> </w:t>
      </w:r>
      <w:r w:rsidRPr="002915A5">
        <w:rPr>
          <w:rFonts w:ascii="Times New Roman" w:eastAsia="宋体" w:hAnsi="宋体"/>
          <w:i/>
          <w:color w:val="000000" w:themeColor="text1"/>
        </w:rPr>
        <w:t>s=vt=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60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雪橇匀速滑行</w:t>
      </w:r>
      <w:r w:rsidRPr="002915A5">
        <w:rPr>
          <w:rFonts w:ascii="Times New Roman" w:eastAsia="宋体" w:hAnsi="宋体"/>
          <w:color w:val="000000" w:themeColor="text1"/>
        </w:rPr>
        <w:t>,</w:t>
      </w:r>
      <w:r w:rsidRPr="002915A5">
        <w:rPr>
          <w:rFonts w:ascii="Times New Roman" w:eastAsia="楷体" w:hAnsi="楷体"/>
          <w:color w:val="000000" w:themeColor="text1"/>
        </w:rPr>
        <w:t>狗拉雪橇的拉力</w:t>
      </w:r>
      <w:r w:rsidRPr="002915A5">
        <w:rPr>
          <w:rFonts w:ascii="Times New Roman" w:eastAsia="宋体" w:hAnsi="宋体"/>
          <w:i/>
          <w:color w:val="000000" w:themeColor="text1"/>
        </w:rPr>
        <w:t>F=F</w:t>
      </w:r>
      <w:r w:rsidRPr="002915A5">
        <w:rPr>
          <w:rFonts w:ascii="Times New Roman" w:eastAsia="宋体" w:hAnsi="宋体"/>
          <w:color w:val="000000" w:themeColor="text1"/>
          <w:vertAlign w:val="subscript"/>
        </w:rPr>
        <w:t>f</w:t>
      </w:r>
      <w:r w:rsidRPr="002915A5">
        <w:rPr>
          <w:rFonts w:ascii="Times New Roman" w:eastAsia="宋体" w:hAnsi="宋体"/>
          <w:i/>
          <w:color w:val="000000" w:themeColor="text1"/>
        </w:rPr>
        <w:t>=</w:t>
      </w:r>
      <w:r w:rsidRPr="002915A5">
        <w:rPr>
          <w:rFonts w:ascii="Times New Roman" w:eastAsia="宋体" w:hAnsi="宋体"/>
          <w:color w:val="000000" w:themeColor="text1"/>
        </w:rPr>
        <w:t>200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则狗所做的功</w:t>
      </w:r>
      <w:r w:rsidRPr="002915A5">
        <w:rPr>
          <w:rFonts w:ascii="Times New Roman" w:eastAsia="宋体" w:hAnsi="宋体"/>
          <w:i/>
          <w:color w:val="000000" w:themeColor="text1"/>
        </w:rPr>
        <w:t>W=Fs=</w:t>
      </w:r>
      <w:r w:rsidRPr="002915A5">
        <w:rPr>
          <w:rFonts w:ascii="Times New Roman" w:eastAsia="宋体" w:hAnsi="宋体"/>
          <w:color w:val="000000" w:themeColor="text1"/>
        </w:rPr>
        <w:t>200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m=6</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功率</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6</m:t>
            </m:r>
            <m:r>
              <m:rPr>
                <m:sty m:val="p"/>
              </m:rPr>
              <w:rPr>
                <w:rFonts w:ascii="Cambria Math" w:eastAsia="宋体" w:hAnsi="Cambria Math" w:cs="Times New Roman"/>
                <w:color w:val="000000" w:themeColor="text1"/>
                <w:sz w:val="24"/>
              </w:rPr>
              <m:t>×</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10</m:t>
                </m:r>
              </m:e>
              <m:sup>
                <m:r>
                  <m:rPr>
                    <m:sty m:val="p"/>
                  </m:rPr>
                  <w:rPr>
                    <w:rFonts w:ascii="Cambria Math" w:eastAsia="宋体" w:hAnsi="Cambria Math"/>
                    <w:color w:val="000000" w:themeColor="text1"/>
                    <w:sz w:val="24"/>
                  </w:rPr>
                  <m:t>5</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J</m:t>
            </m:r>
          </m:num>
          <m:den>
            <m:r>
              <m:rPr>
                <m:sty m:val="p"/>
              </m:rPr>
              <w:rPr>
                <w:rFonts w:ascii="Cambria Math" w:eastAsia="宋体" w:hAnsi="Cambria Math"/>
                <w:color w:val="000000" w:themeColor="text1"/>
                <w:sz w:val="24"/>
              </w:rPr>
              <m:t>300</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s</m:t>
            </m:r>
          </m:den>
        </m:f>
      </m:oMath>
      <w:r w:rsidRPr="002915A5">
        <w:rPr>
          <w:rFonts w:ascii="Times New Roman" w:eastAsia="宋体" w:hAnsi="宋体"/>
          <w:color w:val="000000" w:themeColor="text1"/>
        </w:rPr>
        <w:t>=2</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宋体" w:hAnsi="宋体"/>
          <w:color w:val="000000" w:themeColor="text1"/>
        </w:rPr>
        <w:t xml:space="preserve"> </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12</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由题意知</w:t>
      </w:r>
      <w:r w:rsidRPr="002915A5">
        <w:rPr>
          <w:rFonts w:ascii="Times New Roman" w:eastAsia="宋体" w:hAnsi="宋体"/>
          <w:color w:val="000000" w:themeColor="text1"/>
        </w:rPr>
        <w:t>,</w:t>
      </w:r>
      <w:r w:rsidRPr="002915A5">
        <w:rPr>
          <w:rFonts w:ascii="Times New Roman" w:eastAsia="楷体" w:hAnsi="楷体"/>
          <w:color w:val="000000" w:themeColor="text1"/>
        </w:rPr>
        <w:t>实验中是通过观察小球陷入细沙的深度来间接判断物体重力势能大小的</w:t>
      </w:r>
      <w:r w:rsidRPr="002915A5">
        <w:rPr>
          <w:rFonts w:ascii="Times New Roman" w:eastAsia="宋体" w:hAnsi="宋体"/>
          <w:color w:val="000000" w:themeColor="text1"/>
        </w:rPr>
        <w:t>,</w:t>
      </w:r>
      <w:r w:rsidRPr="002915A5">
        <w:rPr>
          <w:rFonts w:ascii="Times New Roman" w:eastAsia="楷体" w:hAnsi="楷体"/>
          <w:color w:val="000000" w:themeColor="text1"/>
        </w:rPr>
        <w:t>运用了转换法。</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由题知</w:t>
      </w:r>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&lt;m</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即题图甲和图乙中物体的质量不同</w:t>
      </w:r>
      <w:r w:rsidRPr="002915A5">
        <w:rPr>
          <w:rFonts w:ascii="Times New Roman" w:eastAsia="宋体" w:hAnsi="宋体"/>
          <w:color w:val="000000" w:themeColor="text1"/>
        </w:rPr>
        <w:t>,</w:t>
      </w:r>
      <w:r w:rsidRPr="002915A5">
        <w:rPr>
          <w:rFonts w:ascii="Times New Roman" w:eastAsia="楷体" w:hAnsi="楷体"/>
          <w:color w:val="000000" w:themeColor="text1"/>
        </w:rPr>
        <w:t>但从同一高度落下</w:t>
      </w:r>
      <w:r w:rsidRPr="002915A5">
        <w:rPr>
          <w:rFonts w:ascii="Times New Roman" w:eastAsia="宋体" w:hAnsi="宋体"/>
          <w:color w:val="000000" w:themeColor="text1"/>
        </w:rPr>
        <w:t>,</w:t>
      </w:r>
      <w:r w:rsidRPr="002915A5">
        <w:rPr>
          <w:rFonts w:ascii="Times New Roman" w:eastAsia="楷体" w:hAnsi="楷体"/>
          <w:color w:val="000000" w:themeColor="text1"/>
        </w:rPr>
        <w:t>且乙图中小球进入细沙中的深度更深</w:t>
      </w:r>
      <w:r w:rsidRPr="002915A5">
        <w:rPr>
          <w:rFonts w:ascii="Times New Roman" w:eastAsia="宋体" w:hAnsi="宋体"/>
          <w:color w:val="000000" w:themeColor="text1"/>
        </w:rPr>
        <w:t>,</w:t>
      </w:r>
      <w:r w:rsidRPr="002915A5">
        <w:rPr>
          <w:rFonts w:ascii="Times New Roman" w:eastAsia="楷体" w:hAnsi="楷体"/>
          <w:color w:val="000000" w:themeColor="text1"/>
        </w:rPr>
        <w:t>可知重力势能的大小与物体的质量有关。</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楷体" w:hAnsi="楷体"/>
          <w:color w:val="000000" w:themeColor="text1"/>
        </w:rPr>
        <w:t>根据表中实验数据可知</w:t>
      </w:r>
      <w:r w:rsidRPr="002915A5">
        <w:rPr>
          <w:rFonts w:ascii="Times New Roman" w:eastAsia="宋体" w:hAnsi="宋体"/>
          <w:color w:val="000000" w:themeColor="text1"/>
        </w:rPr>
        <w:t>,</w:t>
      </w:r>
      <w:r w:rsidRPr="002915A5">
        <w:rPr>
          <w:rFonts w:ascii="Times New Roman" w:eastAsia="楷体" w:hAnsi="楷体"/>
          <w:color w:val="000000" w:themeColor="text1"/>
        </w:rPr>
        <w:t>小球下落高度与所需时间之间的关系为</w:t>
      </w:r>
      <w:r w:rsidRPr="002915A5">
        <w:rPr>
          <w:rFonts w:ascii="Times New Roman" w:eastAsia="宋体" w:hAnsi="宋体"/>
          <w:i/>
          <w:color w:val="000000" w:themeColor="text1"/>
        </w:rPr>
        <w:t>h=</w:t>
      </w:r>
      <w:r w:rsidRPr="002915A5">
        <w:rPr>
          <w:rFonts w:ascii="Times New Roman" w:eastAsia="宋体" w:hAnsi="宋体"/>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9</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r w:rsidRPr="002915A5">
        <w:rPr>
          <w:rFonts w:ascii="Times New Roman" w:eastAsia="宋体" w:hAnsi="宋体"/>
          <w:color w:val="000000" w:themeColor="text1"/>
          <w:vertAlign w:val="superscript"/>
        </w:rPr>
        <w:t>2</w:t>
      </w:r>
      <w:r w:rsidRPr="002915A5">
        <w:rPr>
          <w:rFonts w:ascii="Times New Roman" w:eastAsia="宋体" w:hAnsi="Times New Roman" w:cs="Times New Roman"/>
          <w:i/>
          <w:color w:val="000000" w:themeColor="text1"/>
        </w:rPr>
        <w:t>×</w:t>
      </w:r>
      <w:r w:rsidRPr="002915A5">
        <w:rPr>
          <w:rFonts w:ascii="Times New Roman" w:eastAsia="宋体" w:hAnsi="宋体"/>
          <w:i/>
          <w:color w:val="000000" w:themeColor="text1"/>
        </w:rPr>
        <w:t>t</w:t>
      </w:r>
      <w:r w:rsidRPr="002915A5">
        <w:rPr>
          <w:rFonts w:ascii="Times New Roman" w:eastAsia="宋体" w:hAnsi="宋体"/>
          <w:color w:val="000000" w:themeColor="text1"/>
          <w:vertAlign w:val="superscript"/>
        </w:rPr>
        <w:t>2</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转换法</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宋体" w:hAnsi="宋体"/>
          <w:color w:val="000000" w:themeColor="text1"/>
        </w:rPr>
        <w:t>质量</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宋体" w:hAnsi="宋体"/>
          <w:i/>
          <w:color w:val="000000" w:themeColor="text1"/>
        </w:rPr>
        <w:t>h=</w:t>
      </w:r>
      <w:r w:rsidRPr="002915A5">
        <w:rPr>
          <w:rFonts w:ascii="Times New Roman" w:eastAsia="宋体" w:hAnsi="宋体"/>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9 m/s</w:t>
      </w:r>
      <w:r w:rsidRPr="002915A5">
        <w:rPr>
          <w:rFonts w:ascii="Times New Roman" w:eastAsia="宋体" w:hAnsi="宋体"/>
          <w:color w:val="000000" w:themeColor="text1"/>
          <w:vertAlign w:val="superscript"/>
        </w:rPr>
        <w:t>2</w:t>
      </w:r>
      <w:r w:rsidRPr="002915A5">
        <w:rPr>
          <w:rFonts w:ascii="Times New Roman" w:eastAsia="宋体" w:hAnsi="Times New Roman" w:cs="Times New Roman"/>
          <w:i/>
          <w:color w:val="000000" w:themeColor="text1"/>
        </w:rPr>
        <w:t>×</w:t>
      </w:r>
      <w:r w:rsidRPr="002915A5">
        <w:rPr>
          <w:rFonts w:ascii="Times New Roman" w:eastAsia="宋体" w:hAnsi="宋体"/>
          <w:i/>
          <w:color w:val="000000" w:themeColor="text1"/>
        </w:rPr>
        <w:t>t</w:t>
      </w:r>
      <w:r w:rsidRPr="002915A5">
        <w:rPr>
          <w:rFonts w:ascii="Times New Roman" w:eastAsia="宋体" w:hAnsi="宋体"/>
          <w:color w:val="000000" w:themeColor="text1"/>
          <w:vertAlign w:val="superscript"/>
        </w:rPr>
        <w:t>2</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13</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分析题图甲、乙</w:t>
      </w:r>
      <w:r w:rsidRPr="002915A5">
        <w:rPr>
          <w:rFonts w:ascii="Times New Roman" w:eastAsia="宋体" w:hAnsi="宋体"/>
          <w:color w:val="000000" w:themeColor="text1"/>
        </w:rPr>
        <w:t>,</w:t>
      </w:r>
      <w:r w:rsidRPr="002915A5">
        <w:rPr>
          <w:rFonts w:ascii="Times New Roman" w:eastAsia="楷体" w:hAnsi="楷体"/>
          <w:color w:val="000000" w:themeColor="text1"/>
        </w:rPr>
        <w:t>可以看出</w:t>
      </w:r>
      <w:r w:rsidRPr="002915A5">
        <w:rPr>
          <w:rFonts w:ascii="Times New Roman" w:eastAsia="宋体" w:hAnsi="宋体"/>
          <w:color w:val="000000" w:themeColor="text1"/>
        </w:rPr>
        <w:t>,</w:t>
      </w:r>
      <w:r w:rsidRPr="002915A5">
        <w:rPr>
          <w:rFonts w:ascii="Times New Roman" w:eastAsia="楷体" w:hAnsi="楷体"/>
          <w:color w:val="000000" w:themeColor="text1"/>
        </w:rPr>
        <w:t>两小球在摆动过程中的任一时刻的速度大小与小球的质量无关。</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由题图甲、乙可以得出结论</w:t>
      </w:r>
      <w:r w:rsidRPr="002915A5">
        <w:rPr>
          <w:rFonts w:ascii="Times New Roman" w:eastAsia="宋体" w:hAnsi="宋体"/>
          <w:color w:val="000000" w:themeColor="text1"/>
        </w:rPr>
        <w:t>:</w:t>
      </w:r>
      <w:r w:rsidRPr="002915A5">
        <w:rPr>
          <w:rFonts w:ascii="Times New Roman" w:eastAsia="楷体" w:hAnsi="楷体"/>
          <w:color w:val="000000" w:themeColor="text1"/>
        </w:rPr>
        <w:t>速度相同时</w:t>
      </w:r>
      <w:r w:rsidRPr="002915A5">
        <w:rPr>
          <w:rFonts w:ascii="Times New Roman" w:eastAsia="宋体" w:hAnsi="宋体"/>
          <w:color w:val="000000" w:themeColor="text1"/>
        </w:rPr>
        <w:t>,</w:t>
      </w:r>
      <w:r w:rsidRPr="002915A5">
        <w:rPr>
          <w:rFonts w:ascii="Times New Roman" w:eastAsia="楷体" w:hAnsi="楷体"/>
          <w:color w:val="000000" w:themeColor="text1"/>
        </w:rPr>
        <w:t>物体质量越大</w:t>
      </w:r>
      <w:r w:rsidRPr="002915A5">
        <w:rPr>
          <w:rFonts w:ascii="Times New Roman" w:eastAsia="宋体" w:hAnsi="宋体"/>
          <w:color w:val="000000" w:themeColor="text1"/>
        </w:rPr>
        <w:t>,</w:t>
      </w:r>
      <w:r w:rsidRPr="002915A5">
        <w:rPr>
          <w:rFonts w:ascii="Times New Roman" w:eastAsia="楷体" w:hAnsi="楷体"/>
          <w:color w:val="000000" w:themeColor="text1"/>
        </w:rPr>
        <w:t>它的动能越大。</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楷体" w:hAnsi="楷体"/>
          <w:color w:val="000000" w:themeColor="text1"/>
        </w:rPr>
        <w:t>由于题图乙小球开始时的高度小于题图丙中的小球</w:t>
      </w:r>
      <w:r w:rsidRPr="002915A5">
        <w:rPr>
          <w:rFonts w:ascii="Times New Roman" w:eastAsia="宋体" w:hAnsi="宋体"/>
          <w:color w:val="000000" w:themeColor="text1"/>
        </w:rPr>
        <w:t>B</w:t>
      </w:r>
      <w:r w:rsidRPr="002915A5">
        <w:rPr>
          <w:rFonts w:ascii="Times New Roman" w:eastAsia="楷体" w:hAnsi="楷体"/>
          <w:color w:val="000000" w:themeColor="text1"/>
        </w:rPr>
        <w:t>的高度</w:t>
      </w:r>
      <w:r w:rsidRPr="002915A5">
        <w:rPr>
          <w:rFonts w:ascii="Times New Roman" w:eastAsia="宋体" w:hAnsi="宋体"/>
          <w:color w:val="000000" w:themeColor="text1"/>
        </w:rPr>
        <w:t>,</w:t>
      </w:r>
      <w:r w:rsidRPr="002915A5">
        <w:rPr>
          <w:rFonts w:ascii="Times New Roman" w:eastAsia="楷体" w:hAnsi="楷体"/>
          <w:color w:val="000000" w:themeColor="text1"/>
        </w:rPr>
        <w:t>所以题图乙中小球</w:t>
      </w:r>
      <w:r w:rsidRPr="002915A5">
        <w:rPr>
          <w:rFonts w:ascii="Times New Roman" w:eastAsia="宋体" w:hAnsi="宋体"/>
          <w:color w:val="000000" w:themeColor="text1"/>
        </w:rPr>
        <w:t>B</w:t>
      </w:r>
      <w:r w:rsidRPr="002915A5">
        <w:rPr>
          <w:rFonts w:ascii="Times New Roman" w:eastAsia="楷体" w:hAnsi="楷体"/>
          <w:color w:val="000000" w:themeColor="text1"/>
        </w:rPr>
        <w:t>到达最低点时的速度小于题图丙中小球</w:t>
      </w:r>
      <w:r w:rsidRPr="002915A5">
        <w:rPr>
          <w:rFonts w:ascii="Times New Roman" w:eastAsia="宋体" w:hAnsi="宋体"/>
          <w:color w:val="000000" w:themeColor="text1"/>
        </w:rPr>
        <w:t>B</w:t>
      </w:r>
      <w:r w:rsidRPr="002915A5">
        <w:rPr>
          <w:rFonts w:ascii="Times New Roman" w:eastAsia="楷体" w:hAnsi="楷体"/>
          <w:color w:val="000000" w:themeColor="text1"/>
        </w:rPr>
        <w:t>到达最低点时的速度</w:t>
      </w:r>
      <w:r w:rsidRPr="002915A5">
        <w:rPr>
          <w:rFonts w:ascii="Times New Roman" w:eastAsia="宋体" w:hAnsi="宋体"/>
          <w:color w:val="000000" w:themeColor="text1"/>
        </w:rPr>
        <w:t>;</w:t>
      </w:r>
      <w:r w:rsidRPr="002915A5">
        <w:rPr>
          <w:rFonts w:ascii="Times New Roman" w:eastAsia="楷体" w:hAnsi="楷体"/>
          <w:color w:val="000000" w:themeColor="text1"/>
        </w:rPr>
        <w:t>由题图乙、丙可得出结论</w:t>
      </w:r>
      <w:r w:rsidRPr="002915A5">
        <w:rPr>
          <w:rFonts w:ascii="Times New Roman" w:eastAsia="宋体" w:hAnsi="宋体"/>
          <w:color w:val="000000" w:themeColor="text1"/>
        </w:rPr>
        <w:t>:</w:t>
      </w:r>
      <w:r w:rsidRPr="002915A5">
        <w:rPr>
          <w:rFonts w:ascii="Times New Roman" w:eastAsia="楷体" w:hAnsi="楷体"/>
          <w:color w:val="000000" w:themeColor="text1"/>
        </w:rPr>
        <w:t>质量相同时</w:t>
      </w:r>
      <w:r w:rsidRPr="002915A5">
        <w:rPr>
          <w:rFonts w:ascii="Times New Roman" w:eastAsia="宋体" w:hAnsi="宋体"/>
          <w:color w:val="000000" w:themeColor="text1"/>
        </w:rPr>
        <w:t>,</w:t>
      </w:r>
      <w:r w:rsidRPr="002915A5">
        <w:rPr>
          <w:rFonts w:ascii="Times New Roman" w:eastAsia="楷体" w:hAnsi="楷体"/>
          <w:color w:val="000000" w:themeColor="text1"/>
        </w:rPr>
        <w:t>物体速度越大</w:t>
      </w:r>
      <w:r w:rsidRPr="002915A5">
        <w:rPr>
          <w:rFonts w:ascii="Times New Roman" w:eastAsia="宋体" w:hAnsi="宋体"/>
          <w:color w:val="000000" w:themeColor="text1"/>
        </w:rPr>
        <w:t>,</w:t>
      </w:r>
      <w:r w:rsidRPr="002915A5">
        <w:rPr>
          <w:rFonts w:ascii="Times New Roman" w:eastAsia="楷体" w:hAnsi="楷体"/>
          <w:color w:val="000000" w:themeColor="text1"/>
        </w:rPr>
        <w:t>它的动能越大。</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lastRenderedPageBreak/>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质量</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宋体" w:hAnsi="宋体"/>
          <w:color w:val="000000" w:themeColor="text1"/>
        </w:rPr>
        <w:t>速度相同时</w:t>
      </w:r>
      <w:r w:rsidRPr="002915A5">
        <w:rPr>
          <w:rFonts w:ascii="Times New Roman" w:eastAsia="宋体" w:hAnsi="宋体"/>
          <w:color w:val="000000" w:themeColor="text1"/>
        </w:rPr>
        <w:t>,</w:t>
      </w:r>
      <w:r w:rsidRPr="002915A5">
        <w:rPr>
          <w:rFonts w:ascii="Times New Roman" w:eastAsia="宋体" w:hAnsi="宋体"/>
          <w:color w:val="000000" w:themeColor="text1"/>
        </w:rPr>
        <w:t>物体质量越大</w:t>
      </w:r>
      <w:r w:rsidRPr="002915A5">
        <w:rPr>
          <w:rFonts w:ascii="Times New Roman" w:eastAsia="宋体" w:hAnsi="宋体"/>
          <w:color w:val="000000" w:themeColor="text1"/>
        </w:rPr>
        <w:t>,</w:t>
      </w:r>
      <w:r w:rsidRPr="002915A5">
        <w:rPr>
          <w:rFonts w:ascii="Times New Roman" w:eastAsia="宋体" w:hAnsi="宋体"/>
          <w:color w:val="000000" w:themeColor="text1"/>
        </w:rPr>
        <w:t>它的动能越大</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宋体" w:hAnsi="宋体"/>
          <w:color w:val="000000" w:themeColor="text1"/>
        </w:rPr>
        <w:t>小于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质量相同时</w:t>
      </w:r>
      <w:r w:rsidRPr="002915A5">
        <w:rPr>
          <w:rFonts w:ascii="Times New Roman" w:eastAsia="宋体" w:hAnsi="宋体"/>
          <w:color w:val="000000" w:themeColor="text1"/>
        </w:rPr>
        <w:t>,</w:t>
      </w:r>
      <w:r w:rsidRPr="002915A5">
        <w:rPr>
          <w:rFonts w:ascii="Times New Roman" w:eastAsia="宋体" w:hAnsi="宋体"/>
          <w:color w:val="000000" w:themeColor="text1"/>
        </w:rPr>
        <w:t>物体速度越大</w:t>
      </w:r>
      <w:r w:rsidRPr="002915A5">
        <w:rPr>
          <w:rFonts w:ascii="Times New Roman" w:eastAsia="宋体" w:hAnsi="宋体"/>
          <w:color w:val="000000" w:themeColor="text1"/>
        </w:rPr>
        <w:t>,</w:t>
      </w:r>
      <w:r w:rsidRPr="002915A5">
        <w:rPr>
          <w:rFonts w:ascii="Times New Roman" w:eastAsia="宋体" w:hAnsi="宋体"/>
          <w:color w:val="000000" w:themeColor="text1"/>
        </w:rPr>
        <w:t>它的动能越大</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14</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甲克服重力做的功</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W</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=m</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gh=</w:t>
      </w:r>
      <w:r w:rsidRPr="002915A5">
        <w:rPr>
          <w:rFonts w:ascii="Times New Roman" w:eastAsia="宋体" w:hAnsi="宋体"/>
          <w:color w:val="000000" w:themeColor="text1"/>
        </w:rPr>
        <w:t>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8</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乙克服重力做的功</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W</w:t>
      </w:r>
      <w:r w:rsidRPr="002915A5">
        <w:rPr>
          <w:rFonts w:ascii="Times New Roman" w:eastAsia="楷体" w:hAnsi="楷体"/>
          <w:color w:val="000000" w:themeColor="text1"/>
          <w:vertAlign w:val="subscript"/>
        </w:rPr>
        <w:t>乙</w:t>
      </w:r>
      <w:r w:rsidRPr="002915A5">
        <w:rPr>
          <w:rFonts w:ascii="Times New Roman" w:eastAsia="宋体" w:hAnsi="宋体"/>
          <w:i/>
          <w:color w:val="000000" w:themeColor="text1"/>
        </w:rPr>
        <w:t>=m</w:t>
      </w:r>
      <w:r w:rsidRPr="002915A5">
        <w:rPr>
          <w:rFonts w:ascii="Times New Roman" w:eastAsia="楷体" w:hAnsi="楷体"/>
          <w:color w:val="000000" w:themeColor="text1"/>
          <w:vertAlign w:val="subscript"/>
        </w:rPr>
        <w:t>乙</w:t>
      </w:r>
      <w:r w:rsidRPr="002915A5">
        <w:rPr>
          <w:rFonts w:ascii="Times New Roman" w:eastAsia="宋体" w:hAnsi="宋体"/>
          <w:i/>
          <w:color w:val="000000" w:themeColor="text1"/>
        </w:rPr>
        <w:t>gh=</w:t>
      </w:r>
      <w:r w:rsidRPr="002915A5">
        <w:rPr>
          <w:rFonts w:ascii="Times New Roman" w:eastAsia="宋体" w:hAnsi="宋体"/>
          <w:color w:val="000000" w:themeColor="text1"/>
        </w:rPr>
        <w:t>60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甲做功的功率</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W</m:t>
                </m:r>
              </m:e>
              <m:sub>
                <m:r>
                  <m:rPr>
                    <m:nor/>
                  </m:rPr>
                  <w:rPr>
                    <w:rFonts w:ascii="Times New Roman" w:eastAsia="宋体" w:hAnsi="宋体"/>
                    <w:color w:val="000000" w:themeColor="text1"/>
                    <w:sz w:val="24"/>
                  </w:rPr>
                  <m:t>甲</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t</m:t>
                </m:r>
              </m:e>
              <m:sub>
                <m:r>
                  <m:rPr>
                    <m:nor/>
                  </m:rPr>
                  <w:rPr>
                    <w:rFonts w:ascii="Times New Roman" w:eastAsia="宋体" w:hAnsi="宋体"/>
                    <w:color w:val="000000" w:themeColor="text1"/>
                    <w:sz w:val="24"/>
                  </w:rPr>
                  <m:t>甲</m:t>
                </m:r>
              </m:sub>
            </m:sSub>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2</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4</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J</m:t>
            </m:r>
          </m:num>
          <m:den>
            <m:r>
              <m:rPr>
                <m:sty m:val="p"/>
              </m:rPr>
              <w:rPr>
                <w:rFonts w:ascii="Cambria Math" w:eastAsia="宋体" w:hAnsi="Cambria Math"/>
                <w:color w:val="000000" w:themeColor="text1"/>
                <w:sz w:val="24"/>
              </w:rPr>
              <m:t>2</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60s</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100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乙做功的功率</w:t>
      </w:r>
      <w:r w:rsidRPr="002915A5">
        <w:rPr>
          <w:rFonts w:ascii="Times New Roman" w:eastAsia="楷体" w:hAnsi="楷体"/>
          <w:color w:val="000000" w:themeColor="text1"/>
        </w:rPr>
        <w:t xml:space="preserve"> </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乙</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W</m:t>
                </m:r>
              </m:e>
              <m:sub>
                <m:r>
                  <m:rPr>
                    <m:nor/>
                  </m:rPr>
                  <w:rPr>
                    <w:rFonts w:ascii="Times New Roman" w:eastAsia="宋体" w:hAnsi="宋体"/>
                    <w:color w:val="000000" w:themeColor="text1"/>
                    <w:sz w:val="24"/>
                  </w:rPr>
                  <m:t>乙</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t</m:t>
                </m:r>
              </m:e>
              <m:sub>
                <m:r>
                  <m:rPr>
                    <m:nor/>
                  </m:rPr>
                  <w:rPr>
                    <w:rFonts w:ascii="Times New Roman" w:eastAsia="宋体" w:hAnsi="宋体"/>
                    <w:color w:val="000000" w:themeColor="text1"/>
                    <w:sz w:val="24"/>
                  </w:rPr>
                  <m:t>乙</m:t>
                </m:r>
              </m:sub>
            </m:sSub>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08</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4</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J</m:t>
            </m:r>
          </m:num>
          <m:den>
            <m:r>
              <m:rPr>
                <m:sty m:val="p"/>
              </m:rPr>
              <w:rPr>
                <w:rFonts w:ascii="Cambria Math" w:eastAsia="宋体" w:hAnsi="Cambria Math"/>
                <w:color w:val="000000" w:themeColor="text1"/>
                <w:sz w:val="24"/>
              </w:rPr>
              <m:t>1</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5</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60s</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120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甲、乙两人做功的功率之比</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P</m:t>
                </m:r>
              </m:e>
              <m:sub>
                <m:r>
                  <m:rPr>
                    <m:nor/>
                  </m:rPr>
                  <w:rPr>
                    <w:rFonts w:ascii="Times New Roman" w:eastAsia="宋体" w:hAnsi="宋体"/>
                    <w:color w:val="000000" w:themeColor="text1"/>
                    <w:sz w:val="24"/>
                  </w:rPr>
                  <m:t>甲</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P</m:t>
                </m:r>
              </m:e>
              <m:sub>
                <m:r>
                  <m:rPr>
                    <m:nor/>
                  </m:rPr>
                  <w:rPr>
                    <w:rFonts w:ascii="Times New Roman" w:eastAsia="宋体" w:hAnsi="宋体"/>
                    <w:color w:val="000000" w:themeColor="text1"/>
                    <w:sz w:val="24"/>
                  </w:rPr>
                  <m:t>乙</m:t>
                </m:r>
              </m:sub>
            </m:sSub>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100W</m:t>
            </m:r>
          </m:num>
          <m:den>
            <m:r>
              <m:rPr>
                <m:sty m:val="p"/>
              </m:rPr>
              <w:rPr>
                <w:rFonts w:ascii="Cambria Math" w:eastAsia="宋体" w:hAnsi="Cambria Math"/>
                <w:color w:val="000000" w:themeColor="text1"/>
                <w:sz w:val="24"/>
              </w:rPr>
              <m:t>120W</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5</m:t>
            </m:r>
          </m:num>
          <m:den>
            <m:r>
              <m:rPr>
                <m:sty m:val="p"/>
              </m:rPr>
              <w:rPr>
                <w:rFonts w:ascii="Cambria Math" w:eastAsia="宋体" w:hAnsi="Cambria Math"/>
                <w:color w:val="000000" w:themeColor="text1"/>
                <w:sz w:val="24"/>
              </w:rPr>
              <m:t>6</m:t>
            </m:r>
          </m:den>
        </m:f>
      </m:oMath>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宋体" w:hAnsi="宋体"/>
          <w:color w:val="000000" w:themeColor="text1"/>
        </w:rPr>
        <w:t xml:space="preserve"> J</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宋体" w:hAnsi="宋体"/>
          <w:color w:val="000000" w:themeColor="text1"/>
        </w:rPr>
        <w:t xml:space="preserve"> J</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(2)5</w:t>
      </w:r>
      <w:r w:rsidRPr="002915A5">
        <w:rPr>
          <w:rFonts w:ascii="宋体" w:eastAsia="宋体" w:hAnsi="宋体" w:cs="宋体" w:hint="eastAsia"/>
          <w:i/>
          <w:color w:val="000000" w:themeColor="text1"/>
        </w:rPr>
        <w:t>∶</w:t>
      </w:r>
      <w:r w:rsidRPr="002915A5">
        <w:rPr>
          <w:rFonts w:ascii="Times New Roman" w:eastAsia="宋体" w:hAnsi="宋体"/>
          <w:color w:val="000000" w:themeColor="text1"/>
        </w:rPr>
        <w:t>6</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15</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货车空载时所受的阻力</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r w:rsidRPr="002915A5">
        <w:rPr>
          <w:rFonts w:ascii="Times New Roman" w:eastAsia="宋体" w:hAnsi="宋体"/>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10</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货车匀速行驶时的速度</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w:t>
      </w:r>
      <w:r w:rsidRPr="002915A5">
        <w:rPr>
          <w:rFonts w:ascii="Times New Roman" w:eastAsia="宋体" w:hAnsi="宋体"/>
          <w:color w:val="000000" w:themeColor="text1"/>
        </w:rPr>
        <w:t>36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km/h</w:t>
      </w:r>
      <w:r w:rsidRPr="002915A5">
        <w:rPr>
          <w:rFonts w:ascii="Times New Roman" w:eastAsia="宋体" w:hAnsi="宋体"/>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r w:rsidRPr="002915A5">
        <w:rPr>
          <w:rFonts w:ascii="Times New Roman" w:eastAsia="楷体" w:hAnsi="楷体"/>
          <w:color w:val="000000" w:themeColor="text1"/>
        </w:rPr>
        <w:t>货车空载时在</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楷体" w:hAnsi="楷体"/>
          <w:color w:val="000000" w:themeColor="text1"/>
        </w:rPr>
        <w:t>内行驶的路程</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s=v</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100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因为货车匀速行驶</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牵</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r w:rsidRPr="002915A5">
        <w:rPr>
          <w:rFonts w:ascii="Times New Roman" w:eastAsia="宋体" w:hAnsi="宋体"/>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则牵引力所做的功</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W=F</w:t>
      </w:r>
      <w:r w:rsidRPr="002915A5">
        <w:rPr>
          <w:rFonts w:ascii="Times New Roman" w:eastAsia="楷体" w:hAnsi="楷体"/>
          <w:color w:val="000000" w:themeColor="text1"/>
          <w:vertAlign w:val="subscript"/>
        </w:rPr>
        <w:t>牵</w:t>
      </w:r>
      <w:r w:rsidRPr="002915A5">
        <w:rPr>
          <w:rFonts w:ascii="Times New Roman" w:eastAsia="宋体" w:hAnsi="宋体"/>
          <w:i/>
          <w:color w:val="000000" w:themeColor="text1"/>
        </w:rPr>
        <w:t>s=</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w:t>
      </w:r>
      <w:r w:rsidRPr="002915A5">
        <w:rPr>
          <w:rFonts w:ascii="Times New Roman" w:eastAsia="宋体" w:hAnsi="宋体"/>
          <w:color w:val="000000" w:themeColor="text1"/>
        </w:rPr>
        <w:t>90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km/h</w:t>
      </w:r>
      <w:r w:rsidRPr="002915A5">
        <w:rPr>
          <w:rFonts w:ascii="Times New Roman" w:eastAsia="宋体" w:hAnsi="宋体"/>
          <w:i/>
          <w:color w:val="000000" w:themeColor="text1"/>
        </w:rPr>
        <w:t>=</w:t>
      </w:r>
      <w:r w:rsidRPr="002915A5">
        <w:rPr>
          <w:rFonts w:ascii="Times New Roman" w:eastAsia="宋体" w:hAnsi="宋体"/>
          <w:color w:val="000000" w:themeColor="text1"/>
        </w:rPr>
        <w:t>25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由</w:t>
      </w:r>
      <w:r w:rsidRPr="002915A5">
        <w:rPr>
          <w:rFonts w:ascii="Times New Roman" w:eastAsia="宋体" w:hAnsi="宋体"/>
          <w:i/>
          <w:color w:val="000000" w:themeColor="text1"/>
        </w:rPr>
        <w:t>P=Fv</w:t>
      </w:r>
      <w:r w:rsidRPr="002915A5">
        <w:rPr>
          <w:rFonts w:ascii="Times New Roman" w:eastAsia="楷体" w:hAnsi="楷体"/>
          <w:color w:val="000000" w:themeColor="text1"/>
        </w:rPr>
        <w:t>得</w:t>
      </w:r>
      <w:r w:rsidRPr="002915A5">
        <w:rPr>
          <w:rFonts w:ascii="Times New Roman" w:eastAsia="宋体" w:hAnsi="宋体"/>
          <w:i/>
          <w:color w:val="000000" w:themeColor="text1"/>
        </w:rPr>
        <w:t>F=</w:t>
      </w:r>
      <m:oMath>
        <m:f>
          <m:fPr>
            <m:ctrlPr>
              <w:rPr>
                <w:rFonts w:ascii="Cambria Math" w:eastAsia="宋体" w:hAnsi="Cambria Math"/>
                <w:color w:val="000000" w:themeColor="text1"/>
              </w:rPr>
            </m:ctrlPr>
          </m:fPr>
          <m:num>
            <m:r>
              <w:rPr>
                <w:rFonts w:ascii="Cambria Math" w:eastAsia="宋体" w:hAnsi="Cambria Math"/>
                <w:color w:val="000000" w:themeColor="text1"/>
                <w:sz w:val="24"/>
              </w:rPr>
              <m:t>P</m:t>
            </m:r>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v</m:t>
                </m:r>
              </m:e>
              <m:sub>
                <m:r>
                  <m:rPr>
                    <m:sty m:val="p"/>
                  </m:rPr>
                  <w:rPr>
                    <w:rFonts w:ascii="Cambria Math" w:eastAsia="宋体" w:hAnsi="Cambria Math"/>
                    <w:color w:val="000000" w:themeColor="text1"/>
                    <w:sz w:val="24"/>
                  </w:rPr>
                  <m:t>2</m:t>
                </m:r>
              </m:sub>
            </m:sSub>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90</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000W</m:t>
            </m:r>
          </m:num>
          <m:den>
            <m:r>
              <m:rPr>
                <m:sty m:val="p"/>
              </m:rPr>
              <w:rPr>
                <w:rFonts w:ascii="Cambria Math" w:eastAsia="宋体" w:hAnsi="Cambria Math"/>
                <w:color w:val="000000" w:themeColor="text1"/>
                <w:sz w:val="24"/>
              </w:rPr>
              <m:t>25m</m:t>
            </m:r>
            <m:r>
              <m:rPr>
                <m:nor/>
              </m:rPr>
              <w:rPr>
                <w:rFonts w:ascii="Times New Roman" w:eastAsia="宋体" w:hAnsi="宋体"/>
                <w:color w:val="000000" w:themeColor="text1"/>
                <w:sz w:val="24"/>
              </w:rPr>
              <m:t>/</m:t>
            </m:r>
            <m:r>
              <m:rPr>
                <m:sty m:val="p"/>
              </m:rPr>
              <w:rPr>
                <w:rFonts w:ascii="Cambria Math" w:eastAsia="宋体" w:hAnsi="Cambria Math"/>
                <w:color w:val="000000" w:themeColor="text1"/>
                <w:sz w:val="24"/>
              </w:rPr>
              <m:t>s</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600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由于货车匀速行驶</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r w:rsidRPr="002915A5">
        <w:rPr>
          <w:rFonts w:ascii="Times New Roman" w:eastAsia="楷体" w:hAnsi="楷体"/>
          <w:color w:val="000000" w:themeColor="text1"/>
          <w:vertAlign w:val="subscript"/>
        </w:rPr>
        <w:t>阻</w:t>
      </w:r>
      <w:r w:rsidRPr="002915A5">
        <w:rPr>
          <w:rFonts w:ascii="Times New Roman" w:eastAsia="宋体" w:hAnsi="宋体"/>
          <w:i/>
          <w:color w:val="000000" w:themeColor="text1"/>
        </w:rPr>
        <w:t>=F=</w:t>
      </w:r>
      <w:r w:rsidRPr="002915A5">
        <w:rPr>
          <w:rFonts w:ascii="Times New Roman" w:eastAsia="宋体" w:hAnsi="宋体"/>
          <w:color w:val="000000" w:themeColor="text1"/>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600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货车与货物的总重</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总</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F</m:t>
                </m:r>
              </m:e>
              <m:sub>
                <m:r>
                  <m:rPr>
                    <m:sty m:val="p"/>
                  </m:rPr>
                  <w:rPr>
                    <w:rFonts w:ascii="Cambria Math" w:eastAsia="宋体" w:hAnsi="Cambria Math"/>
                    <w:color w:val="000000" w:themeColor="text1"/>
                    <w:sz w:val="24"/>
                  </w:rPr>
                  <m:t>f</m:t>
                </m:r>
                <m:r>
                  <m:rPr>
                    <m:nor/>
                  </m:rPr>
                  <w:rPr>
                    <w:rFonts w:ascii="Times New Roman" w:eastAsia="宋体" w:hAnsi="宋体"/>
                    <w:color w:val="000000" w:themeColor="text1"/>
                    <w:sz w:val="24"/>
                  </w:rPr>
                  <m:t>阻</m:t>
                </m:r>
              </m:sub>
            </m:sSub>
          </m:num>
          <m:den>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4"/>
                  </w:rPr>
                  <m:t>1</m:t>
                </m:r>
              </m:num>
              <m:den>
                <m:r>
                  <m:rPr>
                    <m:sty m:val="p"/>
                  </m:rPr>
                  <w:rPr>
                    <w:rFonts w:ascii="Cambria Math" w:eastAsia="宋体" w:hAnsi="Cambria Math"/>
                    <w:color w:val="000000" w:themeColor="text1"/>
                    <w:sz w:val="28"/>
                    <w:szCs w:val="24"/>
                  </w:rPr>
                  <m:t>10</m:t>
                </m:r>
              </m:den>
            </m:f>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600N</m:t>
            </m:r>
          </m:num>
          <m:den>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4"/>
                  </w:rPr>
                  <m:t>1</m:t>
                </m:r>
              </m:num>
              <m:den>
                <m:r>
                  <m:rPr>
                    <m:sty m:val="p"/>
                  </m:rPr>
                  <w:rPr>
                    <w:rFonts w:ascii="Cambria Math" w:eastAsia="宋体" w:hAnsi="Cambria Math"/>
                    <w:color w:val="000000" w:themeColor="text1"/>
                    <w:sz w:val="28"/>
                    <w:szCs w:val="24"/>
                  </w:rPr>
                  <m:t>10</m:t>
                </m:r>
              </m:den>
            </m:f>
          </m:den>
        </m:f>
      </m:oMath>
      <w:r w:rsidRPr="002915A5">
        <w:rPr>
          <w:rFonts w:ascii="Times New Roman" w:eastAsia="宋体" w:hAnsi="宋体"/>
          <w:i/>
          <w:color w:val="000000" w:themeColor="text1"/>
        </w:rPr>
        <w:t>=</w:t>
      </w:r>
      <w:r w:rsidRPr="002915A5">
        <w:rPr>
          <w:rFonts w:ascii="Times New Roman" w:eastAsia="宋体" w:hAnsi="宋体"/>
          <w:color w:val="000000" w:themeColor="text1"/>
        </w:rPr>
        <w:t>36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最多可装载的货物重</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物</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总</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车</w:t>
      </w:r>
      <w:r w:rsidRPr="002915A5">
        <w:rPr>
          <w:rFonts w:ascii="Times New Roman" w:eastAsia="宋体" w:hAnsi="宋体"/>
          <w:i/>
          <w:color w:val="000000" w:themeColor="text1"/>
        </w:rPr>
        <w:t>=</w:t>
      </w:r>
      <w:r w:rsidRPr="002915A5">
        <w:rPr>
          <w:rFonts w:ascii="Times New Roman" w:eastAsia="宋体" w:hAnsi="宋体"/>
          <w:color w:val="000000" w:themeColor="text1"/>
        </w:rPr>
        <w:t>36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宋体"/>
          <w:i/>
          <w:color w:val="000000" w:themeColor="text1"/>
        </w:rPr>
        <w:t>-</w:t>
      </w:r>
      <w:r w:rsidRPr="002915A5">
        <w:rPr>
          <w:rFonts w:ascii="Times New Roman" w:eastAsia="宋体" w:hAnsi="宋体"/>
          <w:color w:val="000000" w:themeColor="text1"/>
        </w:rPr>
        <w:t>25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宋体"/>
          <w:i/>
          <w:color w:val="000000" w:themeColor="text1"/>
        </w:rPr>
        <w:t>=</w:t>
      </w:r>
      <w:r w:rsidRPr="002915A5">
        <w:rPr>
          <w:rFonts w:ascii="Times New Roman" w:eastAsia="宋体" w:hAnsi="宋体"/>
          <w:color w:val="000000" w:themeColor="text1"/>
        </w:rPr>
        <w:t>11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w:t>
      </w:r>
    </w:p>
    <w:p w:rsidR="00BA2DDE" w:rsidRPr="002915A5" w:rsidRDefault="00170C75" w:rsidP="00BA2DDE">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宋体" w:hAnsi="宋体"/>
          <w:color w:val="000000" w:themeColor="text1"/>
        </w:rPr>
        <w:t xml:space="preserve"> N</w:t>
      </w:r>
      <w:r w:rsidRPr="002915A5">
        <w:rPr>
          <w:rFonts w:ascii="Times New Roman" w:eastAsia="宋体" w:hAnsi="宋体"/>
          <w:color w:val="000000" w:themeColor="text1"/>
        </w:rPr>
        <w:t xml:space="preserve">　</w:t>
      </w:r>
      <w:r w:rsidRPr="002915A5">
        <w:rPr>
          <w:rFonts w:ascii="Times New Roman" w:eastAsia="宋体" w:hAnsi="宋体"/>
          <w:color w:val="000000" w:themeColor="text1"/>
        </w:rPr>
        <w:t>(2)2</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宋体" w:hAnsi="宋体"/>
          <w:color w:val="000000" w:themeColor="text1"/>
        </w:rPr>
        <w:t xml:space="preserve"> J</w:t>
      </w:r>
      <w:r w:rsidRPr="002915A5">
        <w:rPr>
          <w:rFonts w:ascii="Times New Roman" w:eastAsia="宋体" w:hAnsi="宋体"/>
          <w:color w:val="000000" w:themeColor="text1"/>
        </w:rPr>
        <w:t xml:space="preserve">　</w:t>
      </w:r>
      <w:r w:rsidRPr="002915A5">
        <w:rPr>
          <w:rFonts w:ascii="Times New Roman" w:eastAsia="宋体" w:hAnsi="宋体"/>
          <w:color w:val="000000" w:themeColor="text1"/>
        </w:rPr>
        <w:t>(3)1</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宋体" w:hAnsi="宋体"/>
          <w:color w:val="000000" w:themeColor="text1"/>
        </w:rPr>
        <w:t xml:space="preserve"> N</w:t>
      </w:r>
    </w:p>
    <w:p w:rsidR="00677986" w:rsidRPr="00BA2DDE" w:rsidRDefault="00677986" w:rsidP="00BA2DDE">
      <w:pPr>
        <w:tabs>
          <w:tab w:val="left" w:pos="1871"/>
          <w:tab w:val="left" w:pos="3407"/>
          <w:tab w:val="left" w:pos="4949"/>
          <w:tab w:val="left" w:pos="6599"/>
        </w:tabs>
        <w:rPr>
          <w:rFonts w:ascii="Times New Roman" w:eastAsia="宋体" w:hAnsi="宋体"/>
          <w:color w:val="000000" w:themeColor="text1"/>
        </w:rPr>
      </w:pPr>
    </w:p>
    <w:sectPr w:rsidR="00677986" w:rsidRPr="00BA2DDE" w:rsidSect="00850C6D">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C75" w:rsidRDefault="00170C75">
      <w:r>
        <w:separator/>
      </w:r>
    </w:p>
  </w:endnote>
  <w:endnote w:type="continuationSeparator" w:id="0">
    <w:p w:rsidR="00170C75" w:rsidRDefault="0017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57" w:rsidRDefault="00900C5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900C57" w:rsidRDefault="00A22B50" w:rsidP="00900C5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57" w:rsidRDefault="00900C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C75" w:rsidRDefault="00170C75">
      <w:r>
        <w:separator/>
      </w:r>
    </w:p>
  </w:footnote>
  <w:footnote w:type="continuationSeparator" w:id="0">
    <w:p w:rsidR="00170C75" w:rsidRDefault="00170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57" w:rsidRDefault="00900C5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900C57" w:rsidRDefault="00850C6D" w:rsidP="00900C57">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57" w:rsidRDefault="00900C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69E847AC">
      <w:start w:val="2"/>
      <w:numFmt w:val="decimal"/>
      <w:lvlText w:val="(%1)"/>
      <w:lvlJc w:val="left"/>
      <w:pPr>
        <w:tabs>
          <w:tab w:val="num" w:pos="555"/>
        </w:tabs>
        <w:ind w:left="555" w:hanging="555"/>
      </w:pPr>
      <w:rPr>
        <w:rFonts w:hint="default"/>
      </w:rPr>
    </w:lvl>
    <w:lvl w:ilvl="1" w:tplc="1F0C53D8" w:tentative="1">
      <w:start w:val="1"/>
      <w:numFmt w:val="lowerLetter"/>
      <w:lvlText w:val="%2)"/>
      <w:lvlJc w:val="left"/>
      <w:pPr>
        <w:tabs>
          <w:tab w:val="num" w:pos="840"/>
        </w:tabs>
        <w:ind w:left="840" w:hanging="420"/>
      </w:pPr>
    </w:lvl>
    <w:lvl w:ilvl="2" w:tplc="005C39AC" w:tentative="1">
      <w:start w:val="1"/>
      <w:numFmt w:val="lowerRoman"/>
      <w:lvlText w:val="%3."/>
      <w:lvlJc w:val="right"/>
      <w:pPr>
        <w:tabs>
          <w:tab w:val="num" w:pos="1260"/>
        </w:tabs>
        <w:ind w:left="1260" w:hanging="420"/>
      </w:pPr>
    </w:lvl>
    <w:lvl w:ilvl="3" w:tplc="EE420FCC" w:tentative="1">
      <w:start w:val="1"/>
      <w:numFmt w:val="decimal"/>
      <w:lvlText w:val="%4."/>
      <w:lvlJc w:val="left"/>
      <w:pPr>
        <w:tabs>
          <w:tab w:val="num" w:pos="1680"/>
        </w:tabs>
        <w:ind w:left="1680" w:hanging="420"/>
      </w:pPr>
    </w:lvl>
    <w:lvl w:ilvl="4" w:tplc="55646FB2" w:tentative="1">
      <w:start w:val="1"/>
      <w:numFmt w:val="lowerLetter"/>
      <w:lvlText w:val="%5)"/>
      <w:lvlJc w:val="left"/>
      <w:pPr>
        <w:tabs>
          <w:tab w:val="num" w:pos="2100"/>
        </w:tabs>
        <w:ind w:left="2100" w:hanging="420"/>
      </w:pPr>
    </w:lvl>
    <w:lvl w:ilvl="5" w:tplc="80B63960" w:tentative="1">
      <w:start w:val="1"/>
      <w:numFmt w:val="lowerRoman"/>
      <w:lvlText w:val="%6."/>
      <w:lvlJc w:val="right"/>
      <w:pPr>
        <w:tabs>
          <w:tab w:val="num" w:pos="2520"/>
        </w:tabs>
        <w:ind w:left="2520" w:hanging="420"/>
      </w:pPr>
    </w:lvl>
    <w:lvl w:ilvl="6" w:tplc="8896581E" w:tentative="1">
      <w:start w:val="1"/>
      <w:numFmt w:val="decimal"/>
      <w:lvlText w:val="%7."/>
      <w:lvlJc w:val="left"/>
      <w:pPr>
        <w:tabs>
          <w:tab w:val="num" w:pos="2940"/>
        </w:tabs>
        <w:ind w:left="2940" w:hanging="420"/>
      </w:pPr>
    </w:lvl>
    <w:lvl w:ilvl="7" w:tplc="D4A8B5FA" w:tentative="1">
      <w:start w:val="1"/>
      <w:numFmt w:val="lowerLetter"/>
      <w:lvlText w:val="%8)"/>
      <w:lvlJc w:val="left"/>
      <w:pPr>
        <w:tabs>
          <w:tab w:val="num" w:pos="3360"/>
        </w:tabs>
        <w:ind w:left="3360" w:hanging="420"/>
      </w:pPr>
    </w:lvl>
    <w:lvl w:ilvl="8" w:tplc="C8FA9D66"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15DE6EA6">
      <w:start w:val="1"/>
      <w:numFmt w:val="decimalEnclosedCircle"/>
      <w:lvlText w:val="%1"/>
      <w:lvlJc w:val="left"/>
      <w:pPr>
        <w:tabs>
          <w:tab w:val="num" w:pos="585"/>
        </w:tabs>
        <w:ind w:left="585" w:hanging="360"/>
      </w:pPr>
      <w:rPr>
        <w:rFonts w:hint="default"/>
      </w:rPr>
    </w:lvl>
    <w:lvl w:ilvl="1" w:tplc="3D3691D8" w:tentative="1">
      <w:start w:val="1"/>
      <w:numFmt w:val="lowerLetter"/>
      <w:lvlText w:val="%2)"/>
      <w:lvlJc w:val="left"/>
      <w:pPr>
        <w:tabs>
          <w:tab w:val="num" w:pos="1065"/>
        </w:tabs>
        <w:ind w:left="1065" w:hanging="420"/>
      </w:pPr>
    </w:lvl>
    <w:lvl w:ilvl="2" w:tplc="9E6297F8" w:tentative="1">
      <w:start w:val="1"/>
      <w:numFmt w:val="lowerRoman"/>
      <w:lvlText w:val="%3."/>
      <w:lvlJc w:val="right"/>
      <w:pPr>
        <w:tabs>
          <w:tab w:val="num" w:pos="1485"/>
        </w:tabs>
        <w:ind w:left="1485" w:hanging="420"/>
      </w:pPr>
    </w:lvl>
    <w:lvl w:ilvl="3" w:tplc="A0AC6C46" w:tentative="1">
      <w:start w:val="1"/>
      <w:numFmt w:val="decimal"/>
      <w:lvlText w:val="%4."/>
      <w:lvlJc w:val="left"/>
      <w:pPr>
        <w:tabs>
          <w:tab w:val="num" w:pos="1905"/>
        </w:tabs>
        <w:ind w:left="1905" w:hanging="420"/>
      </w:pPr>
    </w:lvl>
    <w:lvl w:ilvl="4" w:tplc="320C59AA" w:tentative="1">
      <w:start w:val="1"/>
      <w:numFmt w:val="lowerLetter"/>
      <w:lvlText w:val="%5)"/>
      <w:lvlJc w:val="left"/>
      <w:pPr>
        <w:tabs>
          <w:tab w:val="num" w:pos="2325"/>
        </w:tabs>
        <w:ind w:left="2325" w:hanging="420"/>
      </w:pPr>
    </w:lvl>
    <w:lvl w:ilvl="5" w:tplc="6296AC0E" w:tentative="1">
      <w:start w:val="1"/>
      <w:numFmt w:val="lowerRoman"/>
      <w:lvlText w:val="%6."/>
      <w:lvlJc w:val="right"/>
      <w:pPr>
        <w:tabs>
          <w:tab w:val="num" w:pos="2745"/>
        </w:tabs>
        <w:ind w:left="2745" w:hanging="420"/>
      </w:pPr>
    </w:lvl>
    <w:lvl w:ilvl="6" w:tplc="23C248C0" w:tentative="1">
      <w:start w:val="1"/>
      <w:numFmt w:val="decimal"/>
      <w:lvlText w:val="%7."/>
      <w:lvlJc w:val="left"/>
      <w:pPr>
        <w:tabs>
          <w:tab w:val="num" w:pos="3165"/>
        </w:tabs>
        <w:ind w:left="3165" w:hanging="420"/>
      </w:pPr>
    </w:lvl>
    <w:lvl w:ilvl="7" w:tplc="527CCFF6" w:tentative="1">
      <w:start w:val="1"/>
      <w:numFmt w:val="lowerLetter"/>
      <w:lvlText w:val="%8)"/>
      <w:lvlJc w:val="left"/>
      <w:pPr>
        <w:tabs>
          <w:tab w:val="num" w:pos="3585"/>
        </w:tabs>
        <w:ind w:left="3585" w:hanging="420"/>
      </w:pPr>
    </w:lvl>
    <w:lvl w:ilvl="8" w:tplc="85AA2904"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8DFEDE5C">
      <w:start w:val="1"/>
      <w:numFmt w:val="decimalEnclosedCircle"/>
      <w:lvlText w:val="%1"/>
      <w:lvlJc w:val="left"/>
      <w:pPr>
        <w:tabs>
          <w:tab w:val="num" w:pos="360"/>
        </w:tabs>
        <w:ind w:left="360" w:hanging="360"/>
      </w:pPr>
      <w:rPr>
        <w:rFonts w:hint="default"/>
      </w:rPr>
    </w:lvl>
    <w:lvl w:ilvl="1" w:tplc="18CEFC60" w:tentative="1">
      <w:start w:val="1"/>
      <w:numFmt w:val="lowerLetter"/>
      <w:lvlText w:val="%2)"/>
      <w:lvlJc w:val="left"/>
      <w:pPr>
        <w:tabs>
          <w:tab w:val="num" w:pos="840"/>
        </w:tabs>
        <w:ind w:left="840" w:hanging="420"/>
      </w:pPr>
    </w:lvl>
    <w:lvl w:ilvl="2" w:tplc="A24E3756" w:tentative="1">
      <w:start w:val="1"/>
      <w:numFmt w:val="lowerRoman"/>
      <w:lvlText w:val="%3."/>
      <w:lvlJc w:val="right"/>
      <w:pPr>
        <w:tabs>
          <w:tab w:val="num" w:pos="1260"/>
        </w:tabs>
        <w:ind w:left="1260" w:hanging="420"/>
      </w:pPr>
    </w:lvl>
    <w:lvl w:ilvl="3" w:tplc="6C5218CC" w:tentative="1">
      <w:start w:val="1"/>
      <w:numFmt w:val="decimal"/>
      <w:lvlText w:val="%4."/>
      <w:lvlJc w:val="left"/>
      <w:pPr>
        <w:tabs>
          <w:tab w:val="num" w:pos="1680"/>
        </w:tabs>
        <w:ind w:left="1680" w:hanging="420"/>
      </w:pPr>
    </w:lvl>
    <w:lvl w:ilvl="4" w:tplc="90AC95F0" w:tentative="1">
      <w:start w:val="1"/>
      <w:numFmt w:val="lowerLetter"/>
      <w:lvlText w:val="%5)"/>
      <w:lvlJc w:val="left"/>
      <w:pPr>
        <w:tabs>
          <w:tab w:val="num" w:pos="2100"/>
        </w:tabs>
        <w:ind w:left="2100" w:hanging="420"/>
      </w:pPr>
    </w:lvl>
    <w:lvl w:ilvl="5" w:tplc="A7B438F4" w:tentative="1">
      <w:start w:val="1"/>
      <w:numFmt w:val="lowerRoman"/>
      <w:lvlText w:val="%6."/>
      <w:lvlJc w:val="right"/>
      <w:pPr>
        <w:tabs>
          <w:tab w:val="num" w:pos="2520"/>
        </w:tabs>
        <w:ind w:left="2520" w:hanging="420"/>
      </w:pPr>
    </w:lvl>
    <w:lvl w:ilvl="6" w:tplc="72DCBB66" w:tentative="1">
      <w:start w:val="1"/>
      <w:numFmt w:val="decimal"/>
      <w:lvlText w:val="%7."/>
      <w:lvlJc w:val="left"/>
      <w:pPr>
        <w:tabs>
          <w:tab w:val="num" w:pos="2940"/>
        </w:tabs>
        <w:ind w:left="2940" w:hanging="420"/>
      </w:pPr>
    </w:lvl>
    <w:lvl w:ilvl="7" w:tplc="D996F02C" w:tentative="1">
      <w:start w:val="1"/>
      <w:numFmt w:val="lowerLetter"/>
      <w:lvlText w:val="%8)"/>
      <w:lvlJc w:val="left"/>
      <w:pPr>
        <w:tabs>
          <w:tab w:val="num" w:pos="3360"/>
        </w:tabs>
        <w:ind w:left="3360" w:hanging="420"/>
      </w:pPr>
    </w:lvl>
    <w:lvl w:ilvl="8" w:tplc="5882E6C4"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D9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0C75"/>
    <w:rsid w:val="00175DA0"/>
    <w:rsid w:val="00193C6A"/>
    <w:rsid w:val="001A2624"/>
    <w:rsid w:val="001B1F5B"/>
    <w:rsid w:val="001C1DA8"/>
    <w:rsid w:val="001D11D0"/>
    <w:rsid w:val="001D37D1"/>
    <w:rsid w:val="001D4D12"/>
    <w:rsid w:val="001E5236"/>
    <w:rsid w:val="001F3481"/>
    <w:rsid w:val="001F5CEA"/>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415D"/>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168B"/>
    <w:rsid w:val="004F3FED"/>
    <w:rsid w:val="004F5EFC"/>
    <w:rsid w:val="00501469"/>
    <w:rsid w:val="00532504"/>
    <w:rsid w:val="0053360C"/>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28F9"/>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0C57"/>
    <w:rsid w:val="0090749F"/>
    <w:rsid w:val="00935DFA"/>
    <w:rsid w:val="009360A5"/>
    <w:rsid w:val="00942FD9"/>
    <w:rsid w:val="0094463E"/>
    <w:rsid w:val="0094649F"/>
    <w:rsid w:val="00950863"/>
    <w:rsid w:val="00960E28"/>
    <w:rsid w:val="009770A5"/>
    <w:rsid w:val="0097724E"/>
    <w:rsid w:val="0098273E"/>
    <w:rsid w:val="00984719"/>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2DDE"/>
    <w:rsid w:val="00BA301B"/>
    <w:rsid w:val="00BB02F3"/>
    <w:rsid w:val="00BB4149"/>
    <w:rsid w:val="00BB41D5"/>
    <w:rsid w:val="00BB7AA1"/>
    <w:rsid w:val="00BC239F"/>
    <w:rsid w:val="00BE75CF"/>
    <w:rsid w:val="00C041CD"/>
    <w:rsid w:val="00C21325"/>
    <w:rsid w:val="00C34C3C"/>
    <w:rsid w:val="00C453BE"/>
    <w:rsid w:val="00C45D66"/>
    <w:rsid w:val="00C521C6"/>
    <w:rsid w:val="00C62063"/>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D96"/>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0095"/>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3D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E13D96"/>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3D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E13D96"/>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840;&#37096;&#23436;&#25104;\&#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0FA51-114F-4C5B-81C1-89DC73FB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1</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2018-12-10T08:53:00Z</dcterms:created>
  <dcterms:modified xsi:type="dcterms:W3CDTF">2020-03-15T00:36:00Z</dcterms:modified>
</cp:coreProperties>
</file>