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78A" w:rsidRDefault="002002B1">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70pt;margin-top:956pt;width:37pt;height:35pt;z-index:251658240;mso-position-horizontal-relative:page;mso-position-vertical-relative:top-margin-area">
            <v:imagedata r:id="rId9" o:title=""/>
            <w10:wrap anchorx="page"/>
          </v:shape>
        </w:pict>
      </w:r>
    </w:p>
    <w:p w:rsidR="000E778A" w:rsidRPr="00671A59" w:rsidRDefault="00E03C36">
      <w:pPr>
        <w:pStyle w:val="1"/>
        <w:rPr>
          <w:rFonts w:asciiTheme="minorEastAsia" w:eastAsiaTheme="minorEastAsia" w:hAnsiTheme="minorEastAsia"/>
          <w:color w:val="FF0000"/>
          <w:szCs w:val="48"/>
        </w:rPr>
      </w:pPr>
      <w:r w:rsidRPr="00671A59">
        <w:rPr>
          <w:rFonts w:hint="eastAsia"/>
          <w:color w:val="FF0000"/>
        </w:rPr>
        <w:t>《电能</w:t>
      </w:r>
      <w:r w:rsidRPr="00671A59">
        <w:rPr>
          <w:rFonts w:hint="eastAsia"/>
          <w:color w:val="FF0000"/>
        </w:rPr>
        <w:t xml:space="preserve"> </w:t>
      </w:r>
      <w:r w:rsidRPr="00671A59">
        <w:rPr>
          <w:rFonts w:hint="eastAsia"/>
          <w:color w:val="FF0000"/>
        </w:rPr>
        <w:t>电功》</w:t>
      </w:r>
    </w:p>
    <w:p w:rsidR="000E778A" w:rsidRDefault="002002B1">
      <w:pPr>
        <w:spacing w:line="360" w:lineRule="auto"/>
        <w:jc w:val="right"/>
        <w:rPr>
          <w:rFonts w:asciiTheme="minorEastAsia" w:eastAsiaTheme="minorEastAsia" w:hAnsiTheme="minorEastAsia"/>
          <w:b/>
          <w:szCs w:val="21"/>
        </w:rPr>
      </w:pPr>
      <w:r>
        <w:rPr>
          <w:rFonts w:asciiTheme="minorEastAsia" w:eastAsiaTheme="minorEastAsia" w:hAnsiTheme="minorEastAsia"/>
          <w:b/>
          <w:szCs w:val="21"/>
        </w:rPr>
        <w:pict>
          <v:roundrect 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E03C36">
        <w:rPr>
          <w:rFonts w:asciiTheme="minorEastAsia" w:eastAsiaTheme="minorEastAsia" w:hAnsiTheme="minorEastAsia" w:cs="宋体" w:hint="eastAsia"/>
          <w:bCs/>
          <w:szCs w:val="21"/>
        </w:rPr>
        <w:t xml:space="preserve">  </w:t>
      </w:r>
    </w:p>
    <w:p w:rsidR="000E778A" w:rsidRDefault="000E778A">
      <w:pPr>
        <w:spacing w:line="360" w:lineRule="auto"/>
        <w:jc w:val="left"/>
        <w:rPr>
          <w:rFonts w:asciiTheme="minorEastAsia" w:eastAsiaTheme="minorEastAsia" w:hAnsiTheme="minorEastAsia"/>
          <w:b/>
          <w:sz w:val="24"/>
        </w:rPr>
      </w:pPr>
    </w:p>
    <w:p w:rsidR="000E778A" w:rsidRDefault="000E778A" w:rsidP="00A8345B">
      <w:pPr>
        <w:ind w:firstLineChars="200" w:firstLine="480"/>
        <w:rPr>
          <w:sz w:val="24"/>
        </w:rPr>
      </w:pPr>
    </w:p>
    <w:p w:rsidR="000E778A" w:rsidRDefault="00E03C36" w:rsidP="00A8345B">
      <w:pPr>
        <w:spacing w:line="360" w:lineRule="auto"/>
        <w:ind w:firstLineChars="200" w:firstLine="480"/>
        <w:rPr>
          <w:sz w:val="24"/>
        </w:rPr>
      </w:pPr>
      <w:r>
        <w:rPr>
          <w:rFonts w:hint="eastAsia"/>
          <w:sz w:val="24"/>
        </w:rPr>
        <w:t>本节是第十八章电功率的第一节电能，教材没有给出电能明确的定义，而是从社会日常生活生产中常见的获得电能和使用电能的例子来引出电能和学习电能的，突出了科学与社会和生活的关系。教材从电能的来龙去脉全面、深入地了解和学习电能。教材举了大量的例子，用了大量生动活泼的图片来说明电能在现代社会中的广泛应用。使学生深刻地体味到物理学在促进人类社会现代化中起着的重要作用。然后从不同家庭使用电能多少的不同，电能有多少，来引入电能的单位，从而介绍单位的换算关系。在此基础上介绍电能的测量工具──电能表。介绍电能表的时候先说明怎样读数，再给出电能表铭牌上的一些参数及其意义，给学生进行学习与探究以一种途径和方法上的指导。然后紧跟时代步伐，介绍新型、现代化的电能表，把现代新技术及时地引进教科书。</w:t>
      </w:r>
    </w:p>
    <w:p w:rsidR="000E778A" w:rsidRDefault="002002B1" w:rsidP="00A8345B">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6pt;margin-top:15.45pt;width:129.65pt;height:27.6pt;z-index:251664384;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0E778A" w:rsidRDefault="000E778A">
      <w:pPr>
        <w:spacing w:line="360" w:lineRule="auto"/>
        <w:rPr>
          <w:rFonts w:asciiTheme="minorEastAsia" w:eastAsiaTheme="minorEastAsia" w:hAnsiTheme="minorEastAsia"/>
          <w:sz w:val="24"/>
        </w:rPr>
      </w:pP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0E778A" w:rsidRDefault="00E03C36">
      <w:pPr>
        <w:spacing w:line="360" w:lineRule="auto"/>
        <w:rPr>
          <w:rFonts w:ascii="宋体" w:hAnsi="宋体"/>
          <w:sz w:val="24"/>
        </w:rPr>
      </w:pPr>
      <w:r>
        <w:rPr>
          <w:rFonts w:ascii="宋体" w:hAnsi="宋体"/>
          <w:sz w:val="24"/>
        </w:rPr>
        <w:t>1</w:t>
      </w:r>
      <w:r>
        <w:rPr>
          <w:rFonts w:ascii="宋体" w:hAnsi="宋体" w:hint="eastAsia"/>
          <w:sz w:val="24"/>
        </w:rPr>
        <w:t>、知道电能的单位是焦耳（</w:t>
      </w:r>
      <w:r>
        <w:rPr>
          <w:rFonts w:ascii="宋体" w:hAnsi="宋体"/>
          <w:sz w:val="24"/>
        </w:rPr>
        <w:t>J</w:t>
      </w:r>
      <w:r>
        <w:rPr>
          <w:rFonts w:ascii="宋体" w:hAnsi="宋体" w:hint="eastAsia"/>
          <w:sz w:val="24"/>
        </w:rPr>
        <w:t>），另一个单位是千瓦时（</w:t>
      </w:r>
      <w:r>
        <w:rPr>
          <w:rFonts w:ascii="宋体" w:hAnsi="宋体"/>
          <w:sz w:val="24"/>
        </w:rPr>
        <w:t>kW</w:t>
      </w:r>
      <w:r>
        <w:rPr>
          <w:rFonts w:ascii="宋体" w:hAnsi="宋体" w:hint="eastAsia"/>
          <w:sz w:val="24"/>
        </w:rPr>
        <w:t>·</w:t>
      </w:r>
      <w:r>
        <w:rPr>
          <w:rFonts w:ascii="宋体" w:hAnsi="宋体"/>
          <w:sz w:val="24"/>
        </w:rPr>
        <w:t>h</w:t>
      </w:r>
      <w:r>
        <w:rPr>
          <w:rFonts w:ascii="宋体" w:hAnsi="宋体" w:hint="eastAsia"/>
          <w:sz w:val="24"/>
        </w:rPr>
        <w:t>）。</w:t>
      </w:r>
    </w:p>
    <w:p w:rsidR="000E778A" w:rsidRDefault="00E03C36">
      <w:pPr>
        <w:spacing w:line="360" w:lineRule="auto"/>
        <w:rPr>
          <w:rFonts w:ascii="宋体" w:hAnsi="宋体"/>
          <w:sz w:val="24"/>
        </w:rPr>
      </w:pPr>
      <w:r>
        <w:rPr>
          <w:rFonts w:ascii="宋体" w:hAnsi="宋体"/>
          <w:sz w:val="24"/>
        </w:rPr>
        <w:t>2</w:t>
      </w:r>
      <w:r>
        <w:rPr>
          <w:rFonts w:ascii="宋体" w:hAnsi="宋体" w:hint="eastAsia"/>
          <w:sz w:val="24"/>
        </w:rPr>
        <w:t>、学会使用家庭电能表，能利用电能表做简单的计算。</w:t>
      </w:r>
    </w:p>
    <w:p w:rsidR="000E778A" w:rsidRDefault="00E03C36">
      <w:pPr>
        <w:spacing w:line="360" w:lineRule="auto"/>
        <w:rPr>
          <w:rFonts w:ascii="宋体" w:hAnsi="宋体"/>
          <w:sz w:val="24"/>
        </w:rPr>
      </w:pPr>
      <w:r>
        <w:rPr>
          <w:rFonts w:ascii="宋体" w:hAnsi="宋体" w:hint="eastAsia"/>
          <w:sz w:val="24"/>
        </w:rPr>
        <w:t>3、会计算电功。</w:t>
      </w: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0E778A" w:rsidRDefault="00E03C36">
      <w:pPr>
        <w:spacing w:line="360" w:lineRule="auto"/>
        <w:rPr>
          <w:rFonts w:ascii="宋体" w:hAnsi="宋体"/>
          <w:sz w:val="24"/>
        </w:rPr>
      </w:pPr>
      <w:r>
        <w:rPr>
          <w:rFonts w:ascii="宋体" w:hAnsi="宋体"/>
          <w:sz w:val="24"/>
        </w:rPr>
        <w:t>1</w:t>
      </w:r>
      <w:r>
        <w:rPr>
          <w:rFonts w:ascii="宋体" w:hAnsi="宋体" w:hint="eastAsia"/>
          <w:sz w:val="24"/>
        </w:rPr>
        <w:t>、通过电能表的学习，培养学生观察、分析和初步的综合能力。</w:t>
      </w:r>
    </w:p>
    <w:p w:rsidR="000E778A" w:rsidRDefault="00E03C36">
      <w:pPr>
        <w:spacing w:line="360" w:lineRule="auto"/>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通过电能表的应用，培养学生用理论知识解决简单实际问题的能力。</w:t>
      </w: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0E778A" w:rsidRDefault="00E03C36">
      <w:pPr>
        <w:spacing w:line="360" w:lineRule="auto"/>
        <w:rPr>
          <w:rFonts w:ascii="宋体" w:hAnsi="宋体"/>
          <w:sz w:val="24"/>
        </w:rPr>
      </w:pPr>
      <w:r>
        <w:rPr>
          <w:rFonts w:ascii="宋体" w:hAnsi="宋体"/>
          <w:sz w:val="24"/>
        </w:rPr>
        <w:t>1</w:t>
      </w:r>
      <w:r>
        <w:rPr>
          <w:rFonts w:ascii="宋体" w:hAnsi="宋体" w:hint="eastAsia"/>
          <w:sz w:val="24"/>
        </w:rPr>
        <w:t>、通过了解电能在人类社会中的作用，充分认识电能的重要性，养成节约用电的好习惯。培养学生爱护自然、节约能源的良好意识。</w:t>
      </w:r>
    </w:p>
    <w:p w:rsidR="000E778A" w:rsidRDefault="00E03C36">
      <w:pPr>
        <w:spacing w:line="360" w:lineRule="auto"/>
        <w:rPr>
          <w:rFonts w:ascii="宋体" w:hAnsi="宋体"/>
          <w:sz w:val="24"/>
        </w:rPr>
      </w:pPr>
      <w:r>
        <w:rPr>
          <w:rFonts w:ascii="宋体" w:hAnsi="宋体" w:hint="eastAsia"/>
          <w:sz w:val="24"/>
        </w:rPr>
        <w:t>2、</w:t>
      </w:r>
      <w:r>
        <w:rPr>
          <w:rFonts w:ascii="宋体" w:hAnsi="宋体"/>
          <w:sz w:val="24"/>
        </w:rPr>
        <w:t>通过了解各种各样的发电厂及新型的电力能源，激发学生热爱科学、勤奋学习的极大热情。</w:t>
      </w:r>
    </w:p>
    <w:p w:rsidR="000E778A" w:rsidRDefault="002002B1">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_x0000_s1030" alt="学科网(www.zxxk.com)--教育资源门户，提供试卷、教案、课件、论文、素材及各类教学资源下载，还有大量而丰富的教学相关资讯！" style="position:absolute;left:0;text-align:left;margin-left:.9pt;margin-top:17.3pt;width:129.65pt;height:27.6pt;z-index:251660288;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教学重难点</w:t>
                  </w:r>
                </w:p>
                <w:p w:rsidR="000E778A" w:rsidRDefault="000E778A">
                  <w:pPr>
                    <w:pStyle w:val="12"/>
                    <w:numPr>
                      <w:ilvl w:val="0"/>
                      <w:numId w:val="1"/>
                    </w:numPr>
                    <w:ind w:firstLineChars="0"/>
                    <w:jc w:val="left"/>
                    <w:rPr>
                      <w:b/>
                      <w:color w:val="C00000"/>
                      <w:sz w:val="24"/>
                    </w:rPr>
                  </w:pPr>
                </w:p>
              </w:txbxContent>
            </v:textbox>
          </v:roundrect>
        </w:pict>
      </w:r>
    </w:p>
    <w:p w:rsidR="000E778A" w:rsidRDefault="000E778A">
      <w:pPr>
        <w:spacing w:line="360" w:lineRule="auto"/>
        <w:rPr>
          <w:rFonts w:asciiTheme="minorEastAsia" w:eastAsiaTheme="minorEastAsia" w:hAnsiTheme="minorEastAsia"/>
          <w:sz w:val="24"/>
        </w:rPr>
      </w:pP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0E778A" w:rsidRDefault="00E03C36">
      <w:pPr>
        <w:spacing w:line="360" w:lineRule="auto"/>
        <w:rPr>
          <w:rFonts w:asciiTheme="minorEastAsia" w:eastAsiaTheme="minorEastAsia" w:hAnsiTheme="minorEastAsia"/>
          <w:sz w:val="24"/>
        </w:rPr>
      </w:pPr>
      <w:r>
        <w:rPr>
          <w:rFonts w:ascii="宋体" w:hAnsi="宋体"/>
          <w:sz w:val="24"/>
        </w:rPr>
        <w:t>电功</w:t>
      </w:r>
      <w:r>
        <w:rPr>
          <w:rFonts w:ascii="宋体" w:hAnsi="宋体" w:hint="eastAsia"/>
          <w:sz w:val="24"/>
        </w:rPr>
        <w:t>的</w:t>
      </w:r>
      <w:r>
        <w:rPr>
          <w:rFonts w:ascii="宋体" w:hAnsi="宋体"/>
          <w:sz w:val="24"/>
        </w:rPr>
        <w:t>概念</w:t>
      </w:r>
      <w:r>
        <w:rPr>
          <w:rFonts w:ascii="宋体" w:hAnsi="宋体" w:hint="eastAsia"/>
          <w:sz w:val="24"/>
        </w:rPr>
        <w:t>、计算</w:t>
      </w:r>
      <w:r>
        <w:rPr>
          <w:rFonts w:ascii="宋体" w:hAnsi="宋体"/>
          <w:sz w:val="24"/>
        </w:rPr>
        <w:t>及电能表的读数</w:t>
      </w:r>
      <w:r>
        <w:rPr>
          <w:rFonts w:ascii="宋体" w:hAnsi="宋体" w:hint="eastAsia"/>
          <w:sz w:val="24"/>
        </w:rPr>
        <w:t>。</w:t>
      </w: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【教学难点】   </w:t>
      </w:r>
    </w:p>
    <w:p w:rsidR="000E778A" w:rsidRDefault="00E03C36">
      <w:pPr>
        <w:rPr>
          <w:sz w:val="24"/>
        </w:rPr>
      </w:pPr>
      <w:r>
        <w:rPr>
          <w:rFonts w:hint="eastAsia"/>
          <w:sz w:val="24"/>
        </w:rPr>
        <w:t>家庭电能表的使用，对电能和电功关系的理解</w:t>
      </w:r>
    </w:p>
    <w:p w:rsidR="000E778A" w:rsidRDefault="00E03C36">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0E778A" w:rsidRDefault="002002B1">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_x0000_s1029" alt="学科网(www.zxxk.com)--教育资源门户，提供试卷、教案、课件、论文、素材及各类教学资源下载，还有大量而丰富的教学相关资讯！" style="position:absolute;left:0;text-align:left;margin-left:.35pt;margin-top:9.75pt;width:129.65pt;height:27.6pt;z-index:251661312;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课前准备</w:t>
                  </w:r>
                </w:p>
                <w:p w:rsidR="000E778A" w:rsidRDefault="000E778A">
                  <w:pPr>
                    <w:pStyle w:val="12"/>
                    <w:numPr>
                      <w:ilvl w:val="0"/>
                      <w:numId w:val="1"/>
                    </w:numPr>
                    <w:ind w:firstLineChars="0"/>
                    <w:jc w:val="left"/>
                    <w:rPr>
                      <w:b/>
                      <w:color w:val="C00000"/>
                      <w:sz w:val="24"/>
                    </w:rPr>
                  </w:pPr>
                </w:p>
              </w:txbxContent>
            </v:textbox>
          </v:roundrect>
        </w:pict>
      </w:r>
    </w:p>
    <w:p w:rsidR="000E778A" w:rsidRDefault="000E778A">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0E778A" w:rsidRDefault="00E03C36" w:rsidP="00A8345B">
      <w:pPr>
        <w:spacing w:line="360" w:lineRule="auto"/>
        <w:ind w:firstLineChars="200" w:firstLine="480"/>
        <w:rPr>
          <w:rFonts w:ascii="宋体" w:hAnsi="宋体"/>
          <w:sz w:val="24"/>
        </w:rPr>
      </w:pPr>
      <w:r>
        <w:rPr>
          <w:rFonts w:ascii="宋体" w:hAnsi="宋体" w:hint="eastAsia"/>
          <w:sz w:val="24"/>
        </w:rPr>
        <w:t>多媒体设备</w:t>
      </w:r>
    </w:p>
    <w:p w:rsidR="000E778A" w:rsidRDefault="002002B1">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b/>
          <w:sz w:val="24"/>
          <w:szCs w:val="24"/>
        </w:rPr>
        <w:pict>
          <v:roundrect id="_x0000_s1028"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0E778A" w:rsidRDefault="000E778A">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0E778A" w:rsidRDefault="00E03C36">
      <w:pPr>
        <w:pStyle w:val="aa"/>
        <w:numPr>
          <w:ilvl w:val="0"/>
          <w:numId w:val="2"/>
        </w:numPr>
        <w:spacing w:line="360" w:lineRule="auto"/>
        <w:ind w:firstLineChars="0"/>
        <w:rPr>
          <w:rFonts w:asciiTheme="minorEastAsia" w:eastAsiaTheme="minorEastAsia" w:hAnsiTheme="minorEastAsia" w:cs="宋体"/>
          <w:b/>
          <w:bCs/>
          <w:sz w:val="24"/>
        </w:rPr>
      </w:pPr>
      <w:r>
        <w:rPr>
          <w:rFonts w:asciiTheme="minorEastAsia" w:eastAsiaTheme="minorEastAsia" w:hAnsiTheme="minorEastAsia" w:cs="宋体" w:hint="eastAsia"/>
          <w:b/>
          <w:bCs/>
          <w:sz w:val="24"/>
        </w:rPr>
        <w:t>新课引入：</w:t>
      </w:r>
    </w:p>
    <w:p w:rsidR="000E778A" w:rsidRDefault="00E03C36">
      <w:pPr>
        <w:pStyle w:val="aa"/>
        <w:spacing w:line="360" w:lineRule="auto"/>
        <w:ind w:left="450" w:firstLineChars="0" w:firstLine="0"/>
        <w:rPr>
          <w:rFonts w:asciiTheme="minorEastAsia" w:eastAsiaTheme="minorEastAsia" w:hAnsiTheme="minorEastAsia" w:cs="宋体"/>
          <w:bCs/>
          <w:sz w:val="24"/>
        </w:rPr>
      </w:pPr>
      <w:r>
        <w:rPr>
          <w:rFonts w:asciiTheme="minorEastAsia" w:eastAsiaTheme="minorEastAsia" w:hAnsiTheme="minorEastAsia" w:cs="宋体" w:hint="eastAsia"/>
          <w:bCs/>
          <w:sz w:val="24"/>
        </w:rPr>
        <w:t>学生观看夜晚的图片。</w:t>
      </w:r>
    </w:p>
    <w:p w:rsidR="000E778A" w:rsidRDefault="00E03C36" w:rsidP="00A8345B">
      <w:pPr>
        <w:pStyle w:val="a3"/>
        <w:spacing w:line="360" w:lineRule="auto"/>
        <w:ind w:firstLineChars="196" w:firstLine="470"/>
        <w:rPr>
          <w:sz w:val="24"/>
          <w:szCs w:val="24"/>
        </w:rPr>
      </w:pPr>
      <w:r>
        <w:rPr>
          <w:rFonts w:hint="eastAsia"/>
          <w:bCs/>
          <w:sz w:val="24"/>
          <w:szCs w:val="24"/>
        </w:rPr>
        <w:t>教师：</w:t>
      </w:r>
      <w:r>
        <w:rPr>
          <w:sz w:val="24"/>
          <w:szCs w:val="24"/>
        </w:rPr>
        <w:t>现在的生活已经越来越离不开电了，这些电是从哪里来的？又到哪里去？下面我们了解一下这方面的知识。</w:t>
      </w:r>
    </w:p>
    <w:p w:rsidR="000E778A" w:rsidRDefault="000E778A">
      <w:pPr>
        <w:spacing w:line="360" w:lineRule="auto"/>
        <w:rPr>
          <w:rFonts w:asciiTheme="minorEastAsia" w:eastAsiaTheme="minorEastAsia" w:hAnsiTheme="minorEastAsia" w:cs="宋体"/>
          <w:b/>
          <w:bCs/>
          <w:sz w:val="24"/>
        </w:rPr>
      </w:pPr>
    </w:p>
    <w:p w:rsidR="000E778A" w:rsidRDefault="00E03C3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0E778A" w:rsidRDefault="00E03C36" w:rsidP="00A8345B">
      <w:pPr>
        <w:pStyle w:val="a3"/>
        <w:spacing w:line="360" w:lineRule="auto"/>
        <w:ind w:firstLineChars="200" w:firstLine="480"/>
        <w:rPr>
          <w:bCs/>
          <w:sz w:val="24"/>
          <w:szCs w:val="24"/>
        </w:rPr>
      </w:pPr>
      <w:r>
        <w:rPr>
          <w:rFonts w:hint="eastAsia"/>
          <w:bCs/>
          <w:sz w:val="24"/>
          <w:szCs w:val="24"/>
        </w:rPr>
        <w:t>（一）电能</w:t>
      </w:r>
    </w:p>
    <w:p w:rsidR="000E778A" w:rsidRDefault="00E03C36" w:rsidP="00A8345B">
      <w:pPr>
        <w:pStyle w:val="a3"/>
        <w:spacing w:line="360" w:lineRule="auto"/>
        <w:ind w:firstLineChars="200" w:firstLine="480"/>
        <w:rPr>
          <w:bCs/>
          <w:sz w:val="24"/>
          <w:szCs w:val="24"/>
        </w:rPr>
      </w:pPr>
      <w:r>
        <w:rPr>
          <w:rFonts w:hint="eastAsia"/>
          <w:bCs/>
          <w:sz w:val="24"/>
          <w:szCs w:val="24"/>
        </w:rPr>
        <w:t>1、</w:t>
      </w:r>
      <w:r>
        <w:rPr>
          <w:rFonts w:hint="eastAsia"/>
          <w:bCs/>
          <w:noProof/>
          <w:sz w:val="24"/>
          <w:szCs w:val="24"/>
        </w:rPr>
        <w:drawing>
          <wp:inline distT="0" distB="0" distL="0" distR="0">
            <wp:extent cx="19050" cy="1905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bCs/>
          <w:sz w:val="24"/>
          <w:szCs w:val="24"/>
        </w:rPr>
        <w:t>电能的产生</w:t>
      </w:r>
    </w:p>
    <w:p w:rsidR="000E778A" w:rsidRDefault="00E03C36" w:rsidP="00A8345B">
      <w:pPr>
        <w:pStyle w:val="a3"/>
        <w:spacing w:line="360" w:lineRule="auto"/>
        <w:ind w:firstLineChars="200" w:firstLine="480"/>
        <w:rPr>
          <w:bCs/>
          <w:sz w:val="24"/>
          <w:szCs w:val="24"/>
        </w:rPr>
      </w:pPr>
      <w:r>
        <w:rPr>
          <w:rFonts w:hint="eastAsia"/>
          <w:bCs/>
          <w:sz w:val="24"/>
          <w:szCs w:val="24"/>
        </w:rPr>
        <w:t>教师让同学结合课件上的例子，说一说我们生活中的电能是怎么来的？</w:t>
      </w:r>
    </w:p>
    <w:p w:rsidR="000E778A" w:rsidRDefault="000E778A" w:rsidP="00A8345B">
      <w:pPr>
        <w:pStyle w:val="a3"/>
        <w:spacing w:line="360" w:lineRule="auto"/>
        <w:ind w:firstLineChars="200" w:firstLine="480"/>
        <w:rPr>
          <w:bCs/>
          <w:sz w:val="24"/>
          <w:szCs w:val="24"/>
        </w:rPr>
      </w:pPr>
    </w:p>
    <w:p w:rsidR="000E778A" w:rsidRDefault="00E03C36" w:rsidP="00A8345B">
      <w:pPr>
        <w:pStyle w:val="a3"/>
        <w:spacing w:line="360" w:lineRule="auto"/>
        <w:ind w:firstLineChars="200" w:firstLine="480"/>
        <w:rPr>
          <w:bCs/>
          <w:sz w:val="24"/>
          <w:szCs w:val="24"/>
        </w:rPr>
      </w:pPr>
      <w:r>
        <w:rPr>
          <w:rFonts w:hint="eastAsia"/>
          <w:bCs/>
          <w:sz w:val="24"/>
          <w:szCs w:val="24"/>
        </w:rPr>
        <w:t>2、电能的利用</w:t>
      </w:r>
    </w:p>
    <w:p w:rsidR="000E778A" w:rsidRDefault="00E03C36" w:rsidP="00A8345B">
      <w:pPr>
        <w:pStyle w:val="a3"/>
        <w:spacing w:line="360" w:lineRule="auto"/>
        <w:ind w:firstLineChars="200" w:firstLine="480"/>
        <w:rPr>
          <w:bCs/>
          <w:sz w:val="24"/>
          <w:szCs w:val="24"/>
        </w:rPr>
      </w:pPr>
      <w:r>
        <w:rPr>
          <w:rFonts w:hint="eastAsia"/>
          <w:bCs/>
          <w:sz w:val="24"/>
          <w:szCs w:val="24"/>
        </w:rPr>
        <w:t>教师让同学结合课件上的例子，说一说我们生活中的电能有哪些用途？</w:t>
      </w:r>
    </w:p>
    <w:p w:rsidR="000E778A" w:rsidRDefault="00E03C36" w:rsidP="00A8345B">
      <w:pPr>
        <w:spacing w:line="360" w:lineRule="auto"/>
        <w:ind w:firstLineChars="200" w:firstLine="480"/>
        <w:rPr>
          <w:rFonts w:ascii="宋体" w:hAnsi="宋体"/>
          <w:sz w:val="24"/>
        </w:rPr>
      </w:pPr>
      <w:r>
        <w:rPr>
          <w:rFonts w:ascii="宋体" w:hAnsi="宋体" w:hint="eastAsia"/>
          <w:sz w:val="24"/>
        </w:rPr>
        <w:t>电能可以转化为我们需要的能量。人们可以把许多形式的能转化为电能，反过来电能又可以转化成许多形式的能，如热能、机械能、化学能。</w:t>
      </w:r>
    </w:p>
    <w:p w:rsidR="000E778A" w:rsidRDefault="00E03C36" w:rsidP="00A8345B">
      <w:pPr>
        <w:spacing w:line="360" w:lineRule="auto"/>
        <w:ind w:firstLineChars="200" w:firstLine="480"/>
        <w:rPr>
          <w:rFonts w:ascii="宋体" w:hAnsi="宋体"/>
          <w:sz w:val="24"/>
        </w:rPr>
      </w:pPr>
      <w:r>
        <w:rPr>
          <w:rFonts w:ascii="宋体" w:hAnsi="宋体" w:hint="eastAsia"/>
          <w:sz w:val="24"/>
        </w:rPr>
        <w:t>3、电能的单位</w:t>
      </w:r>
    </w:p>
    <w:p w:rsidR="000E778A" w:rsidRDefault="00E03C36" w:rsidP="00A8345B">
      <w:pPr>
        <w:spacing w:line="360" w:lineRule="auto"/>
        <w:ind w:firstLineChars="200" w:firstLine="480"/>
        <w:rPr>
          <w:rFonts w:ascii="宋体" w:hAnsi="宋体"/>
          <w:sz w:val="24"/>
        </w:rPr>
      </w:pPr>
      <w:r>
        <w:rPr>
          <w:rFonts w:ascii="宋体" w:hAnsi="宋体" w:hint="eastAsia"/>
          <w:bCs/>
          <w:sz w:val="24"/>
        </w:rPr>
        <w:t>电能的单位：焦耳（J），千瓦时（kW·h）,俗称度。</w:t>
      </w:r>
    </w:p>
    <w:p w:rsidR="000E778A" w:rsidRDefault="00E03C36" w:rsidP="00A8345B">
      <w:pPr>
        <w:spacing w:line="360" w:lineRule="auto"/>
        <w:ind w:firstLineChars="200" w:firstLine="480"/>
        <w:rPr>
          <w:rFonts w:ascii="宋体" w:hAnsi="宋体"/>
          <w:bCs/>
          <w:sz w:val="24"/>
        </w:rPr>
      </w:pPr>
      <w:r>
        <w:rPr>
          <w:rFonts w:ascii="宋体" w:hAnsi="宋体"/>
          <w:bCs/>
          <w:sz w:val="24"/>
        </w:rPr>
        <w:t xml:space="preserve">1 </w:t>
      </w:r>
      <w:r>
        <w:rPr>
          <w:rFonts w:ascii="宋体" w:hAnsi="宋体" w:hint="eastAsia"/>
          <w:bCs/>
          <w:sz w:val="24"/>
        </w:rPr>
        <w:t>度</w:t>
      </w:r>
      <w:r>
        <w:rPr>
          <w:rFonts w:ascii="宋体" w:hAnsi="宋体"/>
          <w:bCs/>
          <w:sz w:val="24"/>
        </w:rPr>
        <w:t xml:space="preserve">=1 </w:t>
      </w:r>
      <w:proofErr w:type="spellStart"/>
      <w:r>
        <w:rPr>
          <w:rFonts w:ascii="宋体" w:hAnsi="宋体"/>
          <w:bCs/>
          <w:sz w:val="24"/>
        </w:rPr>
        <w:t>kW·h</w:t>
      </w:r>
      <w:proofErr w:type="spellEnd"/>
      <w:r>
        <w:rPr>
          <w:rFonts w:ascii="宋体" w:hAnsi="宋体"/>
          <w:bCs/>
          <w:sz w:val="24"/>
        </w:rPr>
        <w:t xml:space="preserve"> = 1×10</w:t>
      </w:r>
      <w:r>
        <w:rPr>
          <w:rFonts w:ascii="宋体" w:hAnsi="宋体"/>
          <w:bCs/>
          <w:sz w:val="24"/>
          <w:vertAlign w:val="superscript"/>
        </w:rPr>
        <w:t xml:space="preserve">3  </w:t>
      </w:r>
      <w:r>
        <w:rPr>
          <w:rFonts w:ascii="宋体" w:hAnsi="宋体"/>
          <w:bCs/>
          <w:sz w:val="24"/>
        </w:rPr>
        <w:t>W×3 600 s = 3.6×10</w:t>
      </w:r>
      <w:r>
        <w:rPr>
          <w:rFonts w:ascii="宋体" w:hAnsi="宋体"/>
          <w:bCs/>
          <w:sz w:val="24"/>
          <w:vertAlign w:val="superscript"/>
        </w:rPr>
        <w:t xml:space="preserve">6  </w:t>
      </w:r>
      <w:r>
        <w:rPr>
          <w:rFonts w:ascii="宋体" w:hAnsi="宋体"/>
          <w:bCs/>
          <w:sz w:val="24"/>
        </w:rPr>
        <w:t>J</w:t>
      </w:r>
    </w:p>
    <w:p w:rsidR="000E778A" w:rsidRDefault="000E778A" w:rsidP="00A8345B">
      <w:pPr>
        <w:spacing w:line="360" w:lineRule="auto"/>
        <w:ind w:firstLineChars="200" w:firstLine="480"/>
        <w:rPr>
          <w:rFonts w:ascii="宋体" w:hAnsi="宋体"/>
          <w:bCs/>
          <w:sz w:val="24"/>
        </w:rPr>
      </w:pPr>
    </w:p>
    <w:p w:rsidR="000E778A" w:rsidRDefault="00E03C36" w:rsidP="00A8345B">
      <w:pPr>
        <w:spacing w:line="360" w:lineRule="auto"/>
        <w:ind w:firstLineChars="200" w:firstLine="480"/>
        <w:rPr>
          <w:rFonts w:ascii="宋体" w:hAnsi="宋体"/>
          <w:sz w:val="24"/>
        </w:rPr>
      </w:pPr>
      <w:r>
        <w:rPr>
          <w:rFonts w:ascii="宋体" w:hAnsi="宋体" w:hint="eastAsia"/>
          <w:sz w:val="24"/>
        </w:rPr>
        <w:t>例题1：完成下列单位换算：</w:t>
      </w:r>
    </w:p>
    <w:p w:rsidR="000E778A" w:rsidRDefault="00E03C36" w:rsidP="00A8345B">
      <w:pPr>
        <w:spacing w:line="360" w:lineRule="auto"/>
        <w:ind w:firstLineChars="200" w:firstLine="480"/>
        <w:rPr>
          <w:rFonts w:ascii="宋体" w:hAnsi="宋体"/>
          <w:sz w:val="24"/>
        </w:rPr>
      </w:pPr>
      <w:r>
        <w:rPr>
          <w:rFonts w:ascii="宋体" w:hAnsi="宋体"/>
          <w:sz w:val="24"/>
        </w:rPr>
        <w:t>(1)50 kW</w:t>
      </w:r>
      <w:r>
        <w:rPr>
          <w:rFonts w:ascii="MS Mincho" w:eastAsia="MS Mincho" w:hAnsi="MS Mincho" w:cs="MS Mincho" w:hint="eastAsia"/>
          <w:sz w:val="24"/>
        </w:rPr>
        <w:t>∙</w:t>
      </w:r>
      <w:r>
        <w:rPr>
          <w:rFonts w:ascii="宋体" w:hAnsi="宋体"/>
          <w:sz w:val="24"/>
        </w:rPr>
        <w:t>h _____</w:t>
      </w:r>
      <w:r>
        <w:rPr>
          <w:rFonts w:ascii="宋体" w:hAnsi="宋体" w:hint="eastAsia"/>
          <w:sz w:val="24"/>
        </w:rPr>
        <w:t>度</w:t>
      </w:r>
      <w:r>
        <w:rPr>
          <w:rFonts w:ascii="宋体" w:hAnsi="宋体"/>
          <w:sz w:val="24"/>
        </w:rPr>
        <w:t>= ________J</w:t>
      </w:r>
      <w:r>
        <w:rPr>
          <w:rFonts w:ascii="宋体" w:hAnsi="宋体" w:hint="eastAsia"/>
          <w:sz w:val="24"/>
        </w:rPr>
        <w:t>；</w:t>
      </w:r>
    </w:p>
    <w:p w:rsidR="000E778A" w:rsidRDefault="00E03C36" w:rsidP="00A8345B">
      <w:pPr>
        <w:spacing w:line="360" w:lineRule="auto"/>
        <w:ind w:firstLineChars="200" w:firstLine="480"/>
        <w:rPr>
          <w:rFonts w:ascii="宋体" w:hAnsi="宋体"/>
          <w:sz w:val="24"/>
        </w:rPr>
      </w:pPr>
      <w:r>
        <w:rPr>
          <w:rFonts w:ascii="宋体" w:hAnsi="宋体" w:hint="eastAsia"/>
          <w:sz w:val="24"/>
        </w:rPr>
        <w:t>(2)1. 44×l0</w:t>
      </w:r>
      <w:r>
        <w:rPr>
          <w:rFonts w:ascii="宋体" w:hAnsi="宋体" w:hint="eastAsia"/>
          <w:sz w:val="24"/>
          <w:vertAlign w:val="superscript"/>
        </w:rPr>
        <w:t>8</w:t>
      </w:r>
      <w:r>
        <w:rPr>
          <w:rFonts w:ascii="宋体" w:hAnsi="宋体" w:hint="eastAsia"/>
          <w:sz w:val="24"/>
        </w:rPr>
        <w:t>J= _____千瓦时= ____度。</w:t>
      </w:r>
    </w:p>
    <w:p w:rsidR="000E778A" w:rsidRDefault="000E778A" w:rsidP="00A8345B">
      <w:pPr>
        <w:spacing w:line="360" w:lineRule="auto"/>
        <w:ind w:firstLineChars="200" w:firstLine="480"/>
        <w:rPr>
          <w:rFonts w:ascii="宋体" w:hAnsi="宋体"/>
          <w:sz w:val="24"/>
        </w:rPr>
      </w:pPr>
    </w:p>
    <w:p w:rsidR="000E778A" w:rsidRDefault="00E03C36" w:rsidP="00A8345B">
      <w:pPr>
        <w:pStyle w:val="a3"/>
        <w:spacing w:line="360" w:lineRule="auto"/>
        <w:ind w:firstLineChars="200" w:firstLine="480"/>
        <w:rPr>
          <w:sz w:val="24"/>
          <w:szCs w:val="24"/>
        </w:rPr>
      </w:pPr>
      <w:r>
        <w:rPr>
          <w:rFonts w:hint="eastAsia"/>
          <w:sz w:val="24"/>
          <w:szCs w:val="24"/>
        </w:rPr>
        <w:t>4、</w:t>
      </w:r>
      <w:r>
        <w:rPr>
          <w:bCs/>
          <w:noProof/>
          <w:sz w:val="24"/>
          <w:szCs w:val="24"/>
        </w:rPr>
        <w:drawing>
          <wp:inline distT="0" distB="0" distL="114300" distR="114300">
            <wp:extent cx="152400" cy="1270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52400" cy="12700"/>
                    </a:xfrm>
                    <a:prstGeom prst="rect">
                      <a:avLst/>
                    </a:prstGeom>
                  </pic:spPr>
                </pic:pic>
              </a:graphicData>
            </a:graphic>
          </wp:inline>
        </w:drawing>
      </w:r>
      <w:r>
        <w:rPr>
          <w:bCs/>
          <w:sz w:val="24"/>
          <w:szCs w:val="24"/>
        </w:rPr>
        <w:t>电能的</w:t>
      </w:r>
      <w:r>
        <w:rPr>
          <w:rFonts w:hint="eastAsia"/>
          <w:bCs/>
          <w:sz w:val="24"/>
          <w:szCs w:val="24"/>
        </w:rPr>
        <w:t>计量</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（1）测量工具：电能表，又叫电度表。</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 xml:space="preserve">（2）电能表的铭牌上各项参数的意义 </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lastRenderedPageBreak/>
        <w:t>“220V”是说这个电能</w:t>
      </w:r>
      <w:proofErr w:type="gramStart"/>
      <w:r>
        <w:rPr>
          <w:rFonts w:cs="宋体" w:hint="eastAsia"/>
          <w:sz w:val="24"/>
          <w:szCs w:val="24"/>
        </w:rPr>
        <w:t>表应该</w:t>
      </w:r>
      <w:proofErr w:type="gramEnd"/>
      <w:r>
        <w:rPr>
          <w:rFonts w:cs="宋体" w:hint="eastAsia"/>
          <w:sz w:val="24"/>
          <w:szCs w:val="24"/>
        </w:rPr>
        <w:t>在220V的电路中使用。</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“10(20)A”是说这个电能表的标定电流为10A，在短时间应用时电流允许大些，但不能超过20A。</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“50Hz</w:t>
      </w:r>
      <w:r>
        <w:rPr>
          <w:rFonts w:cs="宋体"/>
          <w:sz w:val="24"/>
          <w:szCs w:val="24"/>
        </w:rPr>
        <w:t>”</w:t>
      </w:r>
      <w:r>
        <w:rPr>
          <w:rFonts w:cs="宋体" w:hint="eastAsia"/>
          <w:sz w:val="24"/>
          <w:szCs w:val="24"/>
        </w:rPr>
        <w:t>是说这个电能表在50赫兹的交流电路中使用。</w:t>
      </w:r>
      <w:r>
        <w:rPr>
          <w:rFonts w:cs="宋体"/>
          <w:color w:val="FFFFFF"/>
          <w:sz w:val="24"/>
          <w:szCs w:val="24"/>
        </w:rPr>
        <w:t>[来源:Zxxk.Com]</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“600r</w:t>
      </w:r>
      <w:r>
        <w:rPr>
          <w:rFonts w:cs="宋体" w:hint="eastAsia"/>
          <w:noProof/>
          <w:sz w:val="24"/>
          <w:szCs w:val="24"/>
        </w:rPr>
        <w:drawing>
          <wp:inline distT="0" distB="0" distL="0" distR="0">
            <wp:extent cx="1905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cs="宋体" w:hint="eastAsia"/>
          <w:sz w:val="24"/>
          <w:szCs w:val="24"/>
        </w:rPr>
        <w:t>/（kW·h）”是说，接在这个电能表上的用电器，每消耗1千瓦时的电能，电能表的转盘转过600转。</w:t>
      </w:r>
    </w:p>
    <w:p w:rsidR="000E778A" w:rsidRDefault="000E778A" w:rsidP="00A8345B">
      <w:pPr>
        <w:pStyle w:val="a3"/>
        <w:spacing w:line="360" w:lineRule="auto"/>
        <w:ind w:firstLineChars="200" w:firstLine="480"/>
        <w:rPr>
          <w:rFonts w:cs="宋体"/>
          <w:sz w:val="24"/>
          <w:szCs w:val="24"/>
        </w:rPr>
      </w:pPr>
    </w:p>
    <w:p w:rsidR="000E778A" w:rsidRDefault="00E03C36" w:rsidP="00A8345B">
      <w:pPr>
        <w:pStyle w:val="a3"/>
        <w:spacing w:line="360" w:lineRule="auto"/>
        <w:ind w:firstLineChars="200" w:firstLine="480"/>
        <w:rPr>
          <w:rFonts w:cs="宋体"/>
          <w:sz w:val="24"/>
          <w:szCs w:val="24"/>
        </w:rPr>
      </w:pPr>
      <w:r>
        <w:rPr>
          <w:rFonts w:cs="宋体" w:hint="eastAsia"/>
          <w:sz w:val="24"/>
          <w:szCs w:val="24"/>
        </w:rPr>
        <w:t>例题2：</w:t>
      </w:r>
      <w:proofErr w:type="gramStart"/>
      <w:r>
        <w:rPr>
          <w:rFonts w:cs="宋体" w:hint="eastAsia"/>
          <w:sz w:val="24"/>
          <w:szCs w:val="24"/>
        </w:rPr>
        <w:t>一</w:t>
      </w:r>
      <w:proofErr w:type="gramEnd"/>
      <w:r>
        <w:rPr>
          <w:rFonts w:cs="宋体" w:hint="eastAsia"/>
          <w:sz w:val="24"/>
          <w:szCs w:val="24"/>
        </w:rPr>
        <w:t>电能表表盘上标明“1200 r /（kW·h）”，将某用电器单独接在该表上。当用电器工作4min后，电能表转盘转过55r，求该用电器消耗的电能。</w:t>
      </w:r>
    </w:p>
    <w:p w:rsidR="000E778A" w:rsidRDefault="00E03C36" w:rsidP="00A8345B">
      <w:pPr>
        <w:pStyle w:val="a3"/>
        <w:spacing w:line="360" w:lineRule="auto"/>
        <w:ind w:firstLineChars="200" w:firstLine="480"/>
        <w:rPr>
          <w:rFonts w:cs="宋体"/>
          <w:sz w:val="24"/>
          <w:szCs w:val="24"/>
        </w:rPr>
      </w:pPr>
      <w:r>
        <w:rPr>
          <w:rFonts w:cs="宋体"/>
          <w:noProof/>
          <w:sz w:val="24"/>
          <w:szCs w:val="24"/>
        </w:rPr>
        <w:drawing>
          <wp:inline distT="0" distB="0" distL="0" distR="0">
            <wp:extent cx="2443480" cy="836930"/>
            <wp:effectExtent l="0" t="0" r="0" b="127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57511" cy="842108"/>
                    </a:xfrm>
                    <a:prstGeom prst="rect">
                      <a:avLst/>
                    </a:prstGeom>
                    <a:noFill/>
                  </pic:spPr>
                </pic:pic>
              </a:graphicData>
            </a:graphic>
          </wp:inline>
        </w:drawing>
      </w:r>
    </w:p>
    <w:p w:rsidR="000E778A" w:rsidRDefault="000E778A" w:rsidP="00A8345B">
      <w:pPr>
        <w:pStyle w:val="a3"/>
        <w:spacing w:line="360" w:lineRule="auto"/>
        <w:ind w:firstLineChars="200" w:firstLine="480"/>
        <w:rPr>
          <w:rFonts w:cs="宋体"/>
          <w:sz w:val="24"/>
          <w:szCs w:val="24"/>
        </w:rPr>
      </w:pPr>
    </w:p>
    <w:p w:rsidR="000E778A" w:rsidRDefault="00E03C36" w:rsidP="00A8345B">
      <w:pPr>
        <w:pStyle w:val="a3"/>
        <w:spacing w:line="360" w:lineRule="auto"/>
        <w:ind w:firstLineChars="200" w:firstLine="480"/>
        <w:rPr>
          <w:rFonts w:cs="宋体"/>
          <w:sz w:val="24"/>
          <w:szCs w:val="24"/>
        </w:rPr>
      </w:pPr>
      <w:r>
        <w:rPr>
          <w:rFonts w:cs="宋体" w:hint="eastAsia"/>
          <w:sz w:val="24"/>
          <w:szCs w:val="24"/>
        </w:rPr>
        <w:t>（3）读数方法：一段时间内电能表的计数器上前后两次读数之差，就是这段时间内用去的电能。(</w:t>
      </w:r>
      <w:r>
        <w:rPr>
          <w:rFonts w:cs="宋体" w:hint="eastAsia"/>
          <w:noProof/>
          <w:sz w:val="24"/>
          <w:szCs w:val="24"/>
        </w:rPr>
        <w:drawing>
          <wp:inline distT="0" distB="0" distL="0" distR="0">
            <wp:extent cx="19050" cy="1905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cs="宋体" w:hint="eastAsia"/>
          <w:sz w:val="24"/>
          <w:szCs w:val="24"/>
        </w:rPr>
        <w:t>电能表用来测量在一段时间内消耗的电能。电能表读数时的单位是度，也就是千瓦时，读数时要注意，上面所显示</w:t>
      </w:r>
      <w:r>
        <w:rPr>
          <w:rFonts w:cs="宋体" w:hint="eastAsia"/>
          <w:noProof/>
          <w:sz w:val="24"/>
          <w:szCs w:val="24"/>
        </w:rPr>
        <w:drawing>
          <wp:inline distT="0" distB="0" distL="0" distR="0">
            <wp:extent cx="19050" cy="1905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cs="宋体" w:hint="eastAsia"/>
          <w:sz w:val="24"/>
          <w:szCs w:val="24"/>
        </w:rPr>
        <w:t>出来的数字的最</w:t>
      </w:r>
      <w:r>
        <w:rPr>
          <w:rFonts w:cs="宋体" w:hint="eastAsia"/>
          <w:noProof/>
          <w:sz w:val="24"/>
          <w:szCs w:val="24"/>
        </w:rPr>
        <w:drawing>
          <wp:inline distT="0" distB="0" distL="0" distR="0">
            <wp:extent cx="19050" cy="1905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cs="宋体" w:hint="eastAsia"/>
          <w:sz w:val="24"/>
          <w:szCs w:val="24"/>
        </w:rPr>
        <w:t>后一位是小数点后面的数字。电能表并不能直接显示消耗的</w:t>
      </w:r>
      <w:r>
        <w:rPr>
          <w:rFonts w:cs="宋体" w:hint="eastAsia"/>
          <w:noProof/>
          <w:sz w:val="24"/>
          <w:szCs w:val="24"/>
        </w:rPr>
        <w:drawing>
          <wp:inline distT="0" distB="0" distL="0" distR="0">
            <wp:extent cx="19050" cy="28575"/>
            <wp:effectExtent l="0" t="0" r="0" b="9525"/>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28575"/>
                    </a:xfrm>
                    <a:prstGeom prst="rect">
                      <a:avLst/>
                    </a:prstGeom>
                    <a:noFill/>
                    <a:ln>
                      <a:noFill/>
                    </a:ln>
                  </pic:spPr>
                </pic:pic>
              </a:graphicData>
            </a:graphic>
          </wp:inline>
        </w:drawing>
      </w:r>
      <w:r>
        <w:rPr>
          <w:rFonts w:cs="宋体" w:hint="eastAsia"/>
          <w:sz w:val="24"/>
          <w:szCs w:val="24"/>
        </w:rPr>
        <w:t>电能，在一段时间内消耗的电能，是这一段时间前后两次电能表的读数的差。)</w:t>
      </w:r>
    </w:p>
    <w:p w:rsidR="000E778A" w:rsidRDefault="00E03C36" w:rsidP="00A8345B">
      <w:pPr>
        <w:pStyle w:val="a3"/>
        <w:spacing w:line="360" w:lineRule="auto"/>
        <w:ind w:firstLineChars="200" w:firstLine="80"/>
        <w:rPr>
          <w:rFonts w:cs="宋体"/>
          <w:sz w:val="24"/>
          <w:szCs w:val="24"/>
        </w:rPr>
      </w:pPr>
      <w:r>
        <w:rPr>
          <w:rFonts w:cs="宋体" w:hint="eastAsia"/>
          <w:color w:val="FFFFFF"/>
          <w:sz w:val="4"/>
          <w:szCs w:val="24"/>
        </w:rPr>
        <w:t>[来源:Z&amp;xx&amp;k.Com]</w:t>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例题3：小明家中1 月底与 2 月底电能表的示数如图所示，小明家所在地区每度电的电费是0.60元，请估算他家 2 月份需要付多少电费？</w:t>
      </w:r>
    </w:p>
    <w:p w:rsidR="000E778A" w:rsidRDefault="00E03C36" w:rsidP="00A8345B">
      <w:pPr>
        <w:pStyle w:val="a3"/>
        <w:spacing w:line="360" w:lineRule="auto"/>
        <w:ind w:firstLineChars="200" w:firstLine="480"/>
        <w:rPr>
          <w:rFonts w:cs="宋体"/>
          <w:sz w:val="24"/>
          <w:szCs w:val="24"/>
        </w:rPr>
      </w:pPr>
      <w:r>
        <w:rPr>
          <w:rFonts w:cs="宋体"/>
          <w:noProof/>
          <w:sz w:val="24"/>
          <w:szCs w:val="24"/>
        </w:rPr>
        <w:lastRenderedPageBreak/>
        <w:drawing>
          <wp:inline distT="0" distB="0" distL="0" distR="0">
            <wp:extent cx="3246120" cy="1337945"/>
            <wp:effectExtent l="0" t="0" r="0"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62705" cy="1345034"/>
                    </a:xfrm>
                    <a:prstGeom prst="rect">
                      <a:avLst/>
                    </a:prstGeom>
                    <a:noFill/>
                  </pic:spPr>
                </pic:pic>
              </a:graphicData>
            </a:graphic>
          </wp:inline>
        </w:drawing>
      </w:r>
    </w:p>
    <w:p w:rsidR="000E778A" w:rsidRDefault="00E03C36" w:rsidP="00A8345B">
      <w:pPr>
        <w:pStyle w:val="a3"/>
        <w:spacing w:line="360" w:lineRule="auto"/>
        <w:ind w:firstLineChars="200" w:firstLine="480"/>
        <w:rPr>
          <w:rFonts w:cs="宋体"/>
          <w:sz w:val="24"/>
          <w:szCs w:val="24"/>
        </w:rPr>
      </w:pPr>
      <w:r>
        <w:rPr>
          <w:rFonts w:cs="宋体" w:hint="eastAsia"/>
          <w:sz w:val="24"/>
          <w:szCs w:val="24"/>
        </w:rPr>
        <w:t>教师带同学们学习一度电可以做哪些事情。</w:t>
      </w:r>
    </w:p>
    <w:p w:rsidR="000E778A" w:rsidRDefault="000E778A" w:rsidP="00A8345B">
      <w:pPr>
        <w:pStyle w:val="a3"/>
        <w:spacing w:line="360" w:lineRule="auto"/>
        <w:ind w:firstLineChars="200" w:firstLine="480"/>
        <w:rPr>
          <w:rFonts w:cs="宋体"/>
          <w:sz w:val="24"/>
          <w:szCs w:val="24"/>
        </w:rPr>
      </w:pPr>
    </w:p>
    <w:p w:rsidR="000E778A" w:rsidRDefault="00E03C36" w:rsidP="00A8345B">
      <w:pPr>
        <w:pStyle w:val="a3"/>
        <w:spacing w:line="360" w:lineRule="auto"/>
        <w:ind w:firstLineChars="200" w:firstLine="480"/>
        <w:rPr>
          <w:rFonts w:cs="宋体"/>
          <w:sz w:val="24"/>
          <w:szCs w:val="24"/>
        </w:rPr>
      </w:pPr>
      <w:r>
        <w:rPr>
          <w:rFonts w:cs="宋体" w:hint="eastAsia"/>
          <w:sz w:val="24"/>
          <w:szCs w:val="24"/>
        </w:rPr>
        <w:t>（二）、电功</w:t>
      </w:r>
    </w:p>
    <w:p w:rsidR="000E778A" w:rsidRDefault="00E03C36" w:rsidP="00A8345B">
      <w:pPr>
        <w:spacing w:line="360" w:lineRule="auto"/>
        <w:ind w:firstLineChars="200" w:firstLine="480"/>
        <w:rPr>
          <w:rFonts w:ascii="宋体" w:hAnsi="宋体"/>
          <w:bCs/>
          <w:color w:val="000000"/>
          <w:sz w:val="24"/>
        </w:rPr>
      </w:pPr>
      <w:r>
        <w:rPr>
          <w:rFonts w:ascii="宋体" w:hAnsi="宋体" w:hint="eastAsia"/>
          <w:color w:val="000000"/>
          <w:sz w:val="24"/>
        </w:rPr>
        <w:t>联系实际分析、归纳总结，</w:t>
      </w:r>
      <w:r>
        <w:rPr>
          <w:rFonts w:ascii="宋体" w:hAnsi="宋体" w:hint="eastAsia"/>
          <w:bCs/>
          <w:color w:val="000000"/>
          <w:sz w:val="24"/>
        </w:rPr>
        <w:t>电流做</w:t>
      </w:r>
      <w:r>
        <w:rPr>
          <w:rFonts w:ascii="宋体" w:hAnsi="宋体" w:hint="eastAsia"/>
          <w:bCs/>
          <w:noProof/>
          <w:color w:val="000000"/>
          <w:sz w:val="24"/>
        </w:rPr>
        <w:drawing>
          <wp:inline distT="0" distB="0" distL="114300" distR="114300">
            <wp:extent cx="127000" cy="1270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27000" cy="12700"/>
                    </a:xfrm>
                    <a:prstGeom prst="rect">
                      <a:avLst/>
                    </a:prstGeom>
                  </pic:spPr>
                </pic:pic>
              </a:graphicData>
            </a:graphic>
          </wp:inline>
        </w:drawing>
      </w:r>
      <w:r>
        <w:rPr>
          <w:rFonts w:ascii="宋体" w:hAnsi="宋体" w:hint="eastAsia"/>
          <w:bCs/>
          <w:color w:val="000000"/>
          <w:sz w:val="24"/>
        </w:rPr>
        <w:t>功的过程就是电能向其他形式能量的转化</w:t>
      </w:r>
      <w:r>
        <w:rPr>
          <w:rFonts w:ascii="宋体" w:hAnsi="宋体" w:hint="eastAsia"/>
          <w:bCs/>
          <w:noProof/>
          <w:color w:val="000000"/>
          <w:sz w:val="24"/>
        </w:rPr>
        <w:drawing>
          <wp:inline distT="0" distB="0" distL="0" distR="0">
            <wp:extent cx="19050" cy="1905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宋体" w:hAnsi="宋体" w:hint="eastAsia"/>
          <w:bCs/>
          <w:color w:val="000000"/>
          <w:sz w:val="24"/>
        </w:rPr>
        <w:t>过程，电流做了多少</w:t>
      </w:r>
      <w:r>
        <w:rPr>
          <w:rFonts w:ascii="宋体" w:hAnsi="宋体" w:hint="eastAsia"/>
          <w:bCs/>
          <w:noProof/>
          <w:color w:val="000000"/>
          <w:sz w:val="24"/>
        </w:rPr>
        <w:drawing>
          <wp:inline distT="0" distB="0" distL="0" distR="0">
            <wp:extent cx="19050"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宋体" w:hAnsi="宋体" w:hint="eastAsia"/>
          <w:bCs/>
          <w:color w:val="000000"/>
          <w:sz w:val="24"/>
        </w:rPr>
        <w:t>功，就消耗了多少电能。</w:t>
      </w:r>
    </w:p>
    <w:p w:rsidR="000E778A" w:rsidRDefault="00E03C36" w:rsidP="00A8345B">
      <w:pPr>
        <w:spacing w:line="360" w:lineRule="auto"/>
        <w:ind w:firstLineChars="200" w:firstLine="480"/>
        <w:rPr>
          <w:rFonts w:ascii="宋体" w:hAnsi="宋体"/>
          <w:color w:val="000000"/>
          <w:sz w:val="24"/>
        </w:rPr>
      </w:pPr>
      <w:r>
        <w:rPr>
          <w:rFonts w:ascii="宋体" w:hAnsi="宋体" w:hint="eastAsia"/>
          <w:color w:val="000000"/>
          <w:sz w:val="24"/>
        </w:rPr>
        <w:t>教师演示实验的动画。</w:t>
      </w:r>
    </w:p>
    <w:p w:rsidR="000E778A" w:rsidRDefault="00E03C36" w:rsidP="00A8345B">
      <w:pPr>
        <w:spacing w:line="360" w:lineRule="auto"/>
        <w:ind w:firstLineChars="200" w:firstLine="480"/>
        <w:rPr>
          <w:rFonts w:ascii="宋体" w:hAnsi="宋体"/>
          <w:color w:val="000000"/>
          <w:sz w:val="24"/>
        </w:rPr>
      </w:pPr>
      <w:r>
        <w:rPr>
          <w:rFonts w:ascii="宋体" w:hAnsi="宋体" w:hint="eastAsia"/>
          <w:color w:val="000000"/>
          <w:sz w:val="24"/>
        </w:rPr>
        <w:t>总结：加在用电器两端的电压越大，通过的电流越强，通电时间越长，电流做功越多</w:t>
      </w:r>
      <w:r>
        <w:rPr>
          <w:rFonts w:ascii="宋体" w:hAnsi="宋体" w:hint="eastAsia"/>
          <w:noProof/>
          <w:color w:val="000000"/>
          <w:sz w:val="24"/>
        </w:rPr>
        <w:drawing>
          <wp:inline distT="0" distB="0" distL="0" distR="0">
            <wp:extent cx="19050" cy="9525"/>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ascii="宋体" w:hAnsi="宋体" w:hint="eastAsia"/>
          <w:color w:val="000000"/>
          <w:sz w:val="24"/>
        </w:rPr>
        <w:t>。</w:t>
      </w:r>
    </w:p>
    <w:p w:rsidR="000E778A" w:rsidRDefault="00E03C36" w:rsidP="00A8345B">
      <w:pPr>
        <w:spacing w:line="360" w:lineRule="auto"/>
        <w:ind w:firstLineChars="200" w:firstLine="480"/>
        <w:rPr>
          <w:rFonts w:ascii="宋体" w:hAnsi="宋体"/>
          <w:color w:val="000000"/>
          <w:sz w:val="24"/>
        </w:rPr>
      </w:pPr>
      <w:r>
        <w:rPr>
          <w:rFonts w:ascii="宋体" w:hAnsi="宋体" w:hint="eastAsia"/>
          <w:color w:val="000000"/>
          <w:sz w:val="24"/>
        </w:rPr>
        <w:t>计算公式：W=</w:t>
      </w:r>
      <w:proofErr w:type="spellStart"/>
      <w:r>
        <w:rPr>
          <w:rFonts w:ascii="宋体" w:hAnsi="宋体" w:hint="eastAsia"/>
          <w:color w:val="000000"/>
          <w:sz w:val="24"/>
        </w:rPr>
        <w:t>UIt</w:t>
      </w:r>
      <w:proofErr w:type="spellEnd"/>
    </w:p>
    <w:p w:rsidR="000E778A" w:rsidRDefault="00E03C36" w:rsidP="00A8345B">
      <w:pPr>
        <w:spacing w:line="360" w:lineRule="auto"/>
        <w:ind w:firstLineChars="200" w:firstLine="480"/>
        <w:rPr>
          <w:rFonts w:ascii="宋体" w:hAnsi="宋体"/>
          <w:color w:val="000000"/>
          <w:sz w:val="24"/>
        </w:rPr>
      </w:pPr>
      <w:r>
        <w:rPr>
          <w:rFonts w:ascii="宋体" w:hAnsi="宋体" w:hint="eastAsia"/>
          <w:color w:val="000000"/>
          <w:sz w:val="24"/>
        </w:rPr>
        <w:t>提示：①公式中四个物理量的单位</w:t>
      </w:r>
      <w:r>
        <w:rPr>
          <w:rFonts w:ascii="宋体" w:hAnsi="宋体" w:hint="eastAsia"/>
          <w:noProof/>
          <w:color w:val="000000"/>
          <w:sz w:val="24"/>
        </w:rPr>
        <w:drawing>
          <wp:inline distT="0" distB="0" distL="0" distR="0">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宋体" w:hAnsi="宋体" w:hint="eastAsia"/>
          <w:color w:val="000000"/>
          <w:sz w:val="24"/>
        </w:rPr>
        <w:t>J、V、</w:t>
      </w:r>
      <w:r>
        <w:rPr>
          <w:rFonts w:ascii="宋体" w:hAnsi="宋体" w:hint="eastAsia"/>
          <w:noProof/>
          <w:color w:val="000000"/>
          <w:sz w:val="24"/>
        </w:rPr>
        <w:drawing>
          <wp:inline distT="0" distB="0" distL="0" distR="0">
            <wp:extent cx="19050" cy="190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宋体" w:hAnsi="宋体" w:hint="eastAsia"/>
          <w:color w:val="000000"/>
          <w:sz w:val="24"/>
        </w:rPr>
        <w:t>A、s要对应。</w:t>
      </w:r>
    </w:p>
    <w:p w:rsidR="000E778A" w:rsidRDefault="00E03C36" w:rsidP="00A8345B">
      <w:pPr>
        <w:spacing w:line="360" w:lineRule="auto"/>
        <w:ind w:firstLineChars="200" w:firstLine="480"/>
        <w:rPr>
          <w:rFonts w:ascii="宋体" w:hAnsi="宋体"/>
          <w:color w:val="000000"/>
          <w:sz w:val="24"/>
        </w:rPr>
      </w:pPr>
      <w:r>
        <w:rPr>
          <w:rFonts w:ascii="宋体" w:hAnsi="宋体" w:hint="eastAsia"/>
          <w:color w:val="000000"/>
          <w:sz w:val="24"/>
        </w:rPr>
        <w:t>②三个物理量要对应于同一个用电器或同一段电路。</w:t>
      </w:r>
      <w:bookmarkStart w:id="0" w:name="_GoBack"/>
      <w:bookmarkEnd w:id="0"/>
    </w:p>
    <w:p w:rsidR="000E778A" w:rsidRDefault="000E778A" w:rsidP="00A8345B">
      <w:pPr>
        <w:spacing w:line="360" w:lineRule="auto"/>
        <w:ind w:firstLineChars="200" w:firstLine="480"/>
        <w:rPr>
          <w:rFonts w:ascii="宋体" w:hAnsi="宋体"/>
          <w:color w:val="000000"/>
          <w:sz w:val="24"/>
        </w:rPr>
      </w:pPr>
    </w:p>
    <w:p w:rsidR="000E778A" w:rsidRDefault="00E03C36" w:rsidP="00A8345B">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例题4：有一只节能灯接在220 V的家庭电路中，通过它的电流为90 mA，计算这只灯使用5 h消耗多少度电？</w:t>
      </w:r>
    </w:p>
    <w:p w:rsidR="000E778A" w:rsidRDefault="00E03C36" w:rsidP="00A8345B">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 xml:space="preserve">解 ： I </w:t>
      </w:r>
      <w:proofErr w:type="gramStart"/>
      <w:r>
        <w:rPr>
          <w:rFonts w:asciiTheme="minorEastAsia" w:eastAsiaTheme="minorEastAsia" w:hAnsiTheme="minorEastAsia" w:cs="宋体" w:hint="eastAsia"/>
          <w:bCs/>
          <w:sz w:val="24"/>
        </w:rPr>
        <w:t>=  90</w:t>
      </w:r>
      <w:proofErr w:type="gramEnd"/>
      <w:r>
        <w:rPr>
          <w:rFonts w:asciiTheme="minorEastAsia" w:eastAsiaTheme="minorEastAsia" w:hAnsiTheme="minorEastAsia" w:cs="宋体" w:hint="eastAsia"/>
          <w:bCs/>
          <w:sz w:val="24"/>
        </w:rPr>
        <w:t xml:space="preserve"> mA=0.09 A     t =  5 h=18000S         </w:t>
      </w:r>
    </w:p>
    <w:p w:rsidR="000E778A" w:rsidRDefault="00E03C36" w:rsidP="00A8345B">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 xml:space="preserve">  W=</w:t>
      </w:r>
      <w:proofErr w:type="spellStart"/>
      <w:r>
        <w:rPr>
          <w:rFonts w:asciiTheme="minorEastAsia" w:eastAsiaTheme="minorEastAsia" w:hAnsiTheme="minorEastAsia" w:cs="宋体" w:hint="eastAsia"/>
          <w:bCs/>
          <w:sz w:val="24"/>
        </w:rPr>
        <w:t>UIt</w:t>
      </w:r>
      <w:proofErr w:type="spellEnd"/>
      <w:r>
        <w:rPr>
          <w:rFonts w:asciiTheme="minorEastAsia" w:eastAsiaTheme="minorEastAsia" w:hAnsiTheme="minorEastAsia" w:cs="宋体" w:hint="eastAsia"/>
          <w:bCs/>
          <w:sz w:val="24"/>
        </w:rPr>
        <w:t xml:space="preserve"> =220 V×0.09 A×18000S=356400J=0.099 度</w:t>
      </w:r>
    </w:p>
    <w:p w:rsidR="000E778A" w:rsidRDefault="000E778A">
      <w:pPr>
        <w:spacing w:line="360" w:lineRule="auto"/>
        <w:rPr>
          <w:rFonts w:asciiTheme="minorEastAsia" w:eastAsiaTheme="minorEastAsia" w:hAnsiTheme="minorEastAsia" w:cs="宋体"/>
          <w:bCs/>
          <w:sz w:val="24"/>
        </w:rPr>
      </w:pPr>
    </w:p>
    <w:p w:rsidR="000E778A" w:rsidRDefault="00E03C3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0E778A" w:rsidRDefault="00E03C36">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1、电能是如何产生的？</w:t>
      </w:r>
    </w:p>
    <w:p w:rsidR="000E778A" w:rsidRDefault="00E03C36">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2、电能的利用有哪些？</w:t>
      </w:r>
    </w:p>
    <w:p w:rsidR="000E778A" w:rsidRDefault="00E03C36">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3、电能的单位有哪些？如何换算？</w:t>
      </w:r>
    </w:p>
    <w:p w:rsidR="000E778A" w:rsidRDefault="00E03C36">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4、电能</w:t>
      </w:r>
      <w:proofErr w:type="gramStart"/>
      <w:r>
        <w:rPr>
          <w:rFonts w:asciiTheme="minorEastAsia" w:eastAsiaTheme="minorEastAsia" w:hAnsiTheme="minorEastAsia" w:cs="宋体" w:hint="eastAsia"/>
          <w:bCs/>
          <w:sz w:val="24"/>
        </w:rPr>
        <w:t>表如何</w:t>
      </w:r>
      <w:proofErr w:type="gramEnd"/>
      <w:r>
        <w:rPr>
          <w:rFonts w:asciiTheme="minorEastAsia" w:eastAsiaTheme="minorEastAsia" w:hAnsiTheme="minorEastAsia" w:cs="宋体" w:hint="eastAsia"/>
          <w:bCs/>
          <w:sz w:val="24"/>
        </w:rPr>
        <w:t>去计量电费？</w:t>
      </w:r>
    </w:p>
    <w:p w:rsidR="000E778A" w:rsidRDefault="00E03C36">
      <w:pPr>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5、如何计算电功的大小？</w:t>
      </w:r>
    </w:p>
    <w:p w:rsidR="000E778A" w:rsidRDefault="000E778A">
      <w:pPr>
        <w:spacing w:line="360" w:lineRule="auto"/>
        <w:rPr>
          <w:rFonts w:asciiTheme="minorEastAsia" w:eastAsiaTheme="minorEastAsia" w:hAnsiTheme="minorEastAsia" w:cs="宋体"/>
          <w:bCs/>
          <w:sz w:val="24"/>
        </w:rPr>
      </w:pPr>
    </w:p>
    <w:p w:rsidR="000E778A" w:rsidRDefault="00E03C3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0E778A" w:rsidRDefault="00E03C36" w:rsidP="00A8345B">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课后“动手动脑学物理”。</w:t>
      </w:r>
    </w:p>
    <w:p w:rsidR="000E778A" w:rsidRDefault="000E778A">
      <w:pPr>
        <w:spacing w:line="360" w:lineRule="auto"/>
        <w:rPr>
          <w:rFonts w:asciiTheme="minorEastAsia" w:eastAsiaTheme="minorEastAsia" w:hAnsiTheme="minorEastAsia" w:cs="宋体"/>
          <w:bCs/>
          <w:sz w:val="24"/>
        </w:rPr>
      </w:pPr>
    </w:p>
    <w:p w:rsidR="000E778A" w:rsidRDefault="00E03C3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0E778A" w:rsidRDefault="00E03C36">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1</w:t>
      </w:r>
      <w:r>
        <w:rPr>
          <w:rFonts w:asciiTheme="minorEastAsia" w:eastAsiaTheme="minorEastAsia" w:hAnsiTheme="minorEastAsia"/>
          <w:sz w:val="24"/>
        </w:rPr>
        <w:t xml:space="preserve">节  </w:t>
      </w:r>
      <w:r>
        <w:rPr>
          <w:rFonts w:asciiTheme="minorEastAsia" w:eastAsiaTheme="minorEastAsia" w:hAnsiTheme="minorEastAsia" w:hint="eastAsia"/>
          <w:sz w:val="24"/>
        </w:rPr>
        <w:t>电能 电功</w:t>
      </w:r>
    </w:p>
    <w:p w:rsidR="000E778A" w:rsidRDefault="00E03C36">
      <w:pPr>
        <w:spacing w:line="360" w:lineRule="auto"/>
        <w:jc w:val="left"/>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2690495" cy="1831975"/>
            <wp:effectExtent l="0" t="0" r="0" b="0"/>
            <wp:docPr id="20484" name="图片 204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图片 20484"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92659" cy="1833198"/>
                    </a:xfrm>
                    <a:prstGeom prst="rect">
                      <a:avLst/>
                    </a:prstGeom>
                    <a:noFill/>
                  </pic:spPr>
                </pic:pic>
              </a:graphicData>
            </a:graphic>
          </wp:inline>
        </w:drawing>
      </w:r>
    </w:p>
    <w:p w:rsidR="000E778A" w:rsidRDefault="002002B1">
      <w:pPr>
        <w:spacing w:line="360" w:lineRule="auto"/>
        <w:ind w:firstLine="420"/>
        <w:jc w:val="left"/>
        <w:rPr>
          <w:rFonts w:asciiTheme="minorEastAsia" w:eastAsiaTheme="minorEastAsia" w:hAnsiTheme="minorEastAsia"/>
          <w:sz w:val="24"/>
        </w:rPr>
      </w:pPr>
      <w:r>
        <w:rPr>
          <w:rFonts w:asciiTheme="minorEastAsia" w:eastAsiaTheme="minorEastAsia" w:hAnsiTheme="minorEastAsia"/>
          <w:b/>
          <w:sz w:val="24"/>
        </w:rPr>
        <w:pict>
          <v:roundrect id="_x0000_s1027" alt="学科网(www.zxxk.com)--教育资源门户，提供试卷、教案、课件、论文、素材及各类教学资源下载，还有大量而丰富的教学相关资讯！" style="position:absolute;left:0;text-align:left;margin-left:.35pt;margin-top:5.5pt;width:129.65pt;height:27.6pt;z-index:251663360;mso-width-relative:page;mso-height-relative:page;v-text-anchor:middle" arcsize="10923f">
            <v:shadow on="t" type="perspective" color="black" opacity="13107f" origin="-.5,.5" offset="0,0" matrix=",-27758f,,15073f"/>
            <v:textbox>
              <w:txbxContent>
                <w:p w:rsidR="000E778A" w:rsidRDefault="00E03C36">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0E778A" w:rsidRDefault="000E778A">
      <w:pPr>
        <w:spacing w:line="360" w:lineRule="auto"/>
        <w:rPr>
          <w:rFonts w:asciiTheme="minorEastAsia" w:eastAsiaTheme="minorEastAsia" w:hAnsiTheme="minorEastAsia"/>
          <w:sz w:val="24"/>
        </w:rPr>
      </w:pPr>
    </w:p>
    <w:p w:rsidR="000E778A" w:rsidRDefault="00E03C36">
      <w:pPr>
        <w:spacing w:line="360" w:lineRule="auto"/>
        <w:rPr>
          <w:rFonts w:asciiTheme="minorEastAsia" w:eastAsiaTheme="minorEastAsia" w:hAnsiTheme="minorEastAsia"/>
          <w:sz w:val="24"/>
        </w:rPr>
      </w:pPr>
      <w:r>
        <w:rPr>
          <w:rFonts w:asciiTheme="minorEastAsia" w:eastAsiaTheme="minorEastAsia" w:hAnsiTheme="minorEastAsia" w:hint="eastAsia"/>
          <w:sz w:val="24"/>
        </w:rPr>
        <w:t>略</w:t>
      </w:r>
    </w:p>
    <w:sectPr w:rsidR="000E778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37" w:rsidRDefault="00E03C36">
      <w:pPr>
        <w:spacing w:after="0" w:line="240" w:lineRule="auto"/>
      </w:pPr>
      <w:r>
        <w:separator/>
      </w:r>
    </w:p>
  </w:endnote>
  <w:endnote w:type="continuationSeparator" w:id="0">
    <w:p w:rsidR="00A20537" w:rsidRDefault="00E0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9" w:rsidRDefault="00671A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9" w:rsidRDefault="00671A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9" w:rsidRDefault="00671A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37" w:rsidRDefault="00E03C36">
      <w:pPr>
        <w:spacing w:after="0" w:line="240" w:lineRule="auto"/>
      </w:pPr>
      <w:r>
        <w:separator/>
      </w:r>
    </w:p>
  </w:footnote>
  <w:footnote w:type="continuationSeparator" w:id="0">
    <w:p w:rsidR="00A20537" w:rsidRDefault="00E0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9" w:rsidRDefault="00671A5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8A" w:rsidRDefault="00E03C36" w:rsidP="00671A59">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9" w:rsidRDefault="00671A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B395854"/>
    <w:multiLevelType w:val="multilevel"/>
    <w:tmpl w:val="2B395854"/>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8A"/>
    <w:rsid w:val="000E778A"/>
    <w:rsid w:val="002002B1"/>
    <w:rsid w:val="00671A59"/>
    <w:rsid w:val="00A20537"/>
    <w:rsid w:val="00A8345B"/>
    <w:rsid w:val="00E0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3"/>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0">
    <w:name w:val="批注框文本 Char"/>
    <w:basedOn w:val="a0"/>
    <w:link w:val="a4"/>
    <w:uiPriority w:val="99"/>
    <w:semiHidden/>
    <w:qFormat/>
    <w:rPr>
      <w:sz w:val="18"/>
      <w:szCs w:val="18"/>
    </w:rPr>
  </w:style>
  <w:style w:type="paragraph" w:customStyle="1" w:styleId="11">
    <w:name w:val="无间隔1"/>
    <w:link w:val="Char5"/>
    <w:uiPriority w:val="1"/>
    <w:qFormat/>
    <w:rPr>
      <w:sz w:val="22"/>
      <w:szCs w:val="22"/>
    </w:rPr>
  </w:style>
  <w:style w:type="character" w:customStyle="1" w:styleId="Char5">
    <w:name w:val="无间隔 Char"/>
    <w:basedOn w:val="a0"/>
    <w:link w:val="11"/>
    <w:uiPriority w:val="1"/>
    <w:qFormat/>
    <w:rPr>
      <w:kern w:val="0"/>
      <w:sz w:val="22"/>
    </w:rPr>
  </w:style>
  <w:style w:type="character" w:customStyle="1" w:styleId="Char4">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3">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 w:type="character" w:customStyle="1" w:styleId="Char">
    <w:name w:val="纯文本 Char"/>
    <w:basedOn w:val="a0"/>
    <w:link w:val="a3"/>
    <w:qFormat/>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3"/>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0">
    <w:name w:val="批注框文本 Char"/>
    <w:basedOn w:val="a0"/>
    <w:link w:val="a4"/>
    <w:uiPriority w:val="99"/>
    <w:semiHidden/>
    <w:qFormat/>
    <w:rPr>
      <w:sz w:val="18"/>
      <w:szCs w:val="18"/>
    </w:rPr>
  </w:style>
  <w:style w:type="paragraph" w:customStyle="1" w:styleId="11">
    <w:name w:val="无间隔1"/>
    <w:link w:val="Char5"/>
    <w:uiPriority w:val="1"/>
    <w:qFormat/>
    <w:rPr>
      <w:sz w:val="22"/>
      <w:szCs w:val="22"/>
    </w:rPr>
  </w:style>
  <w:style w:type="character" w:customStyle="1" w:styleId="Char5">
    <w:name w:val="无间隔 Char"/>
    <w:basedOn w:val="a0"/>
    <w:link w:val="11"/>
    <w:uiPriority w:val="1"/>
    <w:qFormat/>
    <w:rPr>
      <w:kern w:val="0"/>
      <w:sz w:val="22"/>
    </w:rPr>
  </w:style>
  <w:style w:type="character" w:customStyle="1" w:styleId="Char4">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3">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 w:type="character" w:customStyle="1" w:styleId="Char">
    <w:name w:val="纯文本 Char"/>
    <w:basedOn w:val="a0"/>
    <w:link w:val="a3"/>
    <w:qFormat/>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316</Words>
  <Characters>1804</Characters>
  <Application>Microsoft Office Word</Application>
  <DocSecurity>0</DocSecurity>
  <Lines>15</Lines>
  <Paragraphs>4</Paragraphs>
  <ScaleCrop>false</ScaleCrop>
  <Company>北京今日学易科技有限公司(Zxxk.Com)</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人教版九年级全册物理教案：18.1《电能 电功》.docx</dc:title>
  <dc:subject>人教版九年级全册物理教案：18.1《电能 电功》.docx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34</cp:revision>
  <dcterms:created xsi:type="dcterms:W3CDTF">2017-06-26T01:56:00Z</dcterms:created>
  <dcterms:modified xsi:type="dcterms:W3CDTF">2018-10-15T14:14:00Z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