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916" w:rsidRDefault="00185DC1">
      <w:pPr>
        <w:jc w:val="center"/>
        <w:rPr>
          <w:lang w:eastAsia="zh-CN"/>
        </w:rPr>
      </w:pPr>
      <w:r w:rsidRPr="00185DC1">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977pt;margin-top:856pt;width:37pt;height:25pt;z-index:251658240;mso-position-horizontal-relative:page;mso-position-vertical-relative:top-margin-area">
            <v:imagedata r:id="rId9" o:title=""/>
            <w10:wrap anchorx="page"/>
          </v:shape>
        </w:pict>
      </w:r>
      <w:r w:rsidR="00EE023C" w:rsidRPr="00BF67BA">
        <w:rPr>
          <w:rFonts w:hint="eastAsia"/>
          <w:b/>
          <w:bCs/>
          <w:sz w:val="28"/>
          <w:szCs w:val="28"/>
          <w:lang w:eastAsia="zh-CN"/>
        </w:rPr>
        <w:t>人教版八年级物理</w:t>
      </w:r>
      <w:r w:rsidR="00EE023C" w:rsidRPr="00BF67BA">
        <w:rPr>
          <w:rFonts w:hint="eastAsia"/>
          <w:b/>
          <w:bCs/>
          <w:sz w:val="28"/>
          <w:szCs w:val="28"/>
          <w:lang w:eastAsia="zh-CN"/>
        </w:rPr>
        <w:t xml:space="preserve"> 4.5</w:t>
      </w:r>
      <w:r w:rsidR="00EE023C" w:rsidRPr="00BF67BA">
        <w:rPr>
          <w:rFonts w:hint="eastAsia"/>
          <w:b/>
          <w:bCs/>
          <w:sz w:val="28"/>
          <w:szCs w:val="28"/>
          <w:lang w:eastAsia="zh-CN"/>
        </w:rPr>
        <w:t>光的色散同步测试题</w:t>
      </w:r>
    </w:p>
    <w:p w:rsidR="002B7916" w:rsidRDefault="00EE023C">
      <w:pPr>
        <w:rPr>
          <w:lang w:eastAsia="zh-CN"/>
        </w:rPr>
      </w:pPr>
      <w:r>
        <w:rPr>
          <w:b/>
          <w:bCs/>
          <w:sz w:val="24"/>
          <w:szCs w:val="24"/>
          <w:lang w:eastAsia="zh-CN"/>
        </w:rPr>
        <w:t>一、单选题</w:t>
      </w:r>
    </w:p>
    <w:p w:rsidR="002B7916" w:rsidRDefault="00EE023C">
      <w:pPr>
        <w:spacing w:after="0"/>
        <w:rPr>
          <w:lang w:eastAsia="zh-CN"/>
        </w:rPr>
      </w:pPr>
      <w:r>
        <w:rPr>
          <w:color w:val="000000"/>
          <w:lang w:eastAsia="zh-CN"/>
        </w:rPr>
        <w:t>1.</w:t>
      </w:r>
      <w:r>
        <w:rPr>
          <w:color w:val="000000"/>
          <w:lang w:eastAsia="zh-CN"/>
        </w:rPr>
        <w:t>伊拉克战争中，美军装在步枪瞄准器上的红外线夜视仪的制作原理是（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红外线的热作用强，温度越高，辐射的红外线越强</w:t>
      </w:r>
      <w:r>
        <w:rPr>
          <w:lang w:eastAsia="zh-CN"/>
        </w:rPr>
        <w:br/>
      </w:r>
      <w:r>
        <w:rPr>
          <w:color w:val="000000"/>
          <w:lang w:eastAsia="zh-CN"/>
        </w:rPr>
        <w:t>B. </w:t>
      </w:r>
      <w:r>
        <w:rPr>
          <w:color w:val="000000"/>
          <w:lang w:eastAsia="zh-CN"/>
        </w:rPr>
        <w:t>红外线的穿透云雾能力强，夜间有雾，也能穿过去</w:t>
      </w:r>
      <w:r>
        <w:rPr>
          <w:lang w:eastAsia="zh-CN"/>
        </w:rPr>
        <w:br/>
      </w:r>
      <w:r>
        <w:rPr>
          <w:color w:val="000000"/>
          <w:lang w:eastAsia="zh-CN"/>
        </w:rPr>
        <w:t>C. </w:t>
      </w:r>
      <w:r>
        <w:rPr>
          <w:color w:val="000000"/>
          <w:lang w:eastAsia="zh-CN"/>
        </w:rPr>
        <w:t>红外线人眼看不见，不易被敌人发现</w:t>
      </w:r>
      <w:r>
        <w:rPr>
          <w:lang w:eastAsia="zh-CN"/>
        </w:rPr>
        <w:br/>
      </w:r>
      <w:r>
        <w:rPr>
          <w:color w:val="000000"/>
          <w:lang w:eastAsia="zh-CN"/>
        </w:rPr>
        <w:t>D. </w:t>
      </w:r>
      <w:r>
        <w:rPr>
          <w:color w:val="000000"/>
          <w:lang w:eastAsia="zh-CN"/>
        </w:rPr>
        <w:t>枪发出红外线照在敌人的身上</w:t>
      </w:r>
    </w:p>
    <w:p w:rsidR="002B7916" w:rsidRDefault="00EE023C">
      <w:pPr>
        <w:spacing w:after="0"/>
        <w:rPr>
          <w:lang w:eastAsia="zh-CN"/>
        </w:rPr>
      </w:pPr>
      <w:r>
        <w:rPr>
          <w:color w:val="000000"/>
          <w:lang w:eastAsia="zh-CN"/>
        </w:rPr>
        <w:t>2.</w:t>
      </w:r>
      <w:r>
        <w:rPr>
          <w:color w:val="000000"/>
          <w:lang w:eastAsia="zh-CN"/>
        </w:rPr>
        <w:t>关于光现象，下列说法不符合题意的是（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白光是单色光</w:t>
      </w:r>
      <w:r>
        <w:rPr>
          <w:color w:val="000000"/>
          <w:lang w:eastAsia="zh-CN"/>
        </w:rPr>
        <w:t>                                                     </w:t>
      </w:r>
      <w:r w:rsidR="00185DC1">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五星红旗是红色的，因为它能吸收红光，反射其它色光</w:t>
      </w:r>
      <w:r>
        <w:rPr>
          <w:lang w:eastAsia="zh-CN"/>
        </w:rPr>
        <w:br/>
      </w:r>
      <w:r>
        <w:rPr>
          <w:color w:val="000000"/>
          <w:lang w:eastAsia="zh-CN"/>
        </w:rPr>
        <w:t>C. </w:t>
      </w:r>
      <w:r>
        <w:rPr>
          <w:color w:val="000000"/>
          <w:lang w:eastAsia="zh-CN"/>
        </w:rPr>
        <w:t>我们能看到投影屏幕上的画面，因为屏幕是光源</w:t>
      </w:r>
      <w:r>
        <w:rPr>
          <w:color w:val="000000"/>
          <w:lang w:eastAsia="zh-CN"/>
        </w:rPr>
        <w:t>           </w:t>
      </w:r>
      <w:r w:rsidR="00185DC1">
        <w:rPr>
          <w:noProof/>
          <w:lang w:eastAsia="zh-CN"/>
        </w:rPr>
        <w:pict>
          <v:shape id="图片 2" o:spid="_x0000_i1026" type="#_x0000_t75" style="width:1.5pt;height:3pt;visibility:visible;mso-wrap-style:square">
            <v:imagedata r:id="rId11" o:title=""/>
          </v:shape>
        </w:pict>
      </w:r>
      <w:r>
        <w:rPr>
          <w:color w:val="000000"/>
          <w:lang w:eastAsia="zh-CN"/>
        </w:rPr>
        <w:t>D. </w:t>
      </w:r>
      <w:r>
        <w:rPr>
          <w:color w:val="000000"/>
          <w:lang w:eastAsia="zh-CN"/>
        </w:rPr>
        <w:t>红外线烤箱是利用了红外线的热效应</w:t>
      </w:r>
    </w:p>
    <w:p w:rsidR="002B7916" w:rsidRDefault="00EE023C">
      <w:pPr>
        <w:spacing w:after="0"/>
        <w:rPr>
          <w:lang w:eastAsia="zh-CN"/>
        </w:rPr>
      </w:pPr>
      <w:r>
        <w:rPr>
          <w:color w:val="000000"/>
          <w:lang w:eastAsia="zh-CN"/>
        </w:rPr>
        <w:t>3.</w:t>
      </w:r>
      <w:r>
        <w:rPr>
          <w:color w:val="000000"/>
          <w:lang w:eastAsia="zh-CN"/>
        </w:rPr>
        <w:t>关于红外线，下列说法正确的是（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红外线人眼可以直接观察到</w:t>
      </w:r>
      <w:r>
        <w:rPr>
          <w:color w:val="000000"/>
          <w:lang w:eastAsia="zh-CN"/>
        </w:rPr>
        <w:t>                                </w:t>
      </w:r>
      <w:r w:rsidR="00185DC1">
        <w:rPr>
          <w:noProof/>
          <w:lang w:eastAsia="zh-CN"/>
        </w:rPr>
        <w:pict>
          <v:shape id="图片 3" o:spid="_x0000_i1027" type="#_x0000_t75" style="width:2.25pt;height:3pt;visibility:visible;mso-wrap-style:square">
            <v:imagedata r:id="rId10" o:title=""/>
          </v:shape>
        </w:pict>
      </w:r>
      <w:r>
        <w:rPr>
          <w:color w:val="000000"/>
          <w:lang w:eastAsia="zh-CN"/>
        </w:rPr>
        <w:t>B. 0℃</w:t>
      </w:r>
      <w:r>
        <w:rPr>
          <w:color w:val="000000"/>
          <w:lang w:eastAsia="zh-CN"/>
        </w:rPr>
        <w:t>以下的物体不发出红外线</w:t>
      </w:r>
      <w:r>
        <w:rPr>
          <w:lang w:eastAsia="zh-CN"/>
        </w:rPr>
        <w:br/>
      </w:r>
      <w:r>
        <w:rPr>
          <w:color w:val="000000"/>
          <w:lang w:eastAsia="zh-CN"/>
        </w:rPr>
        <w:t>C. </w:t>
      </w:r>
      <w:r>
        <w:rPr>
          <w:color w:val="000000"/>
          <w:lang w:eastAsia="zh-CN"/>
        </w:rPr>
        <w:t>温度越高的物体，辐射出的红外线越强</w:t>
      </w:r>
      <w:r>
        <w:rPr>
          <w:color w:val="000000"/>
          <w:lang w:eastAsia="zh-CN"/>
        </w:rPr>
        <w:t>               </w:t>
      </w:r>
      <w:r w:rsidR="00185DC1">
        <w:rPr>
          <w:noProof/>
          <w:lang w:eastAsia="zh-CN"/>
        </w:rPr>
        <w:pict>
          <v:shape id="图片 4" o:spid="_x0000_i1028" type="#_x0000_t75" style="width:.75pt;height:3pt;visibility:visible;mso-wrap-style:square">
            <v:imagedata r:id="rId12" o:title=""/>
          </v:shape>
        </w:pict>
      </w:r>
      <w:r>
        <w:rPr>
          <w:color w:val="000000"/>
          <w:lang w:eastAsia="zh-CN"/>
        </w:rPr>
        <w:t>D. </w:t>
      </w:r>
      <w:r>
        <w:rPr>
          <w:color w:val="000000"/>
          <w:lang w:eastAsia="zh-CN"/>
        </w:rPr>
        <w:t>医院中经常用照射红外线的方法来进行消毒</w:t>
      </w:r>
    </w:p>
    <w:p w:rsidR="002B7916" w:rsidRDefault="00EE023C">
      <w:pPr>
        <w:spacing w:after="0"/>
        <w:rPr>
          <w:lang w:eastAsia="zh-CN"/>
        </w:rPr>
      </w:pPr>
      <w:r>
        <w:rPr>
          <w:color w:val="000000"/>
          <w:lang w:eastAsia="zh-CN"/>
        </w:rPr>
        <w:t>4.</w:t>
      </w:r>
      <w:r>
        <w:rPr>
          <w:color w:val="000000"/>
          <w:lang w:eastAsia="zh-CN"/>
        </w:rPr>
        <w:t>我国唐朝的张志和在《玄贞子》中记载了著名的</w:t>
      </w:r>
      <w:r>
        <w:rPr>
          <w:color w:val="000000"/>
          <w:lang w:eastAsia="zh-CN"/>
        </w:rPr>
        <w:t>“</w:t>
      </w:r>
      <w:r>
        <w:rPr>
          <w:color w:val="000000"/>
          <w:lang w:eastAsia="zh-CN"/>
        </w:rPr>
        <w:t>人工虹</w:t>
      </w:r>
      <w:r>
        <w:rPr>
          <w:color w:val="000000"/>
          <w:lang w:eastAsia="zh-CN"/>
        </w:rPr>
        <w:t>”</w:t>
      </w:r>
      <w:r>
        <w:rPr>
          <w:color w:val="000000"/>
          <w:lang w:eastAsia="zh-CN"/>
        </w:rPr>
        <w:t>实</w:t>
      </w:r>
      <w:r>
        <w:rPr>
          <w:color w:val="000000"/>
          <w:lang w:eastAsia="zh-CN"/>
        </w:rPr>
        <w:t>验：</w:t>
      </w:r>
      <w:r>
        <w:rPr>
          <w:color w:val="000000"/>
          <w:lang w:eastAsia="zh-CN"/>
        </w:rPr>
        <w:t>“</w:t>
      </w:r>
      <w:r>
        <w:rPr>
          <w:color w:val="000000"/>
          <w:lang w:eastAsia="zh-CN"/>
        </w:rPr>
        <w:t>背日喷乎水，成虹霓之状．</w:t>
      </w:r>
      <w:r>
        <w:rPr>
          <w:color w:val="000000"/>
          <w:lang w:eastAsia="zh-CN"/>
        </w:rPr>
        <w:t>”</w:t>
      </w:r>
      <w:r>
        <w:rPr>
          <w:color w:val="000000"/>
          <w:lang w:eastAsia="zh-CN"/>
        </w:rPr>
        <w:t>形成这种现象是由于（　　）</w:t>
      </w:r>
    </w:p>
    <w:p w:rsidR="002B7916" w:rsidRDefault="00EE023C">
      <w:pPr>
        <w:spacing w:after="0"/>
        <w:ind w:left="150"/>
        <w:rPr>
          <w:lang w:eastAsia="zh-CN"/>
        </w:rPr>
      </w:pPr>
      <w:r>
        <w:rPr>
          <w:color w:val="000000"/>
          <w:lang w:eastAsia="zh-CN"/>
        </w:rPr>
        <w:t>A. </w:t>
      </w:r>
      <w:r>
        <w:rPr>
          <w:color w:val="000000"/>
          <w:lang w:eastAsia="zh-CN"/>
        </w:rPr>
        <w:t>光的直线传播</w:t>
      </w:r>
      <w:r>
        <w:rPr>
          <w:color w:val="000000"/>
          <w:lang w:eastAsia="zh-CN"/>
        </w:rPr>
        <w:t>                        </w:t>
      </w:r>
      <w:r w:rsidR="00185DC1">
        <w:rPr>
          <w:noProof/>
          <w:lang w:eastAsia="zh-CN"/>
        </w:rPr>
        <w:pict>
          <v:shape id="图片 5" o:spid="_x0000_i1029" type="#_x0000_t75" style="width:.75pt;height:3pt;visibility:visible;mso-wrap-style:square">
            <v:imagedata r:id="rId12" o:title=""/>
          </v:shape>
        </w:pict>
      </w:r>
      <w:r>
        <w:rPr>
          <w:color w:val="000000"/>
          <w:lang w:eastAsia="zh-CN"/>
        </w:rPr>
        <w:t>B. </w:t>
      </w:r>
      <w:r>
        <w:rPr>
          <w:color w:val="000000"/>
          <w:lang w:eastAsia="zh-CN"/>
        </w:rPr>
        <w:t>光的色散</w:t>
      </w:r>
      <w:r>
        <w:rPr>
          <w:color w:val="000000"/>
          <w:lang w:eastAsia="zh-CN"/>
        </w:rPr>
        <w:t>                        </w:t>
      </w:r>
      <w:r w:rsidR="00185DC1">
        <w:rPr>
          <w:noProof/>
          <w:lang w:eastAsia="zh-CN"/>
        </w:rPr>
        <w:pict>
          <v:shape id="图片 6" o:spid="_x0000_i1030" type="#_x0000_t75" style="width:.75pt;height:3pt;visibility:visible;mso-wrap-style:square">
            <v:imagedata r:id="rId12" o:title=""/>
          </v:shape>
        </w:pict>
      </w:r>
      <w:r>
        <w:rPr>
          <w:color w:val="000000"/>
          <w:lang w:eastAsia="zh-CN"/>
        </w:rPr>
        <w:t>C. </w:t>
      </w:r>
      <w:r>
        <w:rPr>
          <w:color w:val="000000"/>
          <w:lang w:eastAsia="zh-CN"/>
        </w:rPr>
        <w:t>光的反射</w:t>
      </w:r>
      <w:r>
        <w:rPr>
          <w:color w:val="000000"/>
          <w:lang w:eastAsia="zh-CN"/>
        </w:rPr>
        <w:t>                        </w:t>
      </w:r>
      <w:r w:rsidR="00185DC1">
        <w:rPr>
          <w:noProof/>
          <w:lang w:eastAsia="zh-CN"/>
        </w:rPr>
        <w:pict>
          <v:shape id="图片 7" o:spid="_x0000_i1031" type="#_x0000_t75" style="width:.75pt;height:3pt;visibility:visible;mso-wrap-style:square">
            <v:imagedata r:id="rId12" o:title=""/>
          </v:shape>
        </w:pict>
      </w:r>
      <w:r>
        <w:rPr>
          <w:color w:val="000000"/>
          <w:lang w:eastAsia="zh-CN"/>
        </w:rPr>
        <w:t>D. </w:t>
      </w:r>
      <w:r>
        <w:rPr>
          <w:color w:val="000000"/>
          <w:lang w:eastAsia="zh-CN"/>
        </w:rPr>
        <w:t>凸透镜成像</w:t>
      </w:r>
    </w:p>
    <w:p w:rsidR="002B7916" w:rsidRDefault="00EE023C">
      <w:pPr>
        <w:spacing w:after="0"/>
        <w:rPr>
          <w:lang w:eastAsia="zh-CN"/>
        </w:rPr>
      </w:pPr>
      <w:r>
        <w:rPr>
          <w:color w:val="000000"/>
          <w:lang w:eastAsia="zh-CN"/>
        </w:rPr>
        <w:t>5.</w:t>
      </w:r>
      <w:r>
        <w:rPr>
          <w:color w:val="000000"/>
          <w:lang w:eastAsia="zh-CN"/>
        </w:rPr>
        <w:t>彩色电视机显现出的各种颜色都是由三种基本颜色混合而成的，这三种颜色是（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红、黄、蓝</w:t>
      </w:r>
      <w:r>
        <w:rPr>
          <w:color w:val="000000"/>
          <w:lang w:eastAsia="zh-CN"/>
        </w:rPr>
        <w:t>                       B. </w:t>
      </w:r>
      <w:r>
        <w:rPr>
          <w:color w:val="000000"/>
          <w:lang w:eastAsia="zh-CN"/>
        </w:rPr>
        <w:t>红、绿、蓝</w:t>
      </w:r>
      <w:r>
        <w:rPr>
          <w:color w:val="000000"/>
          <w:lang w:eastAsia="zh-CN"/>
        </w:rPr>
        <w:t>                       C. </w:t>
      </w:r>
      <w:r>
        <w:rPr>
          <w:color w:val="000000"/>
          <w:lang w:eastAsia="zh-CN"/>
        </w:rPr>
        <w:t>红、绿、紫</w:t>
      </w:r>
      <w:r>
        <w:rPr>
          <w:color w:val="000000"/>
          <w:lang w:eastAsia="zh-CN"/>
        </w:rPr>
        <w:t>       </w:t>
      </w:r>
      <w:r>
        <w:rPr>
          <w:color w:val="000000"/>
          <w:lang w:eastAsia="zh-CN"/>
        </w:rPr>
        <w:t>                D. </w:t>
      </w:r>
      <w:r>
        <w:rPr>
          <w:color w:val="000000"/>
          <w:lang w:eastAsia="zh-CN"/>
        </w:rPr>
        <w:t>红、黄、绿</w:t>
      </w:r>
    </w:p>
    <w:p w:rsidR="002B7916" w:rsidRDefault="00EE023C">
      <w:pPr>
        <w:spacing w:after="0"/>
        <w:rPr>
          <w:lang w:eastAsia="zh-CN"/>
        </w:rPr>
      </w:pPr>
      <w:r>
        <w:rPr>
          <w:color w:val="000000"/>
          <w:lang w:eastAsia="zh-CN"/>
        </w:rPr>
        <w:t>6.</w:t>
      </w:r>
      <w:r>
        <w:rPr>
          <w:color w:val="000000"/>
          <w:lang w:eastAsia="zh-CN"/>
        </w:rPr>
        <w:t>下列现象分别属于红外线或紫外线的应用：</w:t>
      </w:r>
      <w:r>
        <w:rPr>
          <w:color w:val="000000"/>
          <w:lang w:eastAsia="zh-CN"/>
        </w:rPr>
        <w:t>①</w:t>
      </w:r>
      <w:r>
        <w:rPr>
          <w:color w:val="000000"/>
          <w:lang w:eastAsia="zh-CN"/>
        </w:rPr>
        <w:t>夜视仪；</w:t>
      </w:r>
      <w:r>
        <w:rPr>
          <w:color w:val="000000"/>
          <w:lang w:eastAsia="zh-CN"/>
        </w:rPr>
        <w:t>②</w:t>
      </w:r>
      <w:r>
        <w:rPr>
          <w:color w:val="000000"/>
          <w:lang w:eastAsia="zh-CN"/>
        </w:rPr>
        <w:t>遥控器；</w:t>
      </w:r>
      <w:r>
        <w:rPr>
          <w:color w:val="000000"/>
          <w:lang w:eastAsia="zh-CN"/>
        </w:rPr>
        <w:t>③</w:t>
      </w:r>
      <w:r>
        <w:rPr>
          <w:color w:val="000000"/>
          <w:lang w:eastAsia="zh-CN"/>
        </w:rPr>
        <w:t>防晒伞；</w:t>
      </w:r>
      <w:r>
        <w:rPr>
          <w:color w:val="000000"/>
          <w:lang w:eastAsia="zh-CN"/>
        </w:rPr>
        <w:t>④</w:t>
      </w:r>
      <w:r>
        <w:rPr>
          <w:color w:val="000000"/>
          <w:lang w:eastAsia="zh-CN"/>
        </w:rPr>
        <w:t>医院用的消毒灯；</w:t>
      </w:r>
      <w:r>
        <w:rPr>
          <w:color w:val="000000"/>
          <w:lang w:eastAsia="zh-CN"/>
        </w:rPr>
        <w:t>⑤</w:t>
      </w:r>
      <w:r>
        <w:rPr>
          <w:color w:val="000000"/>
          <w:lang w:eastAsia="zh-CN"/>
        </w:rPr>
        <w:t>使钞票上的荧光物质发光；</w:t>
      </w:r>
      <w:r>
        <w:rPr>
          <w:color w:val="000000"/>
          <w:lang w:eastAsia="zh-CN"/>
        </w:rPr>
        <w:t>⑥</w:t>
      </w:r>
      <w:r>
        <w:rPr>
          <w:color w:val="000000"/>
          <w:lang w:eastAsia="zh-CN"/>
        </w:rPr>
        <w:t>全自动感应水龙头．其中属于紫外线应用的有（</w:t>
      </w:r>
      <w:r>
        <w:rPr>
          <w:color w:val="000000"/>
          <w:lang w:eastAsia="zh-CN"/>
        </w:rPr>
        <w:t xml:space="preserve">  </w:t>
      </w:r>
      <w:r>
        <w:rPr>
          <w:color w:val="000000"/>
          <w:lang w:eastAsia="zh-CN"/>
        </w:rPr>
        <w:t>）</w:t>
      </w:r>
    </w:p>
    <w:p w:rsidR="002B7916" w:rsidRDefault="00EE023C">
      <w:pPr>
        <w:spacing w:after="0"/>
        <w:ind w:left="150"/>
      </w:pPr>
      <w:r>
        <w:rPr>
          <w:color w:val="000000"/>
        </w:rPr>
        <w:t>A. ①②⑥                               </w:t>
      </w:r>
      <w:r w:rsidR="00185DC1">
        <w:rPr>
          <w:noProof/>
          <w:lang w:eastAsia="zh-CN"/>
        </w:rPr>
        <w:pict>
          <v:shape id="图片 8" o:spid="_x0000_i1032" type="#_x0000_t75" style="width:.75pt;height:3pt;visibility:visible;mso-wrap-style:square">
            <v:imagedata r:id="rId12" o:title=""/>
          </v:shape>
        </w:pict>
      </w:r>
      <w:r>
        <w:rPr>
          <w:color w:val="000000"/>
        </w:rPr>
        <w:t>B. ②③⑤                               </w:t>
      </w:r>
      <w:r w:rsidR="00185DC1">
        <w:rPr>
          <w:noProof/>
          <w:lang w:eastAsia="zh-CN"/>
        </w:rPr>
        <w:pict>
          <v:shape id="图片 9" o:spid="_x0000_i1033" type="#_x0000_t75" style="width:.75pt;height:3pt;visibility:visible;mso-wrap-style:square">
            <v:imagedata r:id="rId12" o:title=""/>
          </v:shape>
        </w:pict>
      </w:r>
      <w:r>
        <w:rPr>
          <w:color w:val="000000"/>
        </w:rPr>
        <w:t>C. ①②③⑥                               </w:t>
      </w:r>
      <w:r w:rsidR="00185DC1">
        <w:rPr>
          <w:noProof/>
          <w:lang w:eastAsia="zh-CN"/>
        </w:rPr>
        <w:pict>
          <v:shape id="图片 10" o:spid="_x0000_i1034" type="#_x0000_t75" style="width:.75pt;height:3pt;visibility:visible;mso-wrap-style:square">
            <v:imagedata r:id="rId12" o:title=""/>
          </v:shape>
        </w:pict>
      </w:r>
      <w:r>
        <w:rPr>
          <w:color w:val="000000"/>
        </w:rPr>
        <w:t>D. ③④⑤</w:t>
      </w:r>
    </w:p>
    <w:p w:rsidR="002B7916" w:rsidRDefault="00EE023C">
      <w:pPr>
        <w:spacing w:after="0"/>
        <w:rPr>
          <w:lang w:eastAsia="zh-CN"/>
        </w:rPr>
      </w:pPr>
      <w:r>
        <w:rPr>
          <w:color w:val="000000"/>
          <w:lang w:eastAsia="zh-CN"/>
        </w:rPr>
        <w:t>7.</w:t>
      </w:r>
      <w:r>
        <w:rPr>
          <w:color w:val="000000"/>
          <w:lang w:eastAsia="zh-CN"/>
        </w:rPr>
        <w:t>紫外线能杀菌也能使萤光物质发光．下列事例中，属</w:t>
      </w:r>
      <w:r>
        <w:rPr>
          <w:color w:val="000000"/>
          <w:lang w:eastAsia="zh-CN"/>
        </w:rPr>
        <w:t>于紫外线应用的是（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验钞机</w:t>
      </w:r>
      <w:r>
        <w:rPr>
          <w:color w:val="000000"/>
          <w:lang w:eastAsia="zh-CN"/>
        </w:rPr>
        <w:t>                          </w:t>
      </w:r>
      <w:r w:rsidR="00185DC1">
        <w:rPr>
          <w:noProof/>
          <w:lang w:eastAsia="zh-CN"/>
        </w:rPr>
        <w:pict>
          <v:shape id="图片 11" o:spid="_x0000_i1035" type="#_x0000_t75" style="width:1.5pt;height:3pt;visibility:visible;mso-wrap-style:square">
            <v:imagedata r:id="rId11" o:title=""/>
          </v:shape>
        </w:pict>
      </w:r>
      <w:r>
        <w:rPr>
          <w:color w:val="000000"/>
          <w:lang w:eastAsia="zh-CN"/>
        </w:rPr>
        <w:t>B. </w:t>
      </w:r>
      <w:r>
        <w:rPr>
          <w:color w:val="000000"/>
          <w:lang w:eastAsia="zh-CN"/>
        </w:rPr>
        <w:t>遥控器</w:t>
      </w:r>
      <w:r>
        <w:rPr>
          <w:color w:val="000000"/>
          <w:lang w:eastAsia="zh-CN"/>
        </w:rPr>
        <w:t>                          </w:t>
      </w:r>
      <w:r w:rsidR="00185DC1">
        <w:rPr>
          <w:noProof/>
          <w:lang w:eastAsia="zh-CN"/>
        </w:rPr>
        <w:pict>
          <v:shape id="图片 12" o:spid="_x0000_i1036" type="#_x0000_t75" style="width:1.5pt;height:3pt;visibility:visible;mso-wrap-style:square">
            <v:imagedata r:id="rId11" o:title=""/>
          </v:shape>
        </w:pict>
      </w:r>
      <w:r>
        <w:rPr>
          <w:color w:val="000000"/>
          <w:lang w:eastAsia="zh-CN"/>
        </w:rPr>
        <w:t>C. </w:t>
      </w:r>
      <w:r>
        <w:rPr>
          <w:color w:val="000000"/>
          <w:lang w:eastAsia="zh-CN"/>
        </w:rPr>
        <w:t>夜视仪</w:t>
      </w:r>
      <w:r>
        <w:rPr>
          <w:color w:val="000000"/>
          <w:lang w:eastAsia="zh-CN"/>
        </w:rPr>
        <w:t>                          </w:t>
      </w:r>
      <w:r w:rsidR="00185DC1">
        <w:rPr>
          <w:noProof/>
          <w:lang w:eastAsia="zh-CN"/>
        </w:rPr>
        <w:pict>
          <v:shape id="图片 13" o:spid="_x0000_i1037" type="#_x0000_t75" style="width:1.5pt;height:3pt;visibility:visible;mso-wrap-style:square">
            <v:imagedata r:id="rId11" o:title=""/>
          </v:shape>
        </w:pict>
      </w:r>
      <w:r>
        <w:rPr>
          <w:color w:val="000000"/>
          <w:lang w:eastAsia="zh-CN"/>
        </w:rPr>
        <w:t>D. </w:t>
      </w:r>
      <w:r>
        <w:rPr>
          <w:color w:val="000000"/>
          <w:lang w:eastAsia="zh-CN"/>
        </w:rPr>
        <w:t>全自动感应水龙头</w:t>
      </w:r>
    </w:p>
    <w:p w:rsidR="002B7916" w:rsidRDefault="00EE023C">
      <w:pPr>
        <w:spacing w:after="0"/>
        <w:rPr>
          <w:lang w:eastAsia="zh-CN"/>
        </w:rPr>
      </w:pPr>
      <w:r>
        <w:rPr>
          <w:color w:val="000000"/>
          <w:lang w:eastAsia="zh-CN"/>
        </w:rPr>
        <w:t>8.</w:t>
      </w:r>
      <w:r>
        <w:rPr>
          <w:color w:val="000000"/>
          <w:lang w:eastAsia="zh-CN"/>
        </w:rPr>
        <w:t>过度晒太阳会使皮肤粗糙，甚至会引起皮肤癌，这是由于太阳光喊有以下哪种光线造成的</w:t>
      </w:r>
      <w:r>
        <w:rPr>
          <w:color w:val="000000"/>
          <w:lang w:eastAsia="zh-CN"/>
        </w:rPr>
        <w:t>(</w:t>
      </w:r>
      <w:r>
        <w:rPr>
          <w:color w:val="000000"/>
          <w:lang w:eastAsia="zh-CN"/>
        </w:rPr>
        <w:t xml:space="preserve">　　</w:t>
      </w:r>
      <w:r>
        <w:rPr>
          <w:color w:val="000000"/>
          <w:lang w:eastAsia="zh-CN"/>
        </w:rPr>
        <w:t xml:space="preserve">)             </w:t>
      </w:r>
    </w:p>
    <w:p w:rsidR="002B7916" w:rsidRDefault="00EE023C">
      <w:pPr>
        <w:spacing w:after="0"/>
        <w:ind w:left="150"/>
        <w:rPr>
          <w:lang w:eastAsia="zh-CN"/>
        </w:rPr>
      </w:pPr>
      <w:r>
        <w:rPr>
          <w:color w:val="000000"/>
          <w:lang w:eastAsia="zh-CN"/>
        </w:rPr>
        <w:t>A. </w:t>
      </w:r>
      <w:r>
        <w:rPr>
          <w:color w:val="000000"/>
          <w:lang w:eastAsia="zh-CN"/>
        </w:rPr>
        <w:t>紫外线</w:t>
      </w:r>
      <w:r>
        <w:rPr>
          <w:color w:val="000000"/>
          <w:lang w:eastAsia="zh-CN"/>
        </w:rPr>
        <w:t>                                  </w:t>
      </w:r>
      <w:r w:rsidR="00185DC1">
        <w:rPr>
          <w:noProof/>
          <w:lang w:eastAsia="zh-CN"/>
        </w:rPr>
        <w:pict>
          <v:shape id="图片 14" o:spid="_x0000_i1038" type="#_x0000_t75" style="width:2.25pt;height:3pt;visibility:visible;mso-wrap-style:square">
            <v:imagedata r:id="rId10" o:title=""/>
          </v:shape>
        </w:pict>
      </w:r>
      <w:r>
        <w:rPr>
          <w:color w:val="000000"/>
          <w:lang w:eastAsia="zh-CN"/>
        </w:rPr>
        <w:t>B. </w:t>
      </w:r>
      <w:r>
        <w:rPr>
          <w:color w:val="000000"/>
          <w:lang w:eastAsia="zh-CN"/>
        </w:rPr>
        <w:t>红外线</w:t>
      </w:r>
      <w:r>
        <w:rPr>
          <w:color w:val="000000"/>
          <w:lang w:eastAsia="zh-CN"/>
        </w:rPr>
        <w:t>                         </w:t>
      </w:r>
      <w:r>
        <w:rPr>
          <w:color w:val="000000"/>
          <w:lang w:eastAsia="zh-CN"/>
        </w:rPr>
        <w:t>         </w:t>
      </w:r>
      <w:r w:rsidR="00185DC1">
        <w:rPr>
          <w:noProof/>
          <w:lang w:eastAsia="zh-CN"/>
        </w:rPr>
        <w:pict>
          <v:shape id="图片 15" o:spid="_x0000_i1039" type="#_x0000_t75" style="width:2.25pt;height:3pt;visibility:visible;mso-wrap-style:square">
            <v:imagedata r:id="rId10" o:title=""/>
          </v:shape>
        </w:pict>
      </w:r>
      <w:r>
        <w:rPr>
          <w:color w:val="000000"/>
          <w:lang w:eastAsia="zh-CN"/>
        </w:rPr>
        <w:t>C. </w:t>
      </w:r>
      <w:r>
        <w:rPr>
          <w:color w:val="000000"/>
          <w:lang w:eastAsia="zh-CN"/>
        </w:rPr>
        <w:t>红光</w:t>
      </w:r>
      <w:r>
        <w:rPr>
          <w:color w:val="000000"/>
          <w:lang w:eastAsia="zh-CN"/>
        </w:rPr>
        <w:t>                                  </w:t>
      </w:r>
      <w:r w:rsidR="00185DC1">
        <w:rPr>
          <w:noProof/>
          <w:lang w:eastAsia="zh-CN"/>
        </w:rPr>
        <w:pict>
          <v:shape id="图片 16" o:spid="_x0000_i1040" type="#_x0000_t75" style="width:2.25pt;height:3pt;visibility:visible;mso-wrap-style:square">
            <v:imagedata r:id="rId10" o:title=""/>
          </v:shape>
        </w:pict>
      </w:r>
      <w:r>
        <w:rPr>
          <w:color w:val="000000"/>
          <w:lang w:eastAsia="zh-CN"/>
        </w:rPr>
        <w:t>D. </w:t>
      </w:r>
      <w:r>
        <w:rPr>
          <w:color w:val="000000"/>
          <w:lang w:eastAsia="zh-CN"/>
        </w:rPr>
        <w:t>紫光</w:t>
      </w:r>
    </w:p>
    <w:p w:rsidR="002B7916" w:rsidRDefault="00EE023C">
      <w:pPr>
        <w:spacing w:after="0"/>
        <w:rPr>
          <w:lang w:eastAsia="zh-CN"/>
        </w:rPr>
      </w:pPr>
      <w:r>
        <w:rPr>
          <w:color w:val="000000"/>
          <w:lang w:eastAsia="zh-CN"/>
        </w:rPr>
        <w:t>9.2014</w:t>
      </w:r>
      <w:r>
        <w:rPr>
          <w:color w:val="000000"/>
          <w:lang w:eastAsia="zh-CN"/>
        </w:rPr>
        <w:t>年诺贝尔物理学奖由蓝光二极管的发明者获得，蓝光二极管的发明使制成白光</w:t>
      </w:r>
      <w:r>
        <w:rPr>
          <w:color w:val="000000"/>
          <w:lang w:eastAsia="zh-CN"/>
        </w:rPr>
        <w:t>LED</w:t>
      </w:r>
      <w:r>
        <w:rPr>
          <w:color w:val="000000"/>
          <w:lang w:eastAsia="zh-CN"/>
        </w:rPr>
        <w:t>灯称为现实，要制成白光</w:t>
      </w:r>
      <w:r>
        <w:rPr>
          <w:color w:val="000000"/>
          <w:lang w:eastAsia="zh-CN"/>
        </w:rPr>
        <w:t>LED</w:t>
      </w:r>
      <w:r>
        <w:rPr>
          <w:color w:val="000000"/>
          <w:lang w:eastAsia="zh-CN"/>
        </w:rPr>
        <w:t>灯，除蓝光二极管外，还需要的两种色光二极管的颜色是（　　）</w:t>
      </w:r>
    </w:p>
    <w:p w:rsidR="002B7916" w:rsidRDefault="00EE023C">
      <w:pPr>
        <w:spacing w:after="0"/>
        <w:ind w:left="150"/>
        <w:rPr>
          <w:lang w:eastAsia="zh-CN"/>
        </w:rPr>
      </w:pPr>
      <w:r>
        <w:rPr>
          <w:color w:val="000000"/>
          <w:lang w:eastAsia="zh-CN"/>
        </w:rPr>
        <w:t>A. </w:t>
      </w:r>
      <w:r>
        <w:rPr>
          <w:color w:val="000000"/>
          <w:lang w:eastAsia="zh-CN"/>
        </w:rPr>
        <w:t>红和黄</w:t>
      </w:r>
      <w:r>
        <w:rPr>
          <w:color w:val="000000"/>
          <w:lang w:eastAsia="zh-CN"/>
        </w:rPr>
        <w:t>                                </w:t>
      </w:r>
      <w:r w:rsidR="00185DC1">
        <w:rPr>
          <w:noProof/>
          <w:lang w:eastAsia="zh-CN"/>
        </w:rPr>
        <w:pict>
          <v:shape id="图片 17" o:spid="_x0000_i1041" type="#_x0000_t75" style="width:1.5pt;height:3pt;visibility:visible;mso-wrap-style:square">
            <v:imagedata r:id="rId11" o:title=""/>
          </v:shape>
        </w:pict>
      </w:r>
      <w:r>
        <w:rPr>
          <w:color w:val="000000"/>
          <w:lang w:eastAsia="zh-CN"/>
        </w:rPr>
        <w:t>B. </w:t>
      </w:r>
      <w:r>
        <w:rPr>
          <w:color w:val="000000"/>
          <w:lang w:eastAsia="zh-CN"/>
        </w:rPr>
        <w:t>黄和紫</w:t>
      </w:r>
      <w:r>
        <w:rPr>
          <w:color w:val="000000"/>
          <w:lang w:eastAsia="zh-CN"/>
        </w:rPr>
        <w:t>                                </w:t>
      </w:r>
      <w:r w:rsidR="00185DC1">
        <w:rPr>
          <w:noProof/>
          <w:lang w:eastAsia="zh-CN"/>
        </w:rPr>
        <w:pict>
          <v:shape id="图片 18" o:spid="_x0000_i1042" type="#_x0000_t75" style="width:1.5pt;height:3pt;visibility:visible;mso-wrap-style:square">
            <v:imagedata r:id="rId11" o:title=""/>
          </v:shape>
        </w:pict>
      </w:r>
      <w:r>
        <w:rPr>
          <w:color w:val="000000"/>
          <w:lang w:eastAsia="zh-CN"/>
        </w:rPr>
        <w:t>C. </w:t>
      </w:r>
      <w:r>
        <w:rPr>
          <w:color w:val="000000"/>
          <w:lang w:eastAsia="zh-CN"/>
        </w:rPr>
        <w:t>红和绿</w:t>
      </w:r>
      <w:r>
        <w:rPr>
          <w:color w:val="000000"/>
          <w:lang w:eastAsia="zh-CN"/>
        </w:rPr>
        <w:t>                                </w:t>
      </w:r>
      <w:r w:rsidR="00185DC1">
        <w:rPr>
          <w:noProof/>
          <w:lang w:eastAsia="zh-CN"/>
        </w:rPr>
        <w:pict>
          <v:shape id="图片 19" o:spid="_x0000_i1043" type="#_x0000_t75" style="width:1.5pt;height:3pt;visibility:visible;mso-wrap-style:square">
            <v:imagedata r:id="rId11" o:title=""/>
          </v:shape>
        </w:pict>
      </w:r>
      <w:r>
        <w:rPr>
          <w:color w:val="000000"/>
          <w:lang w:eastAsia="zh-CN"/>
        </w:rPr>
        <w:t>D. </w:t>
      </w:r>
      <w:r>
        <w:rPr>
          <w:color w:val="000000"/>
          <w:lang w:eastAsia="zh-CN"/>
        </w:rPr>
        <w:t>黄和绿</w:t>
      </w:r>
    </w:p>
    <w:p w:rsidR="002B7916" w:rsidRDefault="00EE023C">
      <w:pPr>
        <w:spacing w:after="0"/>
        <w:rPr>
          <w:lang w:eastAsia="zh-CN"/>
        </w:rPr>
      </w:pPr>
      <w:r>
        <w:rPr>
          <w:color w:val="000000"/>
          <w:lang w:eastAsia="zh-CN"/>
        </w:rPr>
        <w:t>10.</w:t>
      </w:r>
      <w:r>
        <w:rPr>
          <w:color w:val="000000"/>
          <w:lang w:eastAsia="zh-CN"/>
        </w:rPr>
        <w:t>在</w:t>
      </w:r>
      <w:r>
        <w:rPr>
          <w:color w:val="000000"/>
          <w:lang w:eastAsia="zh-CN"/>
        </w:rPr>
        <w:t>“</w:t>
      </w:r>
      <w:r>
        <w:rPr>
          <w:color w:val="000000"/>
          <w:lang w:eastAsia="zh-CN"/>
        </w:rPr>
        <w:t>五岳</w:t>
      </w:r>
      <w:r>
        <w:rPr>
          <w:color w:val="000000"/>
          <w:lang w:eastAsia="zh-CN"/>
        </w:rPr>
        <w:t>”</w:t>
      </w:r>
      <w:r>
        <w:rPr>
          <w:color w:val="000000"/>
          <w:lang w:eastAsia="zh-CN"/>
        </w:rPr>
        <w:t>之一泰山上，历史上曾多次出现</w:t>
      </w:r>
      <w:r>
        <w:rPr>
          <w:color w:val="000000"/>
          <w:lang w:eastAsia="zh-CN"/>
        </w:rPr>
        <w:t>“</w:t>
      </w:r>
      <w:r>
        <w:rPr>
          <w:color w:val="000000"/>
          <w:lang w:eastAsia="zh-CN"/>
        </w:rPr>
        <w:t>佛光</w:t>
      </w:r>
      <w:r>
        <w:rPr>
          <w:color w:val="000000"/>
          <w:lang w:eastAsia="zh-CN"/>
        </w:rPr>
        <w:t>”</w:t>
      </w:r>
      <w:r>
        <w:rPr>
          <w:color w:val="000000"/>
          <w:lang w:eastAsia="zh-CN"/>
        </w:rPr>
        <w:t>奇景．据目击者说：</w:t>
      </w:r>
      <w:r>
        <w:rPr>
          <w:color w:val="000000"/>
          <w:lang w:eastAsia="zh-CN"/>
        </w:rPr>
        <w:t>“</w:t>
      </w:r>
      <w:r>
        <w:rPr>
          <w:color w:val="000000"/>
          <w:lang w:eastAsia="zh-CN"/>
        </w:rPr>
        <w:t>佛光</w:t>
      </w:r>
      <w:r>
        <w:rPr>
          <w:color w:val="000000"/>
          <w:lang w:eastAsia="zh-CN"/>
        </w:rPr>
        <w:t>”</w:t>
      </w:r>
      <w:r>
        <w:rPr>
          <w:color w:val="000000"/>
          <w:lang w:eastAsia="zh-CN"/>
        </w:rPr>
        <w:t>是一个巨大的五彩缤纷的光环，与常见的彩虹色彩完全一样．</w:t>
      </w:r>
      <w:r>
        <w:rPr>
          <w:color w:val="000000"/>
          <w:lang w:eastAsia="zh-CN"/>
        </w:rPr>
        <w:t>“</w:t>
      </w:r>
      <w:r>
        <w:rPr>
          <w:color w:val="000000"/>
          <w:lang w:eastAsia="zh-CN"/>
        </w:rPr>
        <w:t>佛光</w:t>
      </w:r>
      <w:r>
        <w:rPr>
          <w:color w:val="000000"/>
          <w:lang w:eastAsia="zh-CN"/>
        </w:rPr>
        <w:t>”</w:t>
      </w:r>
      <w:r>
        <w:rPr>
          <w:color w:val="000000"/>
          <w:lang w:eastAsia="zh-CN"/>
        </w:rPr>
        <w:t>形成的主要原因是（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直线传播</w:t>
      </w:r>
      <w:r>
        <w:rPr>
          <w:color w:val="000000"/>
          <w:lang w:eastAsia="zh-CN"/>
        </w:rPr>
        <w:t>                           </w:t>
      </w:r>
      <w:r w:rsidR="0066554F">
        <w:rPr>
          <w:noProof/>
          <w:lang w:eastAsia="zh-CN"/>
        </w:rPr>
        <w:pict>
          <v:shape id="图片 20" o:spid="_x0000_i1044" type="#_x0000_t75" style="width:2.25pt;height:3pt;visibility:visible;mso-wrap-style:square">
            <v:imagedata r:id="rId10" o:title=""/>
          </v:shape>
        </w:pict>
      </w:r>
      <w:r>
        <w:rPr>
          <w:color w:val="000000"/>
          <w:lang w:eastAsia="zh-CN"/>
        </w:rPr>
        <w:t>B. </w:t>
      </w:r>
      <w:r>
        <w:rPr>
          <w:color w:val="000000"/>
          <w:lang w:eastAsia="zh-CN"/>
        </w:rPr>
        <w:t>小孔成像</w:t>
      </w:r>
      <w:r>
        <w:rPr>
          <w:color w:val="000000"/>
          <w:lang w:eastAsia="zh-CN"/>
        </w:rPr>
        <w:t>                           </w:t>
      </w:r>
      <w:r w:rsidR="0066554F">
        <w:rPr>
          <w:noProof/>
          <w:lang w:eastAsia="zh-CN"/>
        </w:rPr>
        <w:pict>
          <v:shape id="图片 21" o:spid="_x0000_i1045" type="#_x0000_t75" style="width:2.25pt;height:3pt;visibility:visible;mso-wrap-style:square">
            <v:imagedata r:id="rId10" o:title=""/>
          </v:shape>
        </w:pict>
      </w:r>
      <w:r>
        <w:rPr>
          <w:color w:val="000000"/>
          <w:lang w:eastAsia="zh-CN"/>
        </w:rPr>
        <w:t>C. </w:t>
      </w:r>
      <w:r>
        <w:rPr>
          <w:color w:val="000000"/>
          <w:lang w:eastAsia="zh-CN"/>
        </w:rPr>
        <w:t>光的反射</w:t>
      </w:r>
      <w:r>
        <w:rPr>
          <w:color w:val="000000"/>
          <w:lang w:eastAsia="zh-CN"/>
        </w:rPr>
        <w:t>                           </w:t>
      </w:r>
      <w:r w:rsidR="0066554F">
        <w:rPr>
          <w:noProof/>
          <w:lang w:eastAsia="zh-CN"/>
        </w:rPr>
        <w:pict>
          <v:shape id="图片 22" o:spid="_x0000_i1046" type="#_x0000_t75" style="width:2.25pt;height:3pt;visibility:visible;mso-wrap-style:square">
            <v:imagedata r:id="rId10" o:title=""/>
          </v:shape>
        </w:pict>
      </w:r>
      <w:r>
        <w:rPr>
          <w:color w:val="000000"/>
          <w:lang w:eastAsia="zh-CN"/>
        </w:rPr>
        <w:t>D. </w:t>
      </w:r>
      <w:r>
        <w:rPr>
          <w:color w:val="000000"/>
          <w:lang w:eastAsia="zh-CN"/>
        </w:rPr>
        <w:t>光的色散</w:t>
      </w:r>
    </w:p>
    <w:p w:rsidR="002B7916" w:rsidRDefault="00EE023C">
      <w:pPr>
        <w:spacing w:after="0"/>
        <w:rPr>
          <w:lang w:eastAsia="zh-CN"/>
        </w:rPr>
      </w:pPr>
      <w:r>
        <w:rPr>
          <w:color w:val="000000"/>
          <w:lang w:eastAsia="zh-CN"/>
        </w:rPr>
        <w:t>11.</w:t>
      </w:r>
      <w:r>
        <w:rPr>
          <w:color w:val="000000"/>
          <w:lang w:eastAsia="zh-CN"/>
        </w:rPr>
        <w:t>电视机的开启和关闭可以通过遥控器实</w:t>
      </w:r>
      <w:r>
        <w:rPr>
          <w:color w:val="000000"/>
          <w:lang w:eastAsia="zh-CN"/>
        </w:rPr>
        <w:t>现．遥控器用来控制电视机的是（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红光</w:t>
      </w:r>
      <w:r>
        <w:rPr>
          <w:color w:val="000000"/>
          <w:lang w:eastAsia="zh-CN"/>
        </w:rPr>
        <w:t>                                  </w:t>
      </w:r>
      <w:r w:rsidR="0066554F">
        <w:rPr>
          <w:noProof/>
          <w:lang w:eastAsia="zh-CN"/>
        </w:rPr>
        <w:pict>
          <v:shape id="图片 23" o:spid="_x0000_i1047" type="#_x0000_t75" style="width:2.25pt;height:3pt;visibility:visible;mso-wrap-style:square">
            <v:imagedata r:id="rId10" o:title=""/>
          </v:shape>
        </w:pict>
      </w:r>
      <w:r>
        <w:rPr>
          <w:color w:val="000000"/>
          <w:lang w:eastAsia="zh-CN"/>
        </w:rPr>
        <w:t>B. </w:t>
      </w:r>
      <w:r>
        <w:rPr>
          <w:color w:val="000000"/>
          <w:lang w:eastAsia="zh-CN"/>
        </w:rPr>
        <w:t>红外线</w:t>
      </w:r>
      <w:r>
        <w:rPr>
          <w:color w:val="000000"/>
          <w:lang w:eastAsia="zh-CN"/>
        </w:rPr>
        <w:t>                                  </w:t>
      </w:r>
      <w:r w:rsidR="0066554F">
        <w:rPr>
          <w:noProof/>
          <w:lang w:eastAsia="zh-CN"/>
        </w:rPr>
        <w:pict>
          <v:shape id="图片 24" o:spid="_x0000_i1048" type="#_x0000_t75" style="width:2.25pt;height:3pt;visibility:visible;mso-wrap-style:square">
            <v:imagedata r:id="rId10" o:title=""/>
          </v:shape>
        </w:pict>
      </w:r>
      <w:r>
        <w:rPr>
          <w:color w:val="000000"/>
          <w:lang w:eastAsia="zh-CN"/>
        </w:rPr>
        <w:t>C. </w:t>
      </w:r>
      <w:r>
        <w:rPr>
          <w:color w:val="000000"/>
          <w:lang w:eastAsia="zh-CN"/>
        </w:rPr>
        <w:t>紫光</w:t>
      </w:r>
      <w:r>
        <w:rPr>
          <w:color w:val="000000"/>
          <w:lang w:eastAsia="zh-CN"/>
        </w:rPr>
        <w:t>                                  </w:t>
      </w:r>
      <w:r w:rsidR="0066554F">
        <w:rPr>
          <w:noProof/>
          <w:lang w:eastAsia="zh-CN"/>
        </w:rPr>
        <w:pict>
          <v:shape id="图片 25" o:spid="_x0000_i1049" type="#_x0000_t75" style="width:2.25pt;height:3pt;visibility:visible;mso-wrap-style:square">
            <v:imagedata r:id="rId10" o:title=""/>
          </v:shape>
        </w:pict>
      </w:r>
      <w:r>
        <w:rPr>
          <w:color w:val="000000"/>
          <w:lang w:eastAsia="zh-CN"/>
        </w:rPr>
        <w:t>D. </w:t>
      </w:r>
      <w:r>
        <w:rPr>
          <w:color w:val="000000"/>
          <w:lang w:eastAsia="zh-CN"/>
        </w:rPr>
        <w:t>紫外线</w:t>
      </w:r>
    </w:p>
    <w:p w:rsidR="002B7916" w:rsidRDefault="00EE023C">
      <w:pPr>
        <w:rPr>
          <w:lang w:eastAsia="zh-CN"/>
        </w:rPr>
      </w:pPr>
      <w:r>
        <w:rPr>
          <w:b/>
          <w:bCs/>
          <w:sz w:val="24"/>
          <w:szCs w:val="24"/>
          <w:lang w:eastAsia="zh-CN"/>
        </w:rPr>
        <w:t>二、多选题</w:t>
      </w:r>
    </w:p>
    <w:p w:rsidR="002B7916" w:rsidRDefault="00EE023C">
      <w:pPr>
        <w:spacing w:after="0"/>
        <w:rPr>
          <w:lang w:eastAsia="zh-CN"/>
        </w:rPr>
      </w:pPr>
      <w:r>
        <w:rPr>
          <w:color w:val="000000"/>
          <w:lang w:eastAsia="zh-CN"/>
        </w:rPr>
        <w:t>12.</w:t>
      </w:r>
      <w:r>
        <w:rPr>
          <w:color w:val="000000"/>
          <w:lang w:eastAsia="zh-CN"/>
        </w:rPr>
        <w:t>下列事例中，是利用红外线工作的是（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lastRenderedPageBreak/>
        <w:t>A.</w:t>
      </w:r>
      <w:r>
        <w:rPr>
          <w:color w:val="000000"/>
          <w:lang w:eastAsia="zh-CN"/>
        </w:rPr>
        <w:t>验钞机可通过验证钞票上的荧光标记，来检验钞票的真伪</w:t>
      </w:r>
      <w:r>
        <w:rPr>
          <w:lang w:eastAsia="zh-CN"/>
        </w:rPr>
        <w:br/>
      </w:r>
      <w:r>
        <w:rPr>
          <w:color w:val="000000"/>
          <w:lang w:eastAsia="zh-CN"/>
        </w:rPr>
        <w:t>B.</w:t>
      </w:r>
      <w:r>
        <w:rPr>
          <w:color w:val="000000"/>
          <w:lang w:eastAsia="zh-CN"/>
        </w:rPr>
        <w:t>某种导弹可以跟踪敌方飞机高温的尾部，达到攻击的目的</w:t>
      </w:r>
      <w:r>
        <w:rPr>
          <w:lang w:eastAsia="zh-CN"/>
        </w:rPr>
        <w:br/>
      </w:r>
      <w:r>
        <w:rPr>
          <w:color w:val="000000"/>
          <w:lang w:eastAsia="zh-CN"/>
        </w:rPr>
        <w:t>C.</w:t>
      </w:r>
      <w:r>
        <w:rPr>
          <w:color w:val="000000"/>
          <w:lang w:eastAsia="zh-CN"/>
        </w:rPr>
        <w:t>某种</w:t>
      </w:r>
      <w:r>
        <w:rPr>
          <w:color w:val="000000"/>
          <w:lang w:eastAsia="zh-CN"/>
        </w:rPr>
        <w:t>“</w:t>
      </w:r>
      <w:r>
        <w:rPr>
          <w:color w:val="000000"/>
          <w:lang w:eastAsia="zh-CN"/>
        </w:rPr>
        <w:t>夜视仪</w:t>
      </w:r>
      <w:r>
        <w:rPr>
          <w:color w:val="000000"/>
          <w:lang w:eastAsia="zh-CN"/>
        </w:rPr>
        <w:t>”</w:t>
      </w:r>
      <w:r>
        <w:rPr>
          <w:color w:val="000000"/>
          <w:lang w:eastAsia="zh-CN"/>
        </w:rPr>
        <w:t>可根据人体、岩石、坦克的温</w:t>
      </w:r>
      <w:r>
        <w:rPr>
          <w:color w:val="000000"/>
          <w:lang w:eastAsia="zh-CN"/>
        </w:rPr>
        <w:t>度不同，达到夜晚观察目标的目的</w:t>
      </w:r>
      <w:r>
        <w:rPr>
          <w:lang w:eastAsia="zh-CN"/>
        </w:rPr>
        <w:br/>
      </w:r>
      <w:r>
        <w:rPr>
          <w:color w:val="000000"/>
          <w:lang w:eastAsia="zh-CN"/>
        </w:rPr>
        <w:t>D.</w:t>
      </w:r>
      <w:r>
        <w:rPr>
          <w:color w:val="000000"/>
          <w:lang w:eastAsia="zh-CN"/>
        </w:rPr>
        <w:t>现代遥感卫星上携带红外探测器可以及时、准确地发现大森林火场的位置及范围</w:t>
      </w:r>
    </w:p>
    <w:p w:rsidR="002B7916" w:rsidRDefault="00EE023C">
      <w:pPr>
        <w:spacing w:after="0"/>
        <w:rPr>
          <w:lang w:eastAsia="zh-CN"/>
        </w:rPr>
      </w:pPr>
      <w:r>
        <w:rPr>
          <w:color w:val="000000"/>
          <w:lang w:eastAsia="zh-CN"/>
        </w:rPr>
        <w:t>13.</w:t>
      </w:r>
      <w:r>
        <w:rPr>
          <w:color w:val="000000"/>
          <w:lang w:eastAsia="zh-CN"/>
        </w:rPr>
        <w:t>下列关于紫外线的说法中，正确的是（</w:t>
      </w:r>
      <w:r>
        <w:rPr>
          <w:color w:val="000000"/>
          <w:lang w:eastAsia="zh-CN"/>
        </w:rPr>
        <w:t xml:space="preserve">   </w:t>
      </w:r>
      <w:r>
        <w:rPr>
          <w:color w:val="000000"/>
          <w:lang w:eastAsia="zh-CN"/>
        </w:rPr>
        <w:t>）</w:t>
      </w:r>
    </w:p>
    <w:p w:rsidR="002B7916" w:rsidRDefault="00EE023C">
      <w:pPr>
        <w:spacing w:after="0"/>
        <w:ind w:left="150"/>
        <w:rPr>
          <w:lang w:eastAsia="zh-CN"/>
        </w:rPr>
      </w:pPr>
      <w:r>
        <w:rPr>
          <w:color w:val="000000"/>
          <w:lang w:eastAsia="zh-CN"/>
        </w:rPr>
        <w:t>A. </w:t>
      </w:r>
      <w:r>
        <w:rPr>
          <w:color w:val="000000"/>
          <w:lang w:eastAsia="zh-CN"/>
        </w:rPr>
        <w:t>紫外线在光谱的紫端以外，是一种看不见的光</w:t>
      </w:r>
      <w:r>
        <w:rPr>
          <w:lang w:eastAsia="zh-CN"/>
        </w:rPr>
        <w:br/>
      </w:r>
      <w:r>
        <w:rPr>
          <w:color w:val="000000"/>
          <w:lang w:eastAsia="zh-CN"/>
        </w:rPr>
        <w:t>B. </w:t>
      </w:r>
      <w:r>
        <w:rPr>
          <w:color w:val="000000"/>
          <w:lang w:eastAsia="zh-CN"/>
        </w:rPr>
        <w:t>由于紫外线有杀菌作用，因此人们要多照射紫外线</w:t>
      </w:r>
      <w:r>
        <w:rPr>
          <w:lang w:eastAsia="zh-CN"/>
        </w:rPr>
        <w:br/>
      </w:r>
      <w:r>
        <w:rPr>
          <w:color w:val="000000"/>
          <w:lang w:eastAsia="zh-CN"/>
        </w:rPr>
        <w:t>C. </w:t>
      </w:r>
      <w:r>
        <w:rPr>
          <w:color w:val="000000"/>
          <w:lang w:eastAsia="zh-CN"/>
        </w:rPr>
        <w:t>适当的紫外线照射有助于人体合成维生素</w:t>
      </w:r>
      <w:r>
        <w:rPr>
          <w:color w:val="000000"/>
          <w:lang w:eastAsia="zh-CN"/>
        </w:rPr>
        <w:t>D</w:t>
      </w:r>
      <w:r>
        <w:rPr>
          <w:color w:val="000000"/>
          <w:lang w:eastAsia="zh-CN"/>
        </w:rPr>
        <w:t>，能促进身体对钙的吸收</w:t>
      </w:r>
      <w:r>
        <w:rPr>
          <w:lang w:eastAsia="zh-CN"/>
        </w:rPr>
        <w:br/>
      </w:r>
      <w:r>
        <w:rPr>
          <w:color w:val="000000"/>
          <w:lang w:eastAsia="zh-CN"/>
        </w:rPr>
        <w:t>D. </w:t>
      </w:r>
      <w:r>
        <w:rPr>
          <w:color w:val="000000"/>
          <w:lang w:eastAsia="zh-CN"/>
        </w:rPr>
        <w:t>紫外线对人体有害，人们要尽量避免紫外线的照射</w:t>
      </w:r>
    </w:p>
    <w:p w:rsidR="002B7916" w:rsidRDefault="00EE023C">
      <w:pPr>
        <w:rPr>
          <w:lang w:eastAsia="zh-CN"/>
        </w:rPr>
      </w:pPr>
      <w:r>
        <w:rPr>
          <w:b/>
          <w:bCs/>
          <w:sz w:val="24"/>
          <w:szCs w:val="24"/>
          <w:lang w:eastAsia="zh-CN"/>
        </w:rPr>
        <w:t>三、填空题</w:t>
      </w:r>
    </w:p>
    <w:p w:rsidR="002B7916" w:rsidRDefault="00EE023C">
      <w:pPr>
        <w:spacing w:after="0"/>
        <w:rPr>
          <w:lang w:eastAsia="zh-CN"/>
        </w:rPr>
      </w:pPr>
      <w:r>
        <w:rPr>
          <w:color w:val="000000"/>
          <w:lang w:eastAsia="zh-CN"/>
        </w:rPr>
        <w:t>14.</w:t>
      </w:r>
      <w:r>
        <w:rPr>
          <w:color w:val="000000"/>
          <w:lang w:eastAsia="zh-CN"/>
        </w:rPr>
        <w:t>太阳光是天然紫外线的重要来源，如果太阳辐射到地球上的紫外线全部到达地面，地球上的植物、动物和人类都不可能生存．事实上，太阳辐射到地上的紫外线大部分被大气层上部的</w:t>
      </w:r>
      <w:r>
        <w:rPr>
          <w:color w:val="000000"/>
          <w:lang w:eastAsia="zh-CN"/>
        </w:rPr>
        <w:t>________</w:t>
      </w:r>
      <w:r>
        <w:rPr>
          <w:color w:val="000000"/>
          <w:lang w:eastAsia="zh-CN"/>
        </w:rPr>
        <w:t>吸收，不能到达地面，空调、冰箱中逸出的</w:t>
      </w:r>
      <w:r>
        <w:rPr>
          <w:color w:val="000000"/>
          <w:lang w:eastAsia="zh-CN"/>
        </w:rPr>
        <w:t>________</w:t>
      </w:r>
      <w:r>
        <w:rPr>
          <w:color w:val="000000"/>
          <w:lang w:eastAsia="zh-CN"/>
        </w:rPr>
        <w:t>等物质对它有破坏作用．</w:t>
      </w:r>
    </w:p>
    <w:p w:rsidR="00BF67BA" w:rsidRDefault="00EE023C">
      <w:pPr>
        <w:spacing w:after="0"/>
        <w:rPr>
          <w:noProof/>
          <w:lang w:eastAsia="zh-CN"/>
        </w:rPr>
      </w:pPr>
      <w:r>
        <w:rPr>
          <w:color w:val="000000"/>
          <w:lang w:eastAsia="zh-CN"/>
        </w:rPr>
        <w:t>15.</w:t>
      </w:r>
      <w:r>
        <w:rPr>
          <w:color w:val="000000"/>
          <w:lang w:eastAsia="zh-CN"/>
        </w:rPr>
        <w:t>如图所示，澳大利亚的一位摄影师航拍到一张奇特的圆形彩虹．英国物理学家</w:t>
      </w:r>
      <w:r>
        <w:rPr>
          <w:color w:val="000000"/>
          <w:lang w:eastAsia="zh-CN"/>
        </w:rPr>
        <w:t>________</w:t>
      </w:r>
      <w:r>
        <w:rPr>
          <w:color w:val="000000"/>
          <w:lang w:eastAsia="zh-CN"/>
        </w:rPr>
        <w:t>曾用三棱镜将太阳光分解，彩虹是太阳光的</w:t>
      </w:r>
      <w:r>
        <w:rPr>
          <w:color w:val="000000"/>
          <w:lang w:eastAsia="zh-CN"/>
        </w:rPr>
        <w:t>________</w:t>
      </w:r>
      <w:r>
        <w:rPr>
          <w:color w:val="000000"/>
          <w:lang w:eastAsia="zh-CN"/>
        </w:rPr>
        <w:t>现象．</w:t>
      </w:r>
    </w:p>
    <w:p w:rsidR="002B7916" w:rsidRDefault="00185DC1">
      <w:pPr>
        <w:spacing w:after="0"/>
        <w:rPr>
          <w:lang w:eastAsia="zh-CN"/>
        </w:rPr>
      </w:pPr>
      <w:r>
        <w:rPr>
          <w:noProof/>
          <w:lang w:eastAsia="zh-CN"/>
        </w:rPr>
        <w:pict>
          <v:shape id="图片 26" o:spid="_x0000_i1050" type="#_x0000_t75" style="width:84.75pt;height:67.5pt;visibility:visible;mso-wrap-style:square">
            <v:imagedata r:id="rId13" o:title=""/>
          </v:shape>
        </w:pict>
      </w:r>
    </w:p>
    <w:p w:rsidR="002B7916" w:rsidRDefault="00EE023C">
      <w:pPr>
        <w:spacing w:after="0"/>
        <w:rPr>
          <w:lang w:eastAsia="zh-CN"/>
        </w:rPr>
      </w:pPr>
      <w:r>
        <w:rPr>
          <w:color w:val="000000"/>
          <w:lang w:eastAsia="zh-CN"/>
        </w:rPr>
        <w:t>16.</w:t>
      </w:r>
      <w:r>
        <w:rPr>
          <w:color w:val="000000"/>
          <w:lang w:eastAsia="zh-CN"/>
        </w:rPr>
        <w:t>光的三原色是：</w:t>
      </w:r>
      <w:r>
        <w:rPr>
          <w:color w:val="000000"/>
          <w:lang w:eastAsia="zh-CN"/>
        </w:rPr>
        <w:t>________</w:t>
      </w:r>
      <w:r>
        <w:rPr>
          <w:color w:val="000000"/>
          <w:lang w:eastAsia="zh-CN"/>
        </w:rPr>
        <w:t>；</w:t>
      </w:r>
      <w:r>
        <w:rPr>
          <w:color w:val="000000"/>
          <w:lang w:eastAsia="zh-CN"/>
        </w:rPr>
        <w:t>________ </w:t>
      </w:r>
      <w:r>
        <w:rPr>
          <w:color w:val="000000"/>
          <w:lang w:eastAsia="zh-CN"/>
        </w:rPr>
        <w:t>三种色光按不同比例混合，可以产生各种颜色的光．</w:t>
      </w:r>
    </w:p>
    <w:p w:rsidR="002B7916" w:rsidRDefault="00EE023C">
      <w:pPr>
        <w:spacing w:after="0"/>
        <w:rPr>
          <w:lang w:eastAsia="zh-CN"/>
        </w:rPr>
      </w:pPr>
      <w:r>
        <w:rPr>
          <w:color w:val="000000"/>
          <w:lang w:eastAsia="zh-CN"/>
        </w:rPr>
        <w:t>17.</w:t>
      </w:r>
      <w:r>
        <w:rPr>
          <w:color w:val="000000"/>
          <w:lang w:eastAsia="zh-CN"/>
        </w:rPr>
        <w:t>色光的三原色是</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，颜料的三原色是</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．色光混合与颜料混合的情况</w:t>
      </w:r>
      <w:r>
        <w:rPr>
          <w:color w:val="000000"/>
          <w:lang w:eastAsia="zh-CN"/>
        </w:rPr>
        <w:t>________</w:t>
      </w:r>
      <w:r>
        <w:rPr>
          <w:color w:val="000000"/>
          <w:lang w:eastAsia="zh-CN"/>
        </w:rPr>
        <w:t>（相同</w:t>
      </w:r>
      <w:r>
        <w:rPr>
          <w:color w:val="000000"/>
          <w:lang w:eastAsia="zh-CN"/>
        </w:rPr>
        <w:t>/</w:t>
      </w:r>
      <w:r>
        <w:rPr>
          <w:color w:val="000000"/>
          <w:lang w:eastAsia="zh-CN"/>
        </w:rPr>
        <w:t>不相同）．</w:t>
      </w:r>
    </w:p>
    <w:p w:rsidR="002B7916" w:rsidRDefault="00EE023C">
      <w:pPr>
        <w:spacing w:after="0"/>
        <w:rPr>
          <w:lang w:eastAsia="zh-CN"/>
        </w:rPr>
      </w:pPr>
      <w:r>
        <w:rPr>
          <w:color w:val="000000"/>
          <w:lang w:eastAsia="zh-CN"/>
        </w:rPr>
        <w:t>18.</w:t>
      </w:r>
      <w:r>
        <w:rPr>
          <w:color w:val="000000"/>
          <w:lang w:eastAsia="zh-CN"/>
        </w:rPr>
        <w:t>电视机遥控器可以发出</w:t>
      </w:r>
      <w:r>
        <w:rPr>
          <w:color w:val="000000"/>
          <w:lang w:eastAsia="zh-CN"/>
        </w:rPr>
        <w:t>________</w:t>
      </w:r>
      <w:r>
        <w:rPr>
          <w:color w:val="000000"/>
          <w:lang w:eastAsia="zh-CN"/>
        </w:rPr>
        <w:t>来实现对电视机的遥控，适当的照射</w:t>
      </w:r>
      <w:r>
        <w:rPr>
          <w:color w:val="000000"/>
          <w:lang w:eastAsia="zh-CN"/>
        </w:rPr>
        <w:t>________</w:t>
      </w:r>
      <w:r>
        <w:rPr>
          <w:color w:val="000000"/>
          <w:lang w:eastAsia="zh-CN"/>
        </w:rPr>
        <w:t>（选填</w:t>
      </w:r>
      <w:r>
        <w:rPr>
          <w:color w:val="000000"/>
          <w:lang w:eastAsia="zh-CN"/>
        </w:rPr>
        <w:t>“</w:t>
      </w:r>
      <w:r>
        <w:rPr>
          <w:color w:val="000000"/>
          <w:lang w:eastAsia="zh-CN"/>
        </w:rPr>
        <w:t>红外线</w:t>
      </w:r>
      <w:r>
        <w:rPr>
          <w:color w:val="000000"/>
          <w:lang w:eastAsia="zh-CN"/>
        </w:rPr>
        <w:t>”</w:t>
      </w:r>
      <w:r>
        <w:rPr>
          <w:color w:val="000000"/>
          <w:lang w:eastAsia="zh-CN"/>
        </w:rPr>
        <w:t>或</w:t>
      </w:r>
      <w:r>
        <w:rPr>
          <w:color w:val="000000"/>
          <w:lang w:eastAsia="zh-CN"/>
        </w:rPr>
        <w:t>“</w:t>
      </w:r>
      <w:r>
        <w:rPr>
          <w:color w:val="000000"/>
          <w:lang w:eastAsia="zh-CN"/>
        </w:rPr>
        <w:t>紫外线</w:t>
      </w:r>
      <w:r>
        <w:rPr>
          <w:color w:val="000000"/>
          <w:lang w:eastAsia="zh-CN"/>
        </w:rPr>
        <w:t>”</w:t>
      </w:r>
      <w:r>
        <w:rPr>
          <w:color w:val="000000"/>
          <w:lang w:eastAsia="zh-CN"/>
        </w:rPr>
        <w:t>）有助于人体合成维生素</w:t>
      </w:r>
      <w:r>
        <w:rPr>
          <w:color w:val="000000"/>
          <w:lang w:eastAsia="zh-CN"/>
        </w:rPr>
        <w:t>D</w:t>
      </w:r>
      <w:r>
        <w:rPr>
          <w:color w:val="000000"/>
          <w:lang w:eastAsia="zh-CN"/>
        </w:rPr>
        <w:t>，它们在真空中传播的速度是</w:t>
      </w:r>
      <w:r>
        <w:rPr>
          <w:color w:val="000000"/>
          <w:lang w:eastAsia="zh-CN"/>
        </w:rPr>
        <w:t>________</w:t>
      </w:r>
      <w:r>
        <w:rPr>
          <w:color w:val="000000"/>
          <w:lang w:eastAsia="zh-CN"/>
        </w:rPr>
        <w:t>的（选填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不同</w:t>
      </w:r>
      <w:r>
        <w:rPr>
          <w:color w:val="000000"/>
          <w:lang w:eastAsia="zh-CN"/>
        </w:rPr>
        <w:t>”</w:t>
      </w:r>
      <w:r>
        <w:rPr>
          <w:color w:val="000000"/>
          <w:lang w:eastAsia="zh-CN"/>
        </w:rPr>
        <w:t>）．</w:t>
      </w:r>
    </w:p>
    <w:p w:rsidR="002B7916" w:rsidRDefault="00EE023C">
      <w:pPr>
        <w:spacing w:after="0"/>
        <w:rPr>
          <w:lang w:eastAsia="zh-CN"/>
        </w:rPr>
      </w:pPr>
      <w:r>
        <w:rPr>
          <w:color w:val="000000"/>
          <w:lang w:eastAsia="zh-CN"/>
        </w:rPr>
        <w:t>19.2008</w:t>
      </w:r>
      <w:r>
        <w:rPr>
          <w:color w:val="000000"/>
          <w:lang w:eastAsia="zh-CN"/>
        </w:rPr>
        <w:t>年</w:t>
      </w:r>
      <w:r>
        <w:rPr>
          <w:color w:val="000000"/>
          <w:lang w:eastAsia="zh-CN"/>
        </w:rPr>
        <w:t xml:space="preserve">5 </w:t>
      </w:r>
      <w:r>
        <w:rPr>
          <w:color w:val="000000"/>
          <w:lang w:eastAsia="zh-CN"/>
        </w:rPr>
        <w:t>月</w:t>
      </w:r>
      <w:r>
        <w:rPr>
          <w:color w:val="000000"/>
          <w:lang w:eastAsia="zh-CN"/>
        </w:rPr>
        <w:t>12</w:t>
      </w:r>
      <w:r>
        <w:rPr>
          <w:color w:val="000000"/>
          <w:lang w:eastAsia="zh-CN"/>
        </w:rPr>
        <w:t>日</w:t>
      </w:r>
      <w:r>
        <w:rPr>
          <w:color w:val="000000"/>
          <w:lang w:eastAsia="zh-CN"/>
        </w:rPr>
        <w:t>14</w:t>
      </w:r>
      <w:r>
        <w:rPr>
          <w:color w:val="000000"/>
          <w:lang w:eastAsia="zh-CN"/>
        </w:rPr>
        <w:t>时</w:t>
      </w:r>
      <w:r>
        <w:rPr>
          <w:color w:val="000000"/>
          <w:lang w:eastAsia="zh-CN"/>
        </w:rPr>
        <w:t>28</w:t>
      </w:r>
      <w:r>
        <w:rPr>
          <w:color w:val="000000"/>
          <w:lang w:eastAsia="zh-CN"/>
        </w:rPr>
        <w:t>分，我国四川省汉川县发生了里氏</w:t>
      </w:r>
      <w:r>
        <w:rPr>
          <w:color w:val="000000"/>
          <w:lang w:eastAsia="zh-CN"/>
        </w:rPr>
        <w:t>8.1</w:t>
      </w:r>
      <w:r>
        <w:rPr>
          <w:color w:val="000000"/>
          <w:lang w:eastAsia="zh-CN"/>
        </w:rPr>
        <w:t>强列地震，为及时了</w:t>
      </w:r>
      <w:r>
        <w:rPr>
          <w:color w:val="000000"/>
          <w:lang w:eastAsia="zh-CN"/>
        </w:rPr>
        <w:t>解震区的受灾情况，便于指挥调度，相关部门利用了卫星遥感技术．卫星遥感可以昼夜不停的上作，因为它不仅可以感知可见光，还可以感知物体发出的</w:t>
      </w:r>
      <w:r>
        <w:rPr>
          <w:color w:val="000000"/>
          <w:lang w:eastAsia="zh-CN"/>
        </w:rPr>
        <w:t>________</w:t>
      </w:r>
      <w:r>
        <w:rPr>
          <w:color w:val="000000"/>
          <w:lang w:eastAsia="zh-CN"/>
        </w:rPr>
        <w:t>（选填</w:t>
      </w:r>
      <w:r>
        <w:rPr>
          <w:color w:val="000000"/>
          <w:lang w:eastAsia="zh-CN"/>
        </w:rPr>
        <w:t>“</w:t>
      </w:r>
      <w:r>
        <w:rPr>
          <w:color w:val="000000"/>
          <w:lang w:eastAsia="zh-CN"/>
        </w:rPr>
        <w:t>紫外线</w:t>
      </w:r>
      <w:r>
        <w:rPr>
          <w:color w:val="000000"/>
          <w:lang w:eastAsia="zh-CN"/>
        </w:rPr>
        <w:t>”</w:t>
      </w:r>
      <w:r>
        <w:rPr>
          <w:color w:val="000000"/>
          <w:lang w:eastAsia="zh-CN"/>
        </w:rPr>
        <w:t>或</w:t>
      </w:r>
      <w:r>
        <w:rPr>
          <w:color w:val="000000"/>
          <w:lang w:eastAsia="zh-CN"/>
        </w:rPr>
        <w:t>“</w:t>
      </w:r>
      <w:r>
        <w:rPr>
          <w:color w:val="000000"/>
          <w:lang w:eastAsia="zh-CN"/>
        </w:rPr>
        <w:t>红外线</w:t>
      </w:r>
      <w:r>
        <w:rPr>
          <w:color w:val="000000"/>
          <w:lang w:eastAsia="zh-CN"/>
        </w:rPr>
        <w:t>”</w:t>
      </w:r>
      <w:r>
        <w:rPr>
          <w:color w:val="000000"/>
          <w:lang w:eastAsia="zh-CN"/>
        </w:rPr>
        <w:t>），因为这种看不见的光线具有</w:t>
      </w:r>
      <w:r>
        <w:rPr>
          <w:color w:val="000000"/>
          <w:lang w:eastAsia="zh-CN"/>
        </w:rPr>
        <w:t>________</w:t>
      </w:r>
      <w:r>
        <w:rPr>
          <w:color w:val="000000"/>
          <w:lang w:eastAsia="zh-CN"/>
        </w:rPr>
        <w:t>效应．</w:t>
      </w:r>
    </w:p>
    <w:p w:rsidR="002B7916" w:rsidRDefault="00EE023C">
      <w:pPr>
        <w:rPr>
          <w:lang w:eastAsia="zh-CN"/>
        </w:rPr>
      </w:pPr>
      <w:r>
        <w:rPr>
          <w:b/>
          <w:bCs/>
          <w:sz w:val="24"/>
          <w:szCs w:val="24"/>
          <w:lang w:eastAsia="zh-CN"/>
        </w:rPr>
        <w:t>四、解答题</w:t>
      </w:r>
    </w:p>
    <w:p w:rsidR="002B7916" w:rsidRDefault="00EE023C">
      <w:pPr>
        <w:spacing w:after="0"/>
        <w:rPr>
          <w:lang w:eastAsia="zh-CN"/>
        </w:rPr>
      </w:pPr>
      <w:r>
        <w:rPr>
          <w:color w:val="000000"/>
          <w:lang w:eastAsia="zh-CN"/>
        </w:rPr>
        <w:t>20.</w:t>
      </w:r>
      <w:r>
        <w:rPr>
          <w:color w:val="000000"/>
          <w:lang w:eastAsia="zh-CN"/>
        </w:rPr>
        <w:t>天气预报中常出现的</w:t>
      </w:r>
      <w:r>
        <w:rPr>
          <w:color w:val="000000"/>
          <w:lang w:eastAsia="zh-CN"/>
        </w:rPr>
        <w:t>“</w:t>
      </w:r>
      <w:r>
        <w:rPr>
          <w:color w:val="000000"/>
          <w:lang w:eastAsia="zh-CN"/>
        </w:rPr>
        <w:t>紫外线指数</w:t>
      </w:r>
      <w:r>
        <w:rPr>
          <w:color w:val="000000"/>
          <w:lang w:eastAsia="zh-CN"/>
        </w:rPr>
        <w:t>”</w:t>
      </w:r>
      <w:r>
        <w:rPr>
          <w:color w:val="000000"/>
          <w:lang w:eastAsia="zh-CN"/>
        </w:rPr>
        <w:t>，各种防紫外线用品上标明的防晒指数，它的含义是什么，对我们有什么作用？</w:t>
      </w:r>
    </w:p>
    <w:p w:rsidR="002B7916" w:rsidRDefault="00EE023C">
      <w:pPr>
        <w:spacing w:after="0"/>
        <w:rPr>
          <w:lang w:eastAsia="zh-CN"/>
        </w:rPr>
      </w:pPr>
      <w:r>
        <w:rPr>
          <w:color w:val="000000"/>
          <w:lang w:eastAsia="zh-CN"/>
        </w:rPr>
        <w:t>21.</w:t>
      </w:r>
      <w:r>
        <w:rPr>
          <w:color w:val="000000"/>
          <w:lang w:eastAsia="zh-CN"/>
        </w:rPr>
        <w:t>如图所示，在交叉的区域内填上正确的颜色．</w:t>
      </w:r>
      <w:r>
        <w:rPr>
          <w:lang w:eastAsia="zh-CN"/>
        </w:rPr>
        <w:br/>
      </w:r>
      <w:r w:rsidR="0066554F">
        <w:rPr>
          <w:noProof/>
          <w:lang w:eastAsia="zh-CN"/>
        </w:rPr>
        <w:pict>
          <v:shape id="图片 27" o:spid="_x0000_i1051" type="#_x0000_t75" style="width:234pt;height:70.5pt;visibility:visible;mso-wrap-style:square">
            <v:imagedata r:id="rId14" o:title=""/>
          </v:shape>
        </w:pict>
      </w:r>
    </w:p>
    <w:p w:rsidR="002B7916" w:rsidRDefault="00EE023C">
      <w:pPr>
        <w:rPr>
          <w:lang w:eastAsia="zh-CN"/>
        </w:rPr>
      </w:pPr>
      <w:r>
        <w:rPr>
          <w:b/>
          <w:bCs/>
          <w:sz w:val="24"/>
          <w:szCs w:val="24"/>
          <w:lang w:eastAsia="zh-CN"/>
        </w:rPr>
        <w:t>五、实验探究题</w:t>
      </w:r>
    </w:p>
    <w:p w:rsidR="002B7916" w:rsidRDefault="00EE023C">
      <w:pPr>
        <w:spacing w:after="0"/>
        <w:rPr>
          <w:lang w:eastAsia="zh-CN"/>
        </w:rPr>
      </w:pPr>
      <w:r>
        <w:rPr>
          <w:color w:val="000000"/>
          <w:lang w:eastAsia="zh-CN"/>
        </w:rPr>
        <w:lastRenderedPageBreak/>
        <w:t>22.</w:t>
      </w:r>
      <w:r>
        <w:rPr>
          <w:color w:val="000000"/>
          <w:lang w:eastAsia="zh-CN"/>
        </w:rPr>
        <w:t>钞票的某些位置用荧光物质印上了标记，在紫外线下识别这些标记，是一种有效的防伪措施．某同学在较暗的环境中做了下列三次实验：</w:t>
      </w:r>
      <w:r>
        <w:rPr>
          <w:lang w:eastAsia="zh-CN"/>
        </w:rPr>
        <w:br/>
      </w:r>
      <w:r w:rsidR="0066554F">
        <w:rPr>
          <w:noProof/>
          <w:lang w:eastAsia="zh-CN"/>
        </w:rPr>
        <w:pict>
          <v:shape id="图片 28" o:spid="_x0000_i1052" type="#_x0000_t75" style="width:208.5pt;height:92.25pt;visibility:visible;mso-wrap-style:square">
            <v:imagedata r:id="rId15" o:title=""/>
          </v:shape>
        </w:pict>
      </w:r>
    </w:p>
    <w:p w:rsidR="002B7916" w:rsidRDefault="00EE023C">
      <w:pPr>
        <w:spacing w:after="0"/>
        <w:rPr>
          <w:lang w:eastAsia="zh-CN"/>
        </w:rPr>
      </w:pPr>
      <w:r>
        <w:rPr>
          <w:color w:val="000000"/>
          <w:lang w:eastAsia="zh-CN"/>
        </w:rPr>
        <w:t>（</w:t>
      </w:r>
      <w:r>
        <w:rPr>
          <w:color w:val="000000"/>
          <w:lang w:eastAsia="zh-CN"/>
        </w:rPr>
        <w:t>1</w:t>
      </w:r>
      <w:r>
        <w:rPr>
          <w:color w:val="000000"/>
          <w:lang w:eastAsia="zh-CN"/>
        </w:rPr>
        <w:t>）如图甲所示，他用紫外线灯照射面值为</w:t>
      </w:r>
      <w:r>
        <w:rPr>
          <w:color w:val="000000"/>
          <w:lang w:eastAsia="zh-CN"/>
        </w:rPr>
        <w:t>100</w:t>
      </w:r>
      <w:r>
        <w:rPr>
          <w:color w:val="000000"/>
          <w:lang w:eastAsia="zh-CN"/>
        </w:rPr>
        <w:t>元的钞票，看到</w:t>
      </w:r>
      <w:r>
        <w:rPr>
          <w:color w:val="000000"/>
          <w:lang w:eastAsia="zh-CN"/>
        </w:rPr>
        <w:t>“100”</w:t>
      </w:r>
      <w:r>
        <w:rPr>
          <w:color w:val="000000"/>
          <w:lang w:eastAsia="zh-CN"/>
        </w:rPr>
        <w:t>字样发光。这表明紫外线能使</w:t>
      </w:r>
      <w:r>
        <w:rPr>
          <w:color w:val="000000"/>
          <w:lang w:eastAsia="zh-CN"/>
        </w:rPr>
        <w:t>________</w:t>
      </w:r>
      <w:r>
        <w:rPr>
          <w:color w:val="000000"/>
          <w:lang w:eastAsia="zh-CN"/>
        </w:rPr>
        <w:t>发光。</w:t>
      </w:r>
    </w:p>
    <w:p w:rsidR="002B7916" w:rsidRDefault="00EE023C">
      <w:pPr>
        <w:spacing w:after="0"/>
        <w:rPr>
          <w:lang w:eastAsia="zh-CN"/>
        </w:rPr>
      </w:pPr>
      <w:r>
        <w:rPr>
          <w:color w:val="000000"/>
          <w:lang w:eastAsia="zh-CN"/>
        </w:rPr>
        <w:t>（</w:t>
      </w:r>
      <w:r>
        <w:rPr>
          <w:color w:val="000000"/>
          <w:lang w:eastAsia="zh-CN"/>
        </w:rPr>
        <w:t>2</w:t>
      </w:r>
      <w:r>
        <w:rPr>
          <w:color w:val="000000"/>
          <w:lang w:eastAsia="zh-CN"/>
        </w:rPr>
        <w:t>）如图乙所示，他用紫外线灯照射一块透明玻璃，调整透明玻璃的位置和角度，看到钞票上的</w:t>
      </w:r>
      <w:r>
        <w:rPr>
          <w:color w:val="000000"/>
          <w:lang w:eastAsia="zh-CN"/>
        </w:rPr>
        <w:t>“100”</w:t>
      </w:r>
      <w:r>
        <w:rPr>
          <w:color w:val="000000"/>
          <w:lang w:eastAsia="zh-CN"/>
        </w:rPr>
        <w:t>字样再次发光。这表明紫外线能被透明玻璃</w:t>
      </w:r>
      <w:r>
        <w:rPr>
          <w:color w:val="000000"/>
          <w:lang w:eastAsia="zh-CN"/>
        </w:rPr>
        <w:t>________</w:t>
      </w:r>
      <w:r>
        <w:rPr>
          <w:color w:val="000000"/>
          <w:lang w:eastAsia="zh-CN"/>
        </w:rPr>
        <w:t>。</w:t>
      </w:r>
    </w:p>
    <w:p w:rsidR="002B7916" w:rsidRDefault="00EE023C">
      <w:pPr>
        <w:spacing w:after="0"/>
        <w:rPr>
          <w:lang w:eastAsia="zh-CN"/>
        </w:rPr>
      </w:pPr>
      <w:r>
        <w:rPr>
          <w:color w:val="000000"/>
          <w:lang w:eastAsia="zh-CN"/>
        </w:rPr>
        <w:t>（</w:t>
      </w:r>
      <w:r>
        <w:rPr>
          <w:color w:val="000000"/>
          <w:lang w:eastAsia="zh-CN"/>
        </w:rPr>
        <w:t>3</w:t>
      </w:r>
      <w:r>
        <w:rPr>
          <w:color w:val="000000"/>
          <w:lang w:eastAsia="zh-CN"/>
        </w:rPr>
        <w:t>）如图丙所示，他把这块透明玻璃放在紫外线灯和钞票之间，让紫外线灯正对玻璃照射，在另一侧无论怎样移动钞票，</w:t>
      </w:r>
      <w:r>
        <w:rPr>
          <w:color w:val="000000"/>
          <w:lang w:eastAsia="zh-CN"/>
        </w:rPr>
        <w:t>“1</w:t>
      </w:r>
      <w:r>
        <w:rPr>
          <w:color w:val="000000"/>
          <w:lang w:eastAsia="zh-CN"/>
        </w:rPr>
        <w:t>00”</w:t>
      </w:r>
      <w:r>
        <w:rPr>
          <w:color w:val="000000"/>
          <w:lang w:eastAsia="zh-CN"/>
        </w:rPr>
        <w:t>字样都不发光。他做这次实验是为了探究</w:t>
      </w:r>
      <w:r>
        <w:rPr>
          <w:color w:val="000000"/>
          <w:lang w:eastAsia="zh-CN"/>
        </w:rPr>
        <w:t>________</w:t>
      </w:r>
      <w:r>
        <w:rPr>
          <w:color w:val="000000"/>
          <w:lang w:eastAsia="zh-CN"/>
        </w:rPr>
        <w:t>。</w:t>
      </w:r>
    </w:p>
    <w:p w:rsidR="002B7916" w:rsidRDefault="00EE023C">
      <w:pPr>
        <w:rPr>
          <w:lang w:eastAsia="zh-CN"/>
        </w:rPr>
      </w:pPr>
      <w:r>
        <w:rPr>
          <w:b/>
          <w:bCs/>
          <w:sz w:val="24"/>
          <w:szCs w:val="24"/>
          <w:lang w:eastAsia="zh-CN"/>
        </w:rPr>
        <w:t>六、综合题</w:t>
      </w:r>
      <w:bookmarkStart w:id="0" w:name="_GoBack"/>
      <w:bookmarkEnd w:id="0"/>
    </w:p>
    <w:p w:rsidR="002B7916" w:rsidRDefault="00EE023C">
      <w:pPr>
        <w:spacing w:after="0"/>
        <w:rPr>
          <w:lang w:eastAsia="zh-CN"/>
        </w:rPr>
      </w:pPr>
      <w:r>
        <w:rPr>
          <w:color w:val="000000"/>
          <w:lang w:eastAsia="zh-CN"/>
        </w:rPr>
        <w:t>23.</w:t>
      </w:r>
      <w:r>
        <w:rPr>
          <w:color w:val="000000"/>
          <w:lang w:eastAsia="zh-CN"/>
        </w:rPr>
        <w:t>研究表明，自然界中红、绿、蓝三种色光，是无法用其他色光混合而成，所以人们称这三种色光为光的</w:t>
      </w:r>
      <w:r>
        <w:rPr>
          <w:color w:val="000000"/>
          <w:lang w:eastAsia="zh-CN"/>
        </w:rPr>
        <w:t>“</w:t>
      </w:r>
      <w:r>
        <w:rPr>
          <w:color w:val="000000"/>
          <w:lang w:eastAsia="zh-CN"/>
        </w:rPr>
        <w:t>三原色</w:t>
      </w:r>
      <w:r>
        <w:rPr>
          <w:color w:val="000000"/>
          <w:lang w:eastAsia="zh-CN"/>
        </w:rPr>
        <w:t>”</w:t>
      </w:r>
      <w:r>
        <w:rPr>
          <w:color w:val="000000"/>
          <w:lang w:eastAsia="zh-CN"/>
        </w:rPr>
        <w:t>，将光的三原色通过各种不同的组合，可获得各种不同的色光，彩色电视的图象呈现出的五彩缤纷画面，就是由红、绿、蓝</w:t>
      </w:r>
      <w:r>
        <w:rPr>
          <w:color w:val="000000"/>
          <w:lang w:eastAsia="zh-CN"/>
        </w:rPr>
        <w:t>“</w:t>
      </w:r>
      <w:r>
        <w:rPr>
          <w:color w:val="000000"/>
          <w:lang w:eastAsia="zh-CN"/>
        </w:rPr>
        <w:t>三原色</w:t>
      </w:r>
      <w:r>
        <w:rPr>
          <w:color w:val="000000"/>
          <w:lang w:eastAsia="zh-CN"/>
        </w:rPr>
        <w:t>”</w:t>
      </w:r>
      <w:r>
        <w:rPr>
          <w:color w:val="000000"/>
          <w:lang w:eastAsia="zh-CN"/>
        </w:rPr>
        <w:t>混合而成的，红、绿、蓝三种色光混合情况如图所示，由此可知：</w:t>
      </w:r>
      <w:r w:rsidR="0066554F">
        <w:rPr>
          <w:noProof/>
          <w:lang w:eastAsia="zh-CN"/>
        </w:rPr>
        <w:pict>
          <v:shape id="图片 29" o:spid="_x0000_i1053" type="#_x0000_t75" style="width:99pt;height:95.25pt;visibility:visible;mso-wrap-style:square">
            <v:imagedata r:id="rId16" o:title=""/>
          </v:shape>
        </w:pict>
      </w:r>
    </w:p>
    <w:p w:rsidR="002B7916" w:rsidRDefault="00EE023C">
      <w:pPr>
        <w:spacing w:after="0"/>
      </w:pPr>
      <w:r>
        <w:rPr>
          <w:color w:val="000000"/>
        </w:rPr>
        <w:t>（</w:t>
      </w:r>
      <w:r>
        <w:rPr>
          <w:color w:val="000000"/>
        </w:rPr>
        <w:t>1</w:t>
      </w:r>
      <w:r>
        <w:rPr>
          <w:color w:val="000000"/>
        </w:rPr>
        <w:t>）光的</w:t>
      </w:r>
      <w:r>
        <w:rPr>
          <w:color w:val="000000"/>
        </w:rPr>
        <w:t>“</w:t>
      </w:r>
      <w:r>
        <w:rPr>
          <w:color w:val="000000"/>
        </w:rPr>
        <w:t>三原色</w:t>
      </w:r>
      <w:r>
        <w:rPr>
          <w:color w:val="000000"/>
        </w:rPr>
        <w:t>”</w:t>
      </w:r>
      <w:r>
        <w:rPr>
          <w:color w:val="000000"/>
        </w:rPr>
        <w:t>是</w:t>
      </w:r>
      <w:r>
        <w:rPr>
          <w:color w:val="000000"/>
        </w:rPr>
        <w:t>________</w:t>
      </w:r>
      <w:r>
        <w:rPr>
          <w:color w:val="000000"/>
        </w:rPr>
        <w:t>；</w:t>
      </w:r>
    </w:p>
    <w:p w:rsidR="002B7916" w:rsidRDefault="00EE023C">
      <w:pPr>
        <w:spacing w:after="0"/>
        <w:rPr>
          <w:lang w:eastAsia="zh-CN"/>
        </w:rPr>
      </w:pPr>
      <w:r>
        <w:rPr>
          <w:color w:val="000000"/>
          <w:lang w:eastAsia="zh-CN"/>
        </w:rPr>
        <w:t>（</w:t>
      </w:r>
      <w:r>
        <w:rPr>
          <w:color w:val="000000"/>
          <w:lang w:eastAsia="zh-CN"/>
        </w:rPr>
        <w:t>2</w:t>
      </w:r>
      <w:r>
        <w:rPr>
          <w:color w:val="000000"/>
          <w:lang w:eastAsia="zh-CN"/>
        </w:rPr>
        <w:t>）黄色光可以由</w:t>
      </w:r>
      <w:r>
        <w:rPr>
          <w:color w:val="000000"/>
          <w:lang w:eastAsia="zh-CN"/>
        </w:rPr>
        <w:t>________</w:t>
      </w:r>
      <w:r>
        <w:rPr>
          <w:color w:val="000000"/>
          <w:lang w:eastAsia="zh-CN"/>
        </w:rPr>
        <w:t>两种色光混合而成；</w:t>
      </w:r>
    </w:p>
    <w:p w:rsidR="002B7916" w:rsidRDefault="00EE023C">
      <w:pPr>
        <w:spacing w:after="0"/>
      </w:pPr>
      <w:r>
        <w:rPr>
          <w:color w:val="000000"/>
        </w:rPr>
        <w:t>（</w:t>
      </w:r>
      <w:r>
        <w:rPr>
          <w:color w:val="000000"/>
        </w:rPr>
        <w:t>3</w:t>
      </w:r>
      <w:r>
        <w:rPr>
          <w:color w:val="000000"/>
        </w:rPr>
        <w:t>）白色光可以由</w:t>
      </w:r>
      <w:r>
        <w:rPr>
          <w:color w:val="000000"/>
        </w:rPr>
        <w:t>________</w:t>
      </w:r>
      <w:r>
        <w:rPr>
          <w:color w:val="000000"/>
        </w:rPr>
        <w:t>三种色光混合而成．</w:t>
      </w:r>
    </w:p>
    <w:p w:rsidR="002B7916" w:rsidRDefault="00EE023C">
      <w:r>
        <w:br w:type="page"/>
      </w:r>
    </w:p>
    <w:p w:rsidR="002B7916" w:rsidRDefault="00EE023C">
      <w:pPr>
        <w:jc w:val="center"/>
      </w:pPr>
      <w:r>
        <w:rPr>
          <w:b/>
          <w:bCs/>
          <w:sz w:val="28"/>
          <w:szCs w:val="28"/>
        </w:rPr>
        <w:t>答案解析部分</w:t>
      </w:r>
    </w:p>
    <w:p w:rsidR="002B7916" w:rsidRDefault="00EE023C">
      <w:pPr>
        <w:rPr>
          <w:lang w:eastAsia="zh-CN"/>
        </w:rPr>
      </w:pPr>
      <w:r>
        <w:rPr>
          <w:lang w:eastAsia="zh-CN"/>
        </w:rPr>
        <w:t>一、单选题</w:t>
      </w:r>
    </w:p>
    <w:p w:rsidR="002B7916" w:rsidRDefault="00EE023C">
      <w:pPr>
        <w:spacing w:after="0"/>
        <w:rPr>
          <w:lang w:eastAsia="zh-CN"/>
        </w:rPr>
      </w:pPr>
      <w:r>
        <w:rPr>
          <w:color w:val="000000"/>
          <w:lang w:eastAsia="zh-CN"/>
        </w:rPr>
        <w:t>1.</w:t>
      </w:r>
      <w:r>
        <w:rPr>
          <w:color w:val="0000FF"/>
          <w:lang w:eastAsia="zh-CN"/>
        </w:rPr>
        <w:t>【答案】</w:t>
      </w:r>
      <w:r>
        <w:rPr>
          <w:color w:val="000000"/>
          <w:lang w:eastAsia="zh-CN"/>
        </w:rPr>
        <w:t xml:space="preserve">A  </w:t>
      </w:r>
    </w:p>
    <w:p w:rsidR="002B7916" w:rsidRDefault="00EE023C">
      <w:pPr>
        <w:spacing w:after="0"/>
      </w:pPr>
      <w:r>
        <w:rPr>
          <w:color w:val="000000"/>
        </w:rPr>
        <w:t>2.</w:t>
      </w:r>
      <w:r>
        <w:rPr>
          <w:color w:val="0000FF"/>
        </w:rPr>
        <w:t>【答案】</w:t>
      </w:r>
      <w:r>
        <w:rPr>
          <w:color w:val="000000"/>
        </w:rPr>
        <w:t xml:space="preserve">D  </w:t>
      </w:r>
    </w:p>
    <w:p w:rsidR="002B7916" w:rsidRDefault="00EE023C">
      <w:pPr>
        <w:spacing w:after="0"/>
      </w:pPr>
      <w:r>
        <w:rPr>
          <w:color w:val="000000"/>
        </w:rPr>
        <w:t>3.</w:t>
      </w:r>
      <w:r>
        <w:rPr>
          <w:color w:val="0000FF"/>
        </w:rPr>
        <w:t>【答案】</w:t>
      </w:r>
      <w:r>
        <w:rPr>
          <w:color w:val="000000"/>
        </w:rPr>
        <w:t xml:space="preserve">C  </w:t>
      </w:r>
    </w:p>
    <w:p w:rsidR="002B7916" w:rsidRDefault="00EE023C">
      <w:pPr>
        <w:spacing w:after="0"/>
      </w:pPr>
      <w:r>
        <w:rPr>
          <w:color w:val="000000"/>
        </w:rPr>
        <w:t>4.</w:t>
      </w:r>
      <w:r>
        <w:rPr>
          <w:color w:val="0000FF"/>
        </w:rPr>
        <w:t>【答案】</w:t>
      </w:r>
      <w:r>
        <w:rPr>
          <w:color w:val="000000"/>
        </w:rPr>
        <w:t xml:space="preserve">B  </w:t>
      </w:r>
    </w:p>
    <w:p w:rsidR="002B7916" w:rsidRDefault="00EE023C">
      <w:pPr>
        <w:spacing w:after="0"/>
      </w:pPr>
      <w:r>
        <w:rPr>
          <w:color w:val="000000"/>
        </w:rPr>
        <w:t>5.</w:t>
      </w:r>
      <w:r>
        <w:rPr>
          <w:color w:val="0000FF"/>
        </w:rPr>
        <w:t>【答案】</w:t>
      </w:r>
      <w:r>
        <w:rPr>
          <w:color w:val="000000"/>
        </w:rPr>
        <w:t xml:space="preserve">B  </w:t>
      </w:r>
    </w:p>
    <w:p w:rsidR="002B7916" w:rsidRDefault="00EE023C">
      <w:pPr>
        <w:spacing w:after="0"/>
      </w:pPr>
      <w:r>
        <w:rPr>
          <w:color w:val="000000"/>
        </w:rPr>
        <w:t>6.</w:t>
      </w:r>
      <w:r>
        <w:rPr>
          <w:color w:val="0000FF"/>
        </w:rPr>
        <w:t>【答案】</w:t>
      </w:r>
      <w:r>
        <w:rPr>
          <w:color w:val="000000"/>
        </w:rPr>
        <w:t xml:space="preserve">D  </w:t>
      </w:r>
    </w:p>
    <w:p w:rsidR="002B7916" w:rsidRDefault="00EE023C">
      <w:pPr>
        <w:spacing w:after="0"/>
      </w:pPr>
      <w:r>
        <w:rPr>
          <w:color w:val="000000"/>
        </w:rPr>
        <w:t>7.</w:t>
      </w:r>
      <w:r>
        <w:rPr>
          <w:color w:val="0000FF"/>
        </w:rPr>
        <w:t>【答案】</w:t>
      </w:r>
      <w:r>
        <w:rPr>
          <w:color w:val="000000"/>
        </w:rPr>
        <w:t xml:space="preserve">A  </w:t>
      </w:r>
    </w:p>
    <w:p w:rsidR="002B7916" w:rsidRDefault="00EE023C">
      <w:pPr>
        <w:spacing w:after="0"/>
      </w:pPr>
      <w:r>
        <w:rPr>
          <w:color w:val="000000"/>
        </w:rPr>
        <w:t>8.</w:t>
      </w:r>
      <w:r>
        <w:rPr>
          <w:color w:val="0000FF"/>
        </w:rPr>
        <w:t>【答案】</w:t>
      </w:r>
      <w:r>
        <w:rPr>
          <w:color w:val="000000"/>
        </w:rPr>
        <w:t xml:space="preserve">A  </w:t>
      </w:r>
    </w:p>
    <w:p w:rsidR="002B7916" w:rsidRDefault="00EE023C">
      <w:pPr>
        <w:spacing w:after="0"/>
      </w:pPr>
      <w:r>
        <w:rPr>
          <w:color w:val="000000"/>
        </w:rPr>
        <w:t>9.</w:t>
      </w:r>
      <w:r>
        <w:rPr>
          <w:color w:val="0000FF"/>
        </w:rPr>
        <w:t>【答案】</w:t>
      </w:r>
      <w:r>
        <w:rPr>
          <w:color w:val="000000"/>
        </w:rPr>
        <w:t xml:space="preserve">C  </w:t>
      </w:r>
    </w:p>
    <w:p w:rsidR="002B7916" w:rsidRDefault="00EE023C">
      <w:pPr>
        <w:spacing w:after="0"/>
      </w:pPr>
      <w:r>
        <w:rPr>
          <w:color w:val="000000"/>
        </w:rPr>
        <w:t>10.</w:t>
      </w:r>
      <w:r>
        <w:rPr>
          <w:color w:val="0000FF"/>
        </w:rPr>
        <w:t>【答案】</w:t>
      </w:r>
      <w:r>
        <w:rPr>
          <w:color w:val="000000"/>
        </w:rPr>
        <w:t xml:space="preserve">D  </w:t>
      </w:r>
    </w:p>
    <w:p w:rsidR="002B7916" w:rsidRDefault="00EE023C">
      <w:pPr>
        <w:spacing w:after="0"/>
      </w:pPr>
      <w:r>
        <w:rPr>
          <w:color w:val="000000"/>
        </w:rPr>
        <w:t>11.</w:t>
      </w:r>
      <w:r>
        <w:rPr>
          <w:color w:val="0000FF"/>
        </w:rPr>
        <w:t>【答案】</w:t>
      </w:r>
      <w:r>
        <w:rPr>
          <w:color w:val="000000"/>
        </w:rPr>
        <w:t xml:space="preserve">B  </w:t>
      </w:r>
    </w:p>
    <w:p w:rsidR="002B7916" w:rsidRDefault="00EE023C">
      <w:pPr>
        <w:rPr>
          <w:lang w:eastAsia="zh-CN"/>
        </w:rPr>
      </w:pPr>
      <w:r>
        <w:rPr>
          <w:lang w:eastAsia="zh-CN"/>
        </w:rPr>
        <w:t>二、多选题</w:t>
      </w:r>
    </w:p>
    <w:p w:rsidR="002B7916" w:rsidRDefault="00EE023C">
      <w:pPr>
        <w:spacing w:after="0"/>
        <w:rPr>
          <w:lang w:eastAsia="zh-CN"/>
        </w:rPr>
      </w:pPr>
      <w:r>
        <w:rPr>
          <w:color w:val="000000"/>
          <w:lang w:eastAsia="zh-CN"/>
        </w:rPr>
        <w:t>12.</w:t>
      </w:r>
      <w:r>
        <w:rPr>
          <w:color w:val="0000FF"/>
          <w:lang w:eastAsia="zh-CN"/>
        </w:rPr>
        <w:t>【答案】</w:t>
      </w:r>
      <w:r>
        <w:rPr>
          <w:color w:val="000000"/>
          <w:lang w:eastAsia="zh-CN"/>
        </w:rPr>
        <w:t xml:space="preserve">B,C,D  </w:t>
      </w:r>
    </w:p>
    <w:p w:rsidR="002B7916" w:rsidRDefault="00EE023C">
      <w:pPr>
        <w:spacing w:after="0"/>
        <w:rPr>
          <w:lang w:eastAsia="zh-CN"/>
        </w:rPr>
      </w:pPr>
      <w:r>
        <w:rPr>
          <w:color w:val="000000"/>
          <w:lang w:eastAsia="zh-CN"/>
        </w:rPr>
        <w:t>13.</w:t>
      </w:r>
      <w:r>
        <w:rPr>
          <w:color w:val="0000FF"/>
          <w:lang w:eastAsia="zh-CN"/>
        </w:rPr>
        <w:t>【答案】</w:t>
      </w:r>
      <w:r>
        <w:rPr>
          <w:color w:val="000000"/>
          <w:lang w:eastAsia="zh-CN"/>
        </w:rPr>
        <w:t xml:space="preserve">AC  </w:t>
      </w:r>
    </w:p>
    <w:p w:rsidR="002B7916" w:rsidRDefault="00EE023C">
      <w:pPr>
        <w:rPr>
          <w:lang w:eastAsia="zh-CN"/>
        </w:rPr>
      </w:pPr>
      <w:r>
        <w:rPr>
          <w:lang w:eastAsia="zh-CN"/>
        </w:rPr>
        <w:t>三、填空题</w:t>
      </w:r>
    </w:p>
    <w:p w:rsidR="002B7916" w:rsidRDefault="00EE023C">
      <w:pPr>
        <w:spacing w:after="0"/>
        <w:rPr>
          <w:lang w:eastAsia="zh-CN"/>
        </w:rPr>
      </w:pPr>
      <w:r>
        <w:rPr>
          <w:color w:val="000000"/>
          <w:lang w:eastAsia="zh-CN"/>
        </w:rPr>
        <w:t>14.</w:t>
      </w:r>
      <w:r>
        <w:rPr>
          <w:color w:val="0000FF"/>
          <w:lang w:eastAsia="zh-CN"/>
        </w:rPr>
        <w:t>【答案】</w:t>
      </w:r>
      <w:r>
        <w:rPr>
          <w:color w:val="000000"/>
          <w:lang w:eastAsia="zh-CN"/>
        </w:rPr>
        <w:t>臭氧层；氟利昂</w:t>
      </w:r>
    </w:p>
    <w:p w:rsidR="002B7916" w:rsidRDefault="00EE023C">
      <w:pPr>
        <w:spacing w:after="0"/>
        <w:rPr>
          <w:lang w:eastAsia="zh-CN"/>
        </w:rPr>
      </w:pPr>
      <w:r>
        <w:rPr>
          <w:color w:val="000000"/>
          <w:lang w:eastAsia="zh-CN"/>
        </w:rPr>
        <w:t>15.</w:t>
      </w:r>
      <w:r>
        <w:rPr>
          <w:color w:val="0000FF"/>
          <w:lang w:eastAsia="zh-CN"/>
        </w:rPr>
        <w:t>【答案】</w:t>
      </w:r>
      <w:r>
        <w:rPr>
          <w:color w:val="000000"/>
          <w:lang w:eastAsia="zh-CN"/>
        </w:rPr>
        <w:t>牛顿；色散</w:t>
      </w:r>
    </w:p>
    <w:p w:rsidR="002B7916" w:rsidRDefault="00EE023C">
      <w:pPr>
        <w:spacing w:after="0"/>
        <w:rPr>
          <w:lang w:eastAsia="zh-CN"/>
        </w:rPr>
      </w:pPr>
      <w:r>
        <w:rPr>
          <w:color w:val="000000"/>
          <w:lang w:eastAsia="zh-CN"/>
        </w:rPr>
        <w:t>16.</w:t>
      </w:r>
      <w:r>
        <w:rPr>
          <w:color w:val="0000FF"/>
          <w:lang w:eastAsia="zh-CN"/>
        </w:rPr>
        <w:t>【答案】</w:t>
      </w:r>
      <w:r>
        <w:rPr>
          <w:color w:val="000000"/>
          <w:lang w:eastAsia="zh-CN"/>
        </w:rPr>
        <w:t>红、绿、蓝；红、绿、蓝</w:t>
      </w:r>
    </w:p>
    <w:p w:rsidR="002B7916" w:rsidRDefault="00EE023C">
      <w:pPr>
        <w:spacing w:after="0"/>
        <w:rPr>
          <w:lang w:eastAsia="zh-CN"/>
        </w:rPr>
      </w:pPr>
      <w:r>
        <w:rPr>
          <w:color w:val="000000"/>
          <w:lang w:eastAsia="zh-CN"/>
        </w:rPr>
        <w:t>17.</w:t>
      </w:r>
      <w:r>
        <w:rPr>
          <w:color w:val="0000FF"/>
          <w:lang w:eastAsia="zh-CN"/>
        </w:rPr>
        <w:t>【答案】</w:t>
      </w:r>
      <w:r>
        <w:rPr>
          <w:color w:val="000000"/>
          <w:lang w:eastAsia="zh-CN"/>
        </w:rPr>
        <w:t>红；绿；蓝；红；黄；蓝；不相同</w:t>
      </w:r>
    </w:p>
    <w:p w:rsidR="002B7916" w:rsidRDefault="00EE023C">
      <w:pPr>
        <w:spacing w:after="0"/>
        <w:rPr>
          <w:lang w:eastAsia="zh-CN"/>
        </w:rPr>
      </w:pPr>
      <w:r>
        <w:rPr>
          <w:color w:val="000000"/>
          <w:lang w:eastAsia="zh-CN"/>
        </w:rPr>
        <w:t>18.</w:t>
      </w:r>
      <w:r>
        <w:rPr>
          <w:color w:val="0000FF"/>
          <w:lang w:eastAsia="zh-CN"/>
        </w:rPr>
        <w:t>【答案】</w:t>
      </w:r>
      <w:r>
        <w:rPr>
          <w:color w:val="000000"/>
          <w:lang w:eastAsia="zh-CN"/>
        </w:rPr>
        <w:t>红外线；紫外线；相同</w:t>
      </w:r>
    </w:p>
    <w:p w:rsidR="002B7916" w:rsidRDefault="00EE023C">
      <w:pPr>
        <w:spacing w:after="0"/>
        <w:rPr>
          <w:lang w:eastAsia="zh-CN"/>
        </w:rPr>
      </w:pPr>
      <w:r>
        <w:rPr>
          <w:color w:val="000000"/>
          <w:lang w:eastAsia="zh-CN"/>
        </w:rPr>
        <w:t>19.</w:t>
      </w:r>
      <w:r>
        <w:rPr>
          <w:color w:val="0000FF"/>
          <w:lang w:eastAsia="zh-CN"/>
        </w:rPr>
        <w:t>【答案】</w:t>
      </w:r>
      <w:r>
        <w:rPr>
          <w:color w:val="000000"/>
          <w:lang w:eastAsia="zh-CN"/>
        </w:rPr>
        <w:t>红外线；热</w:t>
      </w:r>
    </w:p>
    <w:p w:rsidR="002B7916" w:rsidRDefault="00EE023C">
      <w:pPr>
        <w:rPr>
          <w:lang w:eastAsia="zh-CN"/>
        </w:rPr>
      </w:pPr>
      <w:r>
        <w:rPr>
          <w:lang w:eastAsia="zh-CN"/>
        </w:rPr>
        <w:t>四、解答题</w:t>
      </w:r>
    </w:p>
    <w:p w:rsidR="002B7916" w:rsidRDefault="00EE023C">
      <w:pPr>
        <w:spacing w:after="0"/>
        <w:rPr>
          <w:lang w:eastAsia="zh-CN"/>
        </w:rPr>
      </w:pPr>
      <w:r>
        <w:rPr>
          <w:color w:val="000000"/>
          <w:lang w:eastAsia="zh-CN"/>
        </w:rPr>
        <w:t>20.</w:t>
      </w:r>
      <w:r>
        <w:rPr>
          <w:color w:val="0000FF"/>
          <w:lang w:eastAsia="zh-CN"/>
        </w:rPr>
        <w:t>【答案】</w:t>
      </w:r>
      <w:r>
        <w:rPr>
          <w:color w:val="000000"/>
          <w:lang w:eastAsia="zh-CN"/>
        </w:rPr>
        <w:t>答：紫外线指数是指当太阳在天空中的位置最高时（一般是在中午前后，即从上午十时至下午三时的时间段里），到达地球表面的太阳光线中的紫外线辐射对人体皮肤的可能损伤程度．防紫外线用品标明的防晒指数是表明防晒有效时间和强度．</w:t>
      </w:r>
    </w:p>
    <w:p w:rsidR="002B7916" w:rsidRDefault="00EE023C">
      <w:pPr>
        <w:spacing w:after="0"/>
        <w:rPr>
          <w:lang w:eastAsia="zh-CN"/>
        </w:rPr>
      </w:pPr>
      <w:r>
        <w:rPr>
          <w:color w:val="000000"/>
          <w:lang w:eastAsia="zh-CN"/>
        </w:rPr>
        <w:t>21.</w:t>
      </w:r>
      <w:r>
        <w:rPr>
          <w:color w:val="0000FF"/>
          <w:lang w:eastAsia="zh-CN"/>
        </w:rPr>
        <w:t>【答案】</w:t>
      </w:r>
      <w:r>
        <w:rPr>
          <w:color w:val="000000"/>
          <w:lang w:eastAsia="zh-CN"/>
        </w:rPr>
        <w:t>解：颜料的三原色为红、黄、蓝，红、蓝颜料混合成的颜色是紫色；把红光和蓝光重叠地照在白墙上，你看到的就是品红色光；</w:t>
      </w:r>
      <w:r>
        <w:rPr>
          <w:lang w:eastAsia="zh-CN"/>
        </w:rPr>
        <w:br/>
      </w:r>
      <w:r>
        <w:rPr>
          <w:color w:val="000000"/>
          <w:lang w:eastAsia="zh-CN"/>
        </w:rPr>
        <w:t>故答案为：</w:t>
      </w:r>
      <w:r>
        <w:rPr>
          <w:lang w:eastAsia="zh-CN"/>
        </w:rPr>
        <w:br/>
      </w:r>
      <w:r w:rsidR="0066554F">
        <w:rPr>
          <w:noProof/>
          <w:lang w:eastAsia="zh-CN"/>
        </w:rPr>
        <w:pict>
          <v:shape id="图片 30" o:spid="_x0000_i1054" type="#_x0000_t75" style="width:235.5pt;height:71.25pt;visibility:visible;mso-wrap-style:square">
            <v:imagedata r:id="rId17" o:title=""/>
          </v:shape>
        </w:pict>
      </w:r>
    </w:p>
    <w:p w:rsidR="002B7916" w:rsidRDefault="00EE023C">
      <w:pPr>
        <w:rPr>
          <w:lang w:eastAsia="zh-CN"/>
        </w:rPr>
      </w:pPr>
      <w:r>
        <w:rPr>
          <w:lang w:eastAsia="zh-CN"/>
        </w:rPr>
        <w:lastRenderedPageBreak/>
        <w:t>五、实验探究题</w:t>
      </w:r>
    </w:p>
    <w:p w:rsidR="002B7916" w:rsidRDefault="00EE023C">
      <w:pPr>
        <w:spacing w:after="0"/>
        <w:rPr>
          <w:lang w:eastAsia="zh-CN"/>
        </w:rPr>
      </w:pPr>
      <w:r>
        <w:rPr>
          <w:color w:val="000000"/>
          <w:lang w:eastAsia="zh-CN"/>
        </w:rPr>
        <w:t>22.</w:t>
      </w:r>
      <w:r>
        <w:rPr>
          <w:color w:val="0000FF"/>
          <w:lang w:eastAsia="zh-CN"/>
        </w:rPr>
        <w:t>【答案】</w:t>
      </w:r>
      <w:r>
        <w:rPr>
          <w:color w:val="000000"/>
          <w:lang w:eastAsia="zh-CN"/>
        </w:rPr>
        <w:t>（</w:t>
      </w:r>
      <w:r>
        <w:rPr>
          <w:color w:val="000000"/>
          <w:lang w:eastAsia="zh-CN"/>
        </w:rPr>
        <w:t>1</w:t>
      </w:r>
      <w:r>
        <w:rPr>
          <w:color w:val="000000"/>
          <w:lang w:eastAsia="zh-CN"/>
        </w:rPr>
        <w:t>）荧光物质</w:t>
      </w:r>
      <w:r>
        <w:rPr>
          <w:lang w:eastAsia="zh-CN"/>
        </w:rPr>
        <w:br/>
      </w:r>
      <w:r>
        <w:rPr>
          <w:color w:val="000000"/>
          <w:lang w:eastAsia="zh-CN"/>
        </w:rPr>
        <w:t>（</w:t>
      </w:r>
      <w:r>
        <w:rPr>
          <w:color w:val="000000"/>
          <w:lang w:eastAsia="zh-CN"/>
        </w:rPr>
        <w:t>2</w:t>
      </w:r>
      <w:r>
        <w:rPr>
          <w:color w:val="000000"/>
          <w:lang w:eastAsia="zh-CN"/>
        </w:rPr>
        <w:t>）反射</w:t>
      </w:r>
      <w:r>
        <w:rPr>
          <w:lang w:eastAsia="zh-CN"/>
        </w:rPr>
        <w:br/>
      </w:r>
      <w:r>
        <w:rPr>
          <w:color w:val="000000"/>
          <w:lang w:eastAsia="zh-CN"/>
        </w:rPr>
        <w:t>（</w:t>
      </w:r>
      <w:r>
        <w:rPr>
          <w:color w:val="000000"/>
          <w:lang w:eastAsia="zh-CN"/>
        </w:rPr>
        <w:t>3</w:t>
      </w:r>
      <w:r>
        <w:rPr>
          <w:color w:val="000000"/>
          <w:lang w:eastAsia="zh-CN"/>
        </w:rPr>
        <w:t>）紫外线能否透过玻璃（玻璃对紫外线的吸收能力</w:t>
      </w:r>
      <w:r>
        <w:rPr>
          <w:color w:val="000000"/>
          <w:lang w:eastAsia="zh-CN"/>
        </w:rPr>
        <w:t>；玻璃对紫外线的反射能力等）</w:t>
      </w:r>
    </w:p>
    <w:p w:rsidR="002B7916" w:rsidRDefault="00EE023C">
      <w:pPr>
        <w:rPr>
          <w:lang w:eastAsia="zh-CN"/>
        </w:rPr>
      </w:pPr>
      <w:r>
        <w:rPr>
          <w:lang w:eastAsia="zh-CN"/>
        </w:rPr>
        <w:t>六、综合题</w:t>
      </w:r>
    </w:p>
    <w:p w:rsidR="002B7916" w:rsidRDefault="00EE023C">
      <w:pPr>
        <w:spacing w:after="0"/>
        <w:rPr>
          <w:lang w:eastAsia="zh-CN"/>
        </w:rPr>
      </w:pPr>
      <w:r>
        <w:rPr>
          <w:color w:val="000000"/>
          <w:lang w:eastAsia="zh-CN"/>
        </w:rPr>
        <w:t>23.</w:t>
      </w:r>
      <w:r>
        <w:rPr>
          <w:color w:val="0000FF"/>
          <w:lang w:eastAsia="zh-CN"/>
        </w:rPr>
        <w:t>【答案】</w:t>
      </w:r>
      <w:r>
        <w:rPr>
          <w:color w:val="000000"/>
          <w:lang w:eastAsia="zh-CN"/>
        </w:rPr>
        <w:t>（</w:t>
      </w:r>
      <w:r>
        <w:rPr>
          <w:color w:val="000000"/>
          <w:lang w:eastAsia="zh-CN"/>
        </w:rPr>
        <w:t>1</w:t>
      </w:r>
      <w:r>
        <w:rPr>
          <w:color w:val="000000"/>
          <w:lang w:eastAsia="zh-CN"/>
        </w:rPr>
        <w:t>）红、绿、蓝</w:t>
      </w:r>
      <w:r>
        <w:rPr>
          <w:lang w:eastAsia="zh-CN"/>
        </w:rPr>
        <w:br/>
      </w:r>
      <w:r>
        <w:rPr>
          <w:color w:val="000000"/>
          <w:lang w:eastAsia="zh-CN"/>
        </w:rPr>
        <w:t>（</w:t>
      </w:r>
      <w:r>
        <w:rPr>
          <w:color w:val="000000"/>
          <w:lang w:eastAsia="zh-CN"/>
        </w:rPr>
        <w:t>2</w:t>
      </w:r>
      <w:r>
        <w:rPr>
          <w:color w:val="000000"/>
          <w:lang w:eastAsia="zh-CN"/>
        </w:rPr>
        <w:t>）红、绿</w:t>
      </w:r>
      <w:r>
        <w:rPr>
          <w:lang w:eastAsia="zh-CN"/>
        </w:rPr>
        <w:br/>
      </w:r>
      <w:r>
        <w:rPr>
          <w:color w:val="000000"/>
          <w:lang w:eastAsia="zh-CN"/>
        </w:rPr>
        <w:t>（</w:t>
      </w:r>
      <w:r>
        <w:rPr>
          <w:color w:val="000000"/>
          <w:lang w:eastAsia="zh-CN"/>
        </w:rPr>
        <w:t>3</w:t>
      </w:r>
      <w:r>
        <w:rPr>
          <w:color w:val="000000"/>
          <w:lang w:eastAsia="zh-CN"/>
        </w:rPr>
        <w:t>）红、绿、蓝</w:t>
      </w:r>
    </w:p>
    <w:sectPr w:rsidR="002B7916" w:rsidSect="00185DC1">
      <w:headerReference w:type="even" r:id="rId18"/>
      <w:headerReference w:type="default" r:id="rId19"/>
      <w:footerReference w:type="even" r:id="rId20"/>
      <w:footerReference w:type="default" r:id="rId21"/>
      <w:headerReference w:type="first" r:id="rId22"/>
      <w:footerReference w:type="first" r:id="rId23"/>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23C" w:rsidRDefault="00EE023C" w:rsidP="00185DC1">
      <w:pPr>
        <w:spacing w:after="0" w:line="240" w:lineRule="auto"/>
      </w:pPr>
      <w:r>
        <w:separator/>
      </w:r>
    </w:p>
  </w:endnote>
  <w:endnote w:type="continuationSeparator" w:id="1">
    <w:p w:rsidR="00EE023C" w:rsidRDefault="00EE023C" w:rsidP="00185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54F" w:rsidRDefault="0066554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16" w:rsidRDefault="00EE023C">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54F" w:rsidRDefault="0066554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23C" w:rsidRDefault="00EE023C" w:rsidP="00185DC1">
      <w:pPr>
        <w:spacing w:after="0" w:line="240" w:lineRule="auto"/>
      </w:pPr>
      <w:r>
        <w:separator/>
      </w:r>
    </w:p>
  </w:footnote>
  <w:footnote w:type="continuationSeparator" w:id="1">
    <w:p w:rsidR="00EE023C" w:rsidRDefault="00EE023C" w:rsidP="00185D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16" w:rsidRDefault="00185DC1">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2B7916" w:rsidRDefault="00EE023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2B7916" w:rsidRDefault="00EE023C" w:rsidP="0066554F">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2B7916" w:rsidRDefault="00EE023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16" w:rsidRDefault="0066554F">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54F" w:rsidRDefault="0066554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9F23F0A"/>
    <w:multiLevelType w:val="hybridMultilevel"/>
    <w:tmpl w:val="285CA826"/>
    <w:lvl w:ilvl="0" w:tplc="DFAA14C8">
      <w:start w:val="1"/>
      <w:numFmt w:val="bullet"/>
      <w:lvlText w:val=""/>
      <w:lvlJc w:val="left"/>
      <w:pPr>
        <w:ind w:left="720" w:hanging="360"/>
      </w:pPr>
      <w:rPr>
        <w:rFonts w:ascii="Symbol" w:hAnsi="Symbol" w:hint="default"/>
      </w:rPr>
    </w:lvl>
    <w:lvl w:ilvl="1" w:tplc="B36CCEC4" w:tentative="1">
      <w:start w:val="1"/>
      <w:numFmt w:val="bullet"/>
      <w:lvlText w:val="o"/>
      <w:lvlJc w:val="left"/>
      <w:pPr>
        <w:ind w:left="1440" w:hanging="360"/>
      </w:pPr>
      <w:rPr>
        <w:rFonts w:ascii="Courier New" w:hAnsi="Courier New" w:cs="Courier New" w:hint="default"/>
      </w:rPr>
    </w:lvl>
    <w:lvl w:ilvl="2" w:tplc="E4ECAFB6" w:tentative="1">
      <w:start w:val="1"/>
      <w:numFmt w:val="bullet"/>
      <w:lvlText w:val=""/>
      <w:lvlJc w:val="left"/>
      <w:pPr>
        <w:ind w:left="2160" w:hanging="360"/>
      </w:pPr>
      <w:rPr>
        <w:rFonts w:ascii="Wingdings" w:hAnsi="Wingdings" w:hint="default"/>
      </w:rPr>
    </w:lvl>
    <w:lvl w:ilvl="3" w:tplc="7CAE84CE" w:tentative="1">
      <w:start w:val="1"/>
      <w:numFmt w:val="bullet"/>
      <w:lvlText w:val=""/>
      <w:lvlJc w:val="left"/>
      <w:pPr>
        <w:ind w:left="2880" w:hanging="360"/>
      </w:pPr>
      <w:rPr>
        <w:rFonts w:ascii="Symbol" w:hAnsi="Symbol" w:hint="default"/>
      </w:rPr>
    </w:lvl>
    <w:lvl w:ilvl="4" w:tplc="5F2C7554" w:tentative="1">
      <w:start w:val="1"/>
      <w:numFmt w:val="bullet"/>
      <w:lvlText w:val="o"/>
      <w:lvlJc w:val="left"/>
      <w:pPr>
        <w:ind w:left="3600" w:hanging="360"/>
      </w:pPr>
      <w:rPr>
        <w:rFonts w:ascii="Courier New" w:hAnsi="Courier New" w:cs="Courier New" w:hint="default"/>
      </w:rPr>
    </w:lvl>
    <w:lvl w:ilvl="5" w:tplc="74D6A290" w:tentative="1">
      <w:start w:val="1"/>
      <w:numFmt w:val="bullet"/>
      <w:lvlText w:val=""/>
      <w:lvlJc w:val="left"/>
      <w:pPr>
        <w:ind w:left="4320" w:hanging="360"/>
      </w:pPr>
      <w:rPr>
        <w:rFonts w:ascii="Wingdings" w:hAnsi="Wingdings" w:hint="default"/>
      </w:rPr>
    </w:lvl>
    <w:lvl w:ilvl="6" w:tplc="E854A1AE" w:tentative="1">
      <w:start w:val="1"/>
      <w:numFmt w:val="bullet"/>
      <w:lvlText w:val=""/>
      <w:lvlJc w:val="left"/>
      <w:pPr>
        <w:ind w:left="5040" w:hanging="360"/>
      </w:pPr>
      <w:rPr>
        <w:rFonts w:ascii="Symbol" w:hAnsi="Symbol" w:hint="default"/>
      </w:rPr>
    </w:lvl>
    <w:lvl w:ilvl="7" w:tplc="1BA4BECC" w:tentative="1">
      <w:start w:val="1"/>
      <w:numFmt w:val="bullet"/>
      <w:lvlText w:val="o"/>
      <w:lvlJc w:val="left"/>
      <w:pPr>
        <w:ind w:left="5760" w:hanging="360"/>
      </w:pPr>
      <w:rPr>
        <w:rFonts w:ascii="Courier New" w:hAnsi="Courier New" w:cs="Courier New" w:hint="default"/>
      </w:rPr>
    </w:lvl>
    <w:lvl w:ilvl="8" w:tplc="15E69AE8" w:tentative="1">
      <w:start w:val="1"/>
      <w:numFmt w:val="bullet"/>
      <w:lvlText w:val=""/>
      <w:lvlJc w:val="left"/>
      <w:pPr>
        <w:ind w:left="6480" w:hanging="360"/>
      </w:pPr>
      <w:rPr>
        <w:rFonts w:ascii="Wingdings" w:hAnsi="Wingdings" w:hint="default"/>
      </w:rPr>
    </w:lvl>
  </w:abstractNum>
  <w:abstractNum w:abstractNumId="3">
    <w:nsid w:val="48A81033"/>
    <w:multiLevelType w:val="hybridMultilevel"/>
    <w:tmpl w:val="6D5CCFC2"/>
    <w:lvl w:ilvl="0" w:tplc="E19A4E04">
      <w:start w:val="1"/>
      <w:numFmt w:val="decimal"/>
      <w:lvlText w:val="%1."/>
      <w:lvlJc w:val="left"/>
      <w:pPr>
        <w:ind w:left="720" w:hanging="360"/>
      </w:pPr>
    </w:lvl>
    <w:lvl w:ilvl="1" w:tplc="758AC4E6" w:tentative="1">
      <w:start w:val="1"/>
      <w:numFmt w:val="lowerLetter"/>
      <w:lvlText w:val="%2."/>
      <w:lvlJc w:val="left"/>
      <w:pPr>
        <w:ind w:left="1440" w:hanging="360"/>
      </w:pPr>
    </w:lvl>
    <w:lvl w:ilvl="2" w:tplc="3F4E083A" w:tentative="1">
      <w:start w:val="1"/>
      <w:numFmt w:val="lowerRoman"/>
      <w:lvlText w:val="%3."/>
      <w:lvlJc w:val="right"/>
      <w:pPr>
        <w:ind w:left="2160" w:hanging="180"/>
      </w:pPr>
    </w:lvl>
    <w:lvl w:ilvl="3" w:tplc="17A0DA84" w:tentative="1">
      <w:start w:val="1"/>
      <w:numFmt w:val="decimal"/>
      <w:lvlText w:val="%4."/>
      <w:lvlJc w:val="left"/>
      <w:pPr>
        <w:ind w:left="2880" w:hanging="360"/>
      </w:pPr>
    </w:lvl>
    <w:lvl w:ilvl="4" w:tplc="78D4B780" w:tentative="1">
      <w:start w:val="1"/>
      <w:numFmt w:val="lowerLetter"/>
      <w:lvlText w:val="%5."/>
      <w:lvlJc w:val="left"/>
      <w:pPr>
        <w:ind w:left="3600" w:hanging="360"/>
      </w:pPr>
    </w:lvl>
    <w:lvl w:ilvl="5" w:tplc="24842D16" w:tentative="1">
      <w:start w:val="1"/>
      <w:numFmt w:val="lowerRoman"/>
      <w:lvlText w:val="%6."/>
      <w:lvlJc w:val="right"/>
      <w:pPr>
        <w:ind w:left="4320" w:hanging="180"/>
      </w:pPr>
    </w:lvl>
    <w:lvl w:ilvl="6" w:tplc="1E3AD95A" w:tentative="1">
      <w:start w:val="1"/>
      <w:numFmt w:val="decimal"/>
      <w:lvlText w:val="%7."/>
      <w:lvlJc w:val="left"/>
      <w:pPr>
        <w:ind w:left="5040" w:hanging="360"/>
      </w:pPr>
    </w:lvl>
    <w:lvl w:ilvl="7" w:tplc="F9CA87C0" w:tentative="1">
      <w:start w:val="1"/>
      <w:numFmt w:val="lowerLetter"/>
      <w:lvlText w:val="%8."/>
      <w:lvlJc w:val="left"/>
      <w:pPr>
        <w:ind w:left="5760" w:hanging="360"/>
      </w:pPr>
    </w:lvl>
    <w:lvl w:ilvl="8" w:tplc="33EAEB1C"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87424EBE">
      <w:start w:val="1"/>
      <w:numFmt w:val="bullet"/>
      <w:lvlText w:val=""/>
      <w:lvlJc w:val="left"/>
      <w:pPr>
        <w:ind w:left="720" w:hanging="360"/>
      </w:pPr>
      <w:rPr>
        <w:rFonts w:ascii="Symbol" w:hAnsi="Symbol" w:hint="default"/>
      </w:rPr>
    </w:lvl>
    <w:lvl w:ilvl="1" w:tplc="59EAF04A" w:tentative="1">
      <w:start w:val="1"/>
      <w:numFmt w:val="bullet"/>
      <w:lvlText w:val="o"/>
      <w:lvlJc w:val="left"/>
      <w:pPr>
        <w:ind w:left="1440" w:hanging="360"/>
      </w:pPr>
      <w:rPr>
        <w:rFonts w:ascii="Courier New" w:hAnsi="Courier New" w:cs="Courier New" w:hint="default"/>
      </w:rPr>
    </w:lvl>
    <w:lvl w:ilvl="2" w:tplc="029EE12C" w:tentative="1">
      <w:start w:val="1"/>
      <w:numFmt w:val="bullet"/>
      <w:lvlText w:val=""/>
      <w:lvlJc w:val="left"/>
      <w:pPr>
        <w:ind w:left="2160" w:hanging="360"/>
      </w:pPr>
      <w:rPr>
        <w:rFonts w:ascii="Wingdings" w:hAnsi="Wingdings" w:hint="default"/>
      </w:rPr>
    </w:lvl>
    <w:lvl w:ilvl="3" w:tplc="D3445434" w:tentative="1">
      <w:start w:val="1"/>
      <w:numFmt w:val="bullet"/>
      <w:lvlText w:val=""/>
      <w:lvlJc w:val="left"/>
      <w:pPr>
        <w:ind w:left="2880" w:hanging="360"/>
      </w:pPr>
      <w:rPr>
        <w:rFonts w:ascii="Symbol" w:hAnsi="Symbol" w:hint="default"/>
      </w:rPr>
    </w:lvl>
    <w:lvl w:ilvl="4" w:tplc="BCE07FCA" w:tentative="1">
      <w:start w:val="1"/>
      <w:numFmt w:val="bullet"/>
      <w:lvlText w:val="o"/>
      <w:lvlJc w:val="left"/>
      <w:pPr>
        <w:ind w:left="3600" w:hanging="360"/>
      </w:pPr>
      <w:rPr>
        <w:rFonts w:ascii="Courier New" w:hAnsi="Courier New" w:cs="Courier New" w:hint="default"/>
      </w:rPr>
    </w:lvl>
    <w:lvl w:ilvl="5" w:tplc="D88A9E0A" w:tentative="1">
      <w:start w:val="1"/>
      <w:numFmt w:val="bullet"/>
      <w:lvlText w:val=""/>
      <w:lvlJc w:val="left"/>
      <w:pPr>
        <w:ind w:left="4320" w:hanging="360"/>
      </w:pPr>
      <w:rPr>
        <w:rFonts w:ascii="Wingdings" w:hAnsi="Wingdings" w:hint="default"/>
      </w:rPr>
    </w:lvl>
    <w:lvl w:ilvl="6" w:tplc="4C8C1656" w:tentative="1">
      <w:start w:val="1"/>
      <w:numFmt w:val="bullet"/>
      <w:lvlText w:val=""/>
      <w:lvlJc w:val="left"/>
      <w:pPr>
        <w:ind w:left="5040" w:hanging="360"/>
      </w:pPr>
      <w:rPr>
        <w:rFonts w:ascii="Symbol" w:hAnsi="Symbol" w:hint="default"/>
      </w:rPr>
    </w:lvl>
    <w:lvl w:ilvl="7" w:tplc="5FB89D64" w:tentative="1">
      <w:start w:val="1"/>
      <w:numFmt w:val="bullet"/>
      <w:lvlText w:val="o"/>
      <w:lvlJc w:val="left"/>
      <w:pPr>
        <w:ind w:left="5760" w:hanging="360"/>
      </w:pPr>
      <w:rPr>
        <w:rFonts w:ascii="Courier New" w:hAnsi="Courier New" w:cs="Courier New" w:hint="default"/>
      </w:rPr>
    </w:lvl>
    <w:lvl w:ilvl="8" w:tplc="813EA3E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35EE62D4">
      <w:start w:val="1"/>
      <w:numFmt w:val="decimal"/>
      <w:lvlText w:val="%1."/>
      <w:lvlJc w:val="left"/>
      <w:pPr>
        <w:ind w:left="720" w:hanging="360"/>
      </w:pPr>
    </w:lvl>
    <w:lvl w:ilvl="1" w:tplc="E4867DA6" w:tentative="1">
      <w:start w:val="1"/>
      <w:numFmt w:val="lowerLetter"/>
      <w:lvlText w:val="%2."/>
      <w:lvlJc w:val="left"/>
      <w:pPr>
        <w:ind w:left="1440" w:hanging="360"/>
      </w:pPr>
    </w:lvl>
    <w:lvl w:ilvl="2" w:tplc="C93A512E" w:tentative="1">
      <w:start w:val="1"/>
      <w:numFmt w:val="lowerRoman"/>
      <w:lvlText w:val="%3."/>
      <w:lvlJc w:val="right"/>
      <w:pPr>
        <w:ind w:left="2160" w:hanging="180"/>
      </w:pPr>
    </w:lvl>
    <w:lvl w:ilvl="3" w:tplc="A754CEB6" w:tentative="1">
      <w:start w:val="1"/>
      <w:numFmt w:val="decimal"/>
      <w:lvlText w:val="%4."/>
      <w:lvlJc w:val="left"/>
      <w:pPr>
        <w:ind w:left="2880" w:hanging="360"/>
      </w:pPr>
    </w:lvl>
    <w:lvl w:ilvl="4" w:tplc="D794F8FE" w:tentative="1">
      <w:start w:val="1"/>
      <w:numFmt w:val="lowerLetter"/>
      <w:lvlText w:val="%5."/>
      <w:lvlJc w:val="left"/>
      <w:pPr>
        <w:ind w:left="3600" w:hanging="360"/>
      </w:pPr>
    </w:lvl>
    <w:lvl w:ilvl="5" w:tplc="DB12D1BE" w:tentative="1">
      <w:start w:val="1"/>
      <w:numFmt w:val="lowerRoman"/>
      <w:lvlText w:val="%6."/>
      <w:lvlJc w:val="right"/>
      <w:pPr>
        <w:ind w:left="4320" w:hanging="180"/>
      </w:pPr>
    </w:lvl>
    <w:lvl w:ilvl="6" w:tplc="E6EA4A3A" w:tentative="1">
      <w:start w:val="1"/>
      <w:numFmt w:val="decimal"/>
      <w:lvlText w:val="%7."/>
      <w:lvlJc w:val="left"/>
      <w:pPr>
        <w:ind w:left="5040" w:hanging="360"/>
      </w:pPr>
    </w:lvl>
    <w:lvl w:ilvl="7" w:tplc="17CEC24E" w:tentative="1">
      <w:start w:val="1"/>
      <w:numFmt w:val="lowerLetter"/>
      <w:lvlText w:val="%8."/>
      <w:lvlJc w:val="left"/>
      <w:pPr>
        <w:ind w:left="5760" w:hanging="360"/>
      </w:pPr>
    </w:lvl>
    <w:lvl w:ilvl="8" w:tplc="B6209DA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85DC1"/>
    <w:rsid w:val="00185DC1"/>
    <w:rsid w:val="0066554F"/>
    <w:rsid w:val="00EE02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DC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185DC1"/>
    <w:rPr>
      <w:sz w:val="18"/>
      <w:szCs w:val="18"/>
    </w:rPr>
  </w:style>
  <w:style w:type="paragraph" w:styleId="a4">
    <w:name w:val="footer"/>
    <w:basedOn w:val="a"/>
    <w:link w:val="Char0"/>
    <w:uiPriority w:val="99"/>
    <w:unhideWhenUsed/>
    <w:qFormat/>
    <w:rsid w:val="00185DC1"/>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185DC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185DC1"/>
    <w:rPr>
      <w:sz w:val="18"/>
      <w:szCs w:val="18"/>
    </w:rPr>
  </w:style>
  <w:style w:type="character" w:customStyle="1" w:styleId="Char0">
    <w:name w:val="页脚 Char"/>
    <w:link w:val="a4"/>
    <w:uiPriority w:val="99"/>
    <w:qFormat/>
    <w:rsid w:val="00185DC1"/>
    <w:rPr>
      <w:sz w:val="18"/>
      <w:szCs w:val="18"/>
    </w:rPr>
  </w:style>
  <w:style w:type="character" w:customStyle="1" w:styleId="Char">
    <w:name w:val="批注框文本 Char"/>
    <w:link w:val="a3"/>
    <w:uiPriority w:val="99"/>
    <w:semiHidden/>
    <w:qFormat/>
    <w:rsid w:val="00185DC1"/>
    <w:rPr>
      <w:sz w:val="18"/>
      <w:szCs w:val="18"/>
    </w:rPr>
  </w:style>
  <w:style w:type="paragraph" w:customStyle="1" w:styleId="1">
    <w:name w:val="正文1"/>
    <w:qFormat/>
    <w:rsid w:val="00185DC1"/>
    <w:pPr>
      <w:jc w:val="both"/>
    </w:pPr>
    <w:rPr>
      <w:kern w:val="2"/>
      <w:sz w:val="21"/>
      <w:szCs w:val="21"/>
    </w:rPr>
  </w:style>
  <w:style w:type="character" w:customStyle="1" w:styleId="15">
    <w:name w:val="15"/>
    <w:qFormat/>
    <w:rsid w:val="00185DC1"/>
    <w:rPr>
      <w:rFonts w:ascii="Times New Roman" w:hAnsi="Times New Roman" w:cs="Times New Roman" w:hint="default"/>
      <w:color w:val="0000FF"/>
      <w:u w:val="single"/>
    </w:rPr>
  </w:style>
  <w:style w:type="paragraph" w:customStyle="1" w:styleId="2">
    <w:name w:val="正文2"/>
    <w:qFormat/>
    <w:rsid w:val="00185DC1"/>
    <w:pPr>
      <w:jc w:val="both"/>
    </w:pPr>
    <w:rPr>
      <w:kern w:val="2"/>
      <w:sz w:val="21"/>
      <w:szCs w:val="21"/>
    </w:rPr>
  </w:style>
  <w:style w:type="character" w:customStyle="1" w:styleId="DefaultParagraphFontPHPDOCX">
    <w:name w:val="Default Paragraph Font PHPDOCX"/>
    <w:uiPriority w:val="1"/>
    <w:semiHidden/>
    <w:unhideWhenUsed/>
    <w:rsid w:val="00185DC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185DC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A15DDCDD-E661-43F8-9FCD-2999DB3F1F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3412</Characters>
  <Application>Microsoft Office Word</Application>
  <DocSecurity>0</DocSecurity>
  <Lines>28</Lines>
  <Paragraphs>8</Paragraphs>
  <ScaleCrop>false</ScaleCrop>
  <Company>Microsoft</Company>
  <LinksUpToDate>false</LinksUpToDate>
  <CharactersWithSpaces>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2019-10-07T00:03:00Z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