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7A" w:rsidRDefault="009B320C">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32pt;margin-top:853pt;width:33pt;height:25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第十八章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4</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焦耳定律</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45557A" w:rsidRDefault="009B320C">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45557A" w:rsidRDefault="009B320C">
            <w:pPr>
              <w:spacing w:after="0" w:line="240" w:lineRule="auto"/>
            </w:pPr>
            <w:proofErr w:type="spellStart"/>
            <w:r>
              <w:rPr>
                <w:b/>
                <w:bCs/>
              </w:rPr>
              <w:t>一、单选题</w:t>
            </w:r>
            <w:proofErr w:type="spellEnd"/>
          </w:p>
        </w:tc>
      </w:tr>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5000" w:type="dxa"/>
            <w:vMerge/>
            <w:tcBorders>
              <w:top w:val="nil"/>
              <w:left w:val="nil"/>
              <w:bottom w:val="nil"/>
              <w:right w:val="nil"/>
            </w:tcBorders>
            <w:vAlign w:val="center"/>
          </w:tcPr>
          <w:p w:rsidR="0045557A" w:rsidRDefault="0045557A">
            <w:pPr>
              <w:spacing w:after="0" w:line="240" w:lineRule="auto"/>
            </w:pPr>
          </w:p>
        </w:tc>
      </w:tr>
    </w:tbl>
    <w:p w:rsidR="0045557A" w:rsidRDefault="009B320C">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下列常见电器中不是利用电流热效应工作的是</w:t>
      </w:r>
      <w:r>
        <w:rPr>
          <w:rFonts w:ascii="Times New Roman" w:eastAsia="Times New Roman" w:hAnsi="Times New Roman" w:cs="Times New Roman"/>
          <w:color w:val="000000"/>
          <w:sz w:val="21"/>
          <w:szCs w:val="21"/>
          <w:lang w:eastAsia="zh-CN"/>
        </w:rPr>
        <w:t> (　　)</w:t>
      </w:r>
    </w:p>
    <w:p w:rsidR="0045557A" w:rsidRDefault="009B320C">
      <w:pPr>
        <w:spacing w:after="0" w:line="240" w:lineRule="atLeast"/>
        <w:rPr>
          <w:lang w:eastAsia="zh-CN"/>
        </w:rPr>
      </w:pPr>
      <w:r>
        <w:rPr>
          <w:rFonts w:ascii="Times New Roman" w:hAnsi="Times New Roman" w:cs="Times New Roman"/>
          <w:lang w:eastAsia="zh-CN"/>
        </w:rPr>
        <w:t xml:space="preserve">A. </w:t>
      </w:r>
      <w:r>
        <w:rPr>
          <w:noProof/>
          <w:lang w:eastAsia="zh-CN"/>
        </w:rPr>
        <w:drawing>
          <wp:inline distT="0" distB="0" distL="0" distR="0">
            <wp:extent cx="764540" cy="559435"/>
            <wp:effectExtent l="0" t="0" r="0" b="0"/>
            <wp:docPr id="334086008" name="0 Imagen" descr="images/bfe163dc-ce7a-4c0a-9076-ab1dce38eb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86008" name="0 Imagen" descr="images/bfe163dc-ce7a-4c0a-9076-ab1dce38ebe7.png"/>
                    <pic:cNvPicPr>
                      <a:picLocks noChangeAspect="1"/>
                    </pic:cNvPicPr>
                  </pic:nvPicPr>
                  <pic:blipFill>
                    <a:blip r:embed="rId10" cstate="print"/>
                    <a:stretch>
                      <a:fillRect/>
                    </a:stretch>
                  </pic:blipFill>
                  <pic:spPr>
                    <a:xfrm>
                      <a:off x="0" y="0"/>
                      <a:ext cx="765110" cy="559837"/>
                    </a:xfrm>
                    <a:prstGeom prst="rect">
                      <a:avLst/>
                    </a:prstGeom>
                  </pic:spPr>
                </pic:pic>
              </a:graphicData>
            </a:graphic>
          </wp:inline>
        </w:drawing>
      </w:r>
      <w:r>
        <w:rPr>
          <w:rFonts w:ascii="宋体" w:eastAsia="宋体" w:hAnsi="宋体" w:cs="宋体"/>
          <w:color w:val="000000"/>
          <w:sz w:val="21"/>
          <w:szCs w:val="21"/>
          <w:lang w:eastAsia="zh-CN"/>
        </w:rPr>
        <w:t>电炉</w:t>
      </w:r>
      <w:r>
        <w:rPr>
          <w:color w:val="000000"/>
          <w:sz w:val="24"/>
          <w:szCs w:val="24"/>
          <w:lang w:eastAsia="zh-CN"/>
        </w:rPr>
        <w:t>  </w:t>
      </w:r>
      <w:r>
        <w:rPr>
          <w:color w:val="000000"/>
          <w:sz w:val="24"/>
          <w:szCs w:val="24"/>
          <w:lang w:eastAsia="zh-CN"/>
        </w:rPr>
        <w:t>  </w:t>
      </w:r>
      <w:r>
        <w:rPr>
          <w:rFonts w:ascii="Times New Roman" w:hAnsi="Times New Roman" w:cs="Times New Roman"/>
          <w:lang w:eastAsia="zh-CN"/>
        </w:rPr>
        <w:t xml:space="preserve">B. </w:t>
      </w:r>
      <w:r>
        <w:rPr>
          <w:noProof/>
          <w:lang w:eastAsia="zh-CN"/>
        </w:rPr>
        <w:drawing>
          <wp:inline distT="0" distB="0" distL="0" distR="0">
            <wp:extent cx="715010" cy="531495"/>
            <wp:effectExtent l="0" t="0" r="0" b="0"/>
            <wp:docPr id="748729763" name="0 Imagen" descr="images/1f861bd6-e9ab-49a4-ad2d-4e0ad0611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29763" name="0 Imagen" descr="images/1f861bd6-e9ab-49a4-ad2d-4e0ad0611e85.png"/>
                    <pic:cNvPicPr>
                      <a:picLocks noChangeAspect="1"/>
                    </pic:cNvPicPr>
                  </pic:nvPicPr>
                  <pic:blipFill>
                    <a:blip r:embed="rId11" cstate="print"/>
                    <a:stretch>
                      <a:fillRect/>
                    </a:stretch>
                  </pic:blipFill>
                  <pic:spPr>
                    <a:xfrm>
                      <a:off x="0" y="0"/>
                      <a:ext cx="715347" cy="531845"/>
                    </a:xfrm>
                    <a:prstGeom prst="rect">
                      <a:avLst/>
                    </a:prstGeom>
                  </pic:spPr>
                </pic:pic>
              </a:graphicData>
            </a:graphic>
          </wp:inline>
        </w:drawing>
      </w:r>
      <w:r>
        <w:rPr>
          <w:rFonts w:ascii="宋体" w:eastAsia="宋体" w:hAnsi="宋体" w:cs="宋体"/>
          <w:color w:val="000000"/>
          <w:sz w:val="21"/>
          <w:szCs w:val="21"/>
          <w:lang w:eastAsia="zh-CN"/>
        </w:rPr>
        <w:t>电动机</w:t>
      </w:r>
      <w:proofErr w:type="gramStart"/>
      <w:r>
        <w:rPr>
          <w:color w:val="000000"/>
          <w:sz w:val="24"/>
          <w:szCs w:val="24"/>
          <w:lang w:eastAsia="zh-CN"/>
        </w:rPr>
        <w:t>  </w:t>
      </w:r>
      <w:r>
        <w:rPr>
          <w:rFonts w:ascii="Times New Roman" w:hAnsi="Times New Roman" w:cs="Times New Roman"/>
          <w:lang w:eastAsia="zh-CN"/>
        </w:rPr>
        <w:t>C</w:t>
      </w:r>
      <w:proofErr w:type="gramEnd"/>
      <w:r>
        <w:rPr>
          <w:rFonts w:ascii="Times New Roman" w:hAnsi="Times New Roman" w:cs="Times New Roman"/>
          <w:lang w:eastAsia="zh-CN"/>
        </w:rPr>
        <w:t xml:space="preserve">. </w:t>
      </w:r>
      <w:r>
        <w:rPr>
          <w:noProof/>
          <w:lang w:eastAsia="zh-CN"/>
        </w:rPr>
        <w:drawing>
          <wp:inline distT="0" distB="0" distL="0" distR="0">
            <wp:extent cx="665480" cy="578485"/>
            <wp:effectExtent l="0" t="0" r="0" b="0"/>
            <wp:docPr id="357530782" name="0 Imagen" descr="images/0fd66e51-6fed-4aaf-9883-9c8b25407d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30782" name="0 Imagen" descr="images/0fd66e51-6fed-4aaf-9883-9c8b25407da8.png"/>
                    <pic:cNvPicPr>
                      <a:picLocks noChangeAspect="1"/>
                    </pic:cNvPicPr>
                  </pic:nvPicPr>
                  <pic:blipFill>
                    <a:blip r:embed="rId12" cstate="print"/>
                    <a:stretch>
                      <a:fillRect/>
                    </a:stretch>
                  </pic:blipFill>
                  <pic:spPr>
                    <a:xfrm>
                      <a:off x="0" y="0"/>
                      <a:ext cx="665584" cy="578498"/>
                    </a:xfrm>
                    <a:prstGeom prst="rect">
                      <a:avLst/>
                    </a:prstGeom>
                  </pic:spPr>
                </pic:pic>
              </a:graphicData>
            </a:graphic>
          </wp:inline>
        </w:drawing>
      </w:r>
      <w:r>
        <w:rPr>
          <w:rFonts w:ascii="宋体" w:eastAsia="宋体" w:hAnsi="宋体" w:cs="宋体"/>
          <w:color w:val="000000"/>
          <w:sz w:val="21"/>
          <w:szCs w:val="21"/>
          <w:lang w:eastAsia="zh-CN"/>
        </w:rPr>
        <w:t>电饭煲</w:t>
      </w:r>
      <w:r>
        <w:rPr>
          <w:color w:val="000000"/>
          <w:sz w:val="24"/>
          <w:szCs w:val="24"/>
          <w:lang w:eastAsia="zh-CN"/>
        </w:rPr>
        <w:t>  </w:t>
      </w:r>
      <w:r>
        <w:rPr>
          <w:color w:val="000000"/>
          <w:sz w:val="24"/>
          <w:szCs w:val="24"/>
          <w:lang w:eastAsia="zh-CN"/>
        </w:rPr>
        <w:t> </w:t>
      </w:r>
      <w:r>
        <w:rPr>
          <w:rFonts w:ascii="Times New Roman" w:hAnsi="Times New Roman" w:cs="Times New Roman"/>
          <w:lang w:eastAsia="zh-CN"/>
        </w:rPr>
        <w:t xml:space="preserve">D. </w:t>
      </w:r>
      <w:r>
        <w:rPr>
          <w:noProof/>
          <w:lang w:eastAsia="zh-CN"/>
        </w:rPr>
        <w:drawing>
          <wp:inline distT="0" distB="0" distL="0" distR="0">
            <wp:extent cx="708660" cy="606425"/>
            <wp:effectExtent l="0" t="0" r="0" b="0"/>
            <wp:docPr id="679111849" name="0 Imagen" descr="images/b6fb05d7-544d-494f-8034-bc9c16b178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11849" name="0 Imagen" descr="images/b6fb05d7-544d-494f-8034-bc9c16b1785f.png"/>
                    <pic:cNvPicPr>
                      <a:picLocks noChangeAspect="1"/>
                    </pic:cNvPicPr>
                  </pic:nvPicPr>
                  <pic:blipFill>
                    <a:blip r:embed="rId13" cstate="print"/>
                    <a:stretch>
                      <a:fillRect/>
                    </a:stretch>
                  </pic:blipFill>
                  <pic:spPr>
                    <a:xfrm>
                      <a:off x="0" y="0"/>
                      <a:ext cx="709127" cy="606490"/>
                    </a:xfrm>
                    <a:prstGeom prst="rect">
                      <a:avLst/>
                    </a:prstGeom>
                  </pic:spPr>
                </pic:pic>
              </a:graphicData>
            </a:graphic>
          </wp:inline>
        </w:drawing>
      </w:r>
      <w:r>
        <w:rPr>
          <w:rFonts w:ascii="宋体" w:eastAsia="宋体" w:hAnsi="宋体" w:cs="宋体"/>
          <w:color w:val="000000"/>
          <w:sz w:val="21"/>
          <w:szCs w:val="21"/>
          <w:lang w:eastAsia="zh-CN"/>
        </w:rPr>
        <w:t>电熨斗</w:t>
      </w:r>
      <w:r>
        <w:rPr>
          <w:color w:val="000000"/>
          <w:sz w:val="24"/>
          <w:szCs w:val="24"/>
          <w:lang w:eastAsia="zh-CN"/>
        </w:rPr>
        <w:t> </w:t>
      </w:r>
      <w:bookmarkStart w:id="0" w:name="_GoBack"/>
      <w:bookmarkEnd w:id="0"/>
    </w:p>
    <w:p w:rsidR="0045557A" w:rsidRDefault="009B320C">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下列情况中不属于防止电热危害的是</w:t>
      </w:r>
      <w:r>
        <w:rPr>
          <w:rFonts w:ascii="Times New Roman" w:eastAsia="Times New Roman" w:hAnsi="Times New Roman" w:cs="Times New Roman"/>
          <w:color w:val="000000"/>
          <w:sz w:val="21"/>
          <w:szCs w:val="21"/>
          <w:lang w:eastAsia="zh-CN"/>
        </w:rPr>
        <w:t> (　　)</w:t>
      </w:r>
    </w:p>
    <w:p w:rsidR="0045557A" w:rsidRDefault="009B320C">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电视机的后盖有许多孔</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电脑机箱内有小风扇</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电动机外壳有许多散热片</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家电长时间停用</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隔一段时间应通电一次</w:t>
      </w:r>
      <w:proofErr w:type="gramEnd"/>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将规格都是</w:t>
      </w:r>
      <w:r>
        <w:rPr>
          <w:rFonts w:ascii="Times New Roman" w:eastAsia="Times New Roman" w:hAnsi="Times New Roman" w:cs="Times New Roman"/>
          <w:color w:val="000000"/>
          <w:sz w:val="21"/>
          <w:szCs w:val="21"/>
          <w:lang w:eastAsia="zh-CN"/>
        </w:rPr>
        <w:t>“220 V　180 W”</w:t>
      </w:r>
      <w:r>
        <w:rPr>
          <w:rFonts w:ascii="宋体" w:eastAsia="宋体" w:hAnsi="宋体" w:cs="宋体"/>
          <w:color w:val="000000"/>
          <w:sz w:val="21"/>
          <w:szCs w:val="21"/>
          <w:lang w:eastAsia="zh-CN"/>
        </w:rPr>
        <w:t>的一台电冰箱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一台电风扇和一床电热毯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分别接入同一家庭电路中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若通电时间相同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则下列说法正确的是</w:t>
      </w:r>
      <w:r>
        <w:rPr>
          <w:rFonts w:ascii="Times New Roman" w:eastAsia="Times New Roman" w:hAnsi="Times New Roman" w:cs="Times New Roman"/>
          <w:color w:val="000000"/>
          <w:sz w:val="21"/>
          <w:szCs w:val="21"/>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电冰箱产生的热量最多</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电风扇产生的热量最多</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C.</w:t>
      </w:r>
      <w:r>
        <w:rPr>
          <w:rFonts w:ascii="Times New Roman" w:hAnsi="Times New Roman" w:cs="Times New Roman"/>
          <w:lang w:eastAsia="zh-CN"/>
        </w:rPr>
        <w:t xml:space="preserve"> </w:t>
      </w:r>
      <w:r>
        <w:rPr>
          <w:rFonts w:ascii="宋体" w:eastAsia="宋体" w:hAnsi="宋体" w:cs="宋体"/>
          <w:color w:val="000000"/>
          <w:sz w:val="21"/>
          <w:szCs w:val="21"/>
          <w:lang w:eastAsia="zh-CN"/>
        </w:rPr>
        <w:t>电热毯产生的热量最多</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三者产生的热量一样多</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电饭锅是常用的家用电器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下列与之相关的说法错误的是</w:t>
      </w:r>
      <w:r>
        <w:rPr>
          <w:rFonts w:ascii="Times New Roman" w:eastAsia="Times New Roman" w:hAnsi="Times New Roman" w:cs="Times New Roman"/>
          <w:color w:val="000000"/>
          <w:sz w:val="21"/>
          <w:szCs w:val="21"/>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组成材料中既有导体又有绝缘体</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工作时</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利用了电流的热效应</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通过热传递使食物温度升高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与其他家用电器是串联连接的</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为了探究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电流通过导体产生的热量跟什么因素有关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某同学将两段阻值不同的电阻丝</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分别密封在两个完全相同的烧瓶中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并设计了如图所示的甲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乙两套装置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已知所用蓄电池电压相等且保持不变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i/>
          <w:iCs/>
          <w:color w:val="000000"/>
          <w:sz w:val="21"/>
          <w:szCs w:val="21"/>
          <w:lang w:eastAsia="zh-CN"/>
        </w:rPr>
        <w:t>&lt;R</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装入烧瓶的煤油质量相等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下列有关此探究活动的各种表述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错误的是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846580" cy="1084580"/>
            <wp:effectExtent l="0" t="0" r="0" b="0"/>
            <wp:docPr id="107770478" name="0 Imagen" descr="images/00486cbf-fe2a-4f13-87eb-ccbba7d23f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0478" name="0 Imagen" descr="images/00486cbf-fe2a-4f13-87eb-ccbba7d23f26.jpeg"/>
                    <pic:cNvPicPr>
                      <a:picLocks noChangeAspect="1"/>
                    </pic:cNvPicPr>
                  </pic:nvPicPr>
                  <pic:blipFill>
                    <a:blip r:embed="rId14" cstate="print"/>
                    <a:stretch>
                      <a:fillRect/>
                    </a:stretch>
                  </pic:blipFill>
                  <pic:spPr>
                    <a:xfrm>
                      <a:off x="0" y="0"/>
                      <a:ext cx="1847088" cy="1085088"/>
                    </a:xfrm>
                    <a:prstGeom prst="rect">
                      <a:avLst/>
                    </a:prstGeom>
                  </pic:spPr>
                </pic:pic>
              </a:graphicData>
            </a:graphic>
          </wp:inline>
        </w:drawing>
      </w:r>
    </w:p>
    <w:p w:rsidR="0045557A" w:rsidRDefault="009B320C">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在此实验中</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电流通过导体产生热量的多少是通过温度计示数变化的大小体现出来的</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甲装置可探究电流通过导体产生的热量与电阻是否有关</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比较相同通电时间内</w:t>
      </w:r>
      <w:proofErr w:type="spellStart"/>
      <w:r>
        <w:rPr>
          <w:rFonts w:ascii="Times New Roman" w:eastAsia="Times New Roman" w:hAnsi="Times New Roman" w:cs="Times New Roman"/>
          <w:i/>
          <w:iCs/>
          <w:color w:val="000000"/>
          <w:sz w:val="21"/>
          <w:szCs w:val="21"/>
          <w:lang w:eastAsia="zh-CN"/>
        </w:rPr>
        <w:t>a</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c</w:t>
      </w:r>
      <w:proofErr w:type="spellEnd"/>
      <w:r>
        <w:rPr>
          <w:rFonts w:ascii="宋体" w:eastAsia="宋体" w:hAnsi="宋体" w:cs="宋体"/>
          <w:color w:val="000000"/>
          <w:sz w:val="21"/>
          <w:szCs w:val="21"/>
          <w:lang w:eastAsia="zh-CN"/>
        </w:rPr>
        <w:t>两支温度计示数变化情况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可探究电流产生的热量与电流是否有关</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D</w:t>
      </w:r>
      <w:r>
        <w:rPr>
          <w:rFonts w:ascii="Times New Roman" w:hAnsi="Times New Roman" w:cs="Times New Roman"/>
          <w:lang w:eastAsia="zh-CN"/>
        </w:rPr>
        <w:t xml:space="preserve">. </w:t>
      </w:r>
      <w:r>
        <w:rPr>
          <w:rFonts w:ascii="宋体" w:eastAsia="宋体" w:hAnsi="宋体" w:cs="宋体"/>
          <w:color w:val="000000"/>
          <w:sz w:val="21"/>
          <w:szCs w:val="21"/>
          <w:lang w:eastAsia="zh-CN"/>
        </w:rPr>
        <w:t>在相同的通电时间内</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d</w:t>
      </w:r>
      <w:r>
        <w:rPr>
          <w:rFonts w:ascii="宋体" w:eastAsia="宋体" w:hAnsi="宋体" w:cs="宋体"/>
          <w:color w:val="000000"/>
          <w:sz w:val="21"/>
          <w:szCs w:val="21"/>
          <w:lang w:eastAsia="zh-CN"/>
        </w:rPr>
        <w:t>温度计所在烧瓶中的电阻丝产生的热量最多</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2</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当开关</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断开和闭合时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在相同的时间内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电流通过</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产生的热量之比为</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01040" cy="432435"/>
            <wp:effectExtent l="0" t="0" r="0" b="0"/>
            <wp:docPr id="10058845" name="0 Imagen" descr="images/3dab8e47-d747-4f11-896e-793709c8f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845" name="0 Imagen" descr="images/3dab8e47-d747-4f11-896e-793709c8fe83.jpeg"/>
                    <pic:cNvPicPr>
                      <a:picLocks noChangeAspect="1"/>
                    </pic:cNvPicPr>
                  </pic:nvPicPr>
                  <pic:blipFill>
                    <a:blip r:embed="rId15" cstate="print"/>
                    <a:stretch>
                      <a:fillRect/>
                    </a:stretch>
                  </pic:blipFill>
                  <pic:spPr>
                    <a:xfrm>
                      <a:off x="0" y="0"/>
                      <a:ext cx="701040" cy="432816"/>
                    </a:xfrm>
                    <a:prstGeom prst="rect">
                      <a:avLst/>
                    </a:prstGeom>
                  </pic:spPr>
                </pic:pic>
              </a:graphicData>
            </a:graphic>
          </wp:inline>
        </w:drawing>
      </w:r>
    </w:p>
    <w:p w:rsidR="0045557A" w:rsidRDefault="009B320C">
      <w:pPr>
        <w:spacing w:after="0" w:line="240" w:lineRule="atLeast"/>
        <w:rPr>
          <w:lang w:eastAsia="zh-CN"/>
        </w:rPr>
      </w:pPr>
      <w:r>
        <w:rPr>
          <w:rFonts w:ascii="Times New Roman" w:hAnsi="Times New Roman" w:cs="Times New Roman"/>
          <w:lang w:eastAsia="zh-CN"/>
        </w:rPr>
        <w:t xml:space="preserve">A. </w:t>
      </w:r>
      <w:r>
        <w:rPr>
          <w:rFonts w:ascii="Times New Roman" w:eastAsia="Times New Roman" w:hAnsi="Times New Roman" w:cs="Times New Roman"/>
          <w:color w:val="000000"/>
          <w:sz w:val="21"/>
          <w:szCs w:val="21"/>
          <w:lang w:eastAsia="zh-CN"/>
        </w:rPr>
        <w:t>1∶3</w:t>
      </w:r>
      <w:r>
        <w:rPr>
          <w:color w:val="000000"/>
          <w:sz w:val="24"/>
          <w:szCs w:val="24"/>
          <w:lang w:eastAsia="zh-CN"/>
        </w:rPr>
        <w:t>             </w:t>
      </w:r>
      <w:r>
        <w:rPr>
          <w:rFonts w:ascii="Times New Roman" w:hAnsi="Times New Roman" w:cs="Times New Roman"/>
          <w:lang w:eastAsia="zh-CN"/>
        </w:rPr>
        <w:t xml:space="preserve">B. </w:t>
      </w:r>
      <w:r>
        <w:rPr>
          <w:rFonts w:ascii="Times New Roman" w:eastAsia="Times New Roman" w:hAnsi="Times New Roman" w:cs="Times New Roman"/>
          <w:color w:val="000000"/>
          <w:sz w:val="21"/>
          <w:szCs w:val="21"/>
          <w:lang w:eastAsia="zh-CN"/>
        </w:rPr>
        <w:t>1∶9</w:t>
      </w:r>
      <w:r>
        <w:rPr>
          <w:color w:val="000000"/>
          <w:sz w:val="24"/>
          <w:szCs w:val="24"/>
          <w:lang w:eastAsia="zh-CN"/>
        </w:rPr>
        <w:t>             </w:t>
      </w:r>
      <w:r>
        <w:rPr>
          <w:rFonts w:ascii="Times New Roman" w:hAnsi="Times New Roman" w:cs="Times New Roman"/>
          <w:lang w:eastAsia="zh-CN"/>
        </w:rPr>
        <w:t xml:space="preserve">C. </w:t>
      </w:r>
      <w:r>
        <w:rPr>
          <w:rFonts w:ascii="Times New Roman" w:eastAsia="Times New Roman" w:hAnsi="Times New Roman" w:cs="Times New Roman"/>
          <w:color w:val="000000"/>
          <w:sz w:val="21"/>
          <w:szCs w:val="21"/>
          <w:lang w:eastAsia="zh-CN"/>
        </w:rPr>
        <w:t>3∶1</w:t>
      </w:r>
      <w:r>
        <w:rPr>
          <w:color w:val="000000"/>
          <w:sz w:val="24"/>
          <w:szCs w:val="24"/>
          <w:lang w:eastAsia="zh-CN"/>
        </w:rPr>
        <w:t>             </w:t>
      </w:r>
      <w:r>
        <w:rPr>
          <w:rFonts w:ascii="Times New Roman" w:hAnsi="Times New Roman" w:cs="Times New Roman"/>
          <w:lang w:eastAsia="zh-CN"/>
        </w:rPr>
        <w:t xml:space="preserve">D. </w:t>
      </w:r>
      <w:r>
        <w:rPr>
          <w:rFonts w:ascii="Times New Roman" w:eastAsia="Times New Roman" w:hAnsi="Times New Roman" w:cs="Times New Roman"/>
          <w:color w:val="000000"/>
          <w:sz w:val="21"/>
          <w:szCs w:val="21"/>
          <w:lang w:eastAsia="zh-CN"/>
        </w:rPr>
        <w:t>9∶1</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lastRenderedPageBreak/>
        <w:t xml:space="preserve">7. </w:t>
      </w:r>
      <w:r>
        <w:rPr>
          <w:rFonts w:ascii="宋体" w:eastAsia="宋体" w:hAnsi="宋体" w:cs="宋体"/>
          <w:color w:val="000000"/>
          <w:sz w:val="21"/>
          <w:szCs w:val="21"/>
          <w:lang w:eastAsia="zh-CN"/>
        </w:rPr>
        <w:t>粗细均匀的电热丝放入一壶水中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通电一段时间将水加热至沸腾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若将电热丝对折并联后放入同样一壶水中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通电到将水加热至沸腾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所需的时间与第一次的通电时间相比较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电源电压恒定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不计一切热损失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下列判断正确的是</w:t>
      </w:r>
      <w:r>
        <w:rPr>
          <w:rFonts w:ascii="Times New Roman" w:eastAsia="Times New Roman" w:hAnsi="Times New Roman" w:cs="Times New Roman"/>
          <w:color w:val="000000"/>
          <w:sz w:val="21"/>
          <w:szCs w:val="21"/>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相等</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增加</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减少</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无法确定</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旧白炽灯在工作时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容易在灯丝最细处熔断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这是因为与相同长度的灯丝较粗处相比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灯丝最细处</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电热最多</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电流最大</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电阻最小</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电压最小</w:t>
      </w:r>
      <w:r>
        <w:rPr>
          <w:color w:val="000000"/>
          <w:sz w:val="24"/>
          <w:szCs w:val="24"/>
          <w:lang w:eastAsia="zh-CN"/>
        </w:rPr>
        <w:t>             </w:t>
      </w:r>
    </w:p>
    <w:p w:rsidR="0045557A" w:rsidRDefault="009B320C">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电源电压保持不变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4</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则在相同时间内</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产生的热量之比是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21080" cy="661035"/>
            <wp:effectExtent l="0" t="0" r="0" b="0"/>
            <wp:docPr id="24203565" name="0 Imagen" descr="images/f15a0ea3-f213-40e0-a1ca-26e629a37bf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3565" name="0 Imagen" descr="images/f15a0ea3-f213-40e0-a1ca-26e629a37bf0.jpeg"/>
                    <pic:cNvPicPr>
                      <a:picLocks noChangeAspect="1"/>
                    </pic:cNvPicPr>
                  </pic:nvPicPr>
                  <pic:blipFill>
                    <a:blip r:embed="rId16" cstate="print"/>
                    <a:stretch>
                      <a:fillRect/>
                    </a:stretch>
                  </pic:blipFill>
                  <pic:spPr>
                    <a:xfrm>
                      <a:off x="0" y="0"/>
                      <a:ext cx="1021080" cy="661416"/>
                    </a:xfrm>
                    <a:prstGeom prst="rect">
                      <a:avLst/>
                    </a:prstGeom>
                  </pic:spPr>
                </pic:pic>
              </a:graphicData>
            </a:graphic>
          </wp:inline>
        </w:drawing>
      </w:r>
    </w:p>
    <w:p w:rsidR="0045557A" w:rsidRDefault="009B320C">
      <w:pPr>
        <w:spacing w:after="0" w:line="240" w:lineRule="atLeast"/>
        <w:rPr>
          <w:lang w:eastAsia="zh-CN"/>
        </w:rPr>
      </w:pPr>
      <w:r>
        <w:rPr>
          <w:rFonts w:ascii="Times New Roman" w:hAnsi="Times New Roman" w:cs="Times New Roman"/>
          <w:lang w:eastAsia="zh-CN"/>
        </w:rPr>
        <w:t xml:space="preserve">A. </w:t>
      </w:r>
      <w:r>
        <w:rPr>
          <w:rFonts w:ascii="Times New Roman" w:eastAsia="Times New Roman" w:hAnsi="Times New Roman" w:cs="Times New Roman"/>
          <w:color w:val="000000"/>
          <w:sz w:val="21"/>
          <w:szCs w:val="21"/>
          <w:lang w:eastAsia="zh-CN"/>
        </w:rPr>
        <w:t>1∶4</w:t>
      </w:r>
      <w:r>
        <w:rPr>
          <w:color w:val="000000"/>
          <w:sz w:val="24"/>
          <w:szCs w:val="24"/>
          <w:lang w:eastAsia="zh-CN"/>
        </w:rPr>
        <w:t>             </w:t>
      </w:r>
      <w:r>
        <w:rPr>
          <w:rFonts w:ascii="Times New Roman" w:hAnsi="Times New Roman" w:cs="Times New Roman"/>
          <w:lang w:eastAsia="zh-CN"/>
        </w:rPr>
        <w:t xml:space="preserve">B. </w:t>
      </w:r>
      <w:r>
        <w:rPr>
          <w:rFonts w:ascii="Times New Roman" w:eastAsia="Times New Roman" w:hAnsi="Times New Roman" w:cs="Times New Roman"/>
          <w:color w:val="000000"/>
          <w:sz w:val="21"/>
          <w:szCs w:val="21"/>
          <w:lang w:eastAsia="zh-CN"/>
        </w:rPr>
        <w:t>4∶1</w:t>
      </w:r>
      <w:r>
        <w:rPr>
          <w:color w:val="000000"/>
          <w:sz w:val="24"/>
          <w:szCs w:val="24"/>
          <w:lang w:eastAsia="zh-CN"/>
        </w:rPr>
        <w:t>             </w:t>
      </w:r>
      <w:r>
        <w:rPr>
          <w:rFonts w:ascii="Times New Roman" w:hAnsi="Times New Roman" w:cs="Times New Roman"/>
          <w:lang w:eastAsia="zh-CN"/>
        </w:rPr>
        <w:t xml:space="preserve">C. </w:t>
      </w:r>
      <w:r>
        <w:rPr>
          <w:rFonts w:ascii="Times New Roman" w:eastAsia="Times New Roman" w:hAnsi="Times New Roman" w:cs="Times New Roman"/>
          <w:color w:val="000000"/>
          <w:sz w:val="21"/>
          <w:szCs w:val="21"/>
          <w:lang w:eastAsia="zh-CN"/>
        </w:rPr>
        <w:t>1∶5</w:t>
      </w:r>
      <w:r>
        <w:rPr>
          <w:color w:val="000000"/>
          <w:sz w:val="24"/>
          <w:szCs w:val="24"/>
          <w:lang w:eastAsia="zh-CN"/>
        </w:rPr>
        <w:t>             </w:t>
      </w:r>
      <w:r>
        <w:rPr>
          <w:rFonts w:ascii="Times New Roman" w:hAnsi="Times New Roman" w:cs="Times New Roman"/>
          <w:lang w:eastAsia="zh-CN"/>
        </w:rPr>
        <w:t xml:space="preserve">D. </w:t>
      </w:r>
      <w:r>
        <w:rPr>
          <w:rFonts w:ascii="Times New Roman" w:eastAsia="Times New Roman" w:hAnsi="Times New Roman" w:cs="Times New Roman"/>
          <w:color w:val="000000"/>
          <w:sz w:val="21"/>
          <w:szCs w:val="21"/>
          <w:lang w:eastAsia="zh-CN"/>
        </w:rPr>
        <w:t>5∶1</w:t>
      </w:r>
      <w:r>
        <w:rPr>
          <w:color w:val="000000"/>
          <w:sz w:val="24"/>
          <w:szCs w:val="24"/>
          <w:lang w:eastAsia="zh-CN"/>
        </w:rPr>
        <w:t>             </w:t>
      </w:r>
    </w:p>
    <w:p w:rsidR="0045557A" w:rsidRDefault="009B320C">
      <w:pPr>
        <w:spacing w:after="0" w:line="240" w:lineRule="atLeast"/>
      </w:pPr>
      <w:r>
        <w:rPr>
          <w:rFonts w:ascii="Times New Roman" w:hAnsi="Times New Roman" w:cs="Times New Roman"/>
          <w:lang w:eastAsia="zh-CN"/>
        </w:rPr>
        <w:t xml:space="preserve">10.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在四个相同水槽中盛有质量和温度都相同的纯水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现将阻值为</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的电阻丝</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&lt;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分别按下图的四种方式连接放入水槽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并接入相同电源</w:t>
      </w:r>
      <w:r>
        <w:rPr>
          <w:rFonts w:ascii="Times New Roman" w:eastAsia="Times New Roman" w:hAnsi="Times New Roman" w:cs="Times New Roman"/>
          <w:color w:val="000000"/>
          <w:sz w:val="21"/>
          <w:szCs w:val="21"/>
          <w:lang w:eastAsia="zh-CN"/>
        </w:rPr>
        <w:t>。</w:t>
      </w:r>
      <w:proofErr w:type="spellStart"/>
      <w:r>
        <w:rPr>
          <w:rFonts w:ascii="宋体" w:eastAsia="宋体" w:hAnsi="宋体" w:cs="宋体"/>
          <w:color w:val="000000"/>
          <w:sz w:val="21"/>
          <w:szCs w:val="21"/>
        </w:rPr>
        <w:t>通电相同时间后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水温最高的是</w:t>
      </w:r>
      <w:proofErr w:type="spellEnd"/>
      <w:r>
        <w:rPr>
          <w:rFonts w:ascii="Times New Roman" w:eastAsia="Times New Roman" w:hAnsi="Times New Roman" w:cs="Times New Roman"/>
          <w:color w:val="000000"/>
          <w:sz w:val="21"/>
          <w:szCs w:val="21"/>
        </w:rPr>
        <w:t>    (　　) </w:t>
      </w:r>
      <w:r>
        <w:rPr>
          <w:noProof/>
          <w:lang w:eastAsia="zh-CN"/>
        </w:rPr>
        <w:drawing>
          <wp:inline distT="0" distB="0" distL="0" distR="0">
            <wp:extent cx="3946525" cy="901700"/>
            <wp:effectExtent l="0" t="0" r="0" b="0"/>
            <wp:docPr id="934186097" name="0 Imagen" descr="images/9904c1bb-bb6e-4eeb-9886-4b8fd9eaf5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86097" name="0 Imagen" descr="images/9904c1bb-bb6e-4eeb-9886-4b8fd9eaf51a.png"/>
                    <pic:cNvPicPr>
                      <a:picLocks noChangeAspect="1"/>
                    </pic:cNvPicPr>
                  </pic:nvPicPr>
                  <pic:blipFill>
                    <a:blip r:embed="rId17" cstate="print"/>
                    <a:stretch>
                      <a:fillRect/>
                    </a:stretch>
                  </pic:blipFill>
                  <pic:spPr>
                    <a:xfrm>
                      <a:off x="0" y="0"/>
                      <a:ext cx="3946849" cy="901959"/>
                    </a:xfrm>
                    <a:prstGeom prst="rect">
                      <a:avLst/>
                    </a:prstGeom>
                  </pic:spPr>
                </pic:pic>
              </a:graphicData>
            </a:graphic>
          </wp:inline>
        </w:drawing>
      </w:r>
    </w:p>
    <w:p w:rsidR="0045557A" w:rsidRDefault="009B320C">
      <w:pPr>
        <w:spacing w:after="0" w:line="240" w:lineRule="atLeast"/>
      </w:pPr>
      <w:r>
        <w:rPr>
          <w:rFonts w:ascii="Times New Roman" w:hAnsi="Times New Roman" w:cs="Times New Roman"/>
        </w:rPr>
        <w:t xml:space="preserve">A. </w:t>
      </w:r>
      <w:r>
        <w:rPr>
          <w:rFonts w:ascii="Times New Roman" w:eastAsia="Times New Roman" w:hAnsi="Times New Roman" w:cs="Times New Roman"/>
          <w:color w:val="000000"/>
          <w:sz w:val="21"/>
          <w:szCs w:val="21"/>
        </w:rPr>
        <w:t>A</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B</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C</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D</w:t>
      </w:r>
      <w:r>
        <w:rPr>
          <w:color w:val="000000"/>
          <w:sz w:val="24"/>
          <w:szCs w:val="24"/>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45557A" w:rsidRDefault="009B320C">
            <w:pPr>
              <w:spacing w:after="0" w:line="240" w:lineRule="auto"/>
            </w:pPr>
            <w:proofErr w:type="spellStart"/>
            <w:r>
              <w:rPr>
                <w:b/>
                <w:bCs/>
              </w:rPr>
              <w:t>二、多选题</w:t>
            </w:r>
            <w:proofErr w:type="spellEnd"/>
          </w:p>
        </w:tc>
      </w:tr>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5000" w:type="dxa"/>
            <w:vMerge/>
            <w:tcBorders>
              <w:top w:val="nil"/>
              <w:left w:val="nil"/>
              <w:bottom w:val="nil"/>
              <w:right w:val="nil"/>
            </w:tcBorders>
            <w:vAlign w:val="center"/>
          </w:tcPr>
          <w:p w:rsidR="0045557A" w:rsidRDefault="0045557A">
            <w:pPr>
              <w:spacing w:after="0" w:line="240" w:lineRule="auto"/>
            </w:pPr>
          </w:p>
        </w:tc>
      </w:tr>
    </w:tbl>
    <w:p w:rsidR="0045557A" w:rsidRDefault="009B320C">
      <w:pPr>
        <w:rPr>
          <w:lang w:eastAsia="zh-CN"/>
        </w:rPr>
      </w:pPr>
      <w:r>
        <w:rPr>
          <w:rFonts w:ascii="Times New Roman" w:hAnsi="Times New Roman" w:cs="Times New Roman"/>
          <w:lang w:eastAsia="zh-CN"/>
        </w:rPr>
        <w:t xml:space="preserve">11.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多选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如图是研究电流通过导体产生的热量与哪些因素有关的实验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下列分析正确的是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501900" cy="1130300"/>
            <wp:effectExtent l="0" t="0" r="0" b="0"/>
            <wp:docPr id="52974071" name="0 Imagen" descr="images/78f43107-7248-4757-bf77-911cc00992a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4071" name="0 Imagen" descr="images/78f43107-7248-4757-bf77-911cc00992a7.jpeg"/>
                    <pic:cNvPicPr>
                      <a:picLocks noChangeAspect="1"/>
                    </pic:cNvPicPr>
                  </pic:nvPicPr>
                  <pic:blipFill>
                    <a:blip r:embed="rId18" cstate="print"/>
                    <a:stretch>
                      <a:fillRect/>
                    </a:stretch>
                  </pic:blipFill>
                  <pic:spPr>
                    <a:xfrm>
                      <a:off x="0" y="0"/>
                      <a:ext cx="2502131" cy="1130531"/>
                    </a:xfrm>
                    <a:prstGeom prst="rect">
                      <a:avLst/>
                    </a:prstGeom>
                  </pic:spPr>
                </pic:pic>
              </a:graphicData>
            </a:graphic>
          </wp:inline>
        </w:drawing>
      </w:r>
    </w:p>
    <w:p w:rsidR="0045557A" w:rsidRDefault="009B320C">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乙两次实验都应用了控制变量法</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甲实验通电一段时间后</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左侧容器内空气吸收的热量更多</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乙实验是为了研究电流产生的热量与电阻的关系</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乙实验通电一段时间后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右侧</w:t>
      </w:r>
      <w:r>
        <w:rPr>
          <w:rFonts w:ascii="Times New Roman" w:eastAsia="Times New Roman" w:hAnsi="Times New Roman" w:cs="Times New Roman"/>
          <w:color w:val="000000"/>
          <w:sz w:val="21"/>
          <w:szCs w:val="21"/>
          <w:lang w:eastAsia="zh-CN"/>
        </w:rPr>
        <w:t>U</w:t>
      </w:r>
      <w:r>
        <w:rPr>
          <w:rFonts w:ascii="宋体" w:eastAsia="宋体" w:hAnsi="宋体" w:cs="宋体"/>
          <w:color w:val="000000"/>
          <w:sz w:val="21"/>
          <w:szCs w:val="21"/>
          <w:lang w:eastAsia="zh-CN"/>
        </w:rPr>
        <w:t>形管中液面的高度差比左侧的小</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45557A" w:rsidRDefault="009B320C">
            <w:pPr>
              <w:spacing w:after="0" w:line="240" w:lineRule="auto"/>
            </w:pPr>
            <w:proofErr w:type="spellStart"/>
            <w:r>
              <w:rPr>
                <w:b/>
                <w:bCs/>
              </w:rPr>
              <w:t>三、填空题</w:t>
            </w:r>
            <w:proofErr w:type="spellEnd"/>
          </w:p>
        </w:tc>
      </w:tr>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5000" w:type="dxa"/>
            <w:vMerge/>
            <w:tcBorders>
              <w:top w:val="nil"/>
              <w:left w:val="nil"/>
              <w:bottom w:val="nil"/>
              <w:right w:val="nil"/>
            </w:tcBorders>
            <w:vAlign w:val="center"/>
          </w:tcPr>
          <w:p w:rsidR="0045557A" w:rsidRDefault="0045557A">
            <w:pPr>
              <w:spacing w:after="0" w:line="240" w:lineRule="auto"/>
            </w:pPr>
          </w:p>
        </w:tc>
      </w:tr>
    </w:tbl>
    <w:p w:rsidR="0045557A" w:rsidRDefault="009B320C">
      <w:pPr>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如图是研究电流产生热量实验装置的一部分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已知两瓶内装满同质量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同温度的煤油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两电热丝</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甲</w:t>
      </w:r>
      <w:r>
        <w:rPr>
          <w:rFonts w:ascii="Times New Roman" w:eastAsia="Times New Roman" w:hAnsi="Times New Roman" w:cs="Times New Roman"/>
          <w:color w:val="000000"/>
          <w:sz w:val="21"/>
          <w:szCs w:val="21"/>
          <w:lang w:eastAsia="zh-CN"/>
        </w:rPr>
        <w:t>&gt;</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当在</w:t>
      </w:r>
      <w:r>
        <w:rPr>
          <w:rFonts w:ascii="Times New Roman" w:eastAsia="Times New Roman" w:hAnsi="Times New Roman" w:cs="Times New Roman"/>
          <w:i/>
          <w:iCs/>
          <w:color w:val="000000"/>
          <w:sz w:val="21"/>
          <w:szCs w:val="21"/>
          <w:lang w:eastAsia="zh-CN"/>
        </w:rPr>
        <w:t>A</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间接上电源后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通过两电热丝的电流</w:t>
      </w:r>
      <w:r>
        <w:rPr>
          <w:rFonts w:ascii="Times New Roman" w:eastAsia="Times New Roman" w:hAnsi="Times New Roman" w:cs="Times New Roman"/>
          <w:i/>
          <w:iCs/>
          <w:color w:val="000000"/>
          <w:sz w:val="21"/>
          <w:szCs w:val="21"/>
          <w:lang w:eastAsia="zh-CN"/>
        </w:rPr>
        <w:t>I</w:t>
      </w:r>
      <w:r>
        <w:rPr>
          <w:rFonts w:ascii="宋体" w:eastAsia="宋体" w:hAnsi="宋体" w:cs="宋体"/>
          <w:color w:val="000000"/>
          <w:position w:val="-4"/>
          <w:sz w:val="21"/>
          <w:szCs w:val="21"/>
          <w:vertAlign w:val="subscript"/>
          <w:lang w:eastAsia="zh-CN"/>
        </w:rPr>
        <w:t>甲</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i/>
          <w:iCs/>
          <w:color w:val="000000"/>
          <w:sz w:val="21"/>
          <w:szCs w:val="21"/>
          <w:lang w:eastAsia="zh-CN"/>
        </w:rPr>
        <w:t>I</w:t>
      </w:r>
      <w:r>
        <w:rPr>
          <w:rFonts w:ascii="宋体" w:eastAsia="宋体" w:hAnsi="宋体" w:cs="宋体"/>
          <w:color w:val="000000"/>
          <w:position w:val="-4"/>
          <w:sz w:val="21"/>
          <w:szCs w:val="21"/>
          <w:vertAlign w:val="subscript"/>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通电一段时间管内液面高度相比</w:t>
      </w:r>
      <w:r>
        <w:rPr>
          <w:rFonts w:ascii="Times New Roman" w:eastAsia="Times New Roman" w:hAnsi="Times New Roman" w:cs="Times New Roman"/>
          <w:i/>
          <w:iCs/>
          <w:color w:val="000000"/>
          <w:sz w:val="21"/>
          <w:szCs w:val="21"/>
          <w:lang w:eastAsia="zh-CN"/>
        </w:rPr>
        <w:t>h</w:t>
      </w:r>
      <w:r>
        <w:rPr>
          <w:rFonts w:ascii="宋体" w:eastAsia="宋体" w:hAnsi="宋体" w:cs="宋体"/>
          <w:color w:val="000000"/>
          <w:position w:val="-4"/>
          <w:sz w:val="21"/>
          <w:szCs w:val="21"/>
          <w:vertAlign w:val="subscript"/>
          <w:lang w:eastAsia="zh-CN"/>
        </w:rPr>
        <w:t>甲</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i/>
          <w:iCs/>
          <w:color w:val="000000"/>
          <w:sz w:val="21"/>
          <w:szCs w:val="21"/>
          <w:lang w:eastAsia="zh-CN"/>
        </w:rPr>
        <w:t>h</w:t>
      </w:r>
      <w:r>
        <w:rPr>
          <w:rFonts w:ascii="宋体" w:eastAsia="宋体" w:hAnsi="宋体" w:cs="宋体"/>
          <w:color w:val="000000"/>
          <w:position w:val="-4"/>
          <w:sz w:val="21"/>
          <w:szCs w:val="21"/>
          <w:vertAlign w:val="subscript"/>
          <w:lang w:eastAsia="zh-CN"/>
        </w:rPr>
        <w:t>乙</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828675" cy="596900"/>
            <wp:effectExtent l="0" t="0" r="0" b="0"/>
            <wp:docPr id="305325117" name="0 Imagen" descr="images/037c80e9-aa32-43f6-b6e3-4720c377dd1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5117" name="0 Imagen" descr="images/037c80e9-aa32-43f6-b6e3-4720c377dd1a.jpeg"/>
                    <pic:cNvPicPr>
                      <a:picLocks noChangeAspect="1"/>
                    </pic:cNvPicPr>
                  </pic:nvPicPr>
                  <pic:blipFill>
                    <a:blip r:embed="rId19" cstate="print"/>
                    <a:stretch>
                      <a:fillRect/>
                    </a:stretch>
                  </pic:blipFill>
                  <pic:spPr>
                    <a:xfrm>
                      <a:off x="0" y="0"/>
                      <a:ext cx="829056" cy="597408"/>
                    </a:xfrm>
                    <a:prstGeom prst="rect">
                      <a:avLst/>
                    </a:prstGeom>
                  </pic:spPr>
                </pic:pic>
              </a:graphicData>
            </a:graphic>
          </wp:inline>
        </w:drawing>
      </w:r>
    </w:p>
    <w:p w:rsidR="0045557A" w:rsidRDefault="009B320C">
      <w:pPr>
        <w:rPr>
          <w:lang w:eastAsia="zh-CN"/>
        </w:rPr>
      </w:pPr>
      <w:r>
        <w:rPr>
          <w:rFonts w:ascii="Times New Roman" w:hAnsi="Times New Roman" w:cs="Times New Roman"/>
          <w:lang w:eastAsia="zh-CN"/>
        </w:rPr>
        <w:lastRenderedPageBreak/>
        <w:t xml:space="preserve">13. </w:t>
      </w:r>
      <w:r>
        <w:rPr>
          <w:rFonts w:ascii="宋体" w:eastAsia="宋体" w:hAnsi="宋体" w:cs="宋体"/>
          <w:color w:val="000000"/>
          <w:sz w:val="21"/>
          <w:szCs w:val="21"/>
          <w:lang w:eastAsia="zh-CN"/>
        </w:rPr>
        <w:t>某家用电热水壶的额定电压为</w:t>
      </w:r>
      <w:r>
        <w:rPr>
          <w:rFonts w:ascii="Times New Roman" w:eastAsia="Times New Roman" w:hAnsi="Times New Roman" w:cs="Times New Roman"/>
          <w:color w:val="000000"/>
          <w:sz w:val="21"/>
          <w:szCs w:val="21"/>
          <w:lang w:eastAsia="zh-CN"/>
        </w:rPr>
        <w:t>220 V,</w:t>
      </w:r>
      <w:r>
        <w:rPr>
          <w:rFonts w:ascii="宋体" w:eastAsia="宋体" w:hAnsi="宋体" w:cs="宋体"/>
          <w:color w:val="000000"/>
          <w:sz w:val="21"/>
          <w:szCs w:val="21"/>
          <w:lang w:eastAsia="zh-CN"/>
        </w:rPr>
        <w:t>额定功率为</w:t>
      </w:r>
      <w:r>
        <w:rPr>
          <w:rFonts w:ascii="Times New Roman" w:eastAsia="Times New Roman" w:hAnsi="Times New Roman" w:cs="Times New Roman"/>
          <w:color w:val="000000"/>
          <w:sz w:val="21"/>
          <w:szCs w:val="21"/>
          <w:lang w:eastAsia="zh-CN"/>
        </w:rPr>
        <w:t>2 000 W。</w:t>
      </w:r>
      <w:r>
        <w:rPr>
          <w:rFonts w:ascii="宋体" w:eastAsia="宋体" w:hAnsi="宋体" w:cs="宋体"/>
          <w:color w:val="000000"/>
          <w:sz w:val="21"/>
          <w:szCs w:val="21"/>
          <w:lang w:eastAsia="zh-CN"/>
        </w:rPr>
        <w:t>当该电热水壶在额定电压下工作时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w:t>
      </w:r>
      <w:r>
        <w:rPr>
          <w:rFonts w:ascii="Times New Roman" w:eastAsia="Times New Roman" w:hAnsi="Times New Roman" w:cs="Times New Roman"/>
          <w:color w:val="000000"/>
          <w:sz w:val="21"/>
          <w:szCs w:val="21"/>
          <w:lang w:eastAsia="zh-CN"/>
        </w:rPr>
        <w:t>200 s</w:t>
      </w:r>
      <w:r>
        <w:rPr>
          <w:rFonts w:ascii="宋体" w:eastAsia="宋体" w:hAnsi="宋体" w:cs="宋体"/>
          <w:color w:val="000000"/>
          <w:sz w:val="21"/>
          <w:szCs w:val="21"/>
          <w:lang w:eastAsia="zh-CN"/>
        </w:rPr>
        <w:t>将</w:t>
      </w:r>
      <w:r>
        <w:rPr>
          <w:rFonts w:ascii="Times New Roman" w:eastAsia="Times New Roman" w:hAnsi="Times New Roman" w:cs="Times New Roman"/>
          <w:color w:val="000000"/>
          <w:sz w:val="21"/>
          <w:szCs w:val="21"/>
          <w:lang w:eastAsia="zh-CN"/>
        </w:rPr>
        <w:t>1 L</w:t>
      </w:r>
      <w:r>
        <w:rPr>
          <w:rFonts w:ascii="宋体" w:eastAsia="宋体" w:hAnsi="宋体" w:cs="宋体"/>
          <w:color w:val="000000"/>
          <w:sz w:val="21"/>
          <w:szCs w:val="21"/>
          <w:lang w:eastAsia="zh-CN"/>
        </w:rPr>
        <w:t>的水从</w:t>
      </w:r>
      <w:r>
        <w:rPr>
          <w:rFonts w:ascii="Times New Roman" w:eastAsia="Times New Roman" w:hAnsi="Times New Roman" w:cs="Times New Roman"/>
          <w:color w:val="000000"/>
          <w:sz w:val="21"/>
          <w:szCs w:val="21"/>
          <w:lang w:eastAsia="zh-CN"/>
        </w:rPr>
        <w:t>20 ℃</w:t>
      </w:r>
      <w:r>
        <w:rPr>
          <w:rFonts w:ascii="宋体" w:eastAsia="宋体" w:hAnsi="宋体" w:cs="宋体"/>
          <w:color w:val="000000"/>
          <w:sz w:val="21"/>
          <w:szCs w:val="21"/>
          <w:lang w:eastAsia="zh-CN"/>
        </w:rPr>
        <w:t>加热到</w:t>
      </w:r>
      <w:r>
        <w:rPr>
          <w:rFonts w:ascii="Times New Roman" w:eastAsia="Times New Roman" w:hAnsi="Times New Roman" w:cs="Times New Roman"/>
          <w:color w:val="000000"/>
          <w:sz w:val="21"/>
          <w:szCs w:val="21"/>
          <w:lang w:eastAsia="zh-CN"/>
        </w:rPr>
        <w:t>100 ℃。</w:t>
      </w:r>
      <w:r>
        <w:rPr>
          <w:rFonts w:ascii="宋体" w:eastAsia="宋体" w:hAnsi="宋体" w:cs="宋体"/>
          <w:color w:val="000000"/>
          <w:sz w:val="21"/>
          <w:szCs w:val="21"/>
          <w:lang w:eastAsia="zh-CN"/>
        </w:rPr>
        <w:t>水吸收的热量为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J,</w:t>
      </w:r>
      <w:r>
        <w:rPr>
          <w:rFonts w:ascii="宋体" w:eastAsia="宋体" w:hAnsi="宋体" w:cs="宋体"/>
          <w:color w:val="000000"/>
          <w:sz w:val="21"/>
          <w:szCs w:val="21"/>
          <w:lang w:eastAsia="zh-CN"/>
        </w:rPr>
        <w:t>该电热水壶的效率为</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rPr>
        <w:t>ρ</w:t>
      </w:r>
      <w:r>
        <w:rPr>
          <w:rFonts w:ascii="宋体" w:eastAsia="宋体" w:hAnsi="宋体" w:cs="宋体"/>
          <w:color w:val="000000"/>
          <w:position w:val="-4"/>
          <w:sz w:val="21"/>
          <w:szCs w:val="21"/>
          <w:vertAlign w:val="subscript"/>
          <w:lang w:eastAsia="zh-CN"/>
        </w:rPr>
        <w:t>水</w:t>
      </w:r>
      <w:r>
        <w:rPr>
          <w:rFonts w:ascii="Times New Roman" w:eastAsia="Times New Roman" w:hAnsi="Times New Roman" w:cs="Times New Roman"/>
          <w:color w:val="000000"/>
          <w:sz w:val="21"/>
          <w:szCs w:val="21"/>
          <w:lang w:eastAsia="zh-CN"/>
        </w:rPr>
        <w:t>= 1.0×10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kg/m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c</w:t>
      </w:r>
      <w:r>
        <w:rPr>
          <w:rFonts w:ascii="宋体" w:eastAsia="宋体" w:hAnsi="宋体" w:cs="宋体"/>
          <w:color w:val="000000"/>
          <w:position w:val="-4"/>
          <w:sz w:val="21"/>
          <w:szCs w:val="21"/>
          <w:vertAlign w:val="subscript"/>
          <w:lang w:eastAsia="zh-CN"/>
        </w:rPr>
        <w:t>水</w:t>
      </w:r>
      <w:r>
        <w:rPr>
          <w:rFonts w:ascii="Times New Roman" w:eastAsia="Times New Roman" w:hAnsi="Times New Roman" w:cs="Times New Roman"/>
          <w:color w:val="000000"/>
          <w:sz w:val="21"/>
          <w:szCs w:val="21"/>
          <w:lang w:eastAsia="zh-CN"/>
        </w:rPr>
        <w:t>=4.2×10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J/kg·℃)</w:t>
      </w:r>
    </w:p>
    <w:p w:rsidR="0045557A" w:rsidRDefault="009B320C">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一个额定电压为</w:t>
      </w:r>
      <w:r>
        <w:rPr>
          <w:rFonts w:ascii="Times New Roman" w:eastAsia="Times New Roman" w:hAnsi="Times New Roman" w:cs="Times New Roman"/>
          <w:color w:val="000000"/>
          <w:sz w:val="21"/>
          <w:szCs w:val="21"/>
          <w:lang w:eastAsia="zh-CN"/>
        </w:rPr>
        <w:t>12 V</w:t>
      </w:r>
      <w:r>
        <w:rPr>
          <w:rFonts w:ascii="宋体" w:eastAsia="宋体" w:hAnsi="宋体" w:cs="宋体"/>
          <w:color w:val="000000"/>
          <w:sz w:val="21"/>
          <w:szCs w:val="21"/>
          <w:lang w:eastAsia="zh-CN"/>
        </w:rPr>
        <w:t>的小型电动机正常工作时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测得通过电动机的电流是</w:t>
      </w:r>
      <w:r>
        <w:rPr>
          <w:rFonts w:ascii="Times New Roman" w:eastAsia="Times New Roman" w:hAnsi="Times New Roman" w:cs="Times New Roman"/>
          <w:color w:val="000000"/>
          <w:sz w:val="21"/>
          <w:szCs w:val="21"/>
          <w:lang w:eastAsia="zh-CN"/>
        </w:rPr>
        <w:t>0.5 A,</w:t>
      </w:r>
      <w:r>
        <w:rPr>
          <w:rFonts w:ascii="宋体" w:eastAsia="宋体" w:hAnsi="宋体" w:cs="宋体"/>
          <w:color w:val="000000"/>
          <w:sz w:val="21"/>
          <w:szCs w:val="21"/>
          <w:lang w:eastAsia="zh-CN"/>
        </w:rPr>
        <w:t>工作</w:t>
      </w:r>
      <w:r>
        <w:rPr>
          <w:rFonts w:ascii="Times New Roman" w:eastAsia="Times New Roman" w:hAnsi="Times New Roman" w:cs="Times New Roman"/>
          <w:color w:val="000000"/>
          <w:sz w:val="21"/>
          <w:szCs w:val="21"/>
          <w:lang w:eastAsia="zh-CN"/>
        </w:rPr>
        <w:t>10 min</w:t>
      </w:r>
      <w:r>
        <w:rPr>
          <w:rFonts w:ascii="宋体" w:eastAsia="宋体" w:hAnsi="宋体" w:cs="宋体"/>
          <w:color w:val="000000"/>
          <w:sz w:val="21"/>
          <w:szCs w:val="21"/>
          <w:lang w:eastAsia="zh-CN"/>
        </w:rPr>
        <w:t>该电动机线圈产生的热量是</w:t>
      </w:r>
      <w:r>
        <w:rPr>
          <w:rFonts w:ascii="Times New Roman" w:eastAsia="Times New Roman" w:hAnsi="Times New Roman" w:cs="Times New Roman"/>
          <w:color w:val="000000"/>
          <w:sz w:val="21"/>
          <w:szCs w:val="21"/>
          <w:lang w:eastAsia="zh-CN"/>
        </w:rPr>
        <w:t>360 J,</w:t>
      </w:r>
      <w:r>
        <w:rPr>
          <w:rFonts w:ascii="宋体" w:eastAsia="宋体" w:hAnsi="宋体" w:cs="宋体"/>
          <w:color w:val="000000"/>
          <w:sz w:val="21"/>
          <w:szCs w:val="21"/>
          <w:lang w:eastAsia="zh-CN"/>
        </w:rPr>
        <w:t>则电动机线圈的电阻是</w:t>
      </w:r>
      <w:r>
        <w:rPr>
          <w:rFonts w:ascii="Times New Roman" w:eastAsia="Times New Roman" w:hAnsi="Times New Roman" w:cs="Times New Roman"/>
          <w:color w:val="000000"/>
          <w:sz w:val="21"/>
          <w:szCs w:val="21"/>
          <w:lang w:eastAsia="zh-CN"/>
        </w:rPr>
        <w:br/>
        <w:t> </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某日光灯接在照明电路中正常工作时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其电流是</w:t>
      </w:r>
      <w:r>
        <w:rPr>
          <w:rFonts w:ascii="Times New Roman" w:eastAsia="Times New Roman" w:hAnsi="Times New Roman" w:cs="Times New Roman"/>
          <w:color w:val="000000"/>
          <w:sz w:val="21"/>
          <w:szCs w:val="21"/>
          <w:lang w:eastAsia="zh-CN"/>
        </w:rPr>
        <w:t>0.13 A,</w:t>
      </w:r>
      <w:r>
        <w:rPr>
          <w:rFonts w:ascii="宋体" w:eastAsia="宋体" w:hAnsi="宋体" w:cs="宋体"/>
          <w:color w:val="000000"/>
          <w:sz w:val="21"/>
          <w:szCs w:val="21"/>
          <w:lang w:eastAsia="zh-CN"/>
        </w:rPr>
        <w:t>若通电</w:t>
      </w:r>
      <w:r>
        <w:rPr>
          <w:rFonts w:ascii="Times New Roman" w:eastAsia="Times New Roman" w:hAnsi="Times New Roman" w:cs="Times New Roman"/>
          <w:color w:val="000000"/>
          <w:sz w:val="21"/>
          <w:szCs w:val="21"/>
          <w:lang w:eastAsia="zh-CN"/>
        </w:rPr>
        <w:t>10 min,</w:t>
      </w:r>
      <w:r>
        <w:rPr>
          <w:rFonts w:ascii="宋体" w:eastAsia="宋体" w:hAnsi="宋体" w:cs="宋体"/>
          <w:color w:val="000000"/>
          <w:sz w:val="21"/>
          <w:szCs w:val="21"/>
          <w:lang w:eastAsia="zh-CN"/>
        </w:rPr>
        <w:t>有</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u w:val="single"/>
          <w:lang w:eastAsia="zh-CN"/>
        </w:rPr>
        <w:t>  </w:t>
      </w:r>
      <w:r>
        <w:rPr>
          <w:rFonts w:ascii="Times New Roman" w:eastAsia="Times New Roman" w:hAnsi="Times New Roman" w:cs="Times New Roman"/>
          <w:color w:val="000000"/>
          <w:sz w:val="21"/>
          <w:szCs w:val="21"/>
          <w:lang w:eastAsia="zh-CN"/>
        </w:rPr>
        <w:t>J</w:t>
      </w:r>
      <w:r>
        <w:rPr>
          <w:rFonts w:ascii="宋体" w:eastAsia="宋体" w:hAnsi="宋体" w:cs="宋体"/>
          <w:color w:val="000000"/>
          <w:sz w:val="21"/>
          <w:szCs w:val="21"/>
          <w:lang w:eastAsia="zh-CN"/>
        </w:rPr>
        <w:t>的电能转化成了内能和</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 </w:t>
      </w:r>
    </w:p>
    <w:p w:rsidR="0045557A" w:rsidRDefault="009B320C">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小明家里的电饭锅铭牌上标有</w:t>
      </w:r>
      <w:r>
        <w:rPr>
          <w:rFonts w:ascii="Times New Roman" w:eastAsia="Times New Roman" w:hAnsi="Times New Roman" w:cs="Times New Roman"/>
          <w:color w:val="000000"/>
          <w:sz w:val="21"/>
          <w:szCs w:val="21"/>
          <w:lang w:eastAsia="zh-CN"/>
        </w:rPr>
        <w:t>“220 V　1 100 W”</w:t>
      </w:r>
      <w:r>
        <w:rPr>
          <w:rFonts w:ascii="宋体" w:eastAsia="宋体" w:hAnsi="宋体" w:cs="宋体"/>
          <w:color w:val="000000"/>
          <w:sz w:val="21"/>
          <w:szCs w:val="21"/>
          <w:lang w:eastAsia="zh-CN"/>
        </w:rPr>
        <w:t>的字样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正常工作时电流为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电阻为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正常工作</w:t>
      </w:r>
      <w:r>
        <w:rPr>
          <w:rFonts w:ascii="Times New Roman" w:eastAsia="Times New Roman" w:hAnsi="Times New Roman" w:cs="Times New Roman"/>
          <w:color w:val="000000"/>
          <w:sz w:val="21"/>
          <w:szCs w:val="21"/>
          <w:lang w:eastAsia="zh-CN"/>
        </w:rPr>
        <w:t>30 min</w:t>
      </w:r>
      <w:r>
        <w:rPr>
          <w:rFonts w:ascii="宋体" w:eastAsia="宋体" w:hAnsi="宋体" w:cs="宋体"/>
          <w:color w:val="000000"/>
          <w:sz w:val="21"/>
          <w:szCs w:val="21"/>
          <w:lang w:eastAsia="zh-CN"/>
        </w:rPr>
        <w:t>消耗的电能为</w:t>
      </w:r>
      <w:proofErr w:type="gramStart"/>
      <w:r>
        <w:rPr>
          <w:rFonts w:ascii="Times New Roman" w:eastAsia="Times New Roman" w:hAnsi="Times New Roman" w:cs="Times New Roman"/>
          <w:color w:val="000000"/>
          <w:sz w:val="21"/>
          <w:szCs w:val="21"/>
          <w:u w:val="single"/>
          <w:lang w:eastAsia="zh-CN"/>
        </w:rPr>
        <w:t xml:space="preserve">　　　　</w:t>
      </w:r>
      <w:proofErr w:type="spellStart"/>
      <w:proofErr w:type="gramEnd"/>
      <w:r>
        <w:rPr>
          <w:rFonts w:ascii="Times New Roman" w:eastAsia="Times New Roman" w:hAnsi="Times New Roman" w:cs="Times New Roman"/>
          <w:color w:val="000000"/>
          <w:sz w:val="21"/>
          <w:szCs w:val="21"/>
          <w:lang w:eastAsia="zh-CN"/>
        </w:rPr>
        <w:t>kW·h</w:t>
      </w:r>
      <w:proofErr w:type="spellEnd"/>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一台电炉通电后电炉丝热得发红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与电炉丝连接的导线却不怎么热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这台电炉的额定电压为</w:t>
      </w:r>
      <w:r>
        <w:rPr>
          <w:rFonts w:ascii="Times New Roman" w:eastAsia="Times New Roman" w:hAnsi="Times New Roman" w:cs="Times New Roman"/>
          <w:color w:val="000000"/>
          <w:sz w:val="21"/>
          <w:szCs w:val="21"/>
          <w:lang w:eastAsia="zh-CN"/>
        </w:rPr>
        <w:t>220 V,</w:t>
      </w:r>
      <w:r>
        <w:rPr>
          <w:rFonts w:ascii="宋体" w:eastAsia="宋体" w:hAnsi="宋体" w:cs="宋体"/>
          <w:color w:val="000000"/>
          <w:sz w:val="21"/>
          <w:szCs w:val="21"/>
          <w:lang w:eastAsia="zh-CN"/>
        </w:rPr>
        <w:t>额定功率为</w:t>
      </w:r>
      <w:r>
        <w:rPr>
          <w:rFonts w:ascii="Times New Roman" w:eastAsia="Times New Roman" w:hAnsi="Times New Roman" w:cs="Times New Roman"/>
          <w:color w:val="000000"/>
          <w:sz w:val="21"/>
          <w:szCs w:val="21"/>
          <w:lang w:eastAsia="zh-CN"/>
        </w:rPr>
        <w:t>1 100 W,</w:t>
      </w:r>
      <w:r>
        <w:rPr>
          <w:rFonts w:ascii="宋体" w:eastAsia="宋体" w:hAnsi="宋体" w:cs="宋体"/>
          <w:color w:val="000000"/>
          <w:sz w:val="21"/>
          <w:szCs w:val="21"/>
          <w:lang w:eastAsia="zh-CN"/>
        </w:rPr>
        <w:t>与电炉丝连接的导线的电阻为</w:t>
      </w:r>
      <w:r>
        <w:rPr>
          <w:rFonts w:ascii="Times New Roman" w:eastAsia="Times New Roman" w:hAnsi="Times New Roman" w:cs="Times New Roman"/>
          <w:color w:val="000000"/>
          <w:sz w:val="21"/>
          <w:szCs w:val="21"/>
          <w:lang w:eastAsia="zh-CN"/>
        </w:rPr>
        <w:t>0.1 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电炉正常工作</w:t>
      </w:r>
      <w:r>
        <w:rPr>
          <w:rFonts w:ascii="Times New Roman" w:eastAsia="Times New Roman" w:hAnsi="Times New Roman" w:cs="Times New Roman"/>
          <w:color w:val="000000"/>
          <w:sz w:val="21"/>
          <w:szCs w:val="21"/>
          <w:lang w:eastAsia="zh-CN"/>
        </w:rPr>
        <w:t>10 min,</w:t>
      </w:r>
      <w:r>
        <w:rPr>
          <w:rFonts w:ascii="宋体" w:eastAsia="宋体" w:hAnsi="宋体" w:cs="宋体"/>
          <w:color w:val="000000"/>
          <w:sz w:val="21"/>
          <w:szCs w:val="21"/>
          <w:lang w:eastAsia="zh-CN"/>
        </w:rPr>
        <w:t>通过导线的电流为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导线上产生的热量是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J。</w:t>
      </w:r>
    </w:p>
    <w:p w:rsidR="0045557A" w:rsidRDefault="009B320C">
      <w:pPr>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如图是两定值电阻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A</w:t>
      </w:r>
      <w:r>
        <w:rPr>
          <w:rFonts w:ascii="宋体" w:eastAsia="宋体" w:hAnsi="宋体" w:cs="宋体"/>
          <w:color w:val="000000"/>
          <w:sz w:val="21"/>
          <w:szCs w:val="21"/>
          <w:lang w:eastAsia="zh-CN"/>
        </w:rPr>
        <w:t>和</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B</w:t>
      </w:r>
      <w:r>
        <w:rPr>
          <w:rFonts w:ascii="宋体" w:eastAsia="宋体" w:hAnsi="宋体" w:cs="宋体"/>
          <w:color w:val="000000"/>
          <w:sz w:val="21"/>
          <w:szCs w:val="21"/>
          <w:lang w:eastAsia="zh-CN"/>
        </w:rPr>
        <w:t>中的电流与其两端电压的关系图线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若将两电阻并联在电压为</w:t>
      </w:r>
      <w:r>
        <w:rPr>
          <w:rFonts w:ascii="Times New Roman" w:eastAsia="Times New Roman" w:hAnsi="Times New Roman" w:cs="Times New Roman"/>
          <w:color w:val="000000"/>
          <w:sz w:val="21"/>
          <w:szCs w:val="21"/>
          <w:lang w:eastAsia="zh-CN"/>
        </w:rPr>
        <w:t>2 V</w:t>
      </w:r>
      <w:r>
        <w:rPr>
          <w:rFonts w:ascii="宋体" w:eastAsia="宋体" w:hAnsi="宋体" w:cs="宋体"/>
          <w:color w:val="000000"/>
          <w:sz w:val="21"/>
          <w:szCs w:val="21"/>
          <w:lang w:eastAsia="zh-CN"/>
        </w:rPr>
        <w:t>的电路中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干路上电流为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通电相同时间</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A</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B</w:t>
      </w:r>
      <w:r>
        <w:rPr>
          <w:rFonts w:ascii="宋体" w:eastAsia="宋体" w:hAnsi="宋体" w:cs="宋体"/>
          <w:color w:val="000000"/>
          <w:sz w:val="21"/>
          <w:szCs w:val="21"/>
          <w:lang w:eastAsia="zh-CN"/>
        </w:rPr>
        <w:t>产生的热量之比</w:t>
      </w:r>
      <w:r>
        <w:rPr>
          <w:rFonts w:ascii="Times New Roman" w:eastAsia="Times New Roman" w:hAnsi="Times New Roman" w:cs="Times New Roman"/>
          <w:i/>
          <w:iCs/>
          <w:color w:val="000000"/>
          <w:sz w:val="21"/>
          <w:szCs w:val="21"/>
          <w:lang w:eastAsia="zh-CN"/>
        </w:rPr>
        <w:t>Q</w:t>
      </w:r>
      <w:r>
        <w:rPr>
          <w:rFonts w:ascii="Times New Roman" w:eastAsia="Times New Roman" w:hAnsi="Times New Roman" w:cs="Times New Roman"/>
          <w:color w:val="000000"/>
          <w:position w:val="-4"/>
          <w:sz w:val="19"/>
          <w:szCs w:val="19"/>
          <w:vertAlign w:val="subscript"/>
          <w:lang w:eastAsia="zh-CN"/>
        </w:rPr>
        <w:t>A</w:t>
      </w:r>
      <w:r>
        <w:rPr>
          <w:rFonts w:ascii="Times New Roman" w:eastAsia="Times New Roman" w:hAnsi="Times New Roman" w:cs="Times New Roman"/>
          <w:i/>
          <w:iCs/>
          <w:color w:val="000000"/>
          <w:sz w:val="21"/>
          <w:szCs w:val="21"/>
          <w:lang w:eastAsia="zh-CN"/>
        </w:rPr>
        <w:t>∶Q</w:t>
      </w:r>
      <w:r>
        <w:rPr>
          <w:rFonts w:ascii="Times New Roman" w:eastAsia="Times New Roman" w:hAnsi="Times New Roman" w:cs="Times New Roman"/>
          <w:color w:val="000000"/>
          <w:position w:val="-4"/>
          <w:sz w:val="19"/>
          <w:szCs w:val="19"/>
          <w:vertAlign w:val="subscript"/>
          <w:lang w:eastAsia="zh-CN"/>
        </w:rPr>
        <w:t>B</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40155" cy="1097280"/>
            <wp:effectExtent l="0" t="0" r="0" b="0"/>
            <wp:docPr id="848513387" name="0 Imagen" descr="images/9b3e8de1-2a3c-4e8e-8125-1ffe91cd0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13387" name="0 Imagen" descr="images/9b3e8de1-2a3c-4e8e-8125-1ffe91cd0e32.jpeg"/>
                    <pic:cNvPicPr>
                      <a:picLocks noChangeAspect="1"/>
                    </pic:cNvPicPr>
                  </pic:nvPicPr>
                  <pic:blipFill>
                    <a:blip r:embed="rId20" cstate="print"/>
                    <a:stretch>
                      <a:fillRect/>
                    </a:stretch>
                  </pic:blipFill>
                  <pic:spPr>
                    <a:xfrm>
                      <a:off x="0" y="0"/>
                      <a:ext cx="1240536" cy="1097280"/>
                    </a:xfrm>
                    <a:prstGeom prst="rect">
                      <a:avLst/>
                    </a:prstGeom>
                  </pic:spPr>
                </pic:pic>
              </a:graphicData>
            </a:graphic>
          </wp:inline>
        </w:drawing>
      </w:r>
    </w:p>
    <w:p w:rsidR="0045557A" w:rsidRDefault="009B320C">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10</w:t>
      </w:r>
      <w:r>
        <w:rPr>
          <w:rFonts w:ascii="宋体" w:eastAsia="宋体" w:hAnsi="宋体" w:cs="宋体"/>
          <w:color w:val="000000"/>
          <w:sz w:val="21"/>
          <w:szCs w:val="21"/>
          <w:lang w:eastAsia="zh-CN"/>
        </w:rPr>
        <w:t>所示电路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标有</w:t>
      </w:r>
      <w:r>
        <w:rPr>
          <w:rFonts w:ascii="Times New Roman" w:eastAsia="Times New Roman" w:hAnsi="Times New Roman" w:cs="Times New Roman"/>
          <w:color w:val="000000"/>
          <w:sz w:val="21"/>
          <w:szCs w:val="21"/>
          <w:lang w:eastAsia="zh-CN"/>
        </w:rPr>
        <w:t>“6 V 6 W”</w:t>
      </w:r>
      <w:r>
        <w:rPr>
          <w:rFonts w:ascii="宋体" w:eastAsia="宋体" w:hAnsi="宋体" w:cs="宋体"/>
          <w:color w:val="000000"/>
          <w:sz w:val="21"/>
          <w:szCs w:val="21"/>
          <w:lang w:eastAsia="zh-CN"/>
        </w:rPr>
        <w:t>的灯</w:t>
      </w:r>
      <w:r>
        <w:rPr>
          <w:rFonts w:ascii="Times New Roman" w:eastAsia="Times New Roman" w:hAnsi="Times New Roman" w:cs="Times New Roman"/>
          <w:i/>
          <w:iCs/>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与标有</w:t>
      </w:r>
      <w:r>
        <w:rPr>
          <w:rFonts w:ascii="Times New Roman" w:eastAsia="Times New Roman" w:hAnsi="Times New Roman" w:cs="Times New Roman"/>
          <w:color w:val="000000"/>
          <w:sz w:val="21"/>
          <w:szCs w:val="21"/>
          <w:lang w:eastAsia="zh-CN"/>
        </w:rPr>
        <w:t>“6 V　3 W”</w:t>
      </w:r>
      <w:r>
        <w:rPr>
          <w:rFonts w:ascii="宋体" w:eastAsia="宋体" w:hAnsi="宋体" w:cs="宋体"/>
          <w:color w:val="000000"/>
          <w:sz w:val="21"/>
          <w:szCs w:val="21"/>
          <w:lang w:eastAsia="zh-CN"/>
        </w:rPr>
        <w:t>的灯</w:t>
      </w:r>
      <w:r>
        <w:rPr>
          <w:rFonts w:ascii="Times New Roman" w:eastAsia="Times New Roman" w:hAnsi="Times New Roman" w:cs="Times New Roman"/>
          <w:i/>
          <w:iCs/>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串联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只有一只灯泡能够正常发光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则不能正常发光灯泡的实际功率是</w:t>
      </w:r>
      <w:r>
        <w:rPr>
          <w:rFonts w:ascii="Times New Roman" w:eastAsia="Times New Roman" w:hAnsi="Times New Roman" w:cs="Times New Roman"/>
          <w:color w:val="000000"/>
          <w:sz w:val="21"/>
          <w:szCs w:val="21"/>
          <w:lang w:eastAsia="zh-CN"/>
        </w:rPr>
        <w:t>________W，</w:t>
      </w:r>
      <w:r>
        <w:rPr>
          <w:rFonts w:ascii="宋体" w:eastAsia="宋体" w:hAnsi="宋体" w:cs="宋体"/>
          <w:color w:val="000000"/>
          <w:sz w:val="21"/>
          <w:szCs w:val="21"/>
          <w:lang w:eastAsia="zh-CN"/>
        </w:rPr>
        <w:t>这个电路通电</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分钟共消耗电能</w:t>
      </w:r>
      <w:r>
        <w:rPr>
          <w:rFonts w:ascii="Times New Roman" w:eastAsia="Times New Roman" w:hAnsi="Times New Roman" w:cs="Times New Roman"/>
          <w:color w:val="000000"/>
          <w:sz w:val="21"/>
          <w:szCs w:val="21"/>
          <w:lang w:eastAsia="zh-CN"/>
        </w:rPr>
        <w:t>________J。</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543050" cy="1350010"/>
            <wp:effectExtent l="0" t="0" r="0" b="0"/>
            <wp:docPr id="355500003" name="0 Imagen" descr="images/6465653a-74e6-435b-a715-bff012798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00003" name="0 Imagen" descr="images/6465653a-74e6-435b-a715-bff012798965.png"/>
                    <pic:cNvPicPr>
                      <a:picLocks noChangeAspect="1"/>
                    </pic:cNvPicPr>
                  </pic:nvPicPr>
                  <pic:blipFill>
                    <a:blip r:embed="rId21" cstate="print"/>
                    <a:stretch>
                      <a:fillRect/>
                    </a:stretch>
                  </pic:blipFill>
                  <pic:spPr>
                    <a:xfrm>
                      <a:off x="0" y="0"/>
                      <a:ext cx="1543050" cy="1350169"/>
                    </a:xfrm>
                    <a:prstGeom prst="rect">
                      <a:avLst/>
                    </a:prstGeom>
                  </pic:spPr>
                </pic:pic>
              </a:graphicData>
            </a:graphic>
          </wp:inline>
        </w:drawing>
      </w:r>
      <w:r w:rsidR="006F623C">
        <w:rPr>
          <w:noProof/>
          <w:lang w:eastAsia="zh-CN"/>
        </w:rPr>
        <w:drawing>
          <wp:inline distT="0" distB="0" distL="0" distR="0" wp14:anchorId="19D5F7DB" wp14:editId="409255C4">
            <wp:extent cx="813435" cy="457200"/>
            <wp:effectExtent l="0" t="0" r="0" b="0"/>
            <wp:docPr id="473226011" name="0 Imagen" descr="images/2ff1af05-e164-4416-bf1d-75ec01f5a6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26011" name="0 Imagen" descr="images/2ff1af05-e164-4416-bf1d-75ec01f5a6ff.jpeg"/>
                    <pic:cNvPicPr>
                      <a:picLocks noChangeAspect="1"/>
                    </pic:cNvPicPr>
                  </pic:nvPicPr>
                  <pic:blipFill>
                    <a:blip r:embed="rId22" cstate="print"/>
                    <a:stretch>
                      <a:fillRect/>
                    </a:stretch>
                  </pic:blipFill>
                  <pic:spPr>
                    <a:xfrm>
                      <a:off x="0" y="0"/>
                      <a:ext cx="813816" cy="457200"/>
                    </a:xfrm>
                    <a:prstGeom prst="rect">
                      <a:avLst/>
                    </a:prstGeom>
                  </pic:spPr>
                </pic:pic>
              </a:graphicData>
            </a:graphic>
          </wp:inline>
        </w:drawing>
      </w:r>
    </w:p>
    <w:p w:rsidR="0045557A" w:rsidRDefault="009B320C">
      <w:pPr>
        <w:rPr>
          <w:lang w:eastAsia="zh-CN"/>
        </w:rPr>
      </w:pPr>
      <w:r>
        <w:rPr>
          <w:rFonts w:ascii="Times New Roman" w:hAnsi="Times New Roman" w:cs="Times New Roman"/>
          <w:lang w:eastAsia="zh-CN"/>
        </w:rPr>
        <w:t xml:space="preserve">20. </w:t>
      </w:r>
      <w:r>
        <w:rPr>
          <w:rFonts w:ascii="宋体" w:eastAsia="宋体" w:hAnsi="宋体" w:cs="宋体"/>
          <w:color w:val="000000"/>
          <w:sz w:val="21"/>
          <w:szCs w:val="21"/>
          <w:lang w:eastAsia="zh-CN"/>
        </w:rPr>
        <w:t>如图是某同学家的电子式电能表</w:t>
      </w:r>
      <w:r>
        <w:rPr>
          <w:rFonts w:ascii="Times New Roman" w:eastAsia="Times New Roman" w:hAnsi="Times New Roman" w:cs="Times New Roman"/>
          <w:color w:val="000000"/>
          <w:sz w:val="21"/>
          <w:szCs w:val="21"/>
          <w:lang w:eastAsia="zh-CN"/>
        </w:rPr>
        <w:t>5</w:t>
      </w:r>
      <w:r>
        <w:rPr>
          <w:rFonts w:ascii="宋体" w:eastAsia="宋体" w:hAnsi="宋体" w:cs="宋体"/>
          <w:color w:val="000000"/>
          <w:sz w:val="21"/>
          <w:szCs w:val="21"/>
          <w:lang w:eastAsia="zh-CN"/>
        </w:rPr>
        <w:t>月份月初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月末的表盘示数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电能表的表盘上标有</w:t>
      </w:r>
      <w:r>
        <w:rPr>
          <w:rFonts w:ascii="Times New Roman" w:eastAsia="Times New Roman" w:hAnsi="Times New Roman" w:cs="Times New Roman"/>
          <w:color w:val="000000"/>
          <w:sz w:val="21"/>
          <w:szCs w:val="21"/>
          <w:lang w:eastAsia="zh-CN"/>
        </w:rPr>
        <w:t>“1 600 imp/</w:t>
      </w:r>
      <w:proofErr w:type="spellStart"/>
      <w:r>
        <w:rPr>
          <w:rFonts w:ascii="Times New Roman" w:eastAsia="Times New Roman" w:hAnsi="Times New Roman" w:cs="Times New Roman"/>
          <w:color w:val="000000"/>
          <w:sz w:val="21"/>
          <w:szCs w:val="21"/>
          <w:lang w:eastAsia="zh-CN"/>
        </w:rPr>
        <w:t>kW·h</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字样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表示每消耗</w:t>
      </w:r>
      <w:r>
        <w:rPr>
          <w:rFonts w:ascii="Times New Roman" w:eastAsia="Times New Roman" w:hAnsi="Times New Roman" w:cs="Times New Roman"/>
          <w:color w:val="000000"/>
          <w:sz w:val="21"/>
          <w:szCs w:val="21"/>
          <w:lang w:eastAsia="zh-CN"/>
        </w:rPr>
        <w:t> 1 </w:t>
      </w:r>
      <w:proofErr w:type="spellStart"/>
      <w:r>
        <w:rPr>
          <w:rFonts w:ascii="Times New Roman" w:eastAsia="Times New Roman" w:hAnsi="Times New Roman" w:cs="Times New Roman"/>
          <w:color w:val="000000"/>
          <w:sz w:val="21"/>
          <w:szCs w:val="21"/>
          <w:lang w:eastAsia="zh-CN"/>
        </w:rPr>
        <w:t>kW·h</w:t>
      </w:r>
      <w:proofErr w:type="spellEnd"/>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的电能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指示灯闪烁</w:t>
      </w:r>
      <w:r>
        <w:rPr>
          <w:rFonts w:ascii="Times New Roman" w:eastAsia="Times New Roman" w:hAnsi="Times New Roman" w:cs="Times New Roman"/>
          <w:color w:val="000000"/>
          <w:sz w:val="21"/>
          <w:szCs w:val="21"/>
          <w:lang w:eastAsia="zh-CN"/>
        </w:rPr>
        <w:t>1 600</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根据以上信息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该同学家</w:t>
      </w:r>
      <w:r>
        <w:rPr>
          <w:rFonts w:ascii="Times New Roman" w:eastAsia="Times New Roman" w:hAnsi="Times New Roman" w:cs="Times New Roman"/>
          <w:color w:val="000000"/>
          <w:sz w:val="21"/>
          <w:szCs w:val="21"/>
          <w:lang w:eastAsia="zh-CN"/>
        </w:rPr>
        <w:t>5</w:t>
      </w:r>
      <w:r>
        <w:rPr>
          <w:rFonts w:ascii="宋体" w:eastAsia="宋体" w:hAnsi="宋体" w:cs="宋体"/>
          <w:color w:val="000000"/>
          <w:sz w:val="21"/>
          <w:szCs w:val="21"/>
          <w:lang w:eastAsia="zh-CN"/>
        </w:rPr>
        <w:t>月份共用电</w:t>
      </w:r>
      <w:proofErr w:type="gramStart"/>
      <w:r>
        <w:rPr>
          <w:rFonts w:ascii="Times New Roman" w:eastAsia="Times New Roman" w:hAnsi="Times New Roman" w:cs="Times New Roman"/>
          <w:color w:val="000000"/>
          <w:sz w:val="21"/>
          <w:szCs w:val="21"/>
          <w:u w:val="single"/>
          <w:lang w:eastAsia="zh-CN"/>
        </w:rPr>
        <w:t xml:space="preserve">　　　　</w:t>
      </w:r>
      <w:proofErr w:type="spellStart"/>
      <w:proofErr w:type="gramEnd"/>
      <w:r>
        <w:rPr>
          <w:rFonts w:ascii="Times New Roman" w:eastAsia="Times New Roman" w:hAnsi="Times New Roman" w:cs="Times New Roman"/>
          <w:color w:val="000000"/>
          <w:sz w:val="21"/>
          <w:szCs w:val="21"/>
          <w:lang w:eastAsia="zh-CN"/>
        </w:rPr>
        <w:t>kW·h</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如果关闭家里其他用电器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只让微波炉单独工作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w:t>
      </w:r>
      <w:r>
        <w:rPr>
          <w:rFonts w:ascii="Times New Roman" w:eastAsia="Times New Roman" w:hAnsi="Times New Roman" w:cs="Times New Roman"/>
          <w:color w:val="000000"/>
          <w:sz w:val="21"/>
          <w:szCs w:val="21"/>
          <w:lang w:eastAsia="zh-CN"/>
        </w:rPr>
        <w:t>3 min</w:t>
      </w:r>
      <w:r>
        <w:rPr>
          <w:rFonts w:ascii="宋体" w:eastAsia="宋体" w:hAnsi="宋体" w:cs="宋体"/>
          <w:color w:val="000000"/>
          <w:sz w:val="21"/>
          <w:szCs w:val="21"/>
          <w:lang w:eastAsia="zh-CN"/>
        </w:rPr>
        <w:t>内指示灯闪烁</w:t>
      </w:r>
      <w:r>
        <w:rPr>
          <w:rFonts w:ascii="Times New Roman" w:eastAsia="Times New Roman" w:hAnsi="Times New Roman" w:cs="Times New Roman"/>
          <w:color w:val="000000"/>
          <w:sz w:val="21"/>
          <w:szCs w:val="21"/>
          <w:lang w:eastAsia="zh-CN"/>
        </w:rPr>
        <w:t>160</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则微波炉在</w:t>
      </w:r>
      <w:r>
        <w:rPr>
          <w:rFonts w:ascii="Times New Roman" w:eastAsia="Times New Roman" w:hAnsi="Times New Roman" w:cs="Times New Roman"/>
          <w:color w:val="000000"/>
          <w:sz w:val="21"/>
          <w:szCs w:val="21"/>
          <w:lang w:eastAsia="zh-CN"/>
        </w:rPr>
        <w:t>3 min</w:t>
      </w:r>
      <w:r>
        <w:rPr>
          <w:rFonts w:ascii="宋体" w:eastAsia="宋体" w:hAnsi="宋体" w:cs="宋体"/>
          <w:color w:val="000000"/>
          <w:sz w:val="21"/>
          <w:szCs w:val="21"/>
          <w:lang w:eastAsia="zh-CN"/>
        </w:rPr>
        <w:t>内消耗的电能为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J,</w:t>
      </w:r>
      <w:r>
        <w:rPr>
          <w:rFonts w:ascii="宋体" w:eastAsia="宋体" w:hAnsi="宋体" w:cs="宋体"/>
          <w:color w:val="000000"/>
          <w:sz w:val="21"/>
          <w:szCs w:val="21"/>
          <w:lang w:eastAsia="zh-CN"/>
        </w:rPr>
        <w:t>微波炉的实际功率为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 </w:t>
      </w:r>
      <w:r>
        <w:rPr>
          <w:rFonts w:ascii="Times New Roman" w:eastAsia="Times New Roman" w:hAnsi="Times New Roman" w:cs="Times New Roman"/>
          <w:color w:val="000000"/>
          <w:sz w:val="21"/>
          <w:szCs w:val="21"/>
          <w:lang w:eastAsia="zh-CN"/>
        </w:rPr>
        <w:b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lastRenderedPageBreak/>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45557A" w:rsidRDefault="009B320C">
            <w:pPr>
              <w:spacing w:after="0" w:line="240" w:lineRule="auto"/>
            </w:pPr>
            <w:proofErr w:type="spellStart"/>
            <w:r>
              <w:rPr>
                <w:b/>
                <w:bCs/>
              </w:rPr>
              <w:t>四、实验题</w:t>
            </w:r>
            <w:proofErr w:type="spellEnd"/>
          </w:p>
        </w:tc>
      </w:tr>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5000" w:type="dxa"/>
            <w:vMerge/>
            <w:tcBorders>
              <w:top w:val="nil"/>
              <w:left w:val="nil"/>
              <w:bottom w:val="nil"/>
              <w:right w:val="nil"/>
            </w:tcBorders>
            <w:vAlign w:val="center"/>
          </w:tcPr>
          <w:p w:rsidR="0045557A" w:rsidRDefault="0045557A">
            <w:pPr>
              <w:spacing w:after="0" w:line="240" w:lineRule="auto"/>
            </w:pPr>
          </w:p>
        </w:tc>
      </w:tr>
    </w:tbl>
    <w:p w:rsidR="0045557A" w:rsidRDefault="009B320C">
      <w:pPr>
        <w:rPr>
          <w:lang w:eastAsia="zh-CN"/>
        </w:rPr>
      </w:pPr>
      <w:r>
        <w:rPr>
          <w:rFonts w:ascii="Times New Roman" w:hAnsi="Times New Roman" w:cs="Times New Roman"/>
          <w:lang w:eastAsia="zh-CN"/>
        </w:rPr>
        <w:t xml:space="preserve">21. </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圆圆同学</w:t>
      </w:r>
      <w:proofErr w:type="gramEnd"/>
      <w:r>
        <w:rPr>
          <w:rFonts w:ascii="宋体" w:eastAsia="宋体" w:hAnsi="宋体" w:cs="宋体"/>
          <w:color w:val="000000"/>
          <w:sz w:val="21"/>
          <w:szCs w:val="21"/>
          <w:lang w:eastAsia="zh-CN"/>
        </w:rPr>
        <w:t>在探究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电流通过导体产生热的多少与什么因素有关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时采用了如图所示的实验装置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请仔细观察甲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乙两图</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965960" cy="874395"/>
            <wp:effectExtent l="0" t="0" r="0" b="0"/>
            <wp:docPr id="63177221" name="0 Imagen" descr="images/ee2d3619-e055-45a5-9b19-14fcd5a961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7221" name="0 Imagen" descr="images/ee2d3619-e055-45a5-9b19-14fcd5a961d5.jpeg"/>
                    <pic:cNvPicPr>
                      <a:picLocks noChangeAspect="1"/>
                    </pic:cNvPicPr>
                  </pic:nvPicPr>
                  <pic:blipFill>
                    <a:blip r:embed="rId23" cstate="print"/>
                    <a:stretch>
                      <a:fillRect/>
                    </a:stretch>
                  </pic:blipFill>
                  <pic:spPr>
                    <a:xfrm>
                      <a:off x="0" y="0"/>
                      <a:ext cx="1965960" cy="874776"/>
                    </a:xfrm>
                    <a:prstGeom prst="rect">
                      <a:avLst/>
                    </a:prstGeom>
                  </pic:spPr>
                </pic:pic>
              </a:graphicData>
            </a:graphic>
          </wp:inline>
        </w:drawing>
      </w:r>
    </w:p>
    <w:p w:rsidR="0045557A" w:rsidRDefault="009B320C">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实验中通过观察两个</w:t>
      </w:r>
      <w:r>
        <w:rPr>
          <w:rFonts w:ascii="Times New Roman" w:eastAsia="Times New Roman" w:hAnsi="Times New Roman" w:cs="Times New Roman"/>
          <w:color w:val="000000"/>
          <w:sz w:val="21"/>
          <w:szCs w:val="21"/>
          <w:lang w:eastAsia="zh-CN"/>
        </w:rPr>
        <w:t>U</w:t>
      </w:r>
      <w:r>
        <w:rPr>
          <w:rFonts w:ascii="宋体" w:eastAsia="宋体" w:hAnsi="宋体" w:cs="宋体"/>
          <w:color w:val="000000"/>
          <w:sz w:val="21"/>
          <w:szCs w:val="21"/>
          <w:lang w:eastAsia="zh-CN"/>
        </w:rPr>
        <w:t>形管中</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的变化来比较电流通过电阻丝产生的热量的多少</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你</w:t>
      </w:r>
      <w:proofErr w:type="gramStart"/>
      <w:r>
        <w:rPr>
          <w:rFonts w:ascii="宋体" w:eastAsia="宋体" w:hAnsi="宋体" w:cs="宋体"/>
          <w:color w:val="000000"/>
          <w:sz w:val="21"/>
          <w:szCs w:val="21"/>
          <w:lang w:eastAsia="zh-CN"/>
        </w:rPr>
        <w:t>认为甲</w:t>
      </w:r>
      <w:proofErr w:type="gramEnd"/>
      <w:r>
        <w:rPr>
          <w:rFonts w:ascii="宋体" w:eastAsia="宋体" w:hAnsi="宋体" w:cs="宋体"/>
          <w:color w:val="000000"/>
          <w:sz w:val="21"/>
          <w:szCs w:val="21"/>
          <w:lang w:eastAsia="zh-CN"/>
        </w:rPr>
        <w:t>图所示的装置是用来研究电流通过电阻丝产生的热量与</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的关系</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由乙图所示的实验现象可以得到的结论是在电阻相同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通电时间相同的情况下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通过电阻的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电阻产生的热量越多</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该实验采取的探究方法是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45557A" w:rsidRDefault="009B320C">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45557A" w:rsidRDefault="009B320C">
            <w:pPr>
              <w:spacing w:after="0" w:line="240" w:lineRule="auto"/>
            </w:pPr>
            <w:proofErr w:type="spellStart"/>
            <w:r>
              <w:rPr>
                <w:b/>
                <w:bCs/>
              </w:rPr>
              <w:t>五、计算题</w:t>
            </w:r>
            <w:proofErr w:type="spellEnd"/>
          </w:p>
        </w:tc>
      </w:tr>
      <w:tr w:rsidR="0045557A">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45557A" w:rsidRDefault="0045557A">
            <w:pPr>
              <w:spacing w:after="0" w:line="240" w:lineRule="auto"/>
            </w:pPr>
          </w:p>
        </w:tc>
        <w:tc>
          <w:tcPr>
            <w:tcW w:w="5000" w:type="dxa"/>
            <w:vMerge/>
            <w:tcBorders>
              <w:top w:val="nil"/>
              <w:left w:val="nil"/>
              <w:bottom w:val="nil"/>
              <w:right w:val="nil"/>
            </w:tcBorders>
            <w:vAlign w:val="center"/>
          </w:tcPr>
          <w:p w:rsidR="0045557A" w:rsidRDefault="0045557A">
            <w:pPr>
              <w:spacing w:after="0" w:line="240" w:lineRule="auto"/>
            </w:pPr>
          </w:p>
        </w:tc>
      </w:tr>
    </w:tbl>
    <w:p w:rsidR="0045557A" w:rsidRDefault="009B320C">
      <w:r>
        <w:rPr>
          <w:rFonts w:ascii="Times New Roman" w:hAnsi="Times New Roman" w:cs="Times New Roman"/>
          <w:lang w:eastAsia="zh-CN"/>
        </w:rPr>
        <w:t xml:space="preserve">22. </w:t>
      </w:r>
      <w:r>
        <w:rPr>
          <w:rFonts w:ascii="Times New Roman" w:eastAsia="Times New Roman" w:hAnsi="Times New Roman" w:cs="Times New Roman"/>
          <w:color w:val="000000"/>
          <w:sz w:val="21"/>
          <w:szCs w:val="21"/>
          <w:lang w:eastAsia="zh-CN"/>
        </w:rPr>
        <w:t>(10</w:t>
      </w:r>
      <w:r>
        <w:rPr>
          <w:rFonts w:ascii="宋体" w:eastAsia="宋体" w:hAnsi="宋体" w:cs="宋体"/>
          <w:color w:val="000000"/>
          <w:sz w:val="21"/>
          <w:szCs w:val="21"/>
          <w:lang w:eastAsia="zh-CN"/>
        </w:rPr>
        <w:t>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为反对浪费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光盘行动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小明为自助餐厅的餐桌设计了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光盘仪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餐盘放在载盘台上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若盘内剩余食物的质量达到或超过规定值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人一旦离开餐桌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提示器就会发出提示音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其原理图如图</w:t>
      </w:r>
      <w:r>
        <w:rPr>
          <w:rFonts w:ascii="Times New Roman" w:eastAsia="Times New Roman" w:hAnsi="Times New Roman" w:cs="Times New Roman"/>
          <w:color w:val="000000"/>
          <w:sz w:val="21"/>
          <w:szCs w:val="21"/>
          <w:lang w:eastAsia="zh-CN"/>
        </w:rPr>
        <w:t>16</w:t>
      </w:r>
      <w:r>
        <w:rPr>
          <w:rFonts w:ascii="宋体" w:eastAsia="宋体" w:hAnsi="宋体" w:cs="宋体"/>
          <w:color w:val="000000"/>
          <w:sz w:val="21"/>
          <w:szCs w:val="21"/>
          <w:lang w:eastAsia="zh-CN"/>
        </w:rPr>
        <w:t>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w:t>
      </w:r>
      <w:r>
        <w:rPr>
          <w:rFonts w:ascii="Times New Roman" w:eastAsia="Times New Roman" w:hAnsi="Times New Roman" w:cs="Times New Roman"/>
          <w:color w:val="000000"/>
          <w:sz w:val="21"/>
          <w:szCs w:val="21"/>
          <w:lang w:eastAsia="zh-CN"/>
        </w:rPr>
        <w:t>3 V</w:t>
      </w:r>
      <w:r>
        <w:rPr>
          <w:rFonts w:ascii="宋体" w:eastAsia="宋体" w:hAnsi="宋体" w:cs="宋体"/>
          <w:color w:val="000000"/>
          <w:sz w:val="21"/>
          <w:szCs w:val="21"/>
          <w:lang w:eastAsia="zh-CN"/>
        </w:rPr>
        <w:t>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提示器的电阻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宋体" w:eastAsia="宋体" w:hAnsi="宋体" w:cs="宋体"/>
          <w:color w:val="000000"/>
          <w:sz w:val="21"/>
          <w:szCs w:val="21"/>
          <w:lang w:eastAsia="zh-CN"/>
        </w:rPr>
        <w:t>恒为</w:t>
      </w:r>
      <w:r>
        <w:rPr>
          <w:rFonts w:ascii="Times New Roman" w:eastAsia="Times New Roman" w:hAnsi="Times New Roman" w:cs="Times New Roman"/>
          <w:color w:val="000000"/>
          <w:sz w:val="21"/>
          <w:szCs w:val="21"/>
          <w:lang w:eastAsia="zh-CN"/>
        </w:rPr>
        <w:t>50  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传感器</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的阻值随</w:t>
      </w:r>
      <w:proofErr w:type="gramStart"/>
      <w:r>
        <w:rPr>
          <w:rFonts w:ascii="宋体" w:eastAsia="宋体" w:hAnsi="宋体" w:cs="宋体"/>
          <w:color w:val="000000"/>
          <w:sz w:val="21"/>
          <w:szCs w:val="21"/>
          <w:lang w:eastAsia="zh-CN"/>
        </w:rPr>
        <w:t>载盘台所载</w:t>
      </w:r>
      <w:proofErr w:type="gramEnd"/>
      <w:r>
        <w:rPr>
          <w:rFonts w:ascii="宋体" w:eastAsia="宋体" w:hAnsi="宋体" w:cs="宋体"/>
          <w:color w:val="000000"/>
          <w:sz w:val="21"/>
          <w:szCs w:val="21"/>
          <w:lang w:eastAsia="zh-CN"/>
        </w:rPr>
        <w:t>质量变化的关系如下表所示</w:t>
      </w:r>
      <w:r>
        <w:rPr>
          <w:rFonts w:ascii="Times New Roman" w:eastAsia="Times New Roman" w:hAnsi="Times New Roman" w:cs="Times New Roman"/>
          <w:color w:val="000000"/>
          <w:sz w:val="21"/>
          <w:szCs w:val="21"/>
          <w:lang w:eastAsia="zh-CN"/>
        </w:rPr>
        <w:t>。</w:t>
      </w:r>
      <w:proofErr w:type="spellStart"/>
      <w:r>
        <w:rPr>
          <w:rFonts w:ascii="宋体" w:eastAsia="宋体" w:hAnsi="宋体" w:cs="宋体"/>
          <w:color w:val="000000"/>
          <w:sz w:val="21"/>
          <w:szCs w:val="21"/>
        </w:rPr>
        <w:t>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闭合后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问</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lang w:eastAsia="zh-CN"/>
        </w:rPr>
        <w:drawing>
          <wp:inline distT="0" distB="0" distL="0" distR="0">
            <wp:extent cx="2828925" cy="1790700"/>
            <wp:effectExtent l="0" t="0" r="0" b="0"/>
            <wp:docPr id="350766262" name="0 Imagen" descr="images/99732ba9-954b-49c6-b201-731a6d2db2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66262" name="0 Imagen" descr="images/99732ba9-954b-49c6-b201-731a6d2db21d.png"/>
                    <pic:cNvPicPr>
                      <a:picLocks noChangeAspect="1"/>
                    </pic:cNvPicPr>
                  </pic:nvPicPr>
                  <pic:blipFill>
                    <a:blip r:embed="rId24" cstate="print"/>
                    <a:stretch>
                      <a:fillRect/>
                    </a:stretch>
                  </pic:blipFill>
                  <pic:spPr>
                    <a:xfrm>
                      <a:off x="0" y="0"/>
                      <a:ext cx="2828925" cy="1790700"/>
                    </a:xfrm>
                    <a:prstGeom prst="rect">
                      <a:avLst/>
                    </a:prstGeom>
                  </pic:spPr>
                </pic:pic>
              </a:graphicData>
            </a:graphic>
          </wp:inline>
        </w:drawing>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图</w:t>
      </w:r>
      <w:r>
        <w:rPr>
          <w:rFonts w:ascii="Times New Roman" w:eastAsia="Times New Roman" w:hAnsi="Times New Roman" w:cs="Times New Roman"/>
          <w:color w:val="000000"/>
          <w:sz w:val="21"/>
          <w:szCs w:val="21"/>
        </w:rPr>
        <w:t>16</w:t>
      </w:r>
    </w:p>
    <w:tbl>
      <w:tblPr>
        <w:tblStyle w:val="TableGridPHPDOCX"/>
        <w:tblW w:w="8370" w:type="dxa"/>
        <w:tblInd w:w="0" w:type="dxa"/>
        <w:tblBorders>
          <w:top w:val="outset" w:sz="4" w:space="0" w:color="808080"/>
          <w:left w:val="outset" w:sz="4" w:space="0" w:color="808080"/>
          <w:bottom w:val="outset" w:sz="4" w:space="0" w:color="808080"/>
          <w:right w:val="outset" w:sz="4" w:space="0" w:color="808080"/>
        </w:tblBorders>
        <w:tblLayout w:type="fixed"/>
        <w:tblLook w:val="04A0" w:firstRow="1" w:lastRow="0" w:firstColumn="1" w:lastColumn="0" w:noHBand="0" w:noVBand="1"/>
      </w:tblPr>
      <w:tblGrid>
        <w:gridCol w:w="930"/>
        <w:gridCol w:w="930"/>
        <w:gridCol w:w="930"/>
        <w:gridCol w:w="930"/>
        <w:gridCol w:w="930"/>
        <w:gridCol w:w="930"/>
        <w:gridCol w:w="930"/>
        <w:gridCol w:w="930"/>
        <w:gridCol w:w="930"/>
      </w:tblGrid>
      <w:tr w:rsidR="0045557A" w:rsidTr="006F623C">
        <w:trPr>
          <w:trHeight w:val="820"/>
        </w:trPr>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proofErr w:type="spellStart"/>
            <w:r>
              <w:rPr>
                <w:color w:val="000000"/>
                <w:position w:val="-3"/>
                <w:sz w:val="21"/>
                <w:szCs w:val="21"/>
              </w:rPr>
              <w:t>载盘台所载质量</w:t>
            </w:r>
            <w:r>
              <w:rPr>
                <w:i/>
                <w:iCs/>
                <w:color w:val="000000"/>
                <w:position w:val="-3"/>
                <w:sz w:val="21"/>
                <w:szCs w:val="21"/>
              </w:rPr>
              <w:t>m</w:t>
            </w:r>
            <w:proofErr w:type="spellEnd"/>
            <w:r>
              <w:rPr>
                <w:color w:val="000000"/>
                <w:position w:val="-3"/>
                <w:sz w:val="21"/>
                <w:szCs w:val="21"/>
              </w:rPr>
              <w:t>/g</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100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110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120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130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140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150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160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w:t>
            </w:r>
          </w:p>
        </w:tc>
      </w:tr>
      <w:tr w:rsidR="0045557A" w:rsidTr="006F623C">
        <w:trPr>
          <w:trHeight w:val="143"/>
        </w:trPr>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proofErr w:type="spellStart"/>
            <w:r>
              <w:rPr>
                <w:color w:val="000000"/>
                <w:position w:val="-3"/>
                <w:sz w:val="21"/>
                <w:szCs w:val="21"/>
              </w:rPr>
              <w:t>传感器</w:t>
            </w:r>
            <w:r>
              <w:rPr>
                <w:i/>
                <w:iCs/>
                <w:color w:val="000000"/>
                <w:position w:val="-3"/>
                <w:sz w:val="21"/>
                <w:szCs w:val="21"/>
              </w:rPr>
              <w:t>R</w:t>
            </w:r>
            <w:proofErr w:type="spellEnd"/>
            <w:r>
              <w:rPr>
                <w:color w:val="000000"/>
                <w:position w:val="-4"/>
                <w:sz w:val="19"/>
                <w:szCs w:val="19"/>
                <w:vertAlign w:val="subscript"/>
              </w:rPr>
              <w:t>1</w:t>
            </w:r>
            <w:r>
              <w:rPr>
                <w:color w:val="000000"/>
                <w:position w:val="-3"/>
                <w:sz w:val="21"/>
                <w:szCs w:val="21"/>
              </w:rPr>
              <w:t>/Ω</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100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90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80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70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60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50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40</w:t>
            </w:r>
          </w:p>
        </w:tc>
        <w:tc>
          <w:tcPr>
            <w:tcW w:w="93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45557A" w:rsidRDefault="009B320C">
            <w:pPr>
              <w:spacing w:after="0" w:line="240" w:lineRule="auto"/>
              <w:jc w:val="center"/>
            </w:pPr>
            <w:r>
              <w:rPr>
                <w:color w:val="000000"/>
                <w:position w:val="-3"/>
                <w:sz w:val="21"/>
                <w:szCs w:val="21"/>
              </w:rPr>
              <w:t>…</w:t>
            </w:r>
          </w:p>
        </w:tc>
      </w:tr>
    </w:tbl>
    <w:p w:rsidR="0045557A" w:rsidRDefault="0045557A"/>
    <w:p w:rsidR="0045557A" w:rsidRDefault="009B320C">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根据表中数据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w:t>
      </w:r>
      <w:proofErr w:type="gramStart"/>
      <w:r>
        <w:rPr>
          <w:rFonts w:ascii="宋体" w:eastAsia="宋体" w:hAnsi="宋体" w:cs="宋体"/>
          <w:color w:val="000000"/>
          <w:sz w:val="21"/>
          <w:szCs w:val="21"/>
          <w:lang w:eastAsia="zh-CN"/>
        </w:rPr>
        <w:t>载盘台所载</w:t>
      </w:r>
      <w:proofErr w:type="gramEnd"/>
      <w:r>
        <w:rPr>
          <w:rFonts w:ascii="宋体" w:eastAsia="宋体" w:hAnsi="宋体" w:cs="宋体"/>
          <w:color w:val="000000"/>
          <w:sz w:val="21"/>
          <w:szCs w:val="21"/>
          <w:lang w:eastAsia="zh-CN"/>
        </w:rPr>
        <w:t>质量是</w:t>
      </w:r>
      <w:r>
        <w:rPr>
          <w:rFonts w:ascii="Times New Roman" w:eastAsia="Times New Roman" w:hAnsi="Times New Roman" w:cs="Times New Roman"/>
          <w:color w:val="000000"/>
          <w:sz w:val="21"/>
          <w:szCs w:val="21"/>
          <w:lang w:eastAsia="zh-CN"/>
        </w:rPr>
        <w:t>100 g</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的阻值是多少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电路中的电流是多少</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在第</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问的基础上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w:t>
      </w:r>
      <w:r>
        <w:rPr>
          <w:rFonts w:ascii="Times New Roman" w:eastAsia="Times New Roman" w:hAnsi="Times New Roman" w:cs="Times New Roman"/>
          <w:color w:val="000000"/>
          <w:sz w:val="21"/>
          <w:szCs w:val="21"/>
          <w:lang w:eastAsia="zh-CN"/>
        </w:rPr>
        <w:t>5 s，</w:t>
      </w:r>
      <w:r>
        <w:rPr>
          <w:rFonts w:ascii="宋体" w:eastAsia="宋体" w:hAnsi="宋体" w:cs="宋体"/>
          <w:color w:val="000000"/>
          <w:sz w:val="21"/>
          <w:szCs w:val="21"/>
          <w:lang w:eastAsia="zh-CN"/>
        </w:rPr>
        <w:t>电流通过</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产生的热量是多少</w:t>
      </w:r>
      <w:r>
        <w:rPr>
          <w:rFonts w:ascii="Times New Roman" w:eastAsia="Times New Roman" w:hAnsi="Times New Roman" w:cs="Times New Roman"/>
          <w:color w:val="000000"/>
          <w:sz w:val="21"/>
          <w:szCs w:val="21"/>
          <w:lang w:eastAsia="zh-CN"/>
        </w:rPr>
        <w:t>？</w:t>
      </w:r>
    </w:p>
    <w:p w:rsidR="0045557A" w:rsidRDefault="009B320C">
      <w:pPr>
        <w:rPr>
          <w:lang w:eastAsia="zh-CN"/>
        </w:rPr>
      </w:pPr>
      <w:r>
        <w:rPr>
          <w:rFonts w:ascii="Times New Roman" w:hAnsi="Times New Roman" w:cs="Times New Roman"/>
          <w:lang w:eastAsia="zh-CN"/>
        </w:rPr>
        <w:lastRenderedPageBreak/>
        <w:t>(3)</w:t>
      </w:r>
      <w:r>
        <w:rPr>
          <w:rFonts w:ascii="宋体" w:eastAsia="宋体" w:hAnsi="宋体" w:cs="宋体"/>
          <w:color w:val="000000"/>
          <w:sz w:val="21"/>
          <w:szCs w:val="21"/>
          <w:lang w:eastAsia="zh-CN"/>
        </w:rPr>
        <w:t>当电路中的电流达到</w:t>
      </w:r>
      <w:r>
        <w:rPr>
          <w:rFonts w:ascii="Times New Roman" w:eastAsia="Times New Roman" w:hAnsi="Times New Roman" w:cs="Times New Roman"/>
          <w:color w:val="000000"/>
          <w:sz w:val="21"/>
          <w:szCs w:val="21"/>
          <w:lang w:eastAsia="zh-CN"/>
        </w:rPr>
        <w:t>0.03 A</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提示器会发出提示音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若空餐盘质量为</w:t>
      </w:r>
      <w:r>
        <w:rPr>
          <w:rFonts w:ascii="Times New Roman" w:eastAsia="Times New Roman" w:hAnsi="Times New Roman" w:cs="Times New Roman"/>
          <w:color w:val="000000"/>
          <w:sz w:val="21"/>
          <w:szCs w:val="21"/>
          <w:lang w:eastAsia="zh-CN"/>
        </w:rPr>
        <w:t>100 g，</w:t>
      </w:r>
      <w:r>
        <w:rPr>
          <w:rFonts w:ascii="宋体" w:eastAsia="宋体" w:hAnsi="宋体" w:cs="宋体"/>
          <w:color w:val="000000"/>
          <w:sz w:val="21"/>
          <w:szCs w:val="21"/>
          <w:lang w:eastAsia="zh-CN"/>
        </w:rPr>
        <w:t>此时盘内剩余食物的质量是多少</w:t>
      </w:r>
      <w:r>
        <w:rPr>
          <w:rFonts w:ascii="Times New Roman" w:eastAsia="Times New Roman" w:hAnsi="Times New Roman" w:cs="Times New Roman"/>
          <w:color w:val="000000"/>
          <w:sz w:val="21"/>
          <w:szCs w:val="21"/>
          <w:lang w:eastAsia="zh-CN"/>
        </w:rPr>
        <w:t>？</w:t>
      </w:r>
    </w:p>
    <w:p w:rsidR="00A261BC" w:rsidRDefault="00A261BC">
      <w:pPr>
        <w:spacing w:after="0" w:line="240" w:lineRule="atLeast"/>
        <w:jc w:val="center"/>
        <w:rPr>
          <w:rFonts w:ascii="宋体" w:eastAsiaTheme="minorEastAsia" w:hAnsi="宋体" w:cs="宋体" w:hint="eastAsia"/>
          <w:b/>
          <w:bCs/>
          <w:sz w:val="21"/>
          <w:szCs w:val="21"/>
          <w:lang w:eastAsia="zh-CN"/>
        </w:rPr>
      </w:pPr>
    </w:p>
    <w:p w:rsidR="00A261BC" w:rsidRDefault="00A261BC">
      <w:pPr>
        <w:spacing w:after="0" w:line="240" w:lineRule="atLeast"/>
        <w:jc w:val="center"/>
        <w:rPr>
          <w:rFonts w:ascii="宋体" w:eastAsiaTheme="minorEastAsia" w:hAnsi="宋体" w:cs="宋体" w:hint="eastAsia"/>
          <w:b/>
          <w:bCs/>
          <w:sz w:val="21"/>
          <w:szCs w:val="21"/>
          <w:lang w:eastAsia="zh-CN"/>
        </w:rPr>
      </w:pPr>
    </w:p>
    <w:p w:rsidR="00A261BC" w:rsidRDefault="00A261BC">
      <w:pPr>
        <w:spacing w:after="0" w:line="240" w:lineRule="atLeast"/>
        <w:jc w:val="center"/>
        <w:rPr>
          <w:rFonts w:ascii="宋体" w:eastAsiaTheme="minorEastAsia" w:hAnsi="宋体" w:cs="宋体" w:hint="eastAsia"/>
          <w:b/>
          <w:bCs/>
          <w:sz w:val="21"/>
          <w:szCs w:val="21"/>
          <w:lang w:eastAsia="zh-CN"/>
        </w:rPr>
      </w:pPr>
    </w:p>
    <w:p w:rsidR="0045557A" w:rsidRDefault="009B320C">
      <w:pPr>
        <w:spacing w:after="0" w:line="240" w:lineRule="atLeast"/>
        <w:jc w:val="center"/>
        <w:rPr>
          <w:lang w:eastAsia="zh-CN"/>
        </w:rPr>
      </w:pPr>
      <w:r>
        <w:rPr>
          <w:rFonts w:ascii="宋体" w:hAnsi="宋体" w:cs="宋体"/>
          <w:b/>
          <w:bCs/>
          <w:sz w:val="21"/>
          <w:szCs w:val="21"/>
          <w:lang w:eastAsia="zh-CN"/>
        </w:rPr>
        <w:t>参考答案</w:t>
      </w:r>
    </w:p>
    <w:p w:rsidR="0045557A" w:rsidRDefault="009B320C">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电热器是利用电流的热效应工作的用电器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电饭锅和电熨斗工作时都将电能转化为内能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都是电热器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电动机主要将电能转化为机械能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不是电热器</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家用电器长时间停用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隔一段时间通电一次是防止家电受潮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再次使用时受到损坏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其他选项均是助于电器及时散热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防止电热危害</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由于电热毯是纯电阻器件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其电能全部转化为热能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故电热毯产生的热量最多</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xml:space="preserve">D　</w:t>
      </w:r>
      <w:r>
        <w:rPr>
          <w:rFonts w:ascii="Times New Roman" w:hAnsi="Times New Roman" w:cs="Times New Roman"/>
          <w:lang w:eastAsia="zh-CN"/>
        </w:rPr>
        <w:t>【解析】</w:t>
      </w:r>
      <w:r>
        <w:rPr>
          <w:rFonts w:ascii="宋体" w:eastAsia="宋体" w:hAnsi="宋体" w:cs="宋体"/>
          <w:color w:val="000000"/>
          <w:sz w:val="21"/>
          <w:szCs w:val="21"/>
          <w:lang w:eastAsia="zh-CN"/>
        </w:rPr>
        <w:t>电饭锅中的导线是导体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电饭锅导线上的绝缘层为绝缘体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电饭锅工作时把电能转化为内能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是利用电流的热效应工作的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电饭锅工作时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消耗电能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锅内的食物吸收热量温度升高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是通过热传递使食物升温的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因为家庭电路中各用电器之间既可以单独工作又互不影响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因此电饭锅与其他家用电器是并联连接的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由焦耳定律可知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开关接通后电阻丝发热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使瓶内液体温度升高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放出热量的多少体现在温度计示数变化的大小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在物理学中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一些不易直接观察的物理量的变化可用转换法来演示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由甲图可知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两电阻串联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电流相等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由焦耳定律可知两瓶中产生的热量应与电阻有关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故可探究电流产生的热量与电阻的关系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乙图中两电阻并联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两端电压相等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可以探究电流产生的热量与电流的关系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根据串并联电路的电压特点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分析两电阻在串联和并联时通过的电流大小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根据焦耳定律判断产生热量的多少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据此分析各选项</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当开关断开时</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和</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串联且</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=2</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U</m:t>
            </m:r>
          </m:num>
          <m:den>
            <m:sSub>
              <m:sSubPr>
                <m:ctrlPr/>
              </m:sSubPr>
              <m:e>
                <m:r>
                  <w:rPr>
                    <w:rFonts w:ascii="Cambria Math" w:hAnsi="Cambria Math"/>
                    <w:lang w:eastAsia="zh-CN"/>
                  </w:rPr>
                  <m:t>R</m:t>
                </m:r>
              </m:e>
              <m:sub>
                <m:r>
                  <w:rPr>
                    <w:rFonts w:ascii="Cambria Math" w:hAnsi="Cambria Math"/>
                    <w:lang w:eastAsia="zh-CN"/>
                  </w:rPr>
                  <m:t>1</m:t>
                </m:r>
              </m:sub>
            </m:sSub>
            <m:r>
              <w:rPr>
                <w:rFonts w:ascii="Cambria Math" w:hAnsi="Cambria Math"/>
                <w:lang w:eastAsia="zh-CN"/>
              </w:rPr>
              <m:t>+</m:t>
            </m:r>
            <m:sSub>
              <m:sSubPr>
                <m:ctrlPr/>
              </m:sSubPr>
              <m:e>
                <m:r>
                  <w:rPr>
                    <w:rFonts w:ascii="Cambria Math" w:hAnsi="Cambria Math"/>
                    <w:lang w:eastAsia="zh-CN"/>
                  </w:rPr>
                  <m:t>R</m:t>
                </m:r>
              </m:e>
              <m:sub>
                <m:r>
                  <w:rPr>
                    <w:rFonts w:ascii="Cambria Math" w:hAnsi="Cambria Math"/>
                    <w:lang w:eastAsia="zh-CN"/>
                  </w:rPr>
                  <m:t>2</m:t>
                </m:r>
              </m:sub>
            </m:sSub>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U</m:t>
            </m:r>
          </m:num>
          <m:den>
            <m:r>
              <w:rPr>
                <w:rFonts w:ascii="Cambria Math" w:hAnsi="Cambria Math"/>
                <w:lang w:eastAsia="zh-CN"/>
              </w:rPr>
              <m:t>3</m:t>
            </m:r>
            <m:sSub>
              <m:sSubPr>
                <m:ctrlPr/>
              </m:sSubPr>
              <m:e>
                <m:r>
                  <w:rPr>
                    <w:rFonts w:ascii="Cambria Math" w:hAnsi="Cambria Math"/>
                    <w:lang w:eastAsia="zh-CN"/>
                  </w:rPr>
                  <m:t>R</m:t>
                </m:r>
              </m:e>
              <m:sub>
                <m:r>
                  <w:rPr>
                    <w:rFonts w:ascii="Cambria Math" w:hAnsi="Cambria Math"/>
                    <w:lang w:eastAsia="zh-CN"/>
                  </w:rPr>
                  <m:t>1</m:t>
                </m:r>
              </m:sub>
            </m:sSub>
          </m:den>
        </m:f>
      </m:oMath>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当开关闭合时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w:t>
      </w:r>
      <w:r>
        <w:rPr>
          <w:rFonts w:ascii="Times New Roman" w:eastAsia="Times New Roman" w:hAnsi="Times New Roman" w:cs="Times New Roman"/>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接入同一电源</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U</m:t>
            </m:r>
          </m:num>
          <m:den>
            <m:sSub>
              <m:sSubPr>
                <m:ctrlPr/>
              </m:sSubPr>
              <m:e>
                <m:r>
                  <w:rPr>
                    <w:rFonts w:ascii="Cambria Math" w:hAnsi="Cambria Math"/>
                    <w:lang w:eastAsia="zh-CN"/>
                  </w:rPr>
                  <m:t>R</m:t>
                </m:r>
              </m:e>
              <m:sub>
                <m:r>
                  <w:rPr>
                    <w:rFonts w:ascii="Cambria Math" w:hAnsi="Cambria Math"/>
                    <w:lang w:eastAsia="zh-CN"/>
                  </w:rPr>
                  <m:t>1</m:t>
                </m:r>
              </m:sub>
            </m:sSub>
          </m:den>
        </m:f>
      </m:oMath>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w:t>
      </w:r>
      <w:r>
        <w:rPr>
          <w:rFonts w:ascii="Times New Roman" w:eastAsia="Times New Roman" w:hAnsi="Times New Roman" w:cs="Times New Roman"/>
          <w:color w:val="000000"/>
          <w:sz w:val="21"/>
          <w:szCs w:val="21"/>
          <w:lang w:eastAsia="zh-CN"/>
        </w:rPr>
        <w:t>①</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得</w:t>
      </w:r>
      <w:r>
        <w:rPr>
          <w:rFonts w:ascii="Times New Roman" w:eastAsia="Times New Roman" w:hAnsi="Times New Roman" w:cs="Times New Roman"/>
          <w:color w:val="000000"/>
          <w:sz w:val="21"/>
          <w:szCs w:val="21"/>
          <w:lang w:eastAsia="zh-CN"/>
        </w:rPr>
        <w:t>:</w:t>
      </w:r>
      <m:oMath>
        <m:f>
          <m:fPr>
            <m:ctrlPr/>
          </m:fPr>
          <m:num>
            <m:sSub>
              <m:sSubPr>
                <m:ctrlPr/>
              </m:sSubPr>
              <m:e>
                <m:r>
                  <w:rPr>
                    <w:rFonts w:ascii="Cambria Math" w:hAnsi="Cambria Math"/>
                    <w:lang w:eastAsia="zh-CN"/>
                  </w:rPr>
                  <m:t>I</m:t>
                </m:r>
              </m:e>
              <m:sub>
                <m:r>
                  <w:rPr>
                    <w:rFonts w:ascii="Cambria Math" w:hAnsi="Cambria Math"/>
                    <w:lang w:eastAsia="zh-CN"/>
                  </w:rPr>
                  <m:t>1</m:t>
                </m:r>
              </m:sub>
            </m:sSub>
          </m:num>
          <m:den>
            <m:r>
              <w:rPr>
                <w:rFonts w:ascii="Cambria Math" w:hAnsi="Cambria Math"/>
                <w:lang w:eastAsia="zh-CN"/>
              </w:rPr>
              <m:t>I</m:t>
            </m:r>
            <m:sSub>
              <m:sSubPr>
                <m:ctrlPr/>
              </m:sSubPr>
              <m:e>
                <m:r>
                  <m:rPr>
                    <m:nor/>
                  </m:rPr>
                  <w:rPr>
                    <w:lang w:eastAsia="zh-CN"/>
                  </w:rPr>
                  <m:t>'</m:t>
                </m:r>
              </m:e>
              <m:sub>
                <m:r>
                  <w:rPr>
                    <w:rFonts w:ascii="Cambria Math" w:hAnsi="Cambria Math"/>
                    <w:lang w:eastAsia="zh-CN"/>
                  </w:rPr>
                  <m:t>1</m:t>
                </m:r>
              </m:sub>
            </m:sSub>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1</m:t>
            </m:r>
          </m:num>
          <m:den>
            <m:r>
              <w:rPr>
                <w:rFonts w:ascii="Cambria Math" w:hAnsi="Cambria Math"/>
                <w:lang w:eastAsia="zh-CN"/>
              </w:rPr>
              <m:t>3</m:t>
            </m:r>
          </m:den>
        </m:f>
      </m:oMath>
      <w:r>
        <w:rPr>
          <w:rFonts w:ascii="Times New Roman" w:eastAsia="Times New Roman" w:hAnsi="Times New Roman" w:cs="Times New Roman"/>
          <w:color w:val="000000"/>
          <w:sz w:val="21"/>
          <w:szCs w:val="21"/>
          <w:lang w:eastAsia="zh-CN"/>
        </w:rPr>
        <w:t>、</w:t>
      </w:r>
      <m:oMath>
        <m:f>
          <m:fPr>
            <m:ctrlPr/>
          </m:fPr>
          <m:num>
            <m:sSub>
              <m:sSubPr>
                <m:ctrlPr/>
              </m:sSubPr>
              <m:e>
                <m:r>
                  <w:rPr>
                    <w:rFonts w:ascii="Cambria Math" w:hAnsi="Cambria Math"/>
                    <w:lang w:eastAsia="zh-CN"/>
                  </w:rPr>
                  <m:t>Q</m:t>
                </m:r>
              </m:e>
              <m:sub>
                <m:r>
                  <w:rPr>
                    <w:rFonts w:ascii="Cambria Math" w:hAnsi="Cambria Math"/>
                    <w:lang w:eastAsia="zh-CN"/>
                  </w:rPr>
                  <m:t>1</m:t>
                </m:r>
              </m:sub>
            </m:sSub>
          </m:num>
          <m:den>
            <m:r>
              <w:rPr>
                <w:rFonts w:ascii="Cambria Math" w:hAnsi="Cambria Math"/>
                <w:lang w:eastAsia="zh-CN"/>
              </w:rPr>
              <m:t>Q</m:t>
            </m:r>
            <m:sSub>
              <m:sSubPr>
                <m:ctrlPr/>
              </m:sSubPr>
              <m:e>
                <m:r>
                  <m:rPr>
                    <m:nor/>
                  </m:rPr>
                  <w:rPr>
                    <w:lang w:eastAsia="zh-CN"/>
                  </w:rPr>
                  <m:t>'</m:t>
                </m:r>
              </m:e>
              <m:sub>
                <m:r>
                  <w:rPr>
                    <w:rFonts w:ascii="Cambria Math" w:hAnsi="Cambria Math"/>
                    <w:lang w:eastAsia="zh-CN"/>
                  </w:rPr>
                  <m:t>1</m:t>
                </m:r>
              </m:sub>
            </m:sSub>
          </m:den>
        </m:f>
      </m:oMath>
      <w:r>
        <w:rPr>
          <w:rFonts w:ascii="Times New Roman" w:eastAsia="Times New Roman" w:hAnsi="Times New Roman" w:cs="Times New Roman"/>
          <w:color w:val="000000"/>
          <w:sz w:val="21"/>
          <w:szCs w:val="21"/>
          <w:lang w:eastAsia="zh-CN"/>
        </w:rPr>
        <w:t>=</w:t>
      </w:r>
      <m:oMath>
        <m:sSup>
          <m:sSupPr>
            <m:ctrlPr/>
          </m:sSupPr>
          <m:e>
            <m:d>
              <m:dPr>
                <m:ctrlPr/>
              </m:dPr>
              <m:e>
                <m:f>
                  <m:fPr>
                    <m:ctrlPr/>
                  </m:fPr>
                  <m:num>
                    <m:sSub>
                      <m:sSubPr>
                        <m:ctrlPr/>
                      </m:sSubPr>
                      <m:e>
                        <m:r>
                          <w:rPr>
                            <w:rFonts w:ascii="Cambria Math" w:hAnsi="Cambria Math"/>
                            <w:lang w:eastAsia="zh-CN"/>
                          </w:rPr>
                          <m:t>I</m:t>
                        </m:r>
                      </m:e>
                      <m:sub>
                        <m:r>
                          <w:rPr>
                            <w:rFonts w:ascii="Cambria Math" w:hAnsi="Cambria Math"/>
                            <w:lang w:eastAsia="zh-CN"/>
                          </w:rPr>
                          <m:t>1</m:t>
                        </m:r>
                      </m:sub>
                    </m:sSub>
                  </m:num>
                  <m:den>
                    <m:r>
                      <w:rPr>
                        <w:rFonts w:ascii="Cambria Math" w:hAnsi="Cambria Math"/>
                        <w:lang w:eastAsia="zh-CN"/>
                      </w:rPr>
                      <m:t>I</m:t>
                    </m:r>
                    <m:sSub>
                      <m:sSubPr>
                        <m:ctrlPr/>
                      </m:sSubPr>
                      <m:e>
                        <m:r>
                          <m:rPr>
                            <m:nor/>
                          </m:rPr>
                          <w:rPr>
                            <w:lang w:eastAsia="zh-CN"/>
                          </w:rPr>
                          <m:t>'</m:t>
                        </m:r>
                      </m:e>
                      <m:sub>
                        <m:r>
                          <w:rPr>
                            <w:rFonts w:ascii="Cambria Math" w:hAnsi="Cambria Math"/>
                            <w:lang w:eastAsia="zh-CN"/>
                          </w:rPr>
                          <m:t>1</m:t>
                        </m:r>
                      </m:sub>
                    </m:sSub>
                  </m:den>
                </m:f>
              </m:e>
            </m:d>
          </m:e>
          <m:sup>
            <m:r>
              <w:rPr>
                <w:rFonts w:ascii="Cambria Math" w:hAnsi="Cambria Math"/>
                <w:lang w:eastAsia="zh-CN"/>
              </w:rPr>
              <m:t>2</m:t>
            </m:r>
          </m:sup>
        </m:sSup>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1</m:t>
            </m:r>
          </m:num>
          <m:den>
            <m:r>
              <w:rPr>
                <w:rFonts w:ascii="Cambria Math" w:hAnsi="Cambria Math"/>
                <w:lang w:eastAsia="zh-CN"/>
              </w:rPr>
              <m:t>9</m:t>
            </m:r>
          </m:den>
        </m:f>
      </m:oMath>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xml:space="preserve">C　</w:t>
      </w:r>
      <w:r>
        <w:rPr>
          <w:rFonts w:ascii="Times New Roman" w:hAnsi="Times New Roman" w:cs="Times New Roman"/>
          <w:lang w:eastAsia="zh-CN"/>
        </w:rPr>
        <w:t>【解析】</w:t>
      </w:r>
      <w:r>
        <w:rPr>
          <w:rFonts w:ascii="宋体" w:eastAsia="宋体" w:hAnsi="宋体" w:cs="宋体"/>
          <w:color w:val="000000"/>
          <w:sz w:val="21"/>
          <w:szCs w:val="21"/>
          <w:lang w:eastAsia="zh-CN"/>
        </w:rPr>
        <w:t>电阻丝对折后电阻变为原来的四分之一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根据公式</w:t>
      </w:r>
      <w:r>
        <w:rPr>
          <w:rFonts w:ascii="Times New Roman" w:eastAsia="Times New Roman" w:hAnsi="Times New Roman" w:cs="Times New Roman"/>
          <w:i/>
          <w:iCs/>
          <w:color w:val="000000"/>
          <w:sz w:val="21"/>
          <w:szCs w:val="21"/>
          <w:lang w:eastAsia="zh-CN"/>
        </w:rPr>
        <w:t>P=U</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功率变为原来的</w:t>
      </w:r>
      <w:r>
        <w:rPr>
          <w:rFonts w:ascii="Times New Roman" w:eastAsia="Times New Roman" w:hAnsi="Times New Roman" w:cs="Times New Roman"/>
          <w:color w:val="000000"/>
          <w:sz w:val="21"/>
          <w:szCs w:val="21"/>
          <w:lang w:eastAsia="zh-CN"/>
        </w:rPr>
        <w:t>4</w:t>
      </w:r>
      <w:r>
        <w:rPr>
          <w:rFonts w:ascii="宋体" w:eastAsia="宋体" w:hAnsi="宋体" w:cs="宋体"/>
          <w:color w:val="000000"/>
          <w:sz w:val="21"/>
          <w:szCs w:val="21"/>
          <w:lang w:eastAsia="zh-CN"/>
        </w:rPr>
        <w:t>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故烧开相同一壶水所需时间减少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变为原来的四分之一</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灯丝越细处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电阻较大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根据公式</w:t>
      </w:r>
      <w:r>
        <w:rPr>
          <w:rFonts w:ascii="Times New Roman" w:eastAsia="Times New Roman" w:hAnsi="Times New Roman" w:cs="Times New Roman"/>
          <w:i/>
          <w:iCs/>
          <w:color w:val="000000"/>
          <w:sz w:val="21"/>
          <w:szCs w:val="21"/>
          <w:lang w:eastAsia="zh-CN"/>
        </w:rPr>
        <w:t>Q=I</w:t>
      </w:r>
      <w:r>
        <w:rPr>
          <w:rFonts w:ascii="Times New Roman" w:eastAsia="Times New Roman" w:hAnsi="Times New Roman" w:cs="Times New Roman"/>
          <w:color w:val="000000"/>
          <w:position w:val="4"/>
          <w:sz w:val="19"/>
          <w:szCs w:val="19"/>
          <w:vertAlign w:val="superscript"/>
          <w:lang w:eastAsia="zh-CN"/>
        </w:rPr>
        <w:t>2</w:t>
      </w:r>
      <w:proofErr w:type="spellStart"/>
      <w:r>
        <w:rPr>
          <w:rFonts w:ascii="Times New Roman" w:eastAsia="Times New Roman" w:hAnsi="Times New Roman" w:cs="Times New Roman"/>
          <w:i/>
          <w:iCs/>
          <w:color w:val="000000"/>
          <w:sz w:val="21"/>
          <w:szCs w:val="21"/>
          <w:lang w:eastAsia="zh-CN"/>
        </w:rPr>
        <w:t>Rt</w:t>
      </w:r>
      <w:proofErr w:type="spellEnd"/>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在电流和通电时间相同时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产生的电热越多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已知在并联电路中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相同时间内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电热与电阻成反比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w:t>
      </w:r>
      <m:oMath>
        <m:f>
          <m:fPr>
            <m:ctrlPr/>
          </m:fPr>
          <m:num>
            <m:sSub>
              <m:sSubPr>
                <m:ctrlPr/>
              </m:sSubPr>
              <m:e>
                <m:r>
                  <w:rPr>
                    <w:rFonts w:ascii="Cambria Math" w:hAnsi="Cambria Math"/>
                    <w:lang w:eastAsia="zh-CN"/>
                  </w:rPr>
                  <m:t>Q</m:t>
                </m:r>
              </m:e>
              <m:sub>
                <m:r>
                  <w:rPr>
                    <w:rFonts w:ascii="Cambria Math" w:hAnsi="Cambria Math"/>
                    <w:lang w:eastAsia="zh-CN"/>
                  </w:rPr>
                  <m:t>1</m:t>
                </m:r>
              </m:sub>
            </m:sSub>
          </m:num>
          <m:den>
            <m:sSub>
              <m:sSubPr>
                <m:ctrlPr/>
              </m:sSubPr>
              <m:e>
                <m:r>
                  <w:rPr>
                    <w:rFonts w:ascii="Cambria Math" w:hAnsi="Cambria Math"/>
                    <w:lang w:eastAsia="zh-CN"/>
                  </w:rPr>
                  <m:t>Q</m:t>
                </m:r>
              </m:e>
              <m:sub>
                <m:r>
                  <w:rPr>
                    <w:rFonts w:ascii="Cambria Math" w:hAnsi="Cambria Math"/>
                    <w:lang w:eastAsia="zh-CN"/>
                  </w:rPr>
                  <m:t>2</m:t>
                </m:r>
              </m:sub>
            </m:sSub>
          </m:den>
        </m:f>
      </m:oMath>
      <w:r>
        <w:rPr>
          <w:rFonts w:ascii="Times New Roman" w:eastAsia="Times New Roman" w:hAnsi="Times New Roman" w:cs="Times New Roman"/>
          <w:i/>
          <w:iCs/>
          <w:color w:val="000000"/>
          <w:sz w:val="21"/>
          <w:szCs w:val="21"/>
          <w:lang w:eastAsia="zh-CN"/>
        </w:rPr>
        <w:t>=</w:t>
      </w:r>
      <m:oMath>
        <m:f>
          <m:fPr>
            <m:ctrlPr/>
          </m:fPr>
          <m:num>
            <m:sSub>
              <m:sSubPr>
                <m:ctrlPr/>
              </m:sSubPr>
              <m:e>
                <m:r>
                  <w:rPr>
                    <w:rFonts w:ascii="Cambria Math" w:hAnsi="Cambria Math"/>
                    <w:lang w:eastAsia="zh-CN"/>
                  </w:rPr>
                  <m:t>R</m:t>
                </m:r>
              </m:e>
              <m:sub>
                <m:r>
                  <w:rPr>
                    <w:rFonts w:ascii="Cambria Math" w:hAnsi="Cambria Math"/>
                    <w:lang w:eastAsia="zh-CN"/>
                  </w:rPr>
                  <m:t>2</m:t>
                </m:r>
              </m:sub>
            </m:sSub>
          </m:num>
          <m:den>
            <m:sSub>
              <m:sSubPr>
                <m:ctrlPr/>
              </m:sSubPr>
              <m:e>
                <m:r>
                  <w:rPr>
                    <w:rFonts w:ascii="Cambria Math" w:hAnsi="Cambria Math"/>
                    <w:lang w:eastAsia="zh-CN"/>
                  </w:rPr>
                  <m:t>R</m:t>
                </m:r>
              </m:e>
              <m:sub>
                <m:r>
                  <w:rPr>
                    <w:rFonts w:ascii="Cambria Math" w:hAnsi="Cambria Math"/>
                    <w:lang w:eastAsia="zh-CN"/>
                  </w:rPr>
                  <m:t>1</m:t>
                </m:r>
              </m:sub>
            </m:sSub>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1</m:t>
            </m:r>
          </m:num>
          <m:den>
            <m:r>
              <w:rPr>
                <w:rFonts w:ascii="Cambria Math" w:hAnsi="Cambria Math"/>
                <w:lang w:eastAsia="zh-CN"/>
              </w:rPr>
              <m:t>4</m:t>
            </m:r>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45557A" w:rsidRDefault="009B320C">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水温升高是因为电阻丝发热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在第一个电路中金属丝的发热功率为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sSubSup>
              <m:sSubSupPr>
                <m:ctrlPr/>
              </m:sSubSupPr>
              <m:e>
                <m:r>
                  <w:rPr>
                    <w:rFonts w:ascii="Cambria Math" w:hAnsi="Cambria Math"/>
                    <w:lang w:eastAsia="zh-CN"/>
                  </w:rPr>
                  <m:t>R</m:t>
                </m:r>
              </m:e>
              <m:sub>
                <m:r>
                  <w:rPr>
                    <w:rFonts w:ascii="Cambria Math" w:hAnsi="Cambria Math"/>
                    <w:lang w:eastAsia="zh-CN"/>
                  </w:rPr>
                  <m:t>1</m:t>
                </m:r>
              </m:sub>
              <m:sup/>
            </m:sSubSup>
            <m:r>
              <w:rPr>
                <w:rFonts w:ascii="Cambria Math" w:hAnsi="Cambria Math"/>
                <w:lang w:eastAsia="zh-CN"/>
              </w:rPr>
              <m:t>+</m:t>
            </m:r>
            <m:sSubSup>
              <m:sSubSupPr>
                <m:ctrlPr/>
              </m:sSubSupPr>
              <m:e>
                <m:r>
                  <w:rPr>
                    <w:rFonts w:ascii="Cambria Math" w:hAnsi="Cambria Math"/>
                    <w:lang w:eastAsia="zh-CN"/>
                  </w:rPr>
                  <m:t>R</m:t>
                </m:r>
              </m:e>
              <m:sub>
                <m:r>
                  <w:rPr>
                    <w:rFonts w:ascii="Cambria Math" w:hAnsi="Cambria Math"/>
                    <w:lang w:eastAsia="zh-CN"/>
                  </w:rPr>
                  <m:t>2</m:t>
                </m:r>
              </m:sub>
              <m:sup/>
            </m:sSubSup>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第二个电路中金属丝的发热功率为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sSubSup>
              <m:sSubSupPr>
                <m:ctrlPr/>
              </m:sSubSupPr>
              <m:e>
                <m:r>
                  <w:rPr>
                    <w:rFonts w:ascii="Cambria Math" w:hAnsi="Cambria Math"/>
                    <w:lang w:eastAsia="zh-CN"/>
                  </w:rPr>
                  <m:t>R</m:t>
                </m:r>
              </m:e>
              <m:sub>
                <m:r>
                  <w:rPr>
                    <w:rFonts w:ascii="Cambria Math" w:hAnsi="Cambria Math"/>
                    <w:lang w:eastAsia="zh-CN"/>
                  </w:rPr>
                  <m:t>1</m:t>
                </m:r>
              </m:sub>
              <m:sup/>
            </m:sSubSup>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在第三个电路中金属丝的发热功率为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sSubSup>
              <m:sSubSupPr>
                <m:ctrlPr/>
              </m:sSubSupPr>
              <m:e>
                <m:r>
                  <w:rPr>
                    <w:rFonts w:ascii="Cambria Math" w:hAnsi="Cambria Math"/>
                    <w:lang w:eastAsia="zh-CN"/>
                  </w:rPr>
                  <m:t>R</m:t>
                </m:r>
              </m:e>
              <m:sub>
                <m:r>
                  <w:rPr>
                    <w:rFonts w:ascii="Cambria Math" w:hAnsi="Cambria Math"/>
                    <w:lang w:eastAsia="zh-CN"/>
                  </w:rPr>
                  <m:t>2</m:t>
                </m:r>
              </m:sub>
              <m:sup/>
            </m:sSubSup>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在第四个电路中金属丝的发热功率为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sSubSup>
              <m:sSubSupPr>
                <m:ctrlPr/>
              </m:sSubSupPr>
              <m:e>
                <m:r>
                  <w:rPr>
                    <w:rFonts w:ascii="Cambria Math" w:hAnsi="Cambria Math"/>
                    <w:lang w:eastAsia="zh-CN"/>
                  </w:rPr>
                  <m:t>R</m:t>
                </m:r>
              </m:e>
              <m:sub>
                <m:r>
                  <w:rPr>
                    <w:rFonts w:ascii="Cambria Math" w:hAnsi="Cambria Math"/>
                    <w:lang w:eastAsia="zh-CN"/>
                  </w:rPr>
                  <m:t>1</m:t>
                </m:r>
              </m:sub>
              <m:sup/>
            </m:sSubSup>
          </m:den>
        </m:f>
      </m:oMath>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sSubSup>
              <m:sSubSupPr>
                <m:ctrlPr/>
              </m:sSubSupPr>
              <m:e>
                <m:r>
                  <w:rPr>
                    <w:rFonts w:ascii="Cambria Math" w:hAnsi="Cambria Math"/>
                    <w:lang w:eastAsia="zh-CN"/>
                  </w:rPr>
                  <m:t>R</m:t>
                </m:r>
              </m:e>
              <m:sub>
                <m:r>
                  <w:rPr>
                    <w:rFonts w:ascii="Cambria Math" w:hAnsi="Cambria Math"/>
                    <w:lang w:eastAsia="zh-CN"/>
                  </w:rPr>
                  <m:t>2</m:t>
                </m:r>
              </m:sub>
              <m:sup/>
            </m:sSubSup>
          </m:den>
        </m:f>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第四个电路中发热功率最大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通电相同时间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水温升高最快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D。</w:t>
      </w:r>
    </w:p>
    <w:p w:rsidR="0045557A" w:rsidRDefault="009B320C">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AD</w:t>
      </w:r>
      <w:r>
        <w:rPr>
          <w:rFonts w:ascii="Times New Roman" w:hAnsi="Times New Roman" w:cs="Times New Roman"/>
          <w:lang w:eastAsia="zh-CN"/>
        </w:rPr>
        <w:t>【解析】</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乙两次实验都用到了控制变量法和转换法来研究物理问题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甲实验为串联电路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则通过电阻丝的电流相同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通电时间也相同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右侧电阻阻值大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根据焦耳定律</w:t>
      </w:r>
      <w:r>
        <w:rPr>
          <w:rFonts w:ascii="Times New Roman" w:eastAsia="Times New Roman" w:hAnsi="Times New Roman" w:cs="Times New Roman"/>
          <w:i/>
          <w:iCs/>
          <w:color w:val="000000"/>
          <w:sz w:val="21"/>
          <w:szCs w:val="21"/>
          <w:lang w:eastAsia="zh-CN"/>
        </w:rPr>
        <w:t>Q=I</w:t>
      </w:r>
      <w:r>
        <w:rPr>
          <w:rFonts w:ascii="Times New Roman" w:eastAsia="Times New Roman" w:hAnsi="Times New Roman" w:cs="Times New Roman"/>
          <w:color w:val="000000"/>
          <w:position w:val="4"/>
          <w:sz w:val="19"/>
          <w:szCs w:val="19"/>
          <w:vertAlign w:val="superscript"/>
          <w:lang w:eastAsia="zh-CN"/>
        </w:rPr>
        <w:t>2</w:t>
      </w:r>
      <w:proofErr w:type="spellStart"/>
      <w:r>
        <w:rPr>
          <w:rFonts w:ascii="Times New Roman" w:eastAsia="Times New Roman" w:hAnsi="Times New Roman" w:cs="Times New Roman"/>
          <w:i/>
          <w:iCs/>
          <w:color w:val="000000"/>
          <w:sz w:val="21"/>
          <w:szCs w:val="21"/>
          <w:lang w:eastAsia="zh-CN"/>
        </w:rPr>
        <w:t>Rt</w:t>
      </w:r>
      <w:proofErr w:type="spellEnd"/>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右侧电阻产生热量多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右侧两电阻丝并联</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故左右</w:t>
      </w:r>
      <w:proofErr w:type="gramEnd"/>
      <w:r>
        <w:rPr>
          <w:rFonts w:ascii="宋体" w:eastAsia="宋体" w:hAnsi="宋体" w:cs="宋体"/>
          <w:color w:val="000000"/>
          <w:sz w:val="21"/>
          <w:szCs w:val="21"/>
          <w:lang w:eastAsia="zh-CN"/>
        </w:rPr>
        <w:t>容器中电阻丝的电阻相同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通电时间也相同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流经电阻的电流不同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所以研究的是电流产生的热量与电流的关系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两电阻丝并联</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故左右</w:t>
      </w:r>
      <w:proofErr w:type="gramEnd"/>
      <w:r>
        <w:rPr>
          <w:rFonts w:ascii="宋体" w:eastAsia="宋体" w:hAnsi="宋体" w:cs="宋体"/>
          <w:color w:val="000000"/>
          <w:sz w:val="21"/>
          <w:szCs w:val="21"/>
          <w:lang w:eastAsia="zh-CN"/>
        </w:rPr>
        <w:t>容器中电阻丝的电阻相同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通电时间也相同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根据焦耳定律</w:t>
      </w:r>
      <w:r>
        <w:rPr>
          <w:rFonts w:ascii="Times New Roman" w:eastAsia="Times New Roman" w:hAnsi="Times New Roman" w:cs="Times New Roman"/>
          <w:i/>
          <w:iCs/>
          <w:color w:val="000000"/>
          <w:sz w:val="21"/>
          <w:szCs w:val="21"/>
          <w:lang w:eastAsia="zh-CN"/>
        </w:rPr>
        <w:t>Q=I</w:t>
      </w:r>
      <w:r>
        <w:rPr>
          <w:rFonts w:ascii="Times New Roman" w:eastAsia="Times New Roman" w:hAnsi="Times New Roman" w:cs="Times New Roman"/>
          <w:color w:val="000000"/>
          <w:position w:val="4"/>
          <w:sz w:val="19"/>
          <w:szCs w:val="19"/>
          <w:vertAlign w:val="superscript"/>
          <w:lang w:eastAsia="zh-CN"/>
        </w:rPr>
        <w:t>2</w:t>
      </w:r>
      <w:proofErr w:type="spellStart"/>
      <w:r>
        <w:rPr>
          <w:rFonts w:ascii="Times New Roman" w:eastAsia="Times New Roman" w:hAnsi="Times New Roman" w:cs="Times New Roman"/>
          <w:i/>
          <w:iCs/>
          <w:color w:val="000000"/>
          <w:sz w:val="21"/>
          <w:szCs w:val="21"/>
          <w:lang w:eastAsia="zh-CN"/>
        </w:rPr>
        <w:t>Rt</w:t>
      </w:r>
      <w:proofErr w:type="spellEnd"/>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左侧电阻产生热量多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则左侧容器内空气吸收的热量多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气体压强大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即左侧</w:t>
      </w:r>
      <w:r>
        <w:rPr>
          <w:rFonts w:ascii="Times New Roman" w:eastAsia="Times New Roman" w:hAnsi="Times New Roman" w:cs="Times New Roman"/>
          <w:i/>
          <w:iCs/>
          <w:color w:val="000000"/>
          <w:sz w:val="21"/>
          <w:szCs w:val="21"/>
          <w:lang w:eastAsia="zh-CN"/>
        </w:rPr>
        <w:t>U</w:t>
      </w:r>
      <w:r>
        <w:rPr>
          <w:rFonts w:ascii="宋体" w:eastAsia="宋体" w:hAnsi="宋体" w:cs="宋体"/>
          <w:color w:val="000000"/>
          <w:sz w:val="21"/>
          <w:szCs w:val="21"/>
          <w:lang w:eastAsia="zh-CN"/>
        </w:rPr>
        <w:t>形管中液面的高度比右侧的高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p>
    <w:p w:rsidR="0045557A" w:rsidRDefault="009B320C">
      <w:pPr>
        <w:spacing w:after="0" w:line="240" w:lineRule="atLeast"/>
      </w:pPr>
      <w:r>
        <w:rPr>
          <w:rFonts w:ascii="Times New Roman" w:hAnsi="Times New Roman" w:cs="Times New Roman"/>
        </w:rPr>
        <w:t xml:space="preserve">12. </w:t>
      </w:r>
      <w:r>
        <w:rPr>
          <w:rFonts w:ascii="Times New Roman" w:hAnsi="Times New Roman" w:cs="Times New Roman"/>
        </w:rPr>
        <w:t>【</w:t>
      </w:r>
      <w:proofErr w:type="spellStart"/>
      <w:r>
        <w:rPr>
          <w:rFonts w:ascii="Times New Roman" w:hAnsi="Times New Roman" w:cs="Times New Roman"/>
        </w:rPr>
        <w:t>答案】</w:t>
      </w:r>
      <w:r>
        <w:rPr>
          <w:rFonts w:ascii="宋体" w:eastAsia="宋体" w:hAnsi="宋体" w:cs="宋体"/>
          <w:color w:val="000000"/>
          <w:sz w:val="21"/>
          <w:szCs w:val="21"/>
        </w:rPr>
        <w:t>等于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大于</w:t>
      </w:r>
      <w:proofErr w:type="spellEnd"/>
      <w:r>
        <w:rPr>
          <w:color w:val="000000"/>
          <w:sz w:val="24"/>
          <w:szCs w:val="24"/>
        </w:rPr>
        <w:br/>
      </w:r>
      <w:r>
        <w:rPr>
          <w:rFonts w:ascii="Times New Roman" w:hAnsi="Times New Roman" w:cs="Times New Roman"/>
        </w:rPr>
        <w:t xml:space="preserve">13. </w:t>
      </w:r>
      <w:r>
        <w:rPr>
          <w:rFonts w:ascii="Times New Roman" w:hAnsi="Times New Roman" w:cs="Times New Roman"/>
        </w:rPr>
        <w:t>【答案】</w:t>
      </w:r>
      <w:r>
        <w:rPr>
          <w:rFonts w:ascii="Times New Roman" w:eastAsia="Times New Roman" w:hAnsi="Times New Roman" w:cs="Times New Roman"/>
          <w:color w:val="000000"/>
          <w:sz w:val="21"/>
          <w:szCs w:val="21"/>
        </w:rPr>
        <w:t>3.36×10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xml:space="preserve">　84%</w:t>
      </w:r>
      <w:r>
        <w:rPr>
          <w:color w:val="000000"/>
          <w:sz w:val="24"/>
          <w:szCs w:val="24"/>
        </w:rPr>
        <w:br/>
      </w:r>
      <w:r>
        <w:rPr>
          <w:rFonts w:ascii="Times New Roman" w:hAnsi="Times New Roman" w:cs="Times New Roman"/>
        </w:rPr>
        <w:t xml:space="preserve">14. </w:t>
      </w:r>
      <w:r>
        <w:rPr>
          <w:rFonts w:ascii="Times New Roman" w:hAnsi="Times New Roman" w:cs="Times New Roman"/>
        </w:rPr>
        <w:t>【答案】</w:t>
      </w:r>
      <w:r>
        <w:rPr>
          <w:rFonts w:ascii="Times New Roman" w:eastAsia="Times New Roman" w:hAnsi="Times New Roman" w:cs="Times New Roman"/>
          <w:color w:val="000000"/>
          <w:sz w:val="21"/>
          <w:szCs w:val="21"/>
        </w:rPr>
        <w:t>2.4</w:t>
      </w:r>
      <w:r>
        <w:rPr>
          <w:color w:val="000000"/>
          <w:sz w:val="24"/>
          <w:szCs w:val="24"/>
        </w:rPr>
        <w:br/>
      </w:r>
      <w:r>
        <w:rPr>
          <w:rFonts w:ascii="Times New Roman" w:hAnsi="Times New Roman" w:cs="Times New Roman"/>
        </w:rPr>
        <w:lastRenderedPageBreak/>
        <w:t xml:space="preserve">15. </w:t>
      </w:r>
      <w:r>
        <w:rPr>
          <w:rFonts w:ascii="Times New Roman" w:hAnsi="Times New Roman" w:cs="Times New Roman"/>
        </w:rPr>
        <w:t>【答案】</w:t>
      </w:r>
      <w:r>
        <w:rPr>
          <w:rFonts w:ascii="Times New Roman" w:eastAsia="Times New Roman" w:hAnsi="Times New Roman" w:cs="Times New Roman"/>
          <w:color w:val="000000"/>
          <w:sz w:val="21"/>
          <w:szCs w:val="21"/>
        </w:rPr>
        <w:t>17160；</w:t>
      </w:r>
      <w:r>
        <w:rPr>
          <w:rFonts w:ascii="宋体" w:eastAsia="宋体" w:hAnsi="宋体" w:cs="宋体"/>
          <w:color w:val="000000"/>
          <w:sz w:val="21"/>
          <w:szCs w:val="21"/>
        </w:rPr>
        <w:t>光</w:t>
      </w:r>
      <w:r>
        <w:rPr>
          <w:color w:val="000000"/>
          <w:sz w:val="24"/>
          <w:szCs w:val="24"/>
        </w:rPr>
        <w:br/>
      </w:r>
      <w:r>
        <w:rPr>
          <w:rFonts w:ascii="Times New Roman" w:hAnsi="Times New Roman" w:cs="Times New Roman"/>
        </w:rPr>
        <w:t xml:space="preserve">16. </w:t>
      </w:r>
      <w:r>
        <w:rPr>
          <w:rFonts w:ascii="Times New Roman" w:hAnsi="Times New Roman" w:cs="Times New Roman"/>
        </w:rPr>
        <w:t>【答案】</w:t>
      </w:r>
      <w:r>
        <w:rPr>
          <w:rFonts w:ascii="Times New Roman" w:eastAsia="Times New Roman" w:hAnsi="Times New Roman" w:cs="Times New Roman"/>
          <w:color w:val="000000"/>
          <w:sz w:val="21"/>
          <w:szCs w:val="21"/>
        </w:rPr>
        <w:t>5；44；0.55</w:t>
      </w:r>
      <w:r>
        <w:rPr>
          <w:color w:val="000000"/>
          <w:sz w:val="24"/>
          <w:szCs w:val="24"/>
        </w:rPr>
        <w:br/>
      </w:r>
      <w:r>
        <w:rPr>
          <w:rFonts w:ascii="Times New Roman" w:hAnsi="Times New Roman" w:cs="Times New Roman"/>
        </w:rPr>
        <w:t xml:space="preserve">17. </w:t>
      </w:r>
      <w:r>
        <w:rPr>
          <w:rFonts w:ascii="Times New Roman" w:hAnsi="Times New Roman" w:cs="Times New Roman"/>
        </w:rPr>
        <w:t>【答案】</w:t>
      </w:r>
      <w:r>
        <w:rPr>
          <w:rFonts w:ascii="Times New Roman" w:eastAsia="Times New Roman" w:hAnsi="Times New Roman" w:cs="Times New Roman"/>
          <w:color w:val="000000"/>
          <w:sz w:val="21"/>
          <w:szCs w:val="21"/>
        </w:rPr>
        <w:t>5</w:t>
      </w:r>
      <w:r>
        <w:rPr>
          <w:rFonts w:ascii="Times New Roman" w:eastAsia="Times New Roman" w:hAnsi="Times New Roman" w:cs="Times New Roman"/>
          <w:i/>
          <w:iCs/>
          <w:color w:val="000000"/>
          <w:sz w:val="21"/>
          <w:szCs w:val="21"/>
        </w:rPr>
        <w:t xml:space="preserve">　</w:t>
      </w:r>
      <w:r>
        <w:rPr>
          <w:rFonts w:ascii="Times New Roman" w:eastAsia="Times New Roman" w:hAnsi="Times New Roman" w:cs="Times New Roman"/>
          <w:color w:val="000000"/>
          <w:sz w:val="21"/>
          <w:szCs w:val="21"/>
        </w:rPr>
        <w:t>1 500</w:t>
      </w:r>
      <w:r>
        <w:rPr>
          <w:color w:val="000000"/>
          <w:sz w:val="24"/>
          <w:szCs w:val="24"/>
        </w:rPr>
        <w:br/>
      </w:r>
      <w:r>
        <w:rPr>
          <w:rFonts w:ascii="Times New Roman" w:hAnsi="Times New Roman" w:cs="Times New Roman"/>
        </w:rPr>
        <w:t xml:space="preserve">18. </w:t>
      </w:r>
      <w:r>
        <w:rPr>
          <w:rFonts w:ascii="Times New Roman" w:hAnsi="Times New Roman" w:cs="Times New Roman"/>
        </w:rPr>
        <w:t>【答案】</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6</w:t>
      </w:r>
      <w:r>
        <w:rPr>
          <w:rFonts w:ascii="Times New Roman" w:eastAsia="Times New Roman" w:hAnsi="Times New Roman" w:cs="Times New Roman"/>
          <w:i/>
          <w:iCs/>
          <w:color w:val="000000"/>
          <w:sz w:val="21"/>
          <w:szCs w:val="21"/>
        </w:rPr>
        <w:t xml:space="preserve">　</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w:t>
      </w:r>
      <w:r>
        <w:rPr>
          <w:color w:val="000000"/>
          <w:sz w:val="24"/>
          <w:szCs w:val="24"/>
        </w:rPr>
        <w:br/>
      </w:r>
      <w:r>
        <w:rPr>
          <w:rFonts w:ascii="Times New Roman" w:hAnsi="Times New Roman" w:cs="Times New Roman"/>
        </w:rPr>
        <w:t xml:space="preserve">19. </w:t>
      </w:r>
      <w:r>
        <w:rPr>
          <w:rFonts w:ascii="Times New Roman" w:hAnsi="Times New Roman" w:cs="Times New Roman"/>
        </w:rPr>
        <w:t>【答案】</w:t>
      </w:r>
      <w:r>
        <w:rPr>
          <w:rFonts w:ascii="Times New Roman" w:eastAsia="Times New Roman" w:hAnsi="Times New Roman" w:cs="Times New Roman"/>
          <w:color w:val="000000"/>
          <w:sz w:val="21"/>
          <w:szCs w:val="21"/>
        </w:rPr>
        <w:t>1.5　270</w:t>
      </w:r>
      <w:r>
        <w:rPr>
          <w:color w:val="000000"/>
          <w:sz w:val="24"/>
          <w:szCs w:val="24"/>
        </w:rPr>
        <w:br/>
      </w:r>
      <w:r>
        <w:rPr>
          <w:rFonts w:ascii="Times New Roman" w:hAnsi="Times New Roman" w:cs="Times New Roman"/>
        </w:rPr>
        <w:t xml:space="preserve">20.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151.9　3.6×10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 xml:space="preserve">　2 000</w:t>
      </w:r>
      <w:r>
        <w:rPr>
          <w:color w:val="000000"/>
          <w:sz w:val="24"/>
          <w:szCs w:val="24"/>
          <w:lang w:eastAsia="zh-CN"/>
        </w:rPr>
        <w:br/>
      </w:r>
      <w:r>
        <w:rPr>
          <w:rFonts w:ascii="Times New Roman" w:hAnsi="Times New Roman" w:cs="Times New Roman"/>
          <w:lang w:eastAsia="zh-CN"/>
        </w:rPr>
        <w:t xml:space="preserve">21.(1)  </w:t>
      </w:r>
      <w:r>
        <w:rPr>
          <w:rFonts w:ascii="Times New Roman" w:hAnsi="Times New Roman" w:cs="Times New Roman"/>
          <w:lang w:eastAsia="zh-CN"/>
        </w:rPr>
        <w:t>【答案】</w:t>
      </w:r>
      <w:r>
        <w:rPr>
          <w:rFonts w:ascii="宋体" w:eastAsia="宋体" w:hAnsi="宋体" w:cs="宋体"/>
          <w:color w:val="000000"/>
          <w:sz w:val="21"/>
          <w:szCs w:val="21"/>
          <w:lang w:eastAsia="zh-CN"/>
        </w:rPr>
        <w:t>液面高度</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电阻</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电流</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宋体" w:eastAsia="宋体" w:hAnsi="宋体" w:cs="宋体"/>
          <w:color w:val="000000"/>
          <w:sz w:val="21"/>
          <w:szCs w:val="21"/>
          <w:lang w:eastAsia="zh-CN"/>
        </w:rPr>
        <w:t>控制变量法和转换法</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电流通过导体产生热量的多少不能直接观察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但液体温度的变化可以体现在液面高度差的变化上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这种研究方法叫转化法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电流产生的热量受电流大小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通电时间等因素的影响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探究电流产生热量跟电阻关系时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控制通电时间和电流不变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探究电流产生热量跟电流关系时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控制电阻和通电时间相同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实验中采用的是控制变量法和转换</w:t>
      </w:r>
      <w:r>
        <w:rPr>
          <w:rFonts w:ascii="宋体" w:eastAsia="宋体" w:hAnsi="宋体" w:cs="宋体"/>
          <w:color w:val="000000"/>
          <w:sz w:val="21"/>
          <w:szCs w:val="21"/>
          <w:lang w:eastAsia="zh-CN"/>
        </w:rPr>
        <w:t>法</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rPr>
        <w:t>22</w:t>
      </w:r>
      <w:proofErr w:type="gramStart"/>
      <w:r>
        <w:rPr>
          <w:rFonts w:ascii="Times New Roman" w:hAnsi="Times New Roman" w:cs="Times New Roman"/>
        </w:rPr>
        <w:t>.(</w:t>
      </w:r>
      <w:proofErr w:type="gramEnd"/>
      <w:r>
        <w:rPr>
          <w:rFonts w:ascii="Times New Roman" w:hAnsi="Times New Roman" w:cs="Times New Roman"/>
        </w:rPr>
        <w:t xml:space="preserve">1)  </w:t>
      </w:r>
      <w:r>
        <w:rPr>
          <w:rFonts w:ascii="Times New Roman" w:hAnsi="Times New Roman" w:cs="Times New Roman"/>
        </w:rPr>
        <w:t>【</w:t>
      </w:r>
      <w:proofErr w:type="spellStart"/>
      <w:r>
        <w:rPr>
          <w:rFonts w:ascii="Times New Roman" w:hAnsi="Times New Roman" w:cs="Times New Roman"/>
        </w:rPr>
        <w:t>答案】</w:t>
      </w:r>
      <w:r>
        <w:rPr>
          <w:rFonts w:ascii="宋体" w:eastAsia="宋体" w:hAnsi="宋体" w:cs="宋体"/>
          <w:color w:val="000000"/>
          <w:sz w:val="21"/>
          <w:szCs w:val="21"/>
        </w:rPr>
        <w:t>由表可知</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proofErr w:type="spellEnd"/>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＝100 Ω</w:t>
      </w:r>
      <w:r>
        <w:rPr>
          <w:rFonts w:ascii="Times New Roman" w:eastAsia="Times New Roman" w:hAnsi="Times New Roman" w:cs="Times New Roman"/>
          <w:color w:val="000000"/>
          <w:sz w:val="21"/>
          <w:szCs w:val="21"/>
        </w:rPr>
        <w:br/>
        <w:t> </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color w:val="000000"/>
          <w:sz w:val="21"/>
          <w:szCs w:val="21"/>
        </w:rPr>
        <w:t>＝100 Ω＋50 Ω＝150 Ω</w:t>
      </w:r>
      <w:r>
        <w:rPr>
          <w:rFonts w:ascii="Times New Roman" w:eastAsia="Times New Roman" w:hAnsi="Times New Roman" w:cs="Times New Roman"/>
          <w:color w:val="000000"/>
          <w:sz w:val="21"/>
          <w:szCs w:val="21"/>
        </w:rPr>
        <w:br/>
        <w:t> </w:t>
      </w:r>
      <w:proofErr w:type="spellStart"/>
      <w:r>
        <w:rPr>
          <w:rFonts w:ascii="宋体" w:eastAsia="宋体" w:hAnsi="宋体" w:cs="宋体"/>
          <w:color w:val="000000"/>
          <w:sz w:val="21"/>
          <w:szCs w:val="21"/>
        </w:rPr>
        <w:t>电路中的电流</w:t>
      </w:r>
      <w:r>
        <w:rPr>
          <w:rFonts w:ascii="Times New Roman" w:eastAsia="Times New Roman" w:hAnsi="Times New Roman" w:cs="Times New Roman"/>
          <w:i/>
          <w:iCs/>
          <w:color w:val="000000"/>
          <w:sz w:val="21"/>
          <w:szCs w:val="21"/>
        </w:rPr>
        <w:t>I</w:t>
      </w:r>
      <w:proofErr w:type="spellEnd"/>
      <w:r>
        <w:rPr>
          <w:rFonts w:ascii="Times New Roman" w:eastAsia="Times New Roman" w:hAnsi="Times New Roman" w:cs="Times New Roman"/>
          <w:color w:val="000000"/>
          <w:sz w:val="21"/>
          <w:szCs w:val="21"/>
        </w:rPr>
        <w:t>＝</w:t>
      </w:r>
      <m:oMath>
        <m:f>
          <m:fPr>
            <m:ctrlPr/>
          </m:fPr>
          <m:num>
            <m:r>
              <w:rPr>
                <w:rFonts w:ascii="Cambria Math" w:hAnsi="Cambria Math"/>
              </w:rPr>
              <m:t>U</m:t>
            </m:r>
          </m:num>
          <m:den>
            <m:r>
              <w:rPr>
                <w:rFonts w:ascii="Cambria Math" w:hAnsi="Cambria Math"/>
              </w:rPr>
              <m:t>R</m:t>
            </m:r>
          </m:den>
        </m:f>
      </m:oMath>
      <w:r>
        <w:rPr>
          <w:rFonts w:ascii="Times New Roman" w:eastAsia="Times New Roman" w:hAnsi="Times New Roman" w:cs="Times New Roman"/>
          <w:color w:val="000000"/>
          <w:sz w:val="21"/>
          <w:szCs w:val="21"/>
        </w:rPr>
        <w:t>＝</w:t>
      </w:r>
      <m:oMath>
        <m:f>
          <m:fPr>
            <m:ctrlPr/>
          </m:fPr>
          <m:num>
            <m:r>
              <m:rPr>
                <m:nor/>
              </m:rPr>
              <m:t>3V</m:t>
            </m:r>
          </m:num>
          <m:den>
            <m:r>
              <m:rPr>
                <m:nor/>
              </m:rPr>
              <m:t>150</m:t>
            </m:r>
            <m:r>
              <w:rPr>
                <w:rFonts w:ascii="Cambria Math" w:hAnsi="Cambria Math"/>
              </w:rPr>
              <m:t>Ω</m:t>
            </m:r>
          </m:den>
        </m:f>
      </m:oMath>
      <w:r>
        <w:rPr>
          <w:rFonts w:ascii="Times New Roman" w:eastAsia="Times New Roman" w:hAnsi="Times New Roman" w:cs="Times New Roman"/>
          <w:color w:val="000000"/>
          <w:sz w:val="21"/>
          <w:szCs w:val="21"/>
        </w:rPr>
        <w:t>＝0.02 A</w:t>
      </w:r>
      <w:r>
        <w:rPr>
          <w:color w:val="000000"/>
          <w:sz w:val="24"/>
          <w:szCs w:val="24"/>
        </w:rPr>
        <w:br/>
        <w:t> </w:t>
      </w:r>
      <w:r>
        <w:rPr>
          <w:rFonts w:ascii="Times New Roman" w:hAnsi="Times New Roman" w:cs="Times New Roman"/>
        </w:rPr>
        <w:t xml:space="preserve">(2)  </w:t>
      </w:r>
      <w:r>
        <w:rPr>
          <w:rFonts w:ascii="Times New Roman" w:hAnsi="Times New Roman" w:cs="Times New Roman"/>
        </w:rPr>
        <w:t>【</w:t>
      </w:r>
      <w:proofErr w:type="spellStart"/>
      <w:r>
        <w:rPr>
          <w:rFonts w:ascii="Times New Roman" w:hAnsi="Times New Roman" w:cs="Times New Roman"/>
        </w:rPr>
        <w:t>答案】</w:t>
      </w:r>
      <w:r>
        <w:rPr>
          <w:rFonts w:ascii="宋体" w:eastAsia="宋体" w:hAnsi="宋体" w:cs="宋体"/>
          <w:color w:val="000000"/>
          <w:sz w:val="21"/>
          <w:szCs w:val="21"/>
        </w:rPr>
        <w:t>电流通过</w:t>
      </w:r>
      <w:r>
        <w:rPr>
          <w:rFonts w:ascii="Times New Roman" w:eastAsia="Times New Roman" w:hAnsi="Times New Roman" w:cs="Times New Roman"/>
          <w:i/>
          <w:iCs/>
          <w:color w:val="000000"/>
          <w:sz w:val="21"/>
          <w:szCs w:val="21"/>
        </w:rPr>
        <w:t>R</w:t>
      </w:r>
      <w:proofErr w:type="spellEnd"/>
      <w:r>
        <w:rPr>
          <w:rFonts w:ascii="Times New Roman" w:eastAsia="Times New Roman" w:hAnsi="Times New Roman" w:cs="Times New Roman"/>
          <w:color w:val="000000"/>
          <w:position w:val="-4"/>
          <w:sz w:val="19"/>
          <w:szCs w:val="19"/>
          <w:vertAlign w:val="subscript"/>
        </w:rPr>
        <w:t>1</w:t>
      </w:r>
      <w:proofErr w:type="spellStart"/>
      <w:r>
        <w:rPr>
          <w:rFonts w:ascii="宋体" w:eastAsia="宋体" w:hAnsi="宋体" w:cs="宋体"/>
          <w:color w:val="000000"/>
          <w:sz w:val="21"/>
          <w:szCs w:val="21"/>
        </w:rPr>
        <w:t>产生的热量</w:t>
      </w:r>
      <w:proofErr w:type="spellEnd"/>
      <w:r>
        <w:rPr>
          <w:rFonts w:ascii="Times New Roman" w:eastAsia="Times New Roman" w:hAnsi="Times New Roman" w:cs="Times New Roman"/>
          <w:color w:val="000000"/>
          <w:sz w:val="21"/>
          <w:szCs w:val="21"/>
        </w:rPr>
        <w:br/>
        <w:t> </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＝(0.02 A)</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×100 Ω×5 s＝0.2 J</w:t>
      </w:r>
      <w:r>
        <w:rPr>
          <w:color w:val="000000"/>
          <w:sz w:val="24"/>
          <w:szCs w:val="24"/>
        </w:rPr>
        <w:br/>
        <w:t> </w:t>
      </w:r>
      <w:r>
        <w:rPr>
          <w:rFonts w:ascii="Times New Roman" w:hAnsi="Times New Roman" w:cs="Times New Roman"/>
        </w:rPr>
        <w:t xml:space="preserve">(3)  </w:t>
      </w:r>
      <w:r>
        <w:rPr>
          <w:rFonts w:ascii="Times New Roman" w:hAnsi="Times New Roman" w:cs="Times New Roman"/>
        </w:rPr>
        <w:t>【答案】</w:t>
      </w:r>
      <w:r>
        <w:rPr>
          <w:rFonts w:ascii="宋体" w:eastAsia="宋体" w:hAnsi="宋体" w:cs="宋体"/>
          <w:color w:val="000000"/>
          <w:sz w:val="21"/>
          <w:szCs w:val="21"/>
        </w:rPr>
        <w:t>当电路中的电流达到</w:t>
      </w:r>
      <w:r>
        <w:rPr>
          <w:rFonts w:ascii="Times New Roman" w:eastAsia="Times New Roman" w:hAnsi="Times New Roman" w:cs="Times New Roman"/>
          <w:color w:val="000000"/>
          <w:sz w:val="21"/>
          <w:szCs w:val="21"/>
        </w:rPr>
        <w:t>0.03 </w:t>
      </w:r>
      <w:proofErr w:type="spellStart"/>
      <w:r>
        <w:rPr>
          <w:rFonts w:ascii="Times New Roman" w:eastAsia="Times New Roman" w:hAnsi="Times New Roman" w:cs="Times New Roman"/>
          <w:color w:val="000000"/>
          <w:sz w:val="21"/>
          <w:szCs w:val="21"/>
        </w:rPr>
        <w:t>A</w:t>
      </w:r>
      <w:r>
        <w:rPr>
          <w:rFonts w:ascii="宋体" w:eastAsia="宋体" w:hAnsi="宋体" w:cs="宋体"/>
          <w:color w:val="000000"/>
          <w:sz w:val="21"/>
          <w:szCs w:val="21"/>
        </w:rPr>
        <w:t>时</w:t>
      </w:r>
      <w:proofErr w:type="spellEnd"/>
      <w:r>
        <w:rPr>
          <w:rFonts w:ascii="Times New Roman" w:eastAsia="Times New Roman" w:hAnsi="Times New Roman" w:cs="Times New Roman"/>
          <w:color w:val="000000"/>
          <w:sz w:val="21"/>
          <w:szCs w:val="21"/>
        </w:rPr>
        <w:br/>
        <w:t> </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sz w:val="21"/>
          <w:szCs w:val="21"/>
        </w:rPr>
        <w:t>′＝</w:t>
      </w:r>
      <m:oMath>
        <m:f>
          <m:fPr>
            <m:ctrlPr/>
          </m:fPr>
          <m:num>
            <m:r>
              <w:rPr>
                <w:rFonts w:ascii="Cambria Math" w:hAnsi="Cambria Math"/>
              </w:rPr>
              <m:t>U</m:t>
            </m:r>
          </m:num>
          <m:den>
            <m:r>
              <w:rPr>
                <w:rFonts w:ascii="Cambria Math" w:hAnsi="Cambria Math"/>
              </w:rPr>
              <m:t>I</m:t>
            </m:r>
            <m:r>
              <w:rPr>
                <w:rFonts w:ascii="Cambria Math" w:hAnsi="Cambria Math"/>
              </w:rPr>
              <m:t>'</m:t>
            </m:r>
          </m:den>
        </m:f>
      </m:oMath>
      <w:r>
        <w:rPr>
          <w:rFonts w:ascii="Times New Roman" w:eastAsia="Times New Roman" w:hAnsi="Times New Roman" w:cs="Times New Roman"/>
          <w:color w:val="000000"/>
          <w:sz w:val="21"/>
          <w:szCs w:val="21"/>
        </w:rPr>
        <w:t>＝</w:t>
      </w:r>
      <m:oMath>
        <m:f>
          <m:fPr>
            <m:ctrlPr/>
          </m:fPr>
          <m:num>
            <m:r>
              <m:rPr>
                <m:nor/>
              </m:rPr>
              <m:t>3V</m:t>
            </m:r>
          </m:num>
          <m:den>
            <m:r>
              <m:rPr>
                <m:nor/>
              </m:rPr>
              <m:t>0.03A</m:t>
            </m:r>
          </m:den>
        </m:f>
      </m:oMath>
      <w:r>
        <w:rPr>
          <w:rFonts w:ascii="Times New Roman" w:eastAsia="Times New Roman" w:hAnsi="Times New Roman" w:cs="Times New Roman"/>
          <w:color w:val="000000"/>
          <w:sz w:val="21"/>
          <w:szCs w:val="21"/>
        </w:rPr>
        <w:t>＝100 Ω</w:t>
      </w:r>
      <w:r>
        <w:rPr>
          <w:rFonts w:ascii="Times New Roman" w:eastAsia="Times New Roman" w:hAnsi="Times New Roman" w:cs="Times New Roman"/>
          <w:color w:val="000000"/>
          <w:sz w:val="21"/>
          <w:szCs w:val="21"/>
        </w:rPr>
        <w:br/>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color w:val="000000"/>
          <w:sz w:val="21"/>
          <w:szCs w:val="21"/>
        </w:rPr>
        <w:t>＝100 Ω－50 Ω＝50 Ω</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查表可知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载盘台所载质量为</w:t>
      </w:r>
      <w:r>
        <w:rPr>
          <w:rFonts w:ascii="Times New Roman" w:eastAsia="Times New Roman" w:hAnsi="Times New Roman" w:cs="Times New Roman"/>
          <w:color w:val="000000"/>
          <w:sz w:val="21"/>
          <w:szCs w:val="21"/>
        </w:rPr>
        <w:t>150 g</w:t>
      </w:r>
      <w:r>
        <w:rPr>
          <w:rFonts w:ascii="Times New Roman" w:eastAsia="Times New Roman" w:hAnsi="Times New Roman" w:cs="Times New Roman"/>
          <w:color w:val="000000"/>
          <w:sz w:val="21"/>
          <w:szCs w:val="21"/>
        </w:rPr>
        <w:br/>
        <w:t> </w:t>
      </w:r>
      <w:proofErr w:type="spellStart"/>
      <w:r>
        <w:rPr>
          <w:rFonts w:ascii="宋体" w:eastAsia="宋体" w:hAnsi="宋体" w:cs="宋体"/>
          <w:color w:val="000000"/>
          <w:sz w:val="21"/>
          <w:szCs w:val="21"/>
        </w:rPr>
        <w:t>剩余食物的质量</w:t>
      </w:r>
      <w:r>
        <w:rPr>
          <w:rFonts w:ascii="Times New Roman" w:eastAsia="Times New Roman" w:hAnsi="Times New Roman" w:cs="Times New Roman"/>
          <w:i/>
          <w:iCs/>
          <w:color w:val="000000"/>
          <w:sz w:val="21"/>
          <w:szCs w:val="21"/>
        </w:rPr>
        <w:t>m</w:t>
      </w:r>
      <w:proofErr w:type="spellEnd"/>
      <w:r>
        <w:rPr>
          <w:rFonts w:ascii="宋体" w:eastAsia="宋体" w:hAnsi="宋体" w:cs="宋体"/>
          <w:color w:val="000000"/>
          <w:position w:val="-4"/>
          <w:sz w:val="21"/>
          <w:szCs w:val="21"/>
          <w:vertAlign w:val="subscript"/>
        </w:rPr>
        <w:t>余</w:t>
      </w:r>
      <w:r>
        <w:rPr>
          <w:rFonts w:ascii="Times New Roman" w:eastAsia="Times New Roman" w:hAnsi="Times New Roman" w:cs="Times New Roman"/>
          <w:color w:val="000000"/>
          <w:sz w:val="21"/>
          <w:szCs w:val="21"/>
        </w:rPr>
        <w:t>＝150 g－100 g＝50 g</w:t>
      </w:r>
      <w:r>
        <w:rPr>
          <w:color w:val="000000"/>
          <w:sz w:val="24"/>
          <w:szCs w:val="24"/>
        </w:rPr>
        <w:br/>
        <w:t> </w:t>
      </w:r>
    </w:p>
    <w:sectPr w:rsidR="0045557A">
      <w:headerReference w:type="even" r:id="rId25"/>
      <w:headerReference w:type="default" r:id="rId26"/>
      <w:footerReference w:type="even" r:id="rId27"/>
      <w:footerReference w:type="default" r:id="rId28"/>
      <w:headerReference w:type="first" r:id="rId29"/>
      <w:footerReference w:type="firs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20C" w:rsidRDefault="009B320C">
      <w:pPr>
        <w:spacing w:after="0" w:line="240" w:lineRule="auto"/>
      </w:pPr>
      <w:r>
        <w:separator/>
      </w:r>
    </w:p>
  </w:endnote>
  <w:endnote w:type="continuationSeparator" w:id="0">
    <w:p w:rsidR="009B320C" w:rsidRDefault="009B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57A" w:rsidRDefault="009B320C">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sidR="00797FA1">
      <w:rPr>
        <w:noProof/>
      </w:rPr>
      <w:instrText>6</w:instrText>
    </w:r>
    <w:r>
      <w:fldChar w:fldCharType="end"/>
    </w:r>
    <w:r>
      <w:instrText xml:space="preserve"> </w:instrText>
    </w:r>
    <w:r>
      <w:fldChar w:fldCharType="separate"/>
    </w:r>
    <w:r w:rsidR="00797FA1">
      <w:rPr>
        <w:noProof/>
      </w:rPr>
      <w:t>6</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sidR="00797FA1">
      <w:rPr>
        <w:noProof/>
      </w:rPr>
      <w:instrText>6</w:instrText>
    </w:r>
    <w:r>
      <w:fldChar w:fldCharType="end"/>
    </w:r>
    <w:r>
      <w:instrText xml:space="preserve"> </w:instrText>
    </w:r>
    <w:r>
      <w:fldChar w:fldCharType="separate"/>
    </w:r>
    <w:r w:rsidR="00797FA1">
      <w:rPr>
        <w:noProof/>
      </w:rPr>
      <w:t>6</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57A" w:rsidRDefault="009B320C">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sidR="00797FA1">
      <w:rPr>
        <w:noProof/>
        <w:lang w:eastAsia="zh-CN"/>
      </w:rPr>
      <w:instrText>1</w:instrText>
    </w:r>
    <w:r>
      <w:fldChar w:fldCharType="end"/>
    </w:r>
    <w:r>
      <w:rPr>
        <w:lang w:eastAsia="zh-CN"/>
      </w:rPr>
      <w:instrText xml:space="preserve"> </w:instrText>
    </w:r>
    <w:r>
      <w:fldChar w:fldCharType="separate"/>
    </w:r>
    <w:r w:rsidR="00797FA1">
      <w:rPr>
        <w:noProof/>
        <w:lang w:eastAsia="zh-CN"/>
      </w:rPr>
      <w:t>1</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sidR="00797FA1">
      <w:rPr>
        <w:noProof/>
        <w:lang w:eastAsia="zh-CN"/>
      </w:rPr>
      <w:instrText>6</w:instrText>
    </w:r>
    <w:r>
      <w:fldChar w:fldCharType="end"/>
    </w:r>
    <w:r>
      <w:rPr>
        <w:lang w:eastAsia="zh-CN"/>
      </w:rPr>
      <w:instrText xml:space="preserve"> </w:instrText>
    </w:r>
    <w:r>
      <w:fldChar w:fldCharType="separate"/>
    </w:r>
    <w:r w:rsidR="00797FA1">
      <w:rPr>
        <w:noProof/>
        <w:lang w:eastAsia="zh-CN"/>
      </w:rPr>
      <w:t>6</w:t>
    </w:r>
    <w:r>
      <w:fldChar w:fldCharType="end"/>
    </w:r>
    <w:r>
      <w:rPr>
        <w:rFonts w:hint="eastAsia"/>
        <w:lang w:eastAsia="zh-CN"/>
      </w:rPr>
      <w:t>页</w:t>
    </w:r>
  </w:p>
  <w:p w:rsidR="0045557A" w:rsidRDefault="0045557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3C" w:rsidRDefault="006F62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20C" w:rsidRDefault="009B320C">
      <w:pPr>
        <w:spacing w:after="0" w:line="240" w:lineRule="auto"/>
      </w:pPr>
      <w:r>
        <w:separator/>
      </w:r>
    </w:p>
  </w:footnote>
  <w:footnote w:type="continuationSeparator" w:id="0">
    <w:p w:rsidR="009B320C" w:rsidRDefault="009B3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57A" w:rsidRDefault="009B320C">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3C" w:rsidRDefault="006F623C" w:rsidP="006F623C">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3C" w:rsidRDefault="006F623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7A"/>
    <w:rsid w:val="0045557A"/>
    <w:rsid w:val="006F623C"/>
    <w:rsid w:val="00797FA1"/>
    <w:rsid w:val="009B320C"/>
    <w:rsid w:val="00A26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a"/>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a"/>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qFormat/>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6F623C"/>
    <w:pPr>
      <w:spacing w:after="0" w:line="240" w:lineRule="auto"/>
    </w:pPr>
    <w:rPr>
      <w:sz w:val="18"/>
      <w:szCs w:val="18"/>
    </w:rPr>
  </w:style>
  <w:style w:type="character" w:customStyle="1" w:styleId="Char">
    <w:name w:val="批注框文本 Char"/>
    <w:basedOn w:val="a0"/>
    <w:link w:val="a3"/>
    <w:uiPriority w:val="99"/>
    <w:semiHidden/>
    <w:rsid w:val="006F623C"/>
    <w:rPr>
      <w:rFonts w:eastAsiaTheme="minorHAnsi"/>
      <w:sz w:val="18"/>
      <w:szCs w:val="18"/>
      <w:lang w:eastAsia="en-US"/>
    </w:rPr>
  </w:style>
  <w:style w:type="paragraph" w:styleId="a4">
    <w:name w:val="header"/>
    <w:basedOn w:val="a"/>
    <w:link w:val="Char0"/>
    <w:uiPriority w:val="99"/>
    <w:unhideWhenUsed/>
    <w:rsid w:val="006F623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6F623C"/>
    <w:rPr>
      <w:rFonts w:eastAsiaTheme="minorHAnsi"/>
      <w:sz w:val="18"/>
      <w:szCs w:val="18"/>
      <w:lang w:eastAsia="en-US"/>
    </w:rPr>
  </w:style>
  <w:style w:type="paragraph" w:styleId="a5">
    <w:name w:val="footer"/>
    <w:basedOn w:val="a"/>
    <w:link w:val="Char1"/>
    <w:uiPriority w:val="99"/>
    <w:unhideWhenUsed/>
    <w:rsid w:val="006F623C"/>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6F623C"/>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03CD7D-FE98-4F94-B408-EB6247E3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9</cp:revision>
  <dcterms:created xsi:type="dcterms:W3CDTF">2012-01-10T09:29:00Z</dcterms:created>
  <dcterms:modified xsi:type="dcterms:W3CDTF">2018-10-25T02:27:00Z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