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F05" w:rsidRPr="003C5F05" w:rsidRDefault="003C5F05" w:rsidP="003C5F05">
      <w:pPr>
        <w:spacing w:line="360" w:lineRule="auto"/>
        <w:jc w:val="center"/>
        <w:textAlignment w:val="center"/>
        <w:rPr>
          <w:rFonts w:ascii="宋体" w:hAnsi="宋体"/>
          <w:b/>
          <w:color w:val="FF0000"/>
          <w:sz w:val="32"/>
        </w:rPr>
      </w:pPr>
      <w:r w:rsidRPr="003C5F05">
        <w:rPr>
          <w:rFonts w:ascii="Times New Roman" w:eastAsia="Times New Roman" w:hAnsi="Times New Roman" w:cs="Times New Roman"/>
          <w:b/>
          <w:color w:val="FF0000"/>
          <w:sz w:val="32"/>
        </w:rPr>
        <w:t>2021</w:t>
      </w:r>
      <w:r w:rsidRPr="003C5F05">
        <w:rPr>
          <w:rFonts w:ascii="宋体" w:hAnsi="宋体"/>
          <w:b/>
          <w:color w:val="FF0000"/>
          <w:sz w:val="32"/>
        </w:rPr>
        <w:t>年</w:t>
      </w:r>
      <w:bookmarkStart w:id="0" w:name="_GoBack"/>
      <w:r>
        <w:rPr>
          <w:rFonts w:ascii="宋体" w:hAnsi="宋体" w:hint="eastAsia"/>
          <w:b/>
          <w:color w:val="FF0000"/>
          <w:sz w:val="32"/>
        </w:rPr>
        <w:t>辽宁省</w:t>
      </w:r>
      <w:r w:rsidRPr="003C5F05">
        <w:rPr>
          <w:rFonts w:ascii="宋体" w:hAnsi="宋体"/>
          <w:b/>
          <w:color w:val="FF0000"/>
          <w:sz w:val="32"/>
        </w:rPr>
        <w:t>本溪辽阳葫芦岛市</w:t>
      </w:r>
      <w:bookmarkEnd w:id="0"/>
      <w:r w:rsidRPr="003C5F05">
        <w:rPr>
          <w:rFonts w:ascii="宋体" w:hAnsi="宋体"/>
          <w:b/>
          <w:color w:val="FF0000"/>
          <w:sz w:val="32"/>
        </w:rPr>
        <w:t>初中毕业生学业考试</w:t>
      </w:r>
    </w:p>
    <w:p w:rsidR="003C5F05" w:rsidRPr="003C5F05" w:rsidRDefault="003C5F05" w:rsidP="003C5F05">
      <w:pPr>
        <w:spacing w:line="360" w:lineRule="auto"/>
        <w:jc w:val="center"/>
        <w:textAlignment w:val="center"/>
        <w:rPr>
          <w:rFonts w:ascii="宋体" w:hAnsi="宋体"/>
          <w:b/>
          <w:color w:val="FF0000"/>
          <w:sz w:val="32"/>
        </w:rPr>
      </w:pPr>
      <w:r w:rsidRPr="003C5F05">
        <w:rPr>
          <w:rFonts w:ascii="宋体" w:hAnsi="宋体"/>
          <w:b/>
          <w:color w:val="FF0000"/>
          <w:sz w:val="32"/>
        </w:rPr>
        <w:t>化学试卷</w:t>
      </w:r>
    </w:p>
    <w:p w:rsidR="003C5F05" w:rsidRDefault="003C5F05" w:rsidP="003C5F05">
      <w:pPr>
        <w:spacing w:line="360" w:lineRule="auto"/>
        <w:jc w:val="center"/>
        <w:textAlignment w:val="center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※理化考试时间共</w:t>
      </w:r>
      <w:r>
        <w:rPr>
          <w:rFonts w:ascii="Times New Roman" w:eastAsia="Times New Roman" w:hAnsi="Times New Roman" w:cs="Times New Roman"/>
          <w:b/>
          <w:sz w:val="24"/>
        </w:rPr>
        <w:t>150</w:t>
      </w:r>
      <w:r>
        <w:rPr>
          <w:rFonts w:ascii="宋体" w:hAnsi="宋体"/>
          <w:b/>
          <w:sz w:val="24"/>
        </w:rPr>
        <w:t>分钟</w:t>
      </w: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  <w:r>
        <w:rPr>
          <w:rFonts w:ascii="宋体" w:hAnsi="宋体"/>
          <w:b/>
          <w:sz w:val="24"/>
        </w:rPr>
        <w:t>化学试卷满分</w:t>
      </w:r>
      <w:r>
        <w:rPr>
          <w:rFonts w:ascii="Times New Roman" w:eastAsia="Times New Roman" w:hAnsi="Times New Roman" w:cs="Times New Roman"/>
          <w:b/>
          <w:sz w:val="24"/>
        </w:rPr>
        <w:t>80</w:t>
      </w:r>
      <w:r>
        <w:rPr>
          <w:rFonts w:ascii="宋体" w:hAnsi="宋体"/>
          <w:b/>
          <w:sz w:val="24"/>
        </w:rPr>
        <w:t>分</w:t>
      </w:r>
    </w:p>
    <w:p w:rsidR="003C5F05" w:rsidRDefault="003C5F05" w:rsidP="003C5F05">
      <w:pPr>
        <w:spacing w:line="360" w:lineRule="auto"/>
        <w:jc w:val="left"/>
        <w:textAlignment w:val="center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考试注意：请在答题卡各题目规定答题区域内作答，答在本试卷上无效。</w:t>
      </w:r>
    </w:p>
    <w:p w:rsidR="003C5F05" w:rsidRDefault="003C5F05" w:rsidP="003C5F05">
      <w:pPr>
        <w:spacing w:line="360" w:lineRule="auto"/>
        <w:jc w:val="left"/>
        <w:textAlignment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宋体" w:hAnsi="宋体"/>
          <w:b/>
          <w:sz w:val="24"/>
        </w:rPr>
        <w:t>可能用到的相对原子质量：</w:t>
      </w:r>
      <w:r>
        <w:rPr>
          <w:rFonts w:ascii="Times New Roman" w:eastAsia="Times New Roman" w:hAnsi="Times New Roman" w:cs="Times New Roman"/>
          <w:b/>
          <w:sz w:val="24"/>
        </w:rPr>
        <w:t>H</w:t>
      </w:r>
      <w:r>
        <w:rPr>
          <w:rFonts w:ascii="宋体" w:hAnsi="宋体"/>
          <w:b/>
          <w:sz w:val="24"/>
        </w:rPr>
        <w:t>—</w:t>
      </w:r>
      <w:r>
        <w:rPr>
          <w:rFonts w:ascii="Times New Roman" w:eastAsia="Times New Roman" w:hAnsi="Times New Roman" w:cs="Times New Roman"/>
          <w:b/>
          <w:sz w:val="24"/>
        </w:rPr>
        <w:t>1   C</w:t>
      </w:r>
      <w:r>
        <w:rPr>
          <w:rFonts w:ascii="宋体" w:hAnsi="宋体"/>
          <w:b/>
          <w:sz w:val="24"/>
        </w:rPr>
        <w:t>—</w:t>
      </w:r>
      <w:r>
        <w:rPr>
          <w:rFonts w:ascii="Times New Roman" w:eastAsia="Times New Roman" w:hAnsi="Times New Roman" w:cs="Times New Roman"/>
          <w:b/>
          <w:sz w:val="24"/>
        </w:rPr>
        <w:t>12   O-16   Na</w:t>
      </w:r>
      <w:r>
        <w:rPr>
          <w:rFonts w:ascii="宋体" w:hAnsi="宋体"/>
          <w:b/>
          <w:sz w:val="24"/>
        </w:rPr>
        <w:t>—</w:t>
      </w:r>
      <w:r>
        <w:rPr>
          <w:rFonts w:ascii="Times New Roman" w:eastAsia="Times New Roman" w:hAnsi="Times New Roman" w:cs="Times New Roman"/>
          <w:b/>
          <w:sz w:val="24"/>
        </w:rPr>
        <w:t>23   S</w:t>
      </w:r>
      <w:r>
        <w:rPr>
          <w:rFonts w:ascii="宋体" w:hAnsi="宋体"/>
          <w:b/>
          <w:sz w:val="24"/>
        </w:rPr>
        <w:t>—</w:t>
      </w:r>
      <w:r>
        <w:rPr>
          <w:rFonts w:ascii="Times New Roman" w:eastAsia="Times New Roman" w:hAnsi="Times New Roman" w:cs="Times New Roman"/>
          <w:b/>
          <w:sz w:val="24"/>
        </w:rPr>
        <w:t>32</w:t>
      </w:r>
    </w:p>
    <w:p w:rsidR="003C5F05" w:rsidRDefault="003C5F05" w:rsidP="003C5F05">
      <w:pPr>
        <w:spacing w:line="360" w:lineRule="auto"/>
        <w:jc w:val="center"/>
        <w:textAlignment w:val="center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第一部分</w:t>
      </w: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  <w:r>
        <w:rPr>
          <w:rFonts w:ascii="宋体" w:hAnsi="宋体"/>
          <w:b/>
          <w:sz w:val="24"/>
        </w:rPr>
        <w:t>选择题（共</w:t>
      </w:r>
      <w:r>
        <w:rPr>
          <w:rFonts w:ascii="Times New Roman" w:eastAsia="Times New Roman" w:hAnsi="Times New Roman" w:cs="Times New Roman"/>
          <w:b/>
          <w:sz w:val="24"/>
        </w:rPr>
        <w:t>20</w:t>
      </w:r>
      <w:r>
        <w:rPr>
          <w:rFonts w:ascii="宋体" w:hAnsi="宋体"/>
          <w:b/>
          <w:sz w:val="24"/>
        </w:rPr>
        <w:t>分）</w:t>
      </w:r>
    </w:p>
    <w:p w:rsidR="003C5F05" w:rsidRDefault="003C5F05" w:rsidP="003C5F05">
      <w:pPr>
        <w:spacing w:line="360" w:lineRule="auto"/>
        <w:jc w:val="left"/>
        <w:textAlignment w:val="center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一、选择题（本题包括</w:t>
      </w:r>
      <w:r>
        <w:rPr>
          <w:rFonts w:ascii="Times New Roman" w:eastAsia="Times New Roman" w:hAnsi="Times New Roman" w:cs="Times New Roman"/>
          <w:b/>
          <w:sz w:val="24"/>
        </w:rPr>
        <w:t>15</w:t>
      </w:r>
      <w:r>
        <w:rPr>
          <w:rFonts w:ascii="宋体" w:hAnsi="宋体"/>
          <w:b/>
          <w:sz w:val="24"/>
        </w:rPr>
        <w:t>个小题，共</w:t>
      </w:r>
      <w:r>
        <w:rPr>
          <w:rFonts w:ascii="Times New Roman" w:eastAsia="Times New Roman" w:hAnsi="Times New Roman" w:cs="Times New Roman"/>
          <w:b/>
          <w:sz w:val="24"/>
        </w:rPr>
        <w:t>20</w:t>
      </w:r>
      <w:r>
        <w:rPr>
          <w:rFonts w:ascii="宋体" w:hAnsi="宋体"/>
          <w:b/>
          <w:sz w:val="24"/>
        </w:rPr>
        <w:t>分，每小题只有一个选项符合题意，第一小题</w:t>
      </w:r>
      <w:r>
        <w:rPr>
          <w:rFonts w:ascii="Times New Roman" w:eastAsia="Times New Roman" w:hAnsi="Times New Roman" w:cs="Times New Roman"/>
          <w:b/>
          <w:sz w:val="24"/>
        </w:rPr>
        <w:t>~</w:t>
      </w:r>
      <w:r>
        <w:rPr>
          <w:rFonts w:ascii="宋体" w:hAnsi="宋体"/>
          <w:b/>
          <w:sz w:val="24"/>
        </w:rPr>
        <w:t>第</w:t>
      </w:r>
      <w:r>
        <w:rPr>
          <w:rFonts w:ascii="Times New Roman" w:eastAsia="Times New Roman" w:hAnsi="Times New Roman" w:cs="Times New Roman"/>
          <w:b/>
          <w:sz w:val="24"/>
        </w:rPr>
        <w:t>10</w:t>
      </w:r>
      <w:r>
        <w:rPr>
          <w:rFonts w:ascii="宋体" w:hAnsi="宋体"/>
          <w:b/>
          <w:sz w:val="24"/>
        </w:rPr>
        <w:t>小题，每题</w:t>
      </w:r>
      <w:r>
        <w:rPr>
          <w:rFonts w:ascii="Times New Roman" w:eastAsia="Times New Roman" w:hAnsi="Times New Roman" w:cs="Times New Roman"/>
          <w:b/>
          <w:sz w:val="24"/>
        </w:rPr>
        <w:t>1</w:t>
      </w:r>
      <w:r>
        <w:rPr>
          <w:rFonts w:ascii="宋体" w:hAnsi="宋体"/>
          <w:b/>
          <w:sz w:val="24"/>
        </w:rPr>
        <w:t>分；第</w:t>
      </w:r>
      <w:r>
        <w:rPr>
          <w:rFonts w:ascii="Times New Roman" w:eastAsia="Times New Roman" w:hAnsi="Times New Roman" w:cs="Times New Roman"/>
          <w:b/>
          <w:sz w:val="24"/>
        </w:rPr>
        <w:t>11</w:t>
      </w:r>
      <w:r>
        <w:rPr>
          <w:rFonts w:ascii="宋体" w:hAnsi="宋体"/>
          <w:b/>
          <w:sz w:val="24"/>
        </w:rPr>
        <w:t>小题</w:t>
      </w:r>
      <w:r>
        <w:rPr>
          <w:rFonts w:ascii="Times New Roman" w:eastAsia="Times New Roman" w:hAnsi="Times New Roman" w:cs="Times New Roman"/>
          <w:b/>
          <w:sz w:val="24"/>
        </w:rPr>
        <w:t>~</w:t>
      </w:r>
      <w:r>
        <w:rPr>
          <w:rFonts w:ascii="宋体" w:hAnsi="宋体"/>
          <w:b/>
          <w:sz w:val="24"/>
        </w:rPr>
        <w:t>第</w:t>
      </w:r>
      <w:r>
        <w:rPr>
          <w:rFonts w:ascii="Times New Roman" w:eastAsia="Times New Roman" w:hAnsi="Times New Roman" w:cs="Times New Roman"/>
          <w:b/>
          <w:sz w:val="24"/>
        </w:rPr>
        <w:t>15</w:t>
      </w:r>
      <w:r>
        <w:rPr>
          <w:rFonts w:ascii="宋体" w:hAnsi="宋体"/>
          <w:b/>
          <w:sz w:val="24"/>
        </w:rPr>
        <w:t>小题，每小题</w:t>
      </w:r>
      <w:r>
        <w:rPr>
          <w:rFonts w:ascii="Times New Roman" w:eastAsia="Times New Roman" w:hAnsi="Times New Roman" w:cs="Times New Roman"/>
          <w:b/>
          <w:sz w:val="24"/>
        </w:rPr>
        <w:t>2</w:t>
      </w:r>
      <w:r>
        <w:rPr>
          <w:rFonts w:ascii="宋体" w:hAnsi="宋体"/>
          <w:b/>
          <w:sz w:val="24"/>
        </w:rPr>
        <w:t>分）</w:t>
      </w:r>
    </w:p>
    <w:p w:rsidR="003C5F05" w:rsidRDefault="003C5F05" w:rsidP="003C5F05">
      <w:pPr>
        <w:spacing w:line="360" w:lineRule="auto"/>
        <w:jc w:val="left"/>
        <w:textAlignment w:val="center"/>
        <w:rPr>
          <w:rFonts w:ascii="宋体" w:hAnsi="宋体"/>
        </w:rPr>
      </w:pPr>
      <w:r>
        <w:t xml:space="preserve">1. </w:t>
      </w:r>
      <w:r>
        <w:rPr>
          <w:rFonts w:ascii="宋体" w:hAnsi="宋体"/>
        </w:rPr>
        <w:t>下列变化属于物理变化</w:t>
      </w:r>
      <w:r>
        <w:rPr>
          <w:rFonts w:ascii="宋体" w:hAnsi="宋体"/>
          <w:noProof/>
        </w:rPr>
        <w:drawing>
          <wp:inline distT="0" distB="0" distL="0" distR="0">
            <wp:extent cx="133350" cy="177800"/>
            <wp:effectExtent l="0" t="0" r="0" b="0"/>
            <wp:docPr id="224" name="图片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</w:rPr>
        <w:t>是</w:t>
      </w:r>
    </w:p>
    <w:p w:rsidR="003C5F05" w:rsidRDefault="003C5F05" w:rsidP="003C5F05"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rFonts w:ascii="宋体" w:hAnsi="宋体"/>
          <w:color w:val="000000"/>
        </w:rPr>
      </w:pPr>
      <w:r w:rsidRPr="00BE1BCD">
        <w:rPr>
          <w:rFonts w:hint="eastAsia"/>
        </w:rPr>
        <w:t xml:space="preserve">A. </w:t>
      </w:r>
      <w:r>
        <w:rPr>
          <w:rFonts w:ascii="宋体" w:hAnsi="宋体"/>
        </w:rPr>
        <w:t>海水晒盐</w:t>
      </w:r>
      <w:r w:rsidRPr="00BE1BCD">
        <w:rPr>
          <w:rFonts w:hint="eastAsia"/>
        </w:rPr>
        <w:tab/>
        <w:t xml:space="preserve">B. </w:t>
      </w:r>
      <w:r>
        <w:rPr>
          <w:rFonts w:ascii="宋体" w:hAnsi="宋体"/>
        </w:rPr>
        <w:t>葡萄酿酒</w:t>
      </w:r>
      <w:r w:rsidRPr="00BE1BCD">
        <w:rPr>
          <w:rFonts w:hint="eastAsia"/>
        </w:rPr>
        <w:tab/>
        <w:t xml:space="preserve">C. </w:t>
      </w:r>
      <w:r>
        <w:rPr>
          <w:rFonts w:ascii="宋体" w:hAnsi="宋体"/>
        </w:rPr>
        <w:t>燃放礼花</w:t>
      </w:r>
      <w:r w:rsidRPr="00BE1BCD">
        <w:rPr>
          <w:rFonts w:hint="eastAsia"/>
        </w:rPr>
        <w:tab/>
        <w:t xml:space="preserve">D. </w:t>
      </w:r>
      <w:r>
        <w:rPr>
          <w:rFonts w:ascii="宋体" w:hAnsi="宋体"/>
        </w:rPr>
        <w:t>冶炼金属</w:t>
      </w:r>
    </w:p>
    <w:p w:rsidR="003C5F05" w:rsidRDefault="003C5F05" w:rsidP="003C5F05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2. </w:t>
      </w:r>
      <w:r>
        <w:rPr>
          <w:rFonts w:ascii="宋体" w:hAnsi="宋体"/>
          <w:color w:val="000000"/>
        </w:rPr>
        <w:t>为预防青少年成长过程中食欲不振，生长迟缓，发育不良，需适量补充的元素是</w:t>
      </w:r>
    </w:p>
    <w:p w:rsidR="003C5F05" w:rsidRDefault="003C5F05" w:rsidP="003C5F05"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A. 碘</w:t>
      </w:r>
      <w:r>
        <w:rPr>
          <w:rFonts w:ascii="宋体" w:hAnsi="宋体"/>
          <w:color w:val="000000"/>
        </w:rPr>
        <w:tab/>
        <w:t>B. 铁</w:t>
      </w:r>
      <w:r>
        <w:rPr>
          <w:rFonts w:ascii="宋体" w:hAnsi="宋体"/>
          <w:color w:val="000000"/>
        </w:rPr>
        <w:tab/>
        <w:t>C. 钙</w:t>
      </w:r>
      <w:r>
        <w:rPr>
          <w:rFonts w:ascii="宋体" w:hAnsi="宋体"/>
          <w:color w:val="000000"/>
        </w:rPr>
        <w:tab/>
        <w:t>D. 锌</w:t>
      </w:r>
    </w:p>
    <w:p w:rsidR="003C5F05" w:rsidRDefault="003C5F05" w:rsidP="003C5F05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3. </w:t>
      </w:r>
      <w:r>
        <w:rPr>
          <w:rFonts w:ascii="宋体" w:hAnsi="宋体"/>
          <w:color w:val="000000"/>
        </w:rPr>
        <w:t>空气中，稀有气体的体积分数约为</w:t>
      </w:r>
    </w:p>
    <w:p w:rsidR="003C5F05" w:rsidRDefault="003C5F05" w:rsidP="003C5F05"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宋体" w:hAnsi="宋体"/>
          <w:color w:val="000000"/>
        </w:rPr>
        <w:t xml:space="preserve">A. </w:t>
      </w:r>
      <w:r>
        <w:rPr>
          <w:rFonts w:ascii="Times New Roman" w:eastAsia="Times New Roman" w:hAnsi="Times New Roman" w:cs="Times New Roman"/>
          <w:color w:val="000000"/>
        </w:rPr>
        <w:t>0.03%</w:t>
      </w:r>
      <w:r>
        <w:rPr>
          <w:rFonts w:ascii="宋体" w:hAnsi="宋体"/>
          <w:color w:val="000000"/>
        </w:rPr>
        <w:tab/>
        <w:t xml:space="preserve">B. </w:t>
      </w:r>
      <w:r>
        <w:rPr>
          <w:rFonts w:ascii="Times New Roman" w:eastAsia="Times New Roman" w:hAnsi="Times New Roman" w:cs="Times New Roman"/>
          <w:color w:val="000000"/>
        </w:rPr>
        <w:t>78%</w:t>
      </w:r>
      <w:r>
        <w:rPr>
          <w:rFonts w:ascii="宋体" w:hAnsi="宋体"/>
          <w:color w:val="000000"/>
        </w:rPr>
        <w:tab/>
        <w:t xml:space="preserve">C. </w:t>
      </w:r>
      <w:r>
        <w:rPr>
          <w:rFonts w:ascii="Times New Roman" w:eastAsia="Times New Roman" w:hAnsi="Times New Roman" w:cs="Times New Roman"/>
          <w:color w:val="000000"/>
        </w:rPr>
        <w:t>21%</w:t>
      </w:r>
      <w:r>
        <w:rPr>
          <w:rFonts w:ascii="宋体" w:hAnsi="宋体"/>
          <w:color w:val="000000"/>
        </w:rPr>
        <w:tab/>
        <w:t xml:space="preserve">D. </w:t>
      </w:r>
      <w:r>
        <w:rPr>
          <w:rFonts w:ascii="Times New Roman" w:eastAsia="Times New Roman" w:hAnsi="Times New Roman" w:cs="Times New Roman"/>
          <w:color w:val="000000"/>
        </w:rPr>
        <w:t>0.94%</w:t>
      </w:r>
    </w:p>
    <w:p w:rsidR="003C5F05" w:rsidRDefault="003C5F05" w:rsidP="003C5F05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4. </w:t>
      </w:r>
      <w:r>
        <w:rPr>
          <w:rFonts w:ascii="宋体" w:hAnsi="宋体"/>
          <w:color w:val="000000"/>
        </w:rPr>
        <w:t>生活中的下列物质放入水中，能形成溶液的是</w:t>
      </w:r>
    </w:p>
    <w:p w:rsidR="003C5F05" w:rsidRDefault="003C5F05" w:rsidP="003C5F05"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A. </w:t>
      </w:r>
      <w:r>
        <w:rPr>
          <w:rFonts w:ascii="宋体" w:hAnsi="宋体"/>
          <w:color w:val="000000"/>
        </w:rPr>
        <w:t>豆油</w:t>
      </w:r>
      <w:r>
        <w:rPr>
          <w:rFonts w:ascii="Times New Roman" w:eastAsia="Times New Roman" w:hAnsi="Times New Roman" w:cs="Times New Roman"/>
          <w:color w:val="000000"/>
        </w:rPr>
        <w:tab/>
        <w:t xml:space="preserve">B. </w:t>
      </w:r>
      <w:r>
        <w:rPr>
          <w:rFonts w:ascii="宋体" w:hAnsi="宋体"/>
          <w:color w:val="000000"/>
        </w:rPr>
        <w:t>面粉</w:t>
      </w:r>
      <w:r>
        <w:rPr>
          <w:rFonts w:ascii="Times New Roman" w:eastAsia="Times New Roman" w:hAnsi="Times New Roman" w:cs="Times New Roman"/>
          <w:color w:val="000000"/>
        </w:rPr>
        <w:tab/>
        <w:t xml:space="preserve">C. </w:t>
      </w:r>
      <w:r>
        <w:rPr>
          <w:rFonts w:ascii="宋体" w:hAnsi="宋体"/>
          <w:color w:val="000000"/>
        </w:rPr>
        <w:t>蔗糖</w:t>
      </w:r>
      <w:r>
        <w:rPr>
          <w:rFonts w:ascii="Times New Roman" w:eastAsia="Times New Roman" w:hAnsi="Times New Roman" w:cs="Times New Roman"/>
          <w:color w:val="000000"/>
        </w:rPr>
        <w:tab/>
        <w:t xml:space="preserve">D. </w:t>
      </w:r>
      <w:r>
        <w:rPr>
          <w:rFonts w:ascii="宋体" w:hAnsi="宋体"/>
          <w:color w:val="000000"/>
        </w:rPr>
        <w:t>泥沙</w:t>
      </w:r>
    </w:p>
    <w:p w:rsidR="003C5F05" w:rsidRDefault="003C5F05" w:rsidP="003C5F05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5. </w:t>
      </w:r>
      <w:r>
        <w:rPr>
          <w:rFonts w:ascii="宋体" w:hAnsi="宋体"/>
          <w:color w:val="000000"/>
        </w:rPr>
        <w:t>为增强作物的抗寒、抗旱能力，需要施用的化肥是</w:t>
      </w:r>
    </w:p>
    <w:p w:rsidR="003C5F05" w:rsidRDefault="003C5F05" w:rsidP="003C5F05"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宋体" w:hAnsi="宋体"/>
          <w:color w:val="000000"/>
        </w:rPr>
        <w:t xml:space="preserve">A. </w:t>
      </w:r>
      <w:r>
        <w:rPr>
          <w:rFonts w:ascii="Times New Roman" w:eastAsia="Times New Roman" w:hAnsi="Times New Roman" w:cs="Times New Roman"/>
          <w:color w:val="000000"/>
        </w:rPr>
        <w:t>Ca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3</w:t>
      </w: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PO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4</w:t>
      </w:r>
      <w:r>
        <w:rPr>
          <w:rFonts w:ascii="宋体" w:hAnsi="宋体"/>
          <w:color w:val="000000"/>
        </w:rPr>
        <w:t>）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3</w:t>
      </w:r>
      <w:r>
        <w:rPr>
          <w:rFonts w:ascii="宋体" w:hAnsi="宋体"/>
          <w:color w:val="000000"/>
        </w:rPr>
        <w:tab/>
        <w:t xml:space="preserve">B. </w:t>
      </w:r>
      <w:r>
        <w:rPr>
          <w:rFonts w:ascii="Times New Roman" w:eastAsia="Times New Roman" w:hAnsi="Times New Roman" w:cs="Times New Roman"/>
          <w:color w:val="000000"/>
        </w:rPr>
        <w:t>K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</w:rPr>
        <w:t>SO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4</w:t>
      </w:r>
      <w:r>
        <w:rPr>
          <w:rFonts w:ascii="宋体" w:hAnsi="宋体"/>
          <w:color w:val="000000"/>
        </w:rPr>
        <w:tab/>
        <w:t xml:space="preserve">C. </w:t>
      </w:r>
      <w:r>
        <w:rPr>
          <w:rFonts w:ascii="Times New Roman" w:eastAsia="Times New Roman" w:hAnsi="Times New Roman" w:cs="Times New Roman"/>
          <w:color w:val="000000"/>
        </w:rPr>
        <w:t>KNO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3</w:t>
      </w:r>
      <w:r>
        <w:rPr>
          <w:rFonts w:ascii="宋体" w:hAnsi="宋体"/>
          <w:color w:val="000000"/>
        </w:rPr>
        <w:tab/>
        <w:t xml:space="preserve">D. </w:t>
      </w:r>
      <w:r>
        <w:rPr>
          <w:rFonts w:ascii="Times New Roman" w:eastAsia="Times New Roman" w:hAnsi="Times New Roman" w:cs="Times New Roman"/>
          <w:color w:val="000000"/>
        </w:rPr>
        <w:t>CO</w:t>
      </w: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NH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宋体" w:hAnsi="宋体"/>
          <w:color w:val="000000"/>
        </w:rPr>
        <w:t>）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</w:p>
    <w:p w:rsidR="003C5F05" w:rsidRDefault="003C5F05" w:rsidP="003C5F05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6. </w:t>
      </w:r>
      <w:r>
        <w:rPr>
          <w:rFonts w:ascii="宋体" w:hAnsi="宋体"/>
          <w:color w:val="000000"/>
        </w:rPr>
        <w:t>下列实验基本操作，错误的是</w:t>
      </w:r>
    </w:p>
    <w:p w:rsidR="003C5F05" w:rsidRDefault="003C5F05" w:rsidP="003C5F05">
      <w:pPr>
        <w:tabs>
          <w:tab w:val="left" w:pos="4873"/>
        </w:tabs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A. </w:t>
      </w:r>
      <w:r>
        <w:rPr>
          <w:rFonts w:ascii="宋体" w:hAnsi="宋体"/>
          <w:color w:val="000000"/>
        </w:rPr>
        <w:t>取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1276350" cy="1162050"/>
            <wp:effectExtent l="0" t="0" r="0" b="0"/>
            <wp:docPr id="223" name="图片 223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9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</w:rPr>
        <w:tab/>
        <w:t xml:space="preserve">B. </w:t>
      </w:r>
      <w:r>
        <w:rPr>
          <w:rFonts w:ascii="宋体" w:hAnsi="宋体"/>
          <w:color w:val="000000"/>
        </w:rPr>
        <w:t>收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1047750" cy="952500"/>
            <wp:effectExtent l="0" t="0" r="0" b="0"/>
            <wp:docPr id="222" name="图片 222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0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F05" w:rsidRDefault="003C5F05" w:rsidP="003C5F05">
      <w:pPr>
        <w:tabs>
          <w:tab w:val="left" w:pos="4873"/>
        </w:tabs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C. </w:t>
      </w:r>
      <w:r>
        <w:rPr>
          <w:rFonts w:ascii="宋体" w:hAnsi="宋体"/>
          <w:color w:val="000000"/>
        </w:rPr>
        <w:t>称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1619250" cy="1276350"/>
            <wp:effectExtent l="0" t="0" r="0" b="0"/>
            <wp:docPr id="221" name="图片 221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1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</w:rPr>
        <w:tab/>
        <w:t xml:space="preserve">D. </w:t>
      </w:r>
      <w:r>
        <w:rPr>
          <w:rFonts w:ascii="宋体" w:hAnsi="宋体"/>
          <w:color w:val="000000"/>
        </w:rPr>
        <w:t>洗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2705100" cy="1295400"/>
            <wp:effectExtent l="0" t="0" r="0" b="0"/>
            <wp:docPr id="220" name="图片 220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2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F05" w:rsidRDefault="003C5F05" w:rsidP="003C5F05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7. </w:t>
      </w:r>
      <w:r>
        <w:rPr>
          <w:rFonts w:ascii="宋体" w:hAnsi="宋体"/>
          <w:color w:val="000000"/>
        </w:rPr>
        <w:t>下列物质由离子构成的是</w:t>
      </w:r>
    </w:p>
    <w:p w:rsidR="003C5F05" w:rsidRDefault="003C5F05" w:rsidP="003C5F05"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宋体" w:hAnsi="宋体"/>
          <w:color w:val="000000"/>
        </w:rPr>
        <w:t xml:space="preserve">A.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NaCl</w:t>
      </w:r>
      <w:proofErr w:type="spellEnd"/>
      <w:r>
        <w:rPr>
          <w:rFonts w:ascii="宋体" w:hAnsi="宋体"/>
          <w:color w:val="000000"/>
        </w:rPr>
        <w:tab/>
        <w:t xml:space="preserve">B. 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60</w:t>
      </w:r>
      <w:r>
        <w:rPr>
          <w:rFonts w:ascii="宋体" w:hAnsi="宋体"/>
          <w:color w:val="000000"/>
        </w:rPr>
        <w:tab/>
        <w:t xml:space="preserve">C. </w:t>
      </w:r>
      <w:r>
        <w:rPr>
          <w:rFonts w:ascii="Times New Roman" w:eastAsia="Times New Roman" w:hAnsi="Times New Roman" w:cs="Times New Roman"/>
          <w:color w:val="000000"/>
        </w:rPr>
        <w:t>Ne</w:t>
      </w:r>
      <w:r>
        <w:rPr>
          <w:rFonts w:ascii="宋体" w:hAnsi="宋体"/>
          <w:color w:val="000000"/>
        </w:rPr>
        <w:tab/>
        <w:t xml:space="preserve">D. </w:t>
      </w:r>
      <w:r>
        <w:rPr>
          <w:rFonts w:ascii="Times New Roman" w:eastAsia="Times New Roman" w:hAnsi="Times New Roman" w:cs="Times New Roman"/>
          <w:color w:val="000000"/>
        </w:rPr>
        <w:t>H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</w:p>
    <w:p w:rsidR="003C5F05" w:rsidRDefault="003C5F05" w:rsidP="003C5F05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lastRenderedPageBreak/>
        <w:t xml:space="preserve">8. </w:t>
      </w:r>
      <w:r>
        <w:rPr>
          <w:rFonts w:ascii="宋体" w:hAnsi="宋体"/>
          <w:color w:val="000000"/>
        </w:rPr>
        <w:t>下列有关灭火的原理或方法，叙述正确的是</w:t>
      </w:r>
    </w:p>
    <w:p w:rsidR="003C5F05" w:rsidRDefault="003C5F05" w:rsidP="003C5F05">
      <w:pPr>
        <w:tabs>
          <w:tab w:val="left" w:pos="4873"/>
        </w:tabs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A. </w:t>
      </w:r>
      <w:r>
        <w:rPr>
          <w:rFonts w:ascii="宋体" w:hAnsi="宋体"/>
          <w:color w:val="000000"/>
        </w:rPr>
        <w:t>用嘴吹灭蜡烛，隔绝氧气</w:t>
      </w:r>
      <w:r>
        <w:rPr>
          <w:rFonts w:ascii="Times New Roman" w:eastAsia="Times New Roman" w:hAnsi="Times New Roman" w:cs="Times New Roman"/>
          <w:color w:val="000000"/>
        </w:rPr>
        <w:tab/>
        <w:t xml:space="preserve">B. </w:t>
      </w:r>
      <w:r>
        <w:rPr>
          <w:rFonts w:ascii="宋体" w:hAnsi="宋体"/>
          <w:color w:val="000000"/>
        </w:rPr>
        <w:t>油锅中的油着火，用水浇灭</w:t>
      </w:r>
    </w:p>
    <w:p w:rsidR="003C5F05" w:rsidRDefault="003C5F05" w:rsidP="003C5F05">
      <w:pPr>
        <w:tabs>
          <w:tab w:val="left" w:pos="4873"/>
        </w:tabs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C. </w:t>
      </w:r>
      <w:r>
        <w:rPr>
          <w:rFonts w:ascii="宋体" w:hAnsi="宋体"/>
          <w:color w:val="000000"/>
        </w:rPr>
        <w:t>图书档案着火，用二氧化碳灭火器扑灭</w:t>
      </w:r>
      <w:r>
        <w:rPr>
          <w:rFonts w:ascii="Times New Roman" w:eastAsia="Times New Roman" w:hAnsi="Times New Roman" w:cs="Times New Roman"/>
          <w:color w:val="000000"/>
        </w:rPr>
        <w:tab/>
        <w:t xml:space="preserve">D. </w:t>
      </w:r>
      <w:r>
        <w:rPr>
          <w:rFonts w:ascii="宋体" w:hAnsi="宋体"/>
          <w:color w:val="000000"/>
        </w:rPr>
        <w:t>木柴着火用水浇灭，降低木柴的着火点</w:t>
      </w:r>
    </w:p>
    <w:p w:rsidR="003C5F05" w:rsidRDefault="003C5F05" w:rsidP="003C5F05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9. </w:t>
      </w:r>
      <w:r>
        <w:rPr>
          <w:rFonts w:ascii="Times New Roman" w:eastAsia="Times New Roman" w:hAnsi="Times New Roman" w:cs="Times New Roman"/>
          <w:color w:val="000000"/>
        </w:rPr>
        <w:t>6</w:t>
      </w:r>
      <w:r>
        <w:rPr>
          <w:rFonts w:ascii="宋体" w:hAnsi="宋体"/>
          <w:color w:val="000000"/>
        </w:rPr>
        <w:t>月</w:t>
      </w:r>
      <w:r>
        <w:rPr>
          <w:rFonts w:ascii="Times New Roman" w:eastAsia="Times New Roman" w:hAnsi="Times New Roman" w:cs="Times New Roman"/>
          <w:color w:val="000000"/>
        </w:rPr>
        <w:t>5</w:t>
      </w:r>
      <w:r>
        <w:rPr>
          <w:rFonts w:ascii="宋体" w:hAnsi="宋体"/>
          <w:color w:val="000000"/>
        </w:rPr>
        <w:t>日是世界环境日，今年我国</w:t>
      </w:r>
      <w:r>
        <w:rPr>
          <w:rFonts w:ascii="宋体" w:hAnsi="宋体"/>
          <w:noProof/>
          <w:color w:val="000000"/>
        </w:rPr>
        <w:drawing>
          <wp:inline distT="0" distB="0" distL="0" distR="0">
            <wp:extent cx="133350" cy="177800"/>
            <wp:effectExtent l="0" t="0" r="0" b="0"/>
            <wp:docPr id="219" name="图片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color w:val="000000"/>
        </w:rPr>
        <w:t>主题是“人与自然和谐共生”。下列有关能源与环境的说法中错误的是</w:t>
      </w:r>
    </w:p>
    <w:p w:rsidR="003C5F05" w:rsidRDefault="003C5F05" w:rsidP="003C5F05">
      <w:pPr>
        <w:tabs>
          <w:tab w:val="left" w:pos="4873"/>
        </w:tabs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A. 煤炭的脱硫处理能有效减少酸雨的产生</w:t>
      </w:r>
      <w:r>
        <w:rPr>
          <w:rFonts w:ascii="宋体" w:hAnsi="宋体"/>
          <w:color w:val="000000"/>
        </w:rPr>
        <w:tab/>
        <w:t>B. 废旧电池回收利用能减少对土壤的污染</w:t>
      </w:r>
    </w:p>
    <w:p w:rsidR="003C5F05" w:rsidRDefault="003C5F05" w:rsidP="003C5F05">
      <w:pPr>
        <w:tabs>
          <w:tab w:val="left" w:pos="4873"/>
        </w:tabs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C. 使用新型可降解的塑料可减少“白色污染”</w:t>
      </w:r>
      <w:r>
        <w:rPr>
          <w:rFonts w:ascii="宋体" w:hAnsi="宋体"/>
          <w:color w:val="000000"/>
        </w:rPr>
        <w:tab/>
        <w:t>D. 天然气代替汽油作汽车燃料可减缓温室效应</w:t>
      </w:r>
    </w:p>
    <w:p w:rsidR="003C5F05" w:rsidRDefault="003C5F05" w:rsidP="003C5F05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10. </w:t>
      </w:r>
      <w:r>
        <w:rPr>
          <w:rFonts w:ascii="宋体" w:hAnsi="宋体"/>
          <w:color w:val="000000"/>
        </w:rPr>
        <w:t>下列物质的性质与用途不匹配的是</w:t>
      </w:r>
    </w:p>
    <w:p w:rsidR="003C5F05" w:rsidRDefault="003C5F05" w:rsidP="003C5F05">
      <w:pPr>
        <w:tabs>
          <w:tab w:val="left" w:pos="4873"/>
        </w:tabs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A. 不锈钢耐腐蚀——可制造医疗器械</w:t>
      </w:r>
      <w:r>
        <w:rPr>
          <w:rFonts w:ascii="宋体" w:hAnsi="宋体"/>
          <w:color w:val="000000"/>
        </w:rPr>
        <w:tab/>
        <w:t>B. 亚硝酸钠有咸味——可作调味品</w:t>
      </w:r>
    </w:p>
    <w:p w:rsidR="003C5F05" w:rsidRDefault="003C5F05" w:rsidP="003C5F05">
      <w:pPr>
        <w:tabs>
          <w:tab w:val="left" w:pos="4873"/>
        </w:tabs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C. 氮气化学性质稳定——可作保护气</w:t>
      </w:r>
      <w:r>
        <w:rPr>
          <w:rFonts w:ascii="宋体" w:hAnsi="宋体"/>
          <w:color w:val="000000"/>
        </w:rPr>
        <w:tab/>
        <w:t>D. 干冰易升华吸热——可用于人工降雨</w:t>
      </w:r>
    </w:p>
    <w:p w:rsidR="003C5F05" w:rsidRDefault="003C5F05" w:rsidP="003C5F05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11. </w:t>
      </w:r>
      <w:r>
        <w:rPr>
          <w:rFonts w:ascii="宋体" w:hAnsi="宋体"/>
          <w:color w:val="000000"/>
        </w:rPr>
        <w:t>下列元素或物质的分类，正确的是</w:t>
      </w:r>
    </w:p>
    <w:p w:rsidR="003C5F05" w:rsidRDefault="003C5F05" w:rsidP="003C5F05">
      <w:pPr>
        <w:tabs>
          <w:tab w:val="left" w:pos="4873"/>
        </w:tabs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A. 纯碱、烧碱</w:t>
      </w:r>
      <w:r>
        <w:rPr>
          <w:rFonts w:ascii="Times New Roman" w:eastAsia="Times New Roman" w:hAnsi="Times New Roman" w:cs="Times New Roman"/>
          <w:color w:val="000000"/>
        </w:rPr>
        <w:t>——</w:t>
      </w:r>
      <w:r>
        <w:rPr>
          <w:rFonts w:ascii="宋体" w:hAnsi="宋体"/>
          <w:color w:val="000000"/>
        </w:rPr>
        <w:t>碱</w:t>
      </w:r>
      <w:r>
        <w:rPr>
          <w:rFonts w:ascii="宋体" w:hAnsi="宋体"/>
          <w:color w:val="000000"/>
        </w:rPr>
        <w:tab/>
        <w:t>B. 生石灰、铁锈</w:t>
      </w:r>
      <w:r>
        <w:rPr>
          <w:rFonts w:ascii="Times New Roman" w:eastAsia="Times New Roman" w:hAnsi="Times New Roman" w:cs="Times New Roman"/>
          <w:color w:val="000000"/>
        </w:rPr>
        <w:t>——</w:t>
      </w:r>
      <w:r>
        <w:rPr>
          <w:rFonts w:ascii="宋体" w:hAnsi="宋体"/>
          <w:color w:val="000000"/>
        </w:rPr>
        <w:t>氧化物</w:t>
      </w:r>
    </w:p>
    <w:p w:rsidR="003C5F05" w:rsidRDefault="003C5F05" w:rsidP="003C5F05">
      <w:pPr>
        <w:tabs>
          <w:tab w:val="left" w:pos="4873"/>
        </w:tabs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C. 汞元素、铂元素</w:t>
      </w:r>
      <w:r>
        <w:rPr>
          <w:rFonts w:ascii="Times New Roman" w:eastAsia="Times New Roman" w:hAnsi="Times New Roman" w:cs="Times New Roman"/>
          <w:color w:val="000000"/>
        </w:rPr>
        <w:t>——</w:t>
      </w:r>
      <w:r>
        <w:rPr>
          <w:rFonts w:ascii="宋体" w:hAnsi="宋体"/>
          <w:color w:val="000000"/>
        </w:rPr>
        <w:t>金属元素</w:t>
      </w:r>
      <w:r>
        <w:rPr>
          <w:rFonts w:ascii="宋体" w:hAnsi="宋体"/>
          <w:color w:val="000000"/>
        </w:rPr>
        <w:tab/>
        <w:t>D. 生理盐水、冰水混合物</w:t>
      </w:r>
      <w:r>
        <w:rPr>
          <w:rFonts w:ascii="Times New Roman" w:eastAsia="Times New Roman" w:hAnsi="Times New Roman" w:cs="Times New Roman"/>
          <w:color w:val="000000"/>
        </w:rPr>
        <w:t>——</w:t>
      </w:r>
      <w:r>
        <w:rPr>
          <w:rFonts w:ascii="宋体" w:hAnsi="宋体"/>
          <w:color w:val="000000"/>
        </w:rPr>
        <w:t>混合物</w:t>
      </w:r>
    </w:p>
    <w:p w:rsidR="003C5F05" w:rsidRDefault="003C5F05" w:rsidP="003C5F05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12. </w:t>
      </w:r>
      <w:r>
        <w:rPr>
          <w:rFonts w:ascii="宋体" w:hAnsi="宋体"/>
          <w:color w:val="000000"/>
        </w:rPr>
        <w:t>下列关于水的说法中，正确的是</w:t>
      </w:r>
    </w:p>
    <w:p w:rsidR="003C5F05" w:rsidRDefault="003C5F05" w:rsidP="003C5F05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A. 用水作试剂不能鉴别硝酸铵和氯化钠</w:t>
      </w:r>
    </w:p>
    <w:p w:rsidR="003C5F05" w:rsidRDefault="003C5F05" w:rsidP="003C5F05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B. 氢气燃烧生成水和电解水实验都能证明水的组成</w:t>
      </w:r>
    </w:p>
    <w:p w:rsidR="003C5F05" w:rsidRDefault="003C5F05" w:rsidP="003C5F05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C. 自来水厂净水的方法有沉淀、过滤、吸附、煮沸</w:t>
      </w:r>
    </w:p>
    <w:p w:rsidR="003C5F05" w:rsidRDefault="003C5F05" w:rsidP="003C5F05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D. 为了节约水资源，提倡直接用工业废水浇灌农田</w:t>
      </w:r>
    </w:p>
    <w:p w:rsidR="003C5F05" w:rsidRDefault="003C5F05" w:rsidP="003C5F05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13. </w:t>
      </w:r>
      <w:r>
        <w:rPr>
          <w:rFonts w:ascii="宋体" w:hAnsi="宋体"/>
          <w:color w:val="000000"/>
        </w:rPr>
        <w:t>下列对有关实验的分析正确的是</w:t>
      </w:r>
    </w:p>
    <w:p w:rsidR="003C5F05" w:rsidRDefault="003C5F05" w:rsidP="003C5F05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A. 粗盐中难溶性杂质的去除，氯化钠未完全溶解就过滤，对产率无影响</w:t>
      </w:r>
    </w:p>
    <w:p w:rsidR="003C5F05" w:rsidRDefault="003C5F05" w:rsidP="003C5F05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B. 测定空气中氧气含量，装置气密性不好会导致测出的氧气体积分数偏大</w:t>
      </w:r>
    </w:p>
    <w:p w:rsidR="003C5F05" w:rsidRDefault="003C5F05" w:rsidP="003C5F05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C. 配制</w:t>
      </w:r>
      <w:r>
        <w:rPr>
          <w:rFonts w:ascii="Times New Roman" w:eastAsia="Times New Roman" w:hAnsi="Times New Roman" w:cs="Times New Roman"/>
          <w:color w:val="000000"/>
        </w:rPr>
        <w:t>6%</w:t>
      </w:r>
      <w:r>
        <w:rPr>
          <w:rFonts w:ascii="宋体" w:hAnsi="宋体"/>
          <w:color w:val="000000"/>
        </w:rPr>
        <w:t>的氯化钠溶液，量水时俯视读数，会导致溶液溶质质量分数偏小</w:t>
      </w:r>
    </w:p>
    <w:p w:rsidR="003C5F05" w:rsidRDefault="003C5F05" w:rsidP="003C5F05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D. 用红磷在密闭容器中燃烧验证质量守恒定律，红磷量不足对实验结果无影响</w:t>
      </w:r>
    </w:p>
    <w:p w:rsidR="003C5F05" w:rsidRDefault="003C5F05" w:rsidP="003C5F05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14. </w:t>
      </w:r>
      <w:r>
        <w:rPr>
          <w:rFonts w:ascii="宋体" w:hAnsi="宋体"/>
          <w:color w:val="000000"/>
        </w:rPr>
        <w:t>下列有关含碳化合物的说法，正确的是</w:t>
      </w:r>
    </w:p>
    <w:p w:rsidR="003C5F05" w:rsidRDefault="003C5F05" w:rsidP="003C5F05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A. 一氧化碳和二氧化碳组成元素相同，则二者的化学性质一定相同</w:t>
      </w:r>
    </w:p>
    <w:p w:rsidR="003C5F05" w:rsidRDefault="003C5F05" w:rsidP="003C5F05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B. 有机物中一定含有碳元素，则含有碳元素的碳酸氢钠一定属于有机物</w:t>
      </w:r>
    </w:p>
    <w:p w:rsidR="003C5F05" w:rsidRDefault="003C5F05" w:rsidP="003C5F05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C. 二氧化碳能使澄清石灰水变浑浊，则澄清石灰水变浑浊一定是通入了二氧化碳</w:t>
      </w:r>
    </w:p>
    <w:p w:rsidR="003C5F05" w:rsidRDefault="003C5F05" w:rsidP="003C5F05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D. 某物质在空气中燃烧生成了二氧化碳和水，则该物质一定含有碳、氢元素</w:t>
      </w:r>
    </w:p>
    <w:p w:rsidR="003C5F05" w:rsidRDefault="003C5F05" w:rsidP="003C5F05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15. </w:t>
      </w:r>
      <w:r>
        <w:rPr>
          <w:rFonts w:ascii="宋体" w:hAnsi="宋体"/>
          <w:color w:val="000000"/>
        </w:rPr>
        <w:t>下列实验操作能达到实验目的的是</w:t>
      </w:r>
    </w:p>
    <w:tbl>
      <w:tblPr>
        <w:tblW w:w="8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90"/>
        <w:gridCol w:w="3975"/>
        <w:gridCol w:w="3165"/>
      </w:tblGrid>
      <w:tr w:rsidR="003C5F05" w:rsidTr="0045420A">
        <w:trPr>
          <w:trHeight w:val="330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3C5F05" w:rsidRDefault="003C5F05" w:rsidP="0045420A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选项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3C5F05" w:rsidRDefault="003C5F05" w:rsidP="0045420A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实验目的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3C5F05" w:rsidRDefault="003C5F05" w:rsidP="0045420A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实验操作</w:t>
            </w:r>
          </w:p>
        </w:tc>
      </w:tr>
      <w:tr w:rsidR="003C5F05" w:rsidTr="0045420A">
        <w:trPr>
          <w:trHeight w:val="330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3C5F05" w:rsidRDefault="003C5F05" w:rsidP="0045420A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A</w:t>
            </w:r>
            <w:r>
              <w:rPr>
                <w:rFonts w:ascii="宋体" w:hAnsi="宋体"/>
                <w:color w:val="000000"/>
              </w:rPr>
              <w:t>．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3C5F05" w:rsidRDefault="003C5F05" w:rsidP="0045420A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鉴别某固体是否为铵态氮肥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3C5F05" w:rsidRDefault="003C5F05" w:rsidP="0045420A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加稀盐酸，闻气味</w:t>
            </w:r>
          </w:p>
        </w:tc>
      </w:tr>
      <w:tr w:rsidR="003C5F05" w:rsidTr="0045420A">
        <w:trPr>
          <w:trHeight w:val="330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3C5F05" w:rsidRDefault="003C5F05" w:rsidP="0045420A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</w:t>
            </w:r>
            <w:r>
              <w:rPr>
                <w:rFonts w:ascii="宋体" w:hAnsi="宋体"/>
                <w:color w:val="000000"/>
              </w:rPr>
              <w:t>．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3C5F05" w:rsidRDefault="003C5F05" w:rsidP="0045420A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鉴别稀盐酸、氢氧化钠、氯化钠三种溶液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3C5F05" w:rsidRDefault="003C5F05" w:rsidP="0045420A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分别滴加酚酞溶液，再相互混合</w:t>
            </w:r>
          </w:p>
        </w:tc>
      </w:tr>
      <w:tr w:rsidR="003C5F05" w:rsidTr="0045420A">
        <w:trPr>
          <w:trHeight w:val="330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3C5F05" w:rsidRDefault="003C5F05" w:rsidP="0045420A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r>
              <w:rPr>
                <w:rFonts w:ascii="宋体" w:hAnsi="宋体"/>
                <w:color w:val="000000"/>
              </w:rPr>
              <w:t>．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3C5F05" w:rsidRDefault="003C5F05" w:rsidP="0045420A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除去碳酸钙中混有的少量氯化钙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3C5F05" w:rsidRDefault="003C5F05" w:rsidP="0045420A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加水溶解、过滤、蒸发</w:t>
            </w:r>
          </w:p>
        </w:tc>
      </w:tr>
      <w:tr w:rsidR="003C5F05" w:rsidTr="0045420A">
        <w:trPr>
          <w:trHeight w:val="330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3C5F05" w:rsidRDefault="003C5F05" w:rsidP="0045420A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</w:t>
            </w:r>
            <w:r>
              <w:rPr>
                <w:rFonts w:ascii="宋体" w:hAnsi="宋体"/>
                <w:color w:val="000000"/>
              </w:rPr>
              <w:t>．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3C5F05" w:rsidRDefault="003C5F05" w:rsidP="0045420A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除去硫酸钠溶液中混有的少量氢氧化钠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3C5F05" w:rsidRDefault="003C5F05" w:rsidP="0045420A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加入过量</w:t>
            </w:r>
            <w:r>
              <w:rPr>
                <w:rFonts w:ascii="宋体" w:hAnsi="宋体"/>
                <w:noProof/>
                <w:color w:val="000000"/>
              </w:rPr>
              <w:drawing>
                <wp:inline distT="0" distB="0" distL="0" distR="0">
                  <wp:extent cx="133350" cy="177800"/>
                  <wp:effectExtent l="0" t="0" r="0" b="0"/>
                  <wp:docPr id="218" name="图片 2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/>
                <w:color w:val="000000"/>
              </w:rPr>
              <w:t>硫酸铜溶液，过滤</w:t>
            </w:r>
          </w:p>
        </w:tc>
      </w:tr>
    </w:tbl>
    <w:p w:rsidR="003C5F05" w:rsidRDefault="003C5F05" w:rsidP="003C5F05">
      <w:pPr>
        <w:spacing w:line="360" w:lineRule="auto"/>
        <w:jc w:val="left"/>
        <w:textAlignment w:val="center"/>
        <w:rPr>
          <w:color w:val="000000"/>
        </w:rPr>
      </w:pPr>
    </w:p>
    <w:p w:rsidR="003C5F05" w:rsidRDefault="003C5F05" w:rsidP="003C5F05"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宋体" w:hAnsi="宋体"/>
          <w:color w:val="000000"/>
        </w:rPr>
        <w:t xml:space="preserve">A.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宋体" w:hAnsi="宋体"/>
          <w:color w:val="000000"/>
        </w:rPr>
        <w:tab/>
        <w:t xml:space="preserve">B. </w:t>
      </w:r>
      <w:r>
        <w:rPr>
          <w:rFonts w:ascii="Times New Roman" w:eastAsia="Times New Roman" w:hAnsi="Times New Roman" w:cs="Times New Roman"/>
          <w:color w:val="000000"/>
        </w:rPr>
        <w:t>B</w:t>
      </w:r>
      <w:r>
        <w:rPr>
          <w:rFonts w:ascii="宋体" w:hAnsi="宋体"/>
          <w:color w:val="000000"/>
        </w:rPr>
        <w:tab/>
        <w:t xml:space="preserve">C. 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宋体" w:hAnsi="宋体"/>
          <w:color w:val="000000"/>
        </w:rPr>
        <w:tab/>
        <w:t xml:space="preserve">D. </w:t>
      </w:r>
      <w:r>
        <w:rPr>
          <w:rFonts w:ascii="Times New Roman" w:eastAsia="Times New Roman" w:hAnsi="Times New Roman" w:cs="Times New Roman"/>
          <w:color w:val="000000"/>
        </w:rPr>
        <w:t>D</w:t>
      </w:r>
    </w:p>
    <w:p w:rsidR="003C5F05" w:rsidRDefault="003C5F05" w:rsidP="003C5F05">
      <w:pPr>
        <w:spacing w:line="360" w:lineRule="auto"/>
        <w:jc w:val="center"/>
        <w:textAlignment w:val="center"/>
        <w:rPr>
          <w:rFonts w:ascii="宋体" w:hAnsi="宋体"/>
          <w:b/>
          <w:color w:val="000000"/>
          <w:sz w:val="24"/>
        </w:rPr>
      </w:pPr>
      <w:r>
        <w:rPr>
          <w:rFonts w:ascii="宋体" w:hAnsi="宋体"/>
          <w:b/>
          <w:color w:val="000000"/>
          <w:sz w:val="24"/>
        </w:rPr>
        <w:t>第二部分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 </w:t>
      </w:r>
      <w:r>
        <w:rPr>
          <w:rFonts w:ascii="宋体" w:hAnsi="宋体"/>
          <w:b/>
          <w:color w:val="000000"/>
          <w:sz w:val="24"/>
        </w:rPr>
        <w:t>非选择题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宋体" w:hAnsi="宋体"/>
          <w:b/>
          <w:color w:val="000000"/>
          <w:sz w:val="24"/>
        </w:rPr>
        <w:t>（共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60</w:t>
      </w:r>
      <w:r>
        <w:rPr>
          <w:rFonts w:ascii="宋体" w:hAnsi="宋体"/>
          <w:b/>
          <w:color w:val="000000"/>
          <w:sz w:val="24"/>
        </w:rPr>
        <w:t>分）</w:t>
      </w:r>
    </w:p>
    <w:p w:rsidR="003C5F05" w:rsidRDefault="003C5F05" w:rsidP="003C5F05">
      <w:pPr>
        <w:spacing w:line="360" w:lineRule="auto"/>
        <w:jc w:val="left"/>
        <w:textAlignment w:val="center"/>
        <w:rPr>
          <w:rFonts w:ascii="宋体" w:hAnsi="宋体"/>
          <w:b/>
          <w:color w:val="000000"/>
          <w:sz w:val="24"/>
        </w:rPr>
      </w:pPr>
      <w:r>
        <w:rPr>
          <w:rFonts w:ascii="宋体" w:hAnsi="宋体"/>
          <w:b/>
          <w:color w:val="000000"/>
          <w:sz w:val="24"/>
        </w:rPr>
        <w:t>二、填空题（本题包括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4</w:t>
      </w:r>
      <w:r>
        <w:rPr>
          <w:rFonts w:ascii="宋体" w:hAnsi="宋体"/>
          <w:b/>
          <w:color w:val="000000"/>
          <w:sz w:val="24"/>
        </w:rPr>
        <w:t>个小题，每空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1</w:t>
      </w:r>
      <w:r>
        <w:rPr>
          <w:rFonts w:ascii="宋体" w:hAnsi="宋体"/>
          <w:b/>
          <w:color w:val="000000"/>
          <w:sz w:val="24"/>
        </w:rPr>
        <w:t>分，共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18</w:t>
      </w:r>
      <w:r>
        <w:rPr>
          <w:rFonts w:ascii="宋体" w:hAnsi="宋体"/>
          <w:b/>
          <w:color w:val="000000"/>
          <w:sz w:val="24"/>
        </w:rPr>
        <w:t>分）</w:t>
      </w:r>
    </w:p>
    <w:p w:rsidR="003C5F05" w:rsidRDefault="003C5F05" w:rsidP="003C5F05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16. </w:t>
      </w:r>
      <w:r>
        <w:rPr>
          <w:rFonts w:ascii="宋体" w:hAnsi="宋体"/>
          <w:color w:val="000000"/>
        </w:rPr>
        <w:t>用化学用语填空</w:t>
      </w:r>
    </w:p>
    <w:p w:rsidR="003C5F05" w:rsidRDefault="003C5F05" w:rsidP="003C5F05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宋体" w:hAnsi="宋体"/>
          <w:color w:val="000000"/>
        </w:rPr>
        <w:t>）镁离子</w:t>
      </w:r>
      <w:r>
        <w:rPr>
          <w:rFonts w:ascii="Times New Roman" w:eastAsia="Times New Roman" w:hAnsi="Times New Roman" w:cs="Times New Roman"/>
          <w:color w:val="000000"/>
        </w:rPr>
        <w:t>______</w:t>
      </w:r>
      <w:r>
        <w:rPr>
          <w:rFonts w:ascii="宋体" w:hAnsi="宋体"/>
          <w:color w:val="000000"/>
        </w:rPr>
        <w:t>；</w:t>
      </w:r>
    </w:p>
    <w:p w:rsidR="003C5F05" w:rsidRDefault="003C5F05" w:rsidP="003C5F05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宋体" w:hAnsi="宋体"/>
          <w:color w:val="000000"/>
        </w:rPr>
        <w:t>）碘酒中的溶剂</w:t>
      </w:r>
      <w:r>
        <w:rPr>
          <w:rFonts w:ascii="Times New Roman" w:eastAsia="Times New Roman" w:hAnsi="Times New Roman" w:cs="Times New Roman"/>
          <w:color w:val="000000"/>
        </w:rPr>
        <w:t>______</w:t>
      </w:r>
      <w:r>
        <w:rPr>
          <w:rFonts w:ascii="宋体" w:hAnsi="宋体"/>
          <w:color w:val="000000"/>
        </w:rPr>
        <w:t>；</w:t>
      </w:r>
    </w:p>
    <w:p w:rsidR="003C5F05" w:rsidRDefault="003C5F05" w:rsidP="003C5F05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3</w:t>
      </w:r>
      <w:r>
        <w:rPr>
          <w:rFonts w:ascii="宋体" w:hAnsi="宋体"/>
          <w:color w:val="000000"/>
        </w:rPr>
        <w:t>）两个氨分子</w:t>
      </w:r>
      <w:r>
        <w:rPr>
          <w:rFonts w:ascii="Times New Roman" w:eastAsia="Times New Roman" w:hAnsi="Times New Roman" w:cs="Times New Roman"/>
          <w:color w:val="000000"/>
        </w:rPr>
        <w:t>______</w:t>
      </w:r>
      <w:r>
        <w:rPr>
          <w:rFonts w:ascii="宋体" w:hAnsi="宋体"/>
          <w:color w:val="000000"/>
        </w:rPr>
        <w:t>；</w:t>
      </w:r>
    </w:p>
    <w:p w:rsidR="003C5F05" w:rsidRDefault="003C5F05" w:rsidP="003C5F05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4</w:t>
      </w:r>
      <w:r>
        <w:rPr>
          <w:rFonts w:ascii="宋体" w:hAnsi="宋体"/>
          <w:color w:val="000000"/>
        </w:rPr>
        <w:t>）标出氧化铝中铝元素的化合价</w:t>
      </w:r>
      <w:r>
        <w:rPr>
          <w:rFonts w:ascii="Times New Roman" w:eastAsia="Times New Roman" w:hAnsi="Times New Roman" w:cs="Times New Roman"/>
          <w:color w:val="000000"/>
        </w:rPr>
        <w:t>______</w:t>
      </w:r>
      <w:r>
        <w:rPr>
          <w:rFonts w:ascii="宋体" w:hAnsi="宋体"/>
          <w:color w:val="000000"/>
        </w:rPr>
        <w:t>。</w:t>
      </w:r>
    </w:p>
    <w:p w:rsidR="003C5F05" w:rsidRDefault="003C5F05" w:rsidP="003C5F05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17. </w:t>
      </w:r>
      <w:r>
        <w:rPr>
          <w:rFonts w:ascii="宋体" w:hAnsi="宋体"/>
          <w:color w:val="000000"/>
        </w:rPr>
        <w:t>生活中处处有化学。请用化学知识回答下列问题。</w:t>
      </w:r>
    </w:p>
    <w:p w:rsidR="003C5F05" w:rsidRDefault="003C5F05" w:rsidP="003C5F05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宋体" w:hAnsi="宋体"/>
          <w:color w:val="000000"/>
        </w:rPr>
        <w:t>）洗涤剂能去除餐具上的油污，是因为洗涤剂具有______作用。</w:t>
      </w:r>
    </w:p>
    <w:p w:rsidR="003C5F05" w:rsidRDefault="003C5F05" w:rsidP="003C5F05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宋体" w:hAnsi="宋体"/>
          <w:color w:val="000000"/>
        </w:rPr>
        <w:t>）刚装修好的房屋内含有甲醛，除通风外，还可以在室内放置______吸附异味。</w:t>
      </w:r>
    </w:p>
    <w:p w:rsidR="003C5F05" w:rsidRDefault="003C5F05" w:rsidP="003C5F05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3</w:t>
      </w:r>
      <w:r>
        <w:rPr>
          <w:rFonts w:ascii="宋体" w:hAnsi="宋体"/>
          <w:color w:val="000000"/>
        </w:rPr>
        <w:t>）打开可乐瓶盖后，有大量气泡冒出，是因为气体的溶解度与______有关。</w:t>
      </w:r>
    </w:p>
    <w:p w:rsidR="003C5F05" w:rsidRDefault="003C5F05" w:rsidP="003C5F05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4</w:t>
      </w:r>
      <w:r>
        <w:rPr>
          <w:rFonts w:ascii="宋体" w:hAnsi="宋体"/>
          <w:color w:val="000000"/>
        </w:rPr>
        <w:t>）刚泡好的茶，会闻到茶的香味，从微观角度解释闻到香味的原因是______。</w:t>
      </w:r>
    </w:p>
    <w:p w:rsidR="003C5F05" w:rsidRDefault="003C5F05" w:rsidP="003C5F05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5</w:t>
      </w:r>
      <w:r>
        <w:rPr>
          <w:rFonts w:ascii="宋体" w:hAnsi="宋体"/>
          <w:color w:val="000000"/>
        </w:rPr>
        <w:t>）下列食物中富含的营养素，能为人体提供能量的是______（填字母序号）。</w:t>
      </w:r>
    </w:p>
    <w:p w:rsidR="003C5F05" w:rsidRDefault="003C5F05" w:rsidP="003C5F05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宋体" w:hAnsi="宋体"/>
          <w:color w:val="000000"/>
        </w:rPr>
        <w:t>．鸡蛋</w:t>
      </w:r>
      <w:r>
        <w:rPr>
          <w:rFonts w:ascii="Times New Roman" w:eastAsia="Times New Roman" w:hAnsi="Times New Roman" w:cs="Times New Roman"/>
          <w:color w:val="000000"/>
        </w:rPr>
        <w:t xml:space="preserve">         B</w:t>
      </w:r>
      <w:r>
        <w:rPr>
          <w:rFonts w:ascii="宋体" w:hAnsi="宋体"/>
          <w:color w:val="000000"/>
        </w:rPr>
        <w:t>．大米</w:t>
      </w:r>
      <w:r>
        <w:rPr>
          <w:rFonts w:ascii="Times New Roman" w:eastAsia="Times New Roman" w:hAnsi="Times New Roman" w:cs="Times New Roman"/>
          <w:color w:val="000000"/>
        </w:rPr>
        <w:t xml:space="preserve">        C</w:t>
      </w:r>
      <w:r>
        <w:rPr>
          <w:rFonts w:ascii="宋体" w:hAnsi="宋体"/>
          <w:color w:val="000000"/>
        </w:rPr>
        <w:t>．奶油</w:t>
      </w:r>
      <w:r>
        <w:rPr>
          <w:rFonts w:ascii="Times New Roman" w:eastAsia="Times New Roman" w:hAnsi="Times New Roman" w:cs="Times New Roman"/>
          <w:color w:val="000000"/>
        </w:rPr>
        <w:t xml:space="preserve">        D</w:t>
      </w:r>
      <w:r>
        <w:rPr>
          <w:rFonts w:ascii="宋体" w:hAnsi="宋体"/>
          <w:color w:val="000000"/>
        </w:rPr>
        <w:t>．黄瓜</w:t>
      </w:r>
    </w:p>
    <w:p w:rsidR="003C5F05" w:rsidRDefault="003C5F05" w:rsidP="003C5F05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18. </w:t>
      </w:r>
      <w:r>
        <w:rPr>
          <w:rFonts w:ascii="宋体" w:hAnsi="宋体"/>
          <w:color w:val="000000"/>
        </w:rPr>
        <w:t>根据图中提供信息，请回答下列问题。</w:t>
      </w:r>
    </w:p>
    <w:p w:rsidR="003C5F05" w:rsidRDefault="003C5F05" w:rsidP="003C5F05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宋体" w:hAnsi="宋体"/>
          <w:color w:val="000000"/>
        </w:rPr>
        <w:t>）图一为五种粒子的结构示意图。</w:t>
      </w:r>
    </w:p>
    <w:p w:rsidR="003C5F05" w:rsidRDefault="003C5F05" w:rsidP="003C5F05"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/>
          <w:noProof/>
          <w:color w:val="000000"/>
        </w:rPr>
        <w:drawing>
          <wp:inline distT="0" distB="0" distL="0" distR="0">
            <wp:extent cx="3232150" cy="1409700"/>
            <wp:effectExtent l="0" t="0" r="6350" b="0"/>
            <wp:docPr id="217" name="图片 217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5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F05" w:rsidRDefault="003C5F05" w:rsidP="003C5F05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①</w:t>
      </w:r>
      <w:r>
        <w:rPr>
          <w:rFonts w:ascii="Times New Roman" w:eastAsia="Times New Roman" w:hAnsi="Times New Roman" w:cs="Times New Roman"/>
          <w:color w:val="000000"/>
        </w:rPr>
        <w:t>A~D</w:t>
      </w:r>
      <w:r>
        <w:rPr>
          <w:rFonts w:ascii="宋体" w:hAnsi="宋体"/>
          <w:color w:val="000000"/>
        </w:rPr>
        <w:t>四种粒子中属于同种元素的是______（填字母序号，下同），具有相对稳定结构的原子是______。</w:t>
      </w:r>
    </w:p>
    <w:p w:rsidR="003C5F05" w:rsidRDefault="003C5F05" w:rsidP="003C5F05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②若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宋体" w:hAnsi="宋体"/>
          <w:color w:val="000000"/>
        </w:rPr>
        <w:t>为某原子得到一个电子形成的离子，则</w:t>
      </w:r>
      <w:r>
        <w:rPr>
          <w:rFonts w:ascii="Times New Roman" w:eastAsia="Times New Roman" w:hAnsi="Times New Roman" w:cs="Times New Roman"/>
          <w:color w:val="000000"/>
        </w:rPr>
        <w:t>x</w:t>
      </w:r>
      <w:r>
        <w:rPr>
          <w:rFonts w:ascii="宋体" w:hAnsi="宋体"/>
          <w:color w:val="000000"/>
        </w:rPr>
        <w:t>的数值是______。</w:t>
      </w:r>
    </w:p>
    <w:p w:rsidR="003C5F05" w:rsidRDefault="003C5F05" w:rsidP="003C5F05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lastRenderedPageBreak/>
        <w:t>（</w:t>
      </w: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宋体" w:hAnsi="宋体"/>
          <w:color w:val="000000"/>
        </w:rPr>
        <w:t>）图二是某化学反应的微观示意图。</w:t>
      </w:r>
    </w:p>
    <w:p w:rsidR="003C5F05" w:rsidRDefault="003C5F05" w:rsidP="003C5F05"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/>
          <w:noProof/>
          <w:color w:val="000000"/>
        </w:rPr>
        <w:drawing>
          <wp:inline distT="0" distB="0" distL="0" distR="0">
            <wp:extent cx="4552950" cy="1181100"/>
            <wp:effectExtent l="0" t="0" r="0" b="0"/>
            <wp:docPr id="216" name="图片 216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6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F05" w:rsidRDefault="003C5F05" w:rsidP="003C5F05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①该反应中，乙和丙的粒子个数比是______。</w:t>
      </w:r>
    </w:p>
    <w:p w:rsidR="003C5F05" w:rsidRDefault="003C5F05" w:rsidP="003C5F05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②该反应中发生变化的粒子是______（填“分子”或“原子”）。</w:t>
      </w:r>
    </w:p>
    <w:p w:rsidR="003C5F05" w:rsidRDefault="003C5F05" w:rsidP="003C5F05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19. </w:t>
      </w:r>
      <w:r>
        <w:rPr>
          <w:rFonts w:ascii="宋体" w:hAnsi="宋体"/>
          <w:color w:val="000000"/>
        </w:rPr>
        <w:t>甲、乙、丙三种物质的溶解度曲线如图所示，请回答。</w:t>
      </w:r>
    </w:p>
    <w:p w:rsidR="003C5F05" w:rsidRDefault="003C5F05" w:rsidP="003C5F05"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/>
          <w:noProof/>
          <w:color w:val="000000"/>
        </w:rPr>
        <w:drawing>
          <wp:inline distT="0" distB="0" distL="0" distR="0">
            <wp:extent cx="2260600" cy="1924050"/>
            <wp:effectExtent l="0" t="0" r="6350" b="0"/>
            <wp:docPr id="215" name="图片 215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7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F05" w:rsidRDefault="003C5F05" w:rsidP="003C5F05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宋体" w:hAnsi="宋体"/>
          <w:color w:val="000000"/>
        </w:rPr>
        <w:t>）</w:t>
      </w:r>
      <w:r>
        <w:rPr>
          <w:rFonts w:ascii="Times New Roman" w:eastAsia="Times New Roman" w:hAnsi="Times New Roman" w:cs="Times New Roman"/>
          <w:color w:val="000000"/>
        </w:rPr>
        <w:t>P</w:t>
      </w:r>
      <w:r>
        <w:rPr>
          <w:rFonts w:ascii="宋体" w:hAnsi="宋体"/>
          <w:color w:val="000000"/>
        </w:rPr>
        <w:t>点的含义是______。</w:t>
      </w:r>
    </w:p>
    <w:p w:rsidR="003C5F05" w:rsidRDefault="003C5F05" w:rsidP="003C5F05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宋体" w:hAnsi="宋体"/>
          <w:color w:val="000000"/>
        </w:rPr>
        <w:t>）甲中含有少量乙，提纯甲的方法是______。</w:t>
      </w:r>
    </w:p>
    <w:p w:rsidR="003C5F05" w:rsidRDefault="003C5F05" w:rsidP="003C5F05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3</w:t>
      </w:r>
      <w:r>
        <w:rPr>
          <w:rFonts w:ascii="宋体" w:hAnsi="宋体"/>
          <w:color w:val="000000"/>
        </w:rPr>
        <w:t>）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宋体" w:hAnsi="宋体"/>
          <w:color w:val="000000"/>
        </w:rPr>
        <w:t>℃时，将</w:t>
      </w:r>
      <w:r>
        <w:rPr>
          <w:rFonts w:ascii="Times New Roman" w:eastAsia="Times New Roman" w:hAnsi="Times New Roman" w:cs="Times New Roman"/>
          <w:color w:val="000000"/>
        </w:rPr>
        <w:t>80g</w:t>
      </w:r>
      <w:r>
        <w:rPr>
          <w:rFonts w:ascii="宋体" w:hAnsi="宋体"/>
          <w:color w:val="000000"/>
        </w:rPr>
        <w:t>甲的饱和溶液稀释成</w:t>
      </w:r>
      <w:r>
        <w:rPr>
          <w:rFonts w:ascii="Times New Roman" w:eastAsia="Times New Roman" w:hAnsi="Times New Roman" w:cs="Times New Roman"/>
          <w:color w:val="000000"/>
        </w:rPr>
        <w:t>10%</w:t>
      </w:r>
      <w:r>
        <w:rPr>
          <w:rFonts w:ascii="宋体" w:hAnsi="宋体"/>
          <w:color w:val="000000"/>
        </w:rPr>
        <w:t>的溶液，需加水的质量是______。</w:t>
      </w:r>
    </w:p>
    <w:p w:rsidR="003C5F05" w:rsidRDefault="003C5F05" w:rsidP="003C5F05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4</w:t>
      </w:r>
      <w:r>
        <w:rPr>
          <w:rFonts w:ascii="宋体" w:hAnsi="宋体"/>
          <w:color w:val="000000"/>
        </w:rPr>
        <w:t>）将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宋体" w:hAnsi="宋体"/>
          <w:color w:val="000000"/>
        </w:rPr>
        <w:t>℃时等质量的甲、丙饱和溶液降温到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1</w:t>
      </w:r>
      <w:r>
        <w:rPr>
          <w:rFonts w:ascii="宋体" w:hAnsi="宋体"/>
          <w:color w:val="000000"/>
        </w:rPr>
        <w:t>℃，所得溶液中溶质质量的大小关系为______（填字母序号）。</w:t>
      </w:r>
    </w:p>
    <w:p w:rsidR="003C5F05" w:rsidRDefault="003C5F05" w:rsidP="003C5F05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宋体" w:hAnsi="宋体"/>
          <w:color w:val="000000"/>
        </w:rPr>
        <w:t>．甲</w:t>
      </w:r>
      <w:r>
        <w:rPr>
          <w:rFonts w:ascii="Times New Roman" w:eastAsia="Times New Roman" w:hAnsi="Times New Roman" w:cs="Times New Roman"/>
          <w:color w:val="000000"/>
        </w:rPr>
        <w:t>&gt;</w:t>
      </w:r>
      <w:r>
        <w:rPr>
          <w:rFonts w:ascii="宋体" w:hAnsi="宋体"/>
          <w:color w:val="000000"/>
        </w:rPr>
        <w:t>丙</w:t>
      </w:r>
      <w:r>
        <w:rPr>
          <w:rFonts w:ascii="Times New Roman" w:eastAsia="Times New Roman" w:hAnsi="Times New Roman" w:cs="Times New Roman"/>
          <w:color w:val="000000"/>
        </w:rPr>
        <w:t xml:space="preserve">       B</w:t>
      </w:r>
      <w:r>
        <w:rPr>
          <w:rFonts w:ascii="宋体" w:hAnsi="宋体"/>
          <w:color w:val="000000"/>
        </w:rPr>
        <w:t>．甲</w:t>
      </w:r>
      <w:r>
        <w:rPr>
          <w:rFonts w:ascii="Times New Roman" w:eastAsia="Times New Roman" w:hAnsi="Times New Roman" w:cs="Times New Roman"/>
          <w:color w:val="000000"/>
        </w:rPr>
        <w:t>=</w:t>
      </w:r>
      <w:r>
        <w:rPr>
          <w:rFonts w:ascii="宋体" w:hAnsi="宋体"/>
          <w:color w:val="000000"/>
        </w:rPr>
        <w:t>丙</w:t>
      </w:r>
      <w:r>
        <w:rPr>
          <w:rFonts w:ascii="Times New Roman" w:eastAsia="Times New Roman" w:hAnsi="Times New Roman" w:cs="Times New Roman"/>
          <w:color w:val="000000"/>
        </w:rPr>
        <w:t xml:space="preserve">        C</w:t>
      </w:r>
      <w:r>
        <w:rPr>
          <w:rFonts w:ascii="宋体" w:hAnsi="宋体"/>
          <w:color w:val="000000"/>
        </w:rPr>
        <w:t>．甲</w:t>
      </w:r>
      <w:r>
        <w:rPr>
          <w:rFonts w:ascii="Times New Roman" w:eastAsia="Times New Roman" w:hAnsi="Times New Roman" w:cs="Times New Roman"/>
          <w:color w:val="000000"/>
        </w:rPr>
        <w:t>&lt;</w:t>
      </w:r>
      <w:r>
        <w:rPr>
          <w:rFonts w:ascii="宋体" w:hAnsi="宋体"/>
          <w:color w:val="000000"/>
        </w:rPr>
        <w:t>丙</w:t>
      </w:r>
    </w:p>
    <w:p w:rsidR="003C5F05" w:rsidRDefault="003C5F05" w:rsidP="003C5F05">
      <w:pPr>
        <w:spacing w:line="360" w:lineRule="auto"/>
        <w:jc w:val="left"/>
        <w:textAlignment w:val="center"/>
        <w:rPr>
          <w:rFonts w:ascii="宋体" w:hAnsi="宋体"/>
          <w:b/>
          <w:color w:val="000000"/>
          <w:sz w:val="24"/>
        </w:rPr>
      </w:pPr>
      <w:r>
        <w:rPr>
          <w:rFonts w:ascii="宋体" w:hAnsi="宋体"/>
          <w:b/>
          <w:color w:val="000000"/>
          <w:sz w:val="24"/>
        </w:rPr>
        <w:t>三、简答题（本题包括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3</w:t>
      </w:r>
      <w:r>
        <w:rPr>
          <w:rFonts w:ascii="宋体" w:hAnsi="宋体"/>
          <w:b/>
          <w:color w:val="000000"/>
          <w:sz w:val="24"/>
        </w:rPr>
        <w:t>个小题，共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16</w:t>
      </w:r>
      <w:r>
        <w:rPr>
          <w:rFonts w:ascii="宋体" w:hAnsi="宋体"/>
          <w:b/>
          <w:color w:val="000000"/>
          <w:sz w:val="24"/>
        </w:rPr>
        <w:t>分）</w:t>
      </w:r>
    </w:p>
    <w:p w:rsidR="003C5F05" w:rsidRDefault="003C5F05" w:rsidP="003C5F05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20. </w:t>
      </w:r>
      <w:r>
        <w:rPr>
          <w:rFonts w:ascii="宋体" w:hAnsi="宋体"/>
          <w:color w:val="000000"/>
        </w:rPr>
        <w:t>阅读下列科普短文，回答有关问题。</w:t>
      </w:r>
    </w:p>
    <w:p w:rsidR="003C5F05" w:rsidRDefault="003C5F05" w:rsidP="003C5F05">
      <w:pPr>
        <w:spacing w:line="360" w:lineRule="auto"/>
        <w:jc w:val="center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石灰岩中悄悄发生的化学变化</w:t>
      </w:r>
    </w:p>
    <w:p w:rsidR="003C5F05" w:rsidRDefault="003C5F05" w:rsidP="003C5F05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石灰石是地壳中最常见的岩石之一，在石灰岩地区，地下水中溶有较多的二氧化碳气体，石灰岩在地下水的不断侵蚀下逐渐溶解，经过漫长的过程形成溶洞。坚硬的石灰石主要成分是碳酸钙，水不会使它溶解，但溶有较多二氧化碳的水可以和它慢慢发生化学反应，把它转化为可以溶解的碳酸氢钙</w:t>
      </w:r>
      <w:r>
        <w:rPr>
          <w:rFonts w:ascii="Times New Roman" w:eastAsia="Times New Roman" w:hAnsi="Times New Roman" w:cs="Times New Roman"/>
          <w:color w:val="000000"/>
        </w:rPr>
        <w:t>[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Ca</w:t>
      </w:r>
      <w:proofErr w:type="spellEnd"/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HCO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3</w:t>
      </w:r>
      <w:r>
        <w:rPr>
          <w:rFonts w:ascii="宋体" w:hAnsi="宋体"/>
          <w:color w:val="000000"/>
        </w:rPr>
        <w:t>）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</w:rPr>
        <w:t>]</w:t>
      </w:r>
      <w:r>
        <w:rPr>
          <w:rFonts w:ascii="宋体" w:hAnsi="宋体"/>
          <w:color w:val="000000"/>
        </w:rPr>
        <w:t>，溶解在地下水中。</w:t>
      </w:r>
    </w:p>
    <w:p w:rsidR="003C5F05" w:rsidRDefault="003C5F05" w:rsidP="003C5F05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溶解有较多碳酸氢钙的地下水，在一定条件下会逐渐分解，把“吃掉”的石灰岩重新“吐”出来，形成碳酸钙沉积下来，形成了钟乳石。检验碳酸钙的方法很简单，碳酸钙会在酸性条件下反应生成二氧化碳。我们日常烧水的水壶中经常会结接一些水垢，主要成分也是碳酸钙，倒入食醋进去就可以除水垢，利用也是</w:t>
      </w:r>
      <w:r>
        <w:rPr>
          <w:rFonts w:ascii="宋体" w:hAnsi="宋体"/>
          <w:color w:val="000000"/>
        </w:rPr>
        <w:lastRenderedPageBreak/>
        <w:t>一样的原理。</w:t>
      </w:r>
    </w:p>
    <w:p w:rsidR="003C5F05" w:rsidRDefault="003C5F05" w:rsidP="003C5F05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钟乳石非常漂亮，可以用来做人造假山，雕刻大尊工艺品等。可是钟乳石的形成周期非常长，需要上万年才能形成。溶洞景观一旦破坏，想要恢复几乎是不可能的，需要政府加强立法，保护钟乳石资源。</w:t>
      </w:r>
    </w:p>
    <w:p w:rsidR="003C5F05" w:rsidRDefault="003C5F05" w:rsidP="003C5F05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宋体" w:hAnsi="宋体"/>
          <w:color w:val="000000"/>
        </w:rPr>
        <w:t>）在石灰岩地区，地下水的</w:t>
      </w:r>
      <w:r>
        <w:rPr>
          <w:rFonts w:ascii="Times New Roman" w:eastAsia="Times New Roman" w:hAnsi="Times New Roman" w:cs="Times New Roman"/>
          <w:color w:val="000000"/>
        </w:rPr>
        <w:t>pH</w:t>
      </w:r>
      <w:r>
        <w:rPr>
          <w:rFonts w:ascii="宋体" w:hAnsi="宋体"/>
          <w:color w:val="000000"/>
        </w:rPr>
        <w:t>______</w:t>
      </w:r>
      <w:r>
        <w:rPr>
          <w:rFonts w:ascii="Times New Roman" w:eastAsia="Times New Roman" w:hAnsi="Times New Roman" w:cs="Times New Roman"/>
          <w:color w:val="000000"/>
        </w:rPr>
        <w:t>7</w:t>
      </w:r>
      <w:r>
        <w:rPr>
          <w:rFonts w:ascii="宋体" w:hAnsi="宋体"/>
          <w:color w:val="000000"/>
        </w:rPr>
        <w:t>（填：“</w:t>
      </w:r>
      <w:r>
        <w:rPr>
          <w:rFonts w:ascii="Times New Roman" w:eastAsia="Times New Roman" w:hAnsi="Times New Roman" w:cs="Times New Roman"/>
          <w:color w:val="000000"/>
        </w:rPr>
        <w:t>&gt;</w:t>
      </w:r>
      <w:r>
        <w:rPr>
          <w:rFonts w:ascii="宋体" w:hAnsi="宋体"/>
          <w:color w:val="000000"/>
        </w:rPr>
        <w:t>”、“</w:t>
      </w:r>
      <w:r>
        <w:rPr>
          <w:rFonts w:ascii="Times New Roman" w:eastAsia="Times New Roman" w:hAnsi="Times New Roman" w:cs="Times New Roman"/>
          <w:color w:val="000000"/>
        </w:rPr>
        <w:t>&lt;</w:t>
      </w:r>
      <w:r>
        <w:rPr>
          <w:rFonts w:ascii="宋体" w:hAnsi="宋体"/>
          <w:color w:val="000000"/>
        </w:rPr>
        <w:t>”或“</w:t>
      </w:r>
      <w:r>
        <w:rPr>
          <w:rFonts w:ascii="Times New Roman" w:eastAsia="Times New Roman" w:hAnsi="Times New Roman" w:cs="Times New Roman"/>
          <w:color w:val="000000"/>
        </w:rPr>
        <w:t>=</w:t>
      </w:r>
      <w:r>
        <w:rPr>
          <w:rFonts w:ascii="宋体" w:hAnsi="宋体"/>
          <w:color w:val="000000"/>
        </w:rPr>
        <w:t>”）。</w:t>
      </w:r>
    </w:p>
    <w:p w:rsidR="003C5F05" w:rsidRDefault="003C5F05" w:rsidP="003C5F05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宋体" w:hAnsi="宋体"/>
          <w:color w:val="000000"/>
        </w:rPr>
        <w:t>）写出碳酸钙转化为碳酸氢钙的化学方程式______。</w:t>
      </w:r>
    </w:p>
    <w:p w:rsidR="003C5F05" w:rsidRDefault="003C5F05" w:rsidP="003C5F05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3</w:t>
      </w:r>
      <w:r>
        <w:rPr>
          <w:rFonts w:ascii="宋体" w:hAnsi="宋体"/>
          <w:color w:val="000000"/>
        </w:rPr>
        <w:t>）可以向地下水的水样中加入______，检验其为硬水还是软水。</w:t>
      </w:r>
    </w:p>
    <w:p w:rsidR="003C5F05" w:rsidRDefault="003C5F05" w:rsidP="003C5F05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4</w:t>
      </w:r>
      <w:r>
        <w:rPr>
          <w:rFonts w:ascii="宋体" w:hAnsi="宋体"/>
          <w:color w:val="000000"/>
        </w:rPr>
        <w:t>）下列有关钟乳石的说法中，正确的是______（填字母序号）。</w:t>
      </w:r>
    </w:p>
    <w:p w:rsidR="003C5F05" w:rsidRDefault="003C5F05" w:rsidP="003C5F05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宋体" w:hAnsi="宋体"/>
          <w:color w:val="000000"/>
        </w:rPr>
        <w:t>．形成周期很长</w:t>
      </w:r>
      <w:r>
        <w:rPr>
          <w:rFonts w:ascii="Times New Roman" w:eastAsia="Times New Roman" w:hAnsi="Times New Roman" w:cs="Times New Roman"/>
          <w:color w:val="000000"/>
        </w:rPr>
        <w:t xml:space="preserve">            B</w:t>
      </w:r>
      <w:r>
        <w:rPr>
          <w:rFonts w:ascii="宋体" w:hAnsi="宋体"/>
          <w:color w:val="000000"/>
        </w:rPr>
        <w:t>．能和食醋反应</w:t>
      </w:r>
      <w:r>
        <w:rPr>
          <w:rFonts w:ascii="Times New Roman" w:eastAsia="Times New Roman" w:hAnsi="Times New Roman" w:cs="Times New Roman"/>
          <w:color w:val="000000"/>
        </w:rPr>
        <w:t xml:space="preserve">            C</w:t>
      </w:r>
      <w:r>
        <w:rPr>
          <w:rFonts w:ascii="宋体" w:hAnsi="宋体"/>
          <w:color w:val="000000"/>
        </w:rPr>
        <w:t>．资源丰富，可以任意开采</w:t>
      </w:r>
    </w:p>
    <w:p w:rsidR="003C5F05" w:rsidRDefault="003C5F05" w:rsidP="003C5F05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21. </w:t>
      </w:r>
      <w:r>
        <w:rPr>
          <w:rFonts w:ascii="宋体" w:hAnsi="宋体"/>
          <w:color w:val="000000"/>
        </w:rPr>
        <w:t>金属资源在生产生活中应用十分广泛。请回答下列问题。</w:t>
      </w:r>
    </w:p>
    <w:p w:rsidR="003C5F05" w:rsidRDefault="003C5F05" w:rsidP="003C5F05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宋体" w:hAnsi="宋体"/>
          <w:color w:val="000000"/>
        </w:rPr>
        <w:t>）“共享单车”方便市民出行，颇受人们的喜爱。</w:t>
      </w:r>
    </w:p>
    <w:p w:rsidR="003C5F05" w:rsidRDefault="003C5F05" w:rsidP="003C5F05"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/>
          <w:noProof/>
          <w:color w:val="000000"/>
        </w:rPr>
        <w:drawing>
          <wp:inline distT="0" distB="0" distL="0" distR="0">
            <wp:extent cx="2774950" cy="1898650"/>
            <wp:effectExtent l="0" t="0" r="6350" b="6350"/>
            <wp:docPr id="214" name="图片 214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8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0" cy="189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F05" w:rsidRDefault="003C5F05" w:rsidP="003C5F05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①如图所示，单车上标示出的部件中由金属材料制成的是______（填字母序号）。</w:t>
      </w:r>
    </w:p>
    <w:p w:rsidR="003C5F05" w:rsidRDefault="003C5F05" w:rsidP="003C5F05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②为防止钢链条生锈可采取的措施是______。</w:t>
      </w:r>
    </w:p>
    <w:p w:rsidR="003C5F05" w:rsidRDefault="003C5F05" w:rsidP="003C5F05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③废旧单车中金属部件回收再利用的意义是______（写一点即可）。</w:t>
      </w:r>
    </w:p>
    <w:p w:rsidR="003C5F05" w:rsidRDefault="003C5F05" w:rsidP="003C5F05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宋体" w:hAnsi="宋体"/>
          <w:color w:val="000000"/>
        </w:rPr>
        <w:t>）将一定量的铜粉放入盛有硝酸锌和硝酸银混合溶液的烧杯中，请写出烧杯中发生反应的化学方程式：______。将烧杯中的物质过滤，所得滤液中溶质的组成有______种情况。</w:t>
      </w:r>
    </w:p>
    <w:p w:rsidR="003C5F05" w:rsidRDefault="003C5F05" w:rsidP="003C5F05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22. </w:t>
      </w:r>
      <w:r>
        <w:rPr>
          <w:rFonts w:ascii="Times New Roman" w:eastAsia="Times New Roman" w:hAnsi="Times New Roman" w:cs="Times New Roman"/>
          <w:color w:val="000000"/>
        </w:rPr>
        <w:t>A~F</w:t>
      </w:r>
      <w:r>
        <w:rPr>
          <w:rFonts w:ascii="宋体" w:hAnsi="宋体"/>
          <w:color w:val="000000"/>
        </w:rPr>
        <w:t>为初中化学常见的物质，其中</w:t>
      </w:r>
      <w:r>
        <w:rPr>
          <w:rFonts w:ascii="Times New Roman" w:eastAsia="Times New Roman" w:hAnsi="Times New Roman" w:cs="Times New Roman"/>
          <w:color w:val="000000"/>
        </w:rPr>
        <w:t>B</w:t>
      </w:r>
      <w:r>
        <w:rPr>
          <w:rFonts w:ascii="宋体" w:hAnsi="宋体"/>
          <w:color w:val="000000"/>
        </w:rPr>
        <w:t>是胃液的主要成分，</w:t>
      </w:r>
      <w:r>
        <w:rPr>
          <w:rFonts w:ascii="Times New Roman" w:eastAsia="Times New Roman" w:hAnsi="Times New Roman" w:cs="Times New Roman"/>
          <w:color w:val="000000"/>
        </w:rPr>
        <w:t>D</w:t>
      </w:r>
      <w:r>
        <w:rPr>
          <w:rFonts w:ascii="宋体" w:hAnsi="宋体"/>
          <w:color w:val="000000"/>
        </w:rPr>
        <w:t>可用于配制农药波尔多液，</w:t>
      </w:r>
      <w:r>
        <w:rPr>
          <w:rFonts w:ascii="Times New Roman" w:eastAsia="Times New Roman" w:hAnsi="Times New Roman" w:cs="Times New Roman"/>
          <w:color w:val="000000"/>
        </w:rPr>
        <w:t>F</w:t>
      </w:r>
      <w:r>
        <w:rPr>
          <w:rFonts w:ascii="宋体" w:hAnsi="宋体"/>
          <w:color w:val="000000"/>
        </w:rPr>
        <w:t>为红棕色固体。各物质间的关系如图所示（</w:t>
      </w:r>
      <w:r>
        <w:rPr>
          <w:rFonts w:ascii="Times New Roman" w:eastAsia="Times New Roman" w:hAnsi="Times New Roman" w:cs="Times New Roman"/>
          <w:color w:val="000000"/>
        </w:rPr>
        <w:t>“——”</w:t>
      </w:r>
      <w:r>
        <w:rPr>
          <w:rFonts w:ascii="宋体" w:hAnsi="宋体"/>
          <w:color w:val="000000"/>
        </w:rPr>
        <w:t>表示物之间能发生反应，</w:t>
      </w:r>
      <w:r>
        <w:rPr>
          <w:rFonts w:ascii="Times New Roman" w:eastAsia="Times New Roman" w:hAnsi="Times New Roman" w:cs="Times New Roman"/>
          <w:color w:val="000000"/>
        </w:rPr>
        <w:t>“→”</w:t>
      </w:r>
      <w:r>
        <w:rPr>
          <w:rFonts w:ascii="宋体" w:hAnsi="宋体"/>
          <w:color w:val="000000"/>
        </w:rPr>
        <w:t>表示物之间存在着相应的转化关系，部分反应物、生成物和反应条件未标出）。请回答。</w:t>
      </w:r>
    </w:p>
    <w:p w:rsidR="003C5F05" w:rsidRDefault="003C5F05" w:rsidP="003C5F05"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/>
          <w:noProof/>
          <w:color w:val="000000"/>
        </w:rPr>
        <w:lastRenderedPageBreak/>
        <w:drawing>
          <wp:inline distT="0" distB="0" distL="0" distR="0">
            <wp:extent cx="2190750" cy="2038350"/>
            <wp:effectExtent l="0" t="0" r="0" b="0"/>
            <wp:docPr id="213" name="图片 213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9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F05" w:rsidRDefault="003C5F05" w:rsidP="003C5F05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宋体" w:hAnsi="宋体"/>
          <w:color w:val="000000"/>
        </w:rPr>
        <w:t>）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宋体" w:hAnsi="宋体"/>
          <w:color w:val="000000"/>
        </w:rPr>
        <w:t>物质的化学式为______。</w:t>
      </w:r>
    </w:p>
    <w:p w:rsidR="003C5F05" w:rsidRDefault="003C5F05" w:rsidP="003C5F05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宋体" w:hAnsi="宋体"/>
          <w:color w:val="000000"/>
        </w:rPr>
        <w:t>）</w:t>
      </w:r>
      <w:r>
        <w:rPr>
          <w:rFonts w:ascii="Times New Roman" w:eastAsia="Times New Roman" w:hAnsi="Times New Roman" w:cs="Times New Roman"/>
          <w:color w:val="000000"/>
        </w:rPr>
        <w:t>B</w:t>
      </w:r>
      <w:r>
        <w:rPr>
          <w:rFonts w:ascii="宋体" w:hAnsi="宋体"/>
          <w:color w:val="000000"/>
        </w:rPr>
        <w:t>和</w:t>
      </w:r>
      <w:r>
        <w:rPr>
          <w:rFonts w:ascii="Times New Roman" w:eastAsia="Times New Roman" w:hAnsi="Times New Roman" w:cs="Times New Roman"/>
          <w:color w:val="000000"/>
        </w:rPr>
        <w:t>F</w:t>
      </w:r>
      <w:r>
        <w:rPr>
          <w:rFonts w:ascii="宋体" w:hAnsi="宋体"/>
          <w:color w:val="000000"/>
        </w:rPr>
        <w:t>反应的实验现象为______。</w:t>
      </w:r>
    </w:p>
    <w:p w:rsidR="003C5F05" w:rsidRDefault="003C5F05" w:rsidP="003C5F05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3</w:t>
      </w:r>
      <w:r>
        <w:rPr>
          <w:rFonts w:ascii="宋体" w:hAnsi="宋体"/>
          <w:color w:val="000000"/>
        </w:rPr>
        <w:t>）能和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宋体" w:hAnsi="宋体"/>
          <w:color w:val="000000"/>
        </w:rPr>
        <w:t>反应生成</w:t>
      </w:r>
      <w:r>
        <w:rPr>
          <w:rFonts w:ascii="Times New Roman" w:eastAsia="Times New Roman" w:hAnsi="Times New Roman" w:cs="Times New Roman"/>
          <w:color w:val="000000"/>
        </w:rPr>
        <w:t>B</w:t>
      </w:r>
      <w:r>
        <w:rPr>
          <w:rFonts w:ascii="宋体" w:hAnsi="宋体"/>
          <w:color w:val="000000"/>
        </w:rPr>
        <w:t>的物质是______。</w:t>
      </w:r>
    </w:p>
    <w:p w:rsidR="003C5F05" w:rsidRDefault="003C5F05" w:rsidP="003C5F05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4</w:t>
      </w:r>
      <w:r>
        <w:rPr>
          <w:rFonts w:ascii="宋体" w:hAnsi="宋体"/>
          <w:color w:val="000000"/>
        </w:rPr>
        <w:t>）</w:t>
      </w:r>
      <w:r>
        <w:rPr>
          <w:rFonts w:ascii="Times New Roman" w:eastAsia="Times New Roman" w:hAnsi="Times New Roman" w:cs="Times New Roman"/>
          <w:color w:val="000000"/>
        </w:rPr>
        <w:t>F→A</w:t>
      </w:r>
      <w:r>
        <w:rPr>
          <w:rFonts w:ascii="宋体" w:hAnsi="宋体"/>
          <w:color w:val="000000"/>
        </w:rPr>
        <w:t>发生置换反应的化学方程式为______。</w:t>
      </w:r>
    </w:p>
    <w:p w:rsidR="003C5F05" w:rsidRDefault="003C5F05" w:rsidP="003C5F05">
      <w:pPr>
        <w:spacing w:line="360" w:lineRule="auto"/>
        <w:jc w:val="left"/>
        <w:textAlignment w:val="center"/>
        <w:rPr>
          <w:rFonts w:ascii="宋体" w:hAnsi="宋体"/>
          <w:b/>
          <w:color w:val="000000"/>
          <w:sz w:val="24"/>
        </w:rPr>
      </w:pPr>
      <w:r>
        <w:rPr>
          <w:rFonts w:ascii="宋体" w:hAnsi="宋体"/>
          <w:b/>
          <w:color w:val="000000"/>
          <w:sz w:val="24"/>
        </w:rPr>
        <w:t>四、实验题（本题包括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3</w:t>
      </w:r>
      <w:r>
        <w:rPr>
          <w:rFonts w:ascii="宋体" w:hAnsi="宋体"/>
          <w:b/>
          <w:color w:val="000000"/>
          <w:sz w:val="24"/>
        </w:rPr>
        <w:t>个小题，共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18</w:t>
      </w:r>
      <w:r>
        <w:rPr>
          <w:rFonts w:ascii="宋体" w:hAnsi="宋体"/>
          <w:b/>
          <w:color w:val="000000"/>
          <w:sz w:val="24"/>
        </w:rPr>
        <w:t>分）</w:t>
      </w:r>
    </w:p>
    <w:p w:rsidR="003C5F05" w:rsidRDefault="003C5F05" w:rsidP="003C5F05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23. </w:t>
      </w:r>
      <w:r>
        <w:rPr>
          <w:rFonts w:ascii="宋体" w:hAnsi="宋体"/>
          <w:color w:val="000000"/>
        </w:rPr>
        <w:t>根据下图所示</w:t>
      </w:r>
      <w:r>
        <w:rPr>
          <w:rFonts w:ascii="宋体" w:hAnsi="宋体"/>
          <w:noProof/>
          <w:color w:val="000000"/>
        </w:rPr>
        <w:drawing>
          <wp:inline distT="0" distB="0" distL="0" distR="0">
            <wp:extent cx="133350" cy="177800"/>
            <wp:effectExtent l="0" t="0" r="0" b="0"/>
            <wp:docPr id="212" name="图片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color w:val="000000"/>
        </w:rPr>
        <w:t>实验回答问题。</w:t>
      </w:r>
    </w:p>
    <w:p w:rsidR="003C5F05" w:rsidRDefault="003C5F05" w:rsidP="003C5F05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宋体" w:hAnsi="宋体"/>
          <w:color w:val="000000"/>
        </w:rPr>
        <w:t>．粉尘爆炸实验</w:t>
      </w:r>
      <w:r>
        <w:rPr>
          <w:rFonts w:ascii="宋体" w:hAnsi="宋体"/>
          <w:noProof/>
          <w:color w:val="000000"/>
        </w:rPr>
        <w:drawing>
          <wp:inline distT="0" distB="0" distL="0" distR="0">
            <wp:extent cx="1517650" cy="965200"/>
            <wp:effectExtent l="0" t="0" r="6350" b="6350"/>
            <wp:docPr id="211" name="图片 211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1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F05" w:rsidRDefault="003C5F05" w:rsidP="003C5F05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</w:t>
      </w:r>
      <w:r>
        <w:rPr>
          <w:rFonts w:ascii="宋体" w:hAnsi="宋体"/>
          <w:color w:val="000000"/>
        </w:rPr>
        <w:t>．空气与呼出气体的比较</w:t>
      </w:r>
      <w:r>
        <w:rPr>
          <w:rFonts w:ascii="宋体" w:hAnsi="宋体"/>
          <w:noProof/>
          <w:color w:val="000000"/>
        </w:rPr>
        <w:drawing>
          <wp:inline distT="0" distB="0" distL="0" distR="0">
            <wp:extent cx="1466850" cy="990600"/>
            <wp:effectExtent l="0" t="0" r="0" b="0"/>
            <wp:docPr id="210" name="图片 210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2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F05" w:rsidRDefault="003C5F05" w:rsidP="003C5F05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宋体" w:hAnsi="宋体"/>
          <w:color w:val="000000"/>
        </w:rPr>
        <w:t>．稀释浓硫酸</w:t>
      </w:r>
      <w:r>
        <w:rPr>
          <w:rFonts w:ascii="宋体" w:hAnsi="宋体"/>
          <w:noProof/>
          <w:color w:val="000000"/>
        </w:rPr>
        <w:drawing>
          <wp:inline distT="0" distB="0" distL="0" distR="0">
            <wp:extent cx="1250950" cy="1136650"/>
            <wp:effectExtent l="0" t="0" r="6350" b="6350"/>
            <wp:docPr id="209" name="图片 209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3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F05" w:rsidRDefault="003C5F05" w:rsidP="003C5F05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</w:t>
      </w:r>
      <w:r>
        <w:rPr>
          <w:rFonts w:ascii="宋体" w:hAnsi="宋体"/>
          <w:color w:val="000000"/>
        </w:rPr>
        <w:t>．石墨性质实验</w:t>
      </w:r>
      <w:r>
        <w:rPr>
          <w:rFonts w:ascii="宋体" w:hAnsi="宋体"/>
          <w:noProof/>
          <w:color w:val="000000"/>
        </w:rPr>
        <w:drawing>
          <wp:inline distT="0" distB="0" distL="0" distR="0">
            <wp:extent cx="1136650" cy="838200"/>
            <wp:effectExtent l="0" t="0" r="6350" b="0"/>
            <wp:docPr id="208" name="图片 208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4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F05" w:rsidRDefault="003C5F05" w:rsidP="003C5F05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宋体" w:hAnsi="宋体"/>
          <w:color w:val="000000"/>
        </w:rPr>
        <w:t>）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宋体" w:hAnsi="宋体"/>
          <w:color w:val="000000"/>
        </w:rPr>
        <w:t>实验说明可燃物与氧气______，燃烧越剧烈。</w:t>
      </w:r>
    </w:p>
    <w:p w:rsidR="003C5F05" w:rsidRDefault="003C5F05" w:rsidP="003C5F05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宋体" w:hAnsi="宋体"/>
          <w:color w:val="000000"/>
        </w:rPr>
        <w:t>）</w:t>
      </w:r>
      <w:r>
        <w:rPr>
          <w:rFonts w:ascii="Times New Roman" w:eastAsia="Times New Roman" w:hAnsi="Times New Roman" w:cs="Times New Roman"/>
          <w:color w:val="000000"/>
        </w:rPr>
        <w:t>B</w:t>
      </w:r>
      <w:r>
        <w:rPr>
          <w:rFonts w:ascii="宋体" w:hAnsi="宋体"/>
          <w:color w:val="000000"/>
        </w:rPr>
        <w:t>实验可以比较空气与呼出气体中______含量的不同。</w:t>
      </w:r>
    </w:p>
    <w:p w:rsidR="003C5F05" w:rsidRDefault="003C5F05" w:rsidP="003C5F05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3</w:t>
      </w:r>
      <w:r>
        <w:rPr>
          <w:rFonts w:ascii="宋体" w:hAnsi="宋体"/>
          <w:color w:val="000000"/>
        </w:rPr>
        <w:t>）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宋体" w:hAnsi="宋体"/>
          <w:color w:val="000000"/>
        </w:rPr>
        <w:t>使用玻璃棒搅拌的目的是______。</w:t>
      </w:r>
    </w:p>
    <w:p w:rsidR="003C5F05" w:rsidRDefault="003C5F05" w:rsidP="003C5F05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lastRenderedPageBreak/>
        <w:t>（</w:t>
      </w:r>
      <w:r>
        <w:rPr>
          <w:rFonts w:ascii="Times New Roman" w:eastAsia="Times New Roman" w:hAnsi="Times New Roman" w:cs="Times New Roman"/>
          <w:color w:val="000000"/>
        </w:rPr>
        <w:t>4</w:t>
      </w:r>
      <w:r>
        <w:rPr>
          <w:rFonts w:ascii="宋体" w:hAnsi="宋体"/>
          <w:color w:val="000000"/>
        </w:rPr>
        <w:t>）</w:t>
      </w:r>
      <w:r>
        <w:rPr>
          <w:rFonts w:ascii="Times New Roman" w:eastAsia="Times New Roman" w:hAnsi="Times New Roman" w:cs="Times New Roman"/>
          <w:color w:val="000000"/>
        </w:rPr>
        <w:t>D</w:t>
      </w:r>
      <w:r>
        <w:rPr>
          <w:rFonts w:ascii="宋体" w:hAnsi="宋体"/>
          <w:color w:val="000000"/>
        </w:rPr>
        <w:t>实验说明石墨具有______性。</w:t>
      </w:r>
    </w:p>
    <w:p w:rsidR="003C5F05" w:rsidRDefault="003C5F05" w:rsidP="003C5F05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24. </w:t>
      </w:r>
      <w:r>
        <w:rPr>
          <w:rFonts w:ascii="宋体" w:hAnsi="宋体"/>
          <w:color w:val="000000"/>
        </w:rPr>
        <w:t>下图为实验室制取气体并验证气体性质的部分装置。请回答。</w:t>
      </w:r>
    </w:p>
    <w:p w:rsidR="003C5F05" w:rsidRDefault="003C5F05" w:rsidP="003C5F05"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/>
          <w:noProof/>
          <w:color w:val="000000"/>
        </w:rPr>
        <w:drawing>
          <wp:inline distT="0" distB="0" distL="0" distR="0">
            <wp:extent cx="3498850" cy="1670050"/>
            <wp:effectExtent l="0" t="0" r="6350" b="6350"/>
            <wp:docPr id="207" name="图片 207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5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0" cy="167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F05" w:rsidRDefault="003C5F05" w:rsidP="003C5F05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宋体" w:hAnsi="宋体"/>
          <w:color w:val="000000"/>
        </w:rPr>
        <w:t>）用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宋体" w:hAnsi="宋体"/>
          <w:color w:val="000000"/>
        </w:rPr>
        <w:t>装置制取氧气有一处明显错误，请加以改正：______。写出用改正后的装置制取氧气的化学方程式______。</w:t>
      </w:r>
    </w:p>
    <w:p w:rsidR="003C5F05" w:rsidRDefault="003C5F05" w:rsidP="003C5F05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宋体" w:hAnsi="宋体"/>
          <w:color w:val="000000"/>
        </w:rPr>
        <w:t>）实验室制取二氧化碳所用的药品是______。将</w:t>
      </w:r>
      <w:r>
        <w:rPr>
          <w:rFonts w:ascii="Times New Roman" w:eastAsia="Times New Roman" w:hAnsi="Times New Roman" w:cs="Times New Roman"/>
          <w:color w:val="000000"/>
        </w:rPr>
        <w:t>B</w:t>
      </w:r>
      <w:r>
        <w:rPr>
          <w:rFonts w:ascii="宋体" w:hAnsi="宋体"/>
          <w:color w:val="000000"/>
        </w:rPr>
        <w:t>、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宋体" w:hAnsi="宋体"/>
          <w:color w:val="000000"/>
        </w:rPr>
        <w:t>装置组合制取并验证二氧化碳的性质，验证后加热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宋体" w:hAnsi="宋体"/>
          <w:color w:val="000000"/>
        </w:rPr>
        <w:t>试管中的液体，观察的到的现象是______。</w:t>
      </w:r>
    </w:p>
    <w:p w:rsidR="003C5F05" w:rsidRDefault="003C5F05" w:rsidP="003C5F05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3</w:t>
      </w:r>
      <w:r>
        <w:rPr>
          <w:rFonts w:ascii="宋体" w:hAnsi="宋体"/>
          <w:color w:val="000000"/>
        </w:rPr>
        <w:t>）实验室用锌粒和稀硫酸反应制取并收集干燥</w:t>
      </w:r>
      <w:r>
        <w:rPr>
          <w:rFonts w:ascii="宋体" w:hAnsi="宋体"/>
          <w:noProof/>
          <w:color w:val="000000"/>
        </w:rPr>
        <w:drawing>
          <wp:inline distT="0" distB="0" distL="0" distR="0">
            <wp:extent cx="133350" cy="177800"/>
            <wp:effectExtent l="0" t="0" r="0" b="0"/>
            <wp:docPr id="206" name="图片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color w:val="000000"/>
        </w:rPr>
        <w:t>氢气，请填写所选装置导管口字母的连接顺序______。</w:t>
      </w:r>
    </w:p>
    <w:p w:rsidR="003C5F05" w:rsidRDefault="003C5F05" w:rsidP="003C5F05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25. </w:t>
      </w:r>
      <w:r>
        <w:rPr>
          <w:rFonts w:ascii="宋体" w:hAnsi="宋体"/>
          <w:color w:val="000000"/>
        </w:rPr>
        <w:t>许多化学反应无明显现象，氢氧化钠溶液和二氧化碳的反应就是其中之一。</w:t>
      </w:r>
    </w:p>
    <w:p w:rsidR="003C5F05" w:rsidRDefault="003C5F05" w:rsidP="003C5F05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【提出问题】怎样证明氢氧化钠溶液和二氧化碳发生了反应？</w:t>
      </w:r>
    </w:p>
    <w:p w:rsidR="003C5F05" w:rsidRDefault="003C5F05" w:rsidP="003C5F05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【实验设计】同学们写出该反应的化学方程式______，并根据该反应原理分别设计了图一、图二两个实验。</w:t>
      </w:r>
    </w:p>
    <w:p w:rsidR="003C5F05" w:rsidRDefault="003C5F05" w:rsidP="003C5F05"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/>
          <w:noProof/>
          <w:color w:val="000000"/>
        </w:rPr>
        <w:drawing>
          <wp:inline distT="0" distB="0" distL="0" distR="0">
            <wp:extent cx="3517900" cy="1784350"/>
            <wp:effectExtent l="0" t="0" r="6350" b="6350"/>
            <wp:docPr id="205" name="图片 205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7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0" cy="178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F05" w:rsidRDefault="003C5F05" w:rsidP="003C5F05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【实验验证】</w:t>
      </w:r>
    </w:p>
    <w:p w:rsidR="003C5F05" w:rsidRDefault="003C5F05" w:rsidP="003C5F05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宋体" w:hAnsi="宋体"/>
          <w:color w:val="000000"/>
        </w:rPr>
        <w:t>）第一组同学按图一所示，将氢氧化钠溶液全部推入集气瓶中，过一会儿观察到气球鼓起，认为二者发生了反应。第二小组同学认为该实验不严谨，理由是______。于是同学们将该装置中氢氧化钠溶液换成______，做了对比实验，证明二者发生了反应。</w:t>
      </w:r>
    </w:p>
    <w:p w:rsidR="003C5F05" w:rsidRDefault="003C5F05" w:rsidP="003C5F05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宋体" w:hAnsi="宋体"/>
          <w:color w:val="000000"/>
        </w:rPr>
        <w:t>）第二组同学按图二所示，先将氢氧化钠溶液全部推入集气瓶中，过一会打开止水夹，观察到______，也证明二者发生了反应。</w:t>
      </w:r>
    </w:p>
    <w:p w:rsidR="003C5F05" w:rsidRDefault="003C5F05" w:rsidP="003C5F05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【拓展延伸】同学们经过反思，设计并进行了图三所示的实验，观察到瓶中产生______，再次证明氢氧化钠溶液与二氧化碳发生了反应。</w:t>
      </w:r>
    </w:p>
    <w:p w:rsidR="003C5F05" w:rsidRDefault="003C5F05" w:rsidP="003C5F05"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/>
          <w:noProof/>
          <w:color w:val="000000"/>
        </w:rPr>
        <w:lastRenderedPageBreak/>
        <w:drawing>
          <wp:inline distT="0" distB="0" distL="0" distR="0">
            <wp:extent cx="1765300" cy="1803400"/>
            <wp:effectExtent l="0" t="0" r="6350" b="6350"/>
            <wp:docPr id="204" name="图片 204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8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18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F05" w:rsidRDefault="003C5F05" w:rsidP="003C5F05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【归纳总结】通过以上实验，同学们经过讨论，认为对于无明显现象的化学反应，可以通过检验反应物减少和______两个不同的角度证明反应的发生。</w:t>
      </w:r>
    </w:p>
    <w:p w:rsidR="003C5F05" w:rsidRDefault="003C5F05" w:rsidP="003C5F05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【废液处理】实验结束后，同学们将上述实验中所有物质倒入同一洁净的烧杯中，得到无色澄清溶液，测得溶液的</w:t>
      </w:r>
      <w:r>
        <w:rPr>
          <w:rFonts w:ascii="Times New Roman" w:eastAsia="Times New Roman" w:hAnsi="Times New Roman" w:cs="Times New Roman"/>
          <w:color w:val="000000"/>
        </w:rPr>
        <w:t>pH&lt;7</w:t>
      </w:r>
      <w:r>
        <w:rPr>
          <w:rFonts w:ascii="宋体" w:hAnsi="宋体"/>
          <w:color w:val="000000"/>
        </w:rPr>
        <w:t>，且含有毒的钡离子。从环保的角度考虑，需要向烧杯中加入适量的______（填一种具体物质），将废液处理达标后再排放。</w:t>
      </w:r>
    </w:p>
    <w:p w:rsidR="003C5F05" w:rsidRDefault="003C5F05" w:rsidP="003C5F05">
      <w:pPr>
        <w:spacing w:line="360" w:lineRule="auto"/>
        <w:jc w:val="left"/>
        <w:textAlignment w:val="center"/>
        <w:rPr>
          <w:rFonts w:ascii="宋体" w:hAnsi="宋体"/>
          <w:b/>
          <w:color w:val="000000"/>
          <w:sz w:val="24"/>
        </w:rPr>
      </w:pPr>
      <w:r>
        <w:rPr>
          <w:rFonts w:ascii="宋体" w:hAnsi="宋体"/>
          <w:b/>
          <w:color w:val="000000"/>
          <w:sz w:val="24"/>
        </w:rPr>
        <w:t>五、计算题（本题包括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2</w:t>
      </w:r>
      <w:r>
        <w:rPr>
          <w:rFonts w:ascii="宋体" w:hAnsi="宋体"/>
          <w:b/>
          <w:color w:val="000000"/>
          <w:sz w:val="24"/>
        </w:rPr>
        <w:t>个小题，共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8</w:t>
      </w:r>
      <w:r>
        <w:rPr>
          <w:rFonts w:ascii="宋体" w:hAnsi="宋体"/>
          <w:b/>
          <w:color w:val="000000"/>
          <w:sz w:val="24"/>
        </w:rPr>
        <w:t>分）</w:t>
      </w:r>
    </w:p>
    <w:p w:rsidR="003C5F05" w:rsidRDefault="003C5F05" w:rsidP="003C5F05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26. </w:t>
      </w:r>
      <w:r>
        <w:rPr>
          <w:rFonts w:ascii="宋体" w:hAnsi="宋体"/>
          <w:color w:val="000000"/>
        </w:rPr>
        <w:t>医用口罩是抗击新冠肺炎的“必备武器”，在生产过程中采用环氧乙烷（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</w:rPr>
        <w:t>H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4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宋体" w:hAnsi="宋体"/>
          <w:color w:val="000000"/>
        </w:rPr>
        <w:t>）灭菌消毒。请计算。</w:t>
      </w:r>
    </w:p>
    <w:p w:rsidR="003C5F05" w:rsidRDefault="003C5F05" w:rsidP="003C5F05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宋体" w:hAnsi="宋体"/>
          <w:color w:val="000000"/>
        </w:rPr>
        <w:t>）环氧乙烷中碳元素和氢元素的质量比为</w:t>
      </w:r>
      <w:r>
        <w:rPr>
          <w:rFonts w:ascii="Times New Roman" w:eastAsia="Times New Roman" w:hAnsi="Times New Roman" w:cs="Times New Roman"/>
          <w:color w:val="000000"/>
        </w:rPr>
        <w:t>______</w:t>
      </w:r>
      <w:r>
        <w:rPr>
          <w:rFonts w:ascii="宋体" w:hAnsi="宋体"/>
          <w:color w:val="000000"/>
        </w:rPr>
        <w:t>（填最简整数比）。</w:t>
      </w:r>
    </w:p>
    <w:p w:rsidR="003C5F05" w:rsidRDefault="003C5F05" w:rsidP="003C5F05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宋体" w:hAnsi="宋体"/>
          <w:color w:val="000000"/>
        </w:rPr>
        <w:t>）</w:t>
      </w:r>
      <w:r>
        <w:rPr>
          <w:rFonts w:ascii="Times New Roman" w:eastAsia="Times New Roman" w:hAnsi="Times New Roman" w:cs="Times New Roman"/>
          <w:color w:val="000000"/>
        </w:rPr>
        <w:t>______g</w:t>
      </w:r>
      <w:r>
        <w:rPr>
          <w:rFonts w:ascii="宋体" w:hAnsi="宋体"/>
          <w:color w:val="000000"/>
        </w:rPr>
        <w:t>环氧乙烷中含有</w:t>
      </w:r>
      <w:r>
        <w:rPr>
          <w:rFonts w:ascii="Times New Roman" w:eastAsia="Times New Roman" w:hAnsi="Times New Roman" w:cs="Times New Roman"/>
          <w:color w:val="000000"/>
        </w:rPr>
        <w:t>12g</w:t>
      </w:r>
      <w:r>
        <w:rPr>
          <w:rFonts w:ascii="宋体" w:hAnsi="宋体"/>
          <w:color w:val="000000"/>
        </w:rPr>
        <w:t>碳元素。</w:t>
      </w:r>
    </w:p>
    <w:p w:rsidR="003C5F05" w:rsidRDefault="003C5F05" w:rsidP="003C5F05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27. </w:t>
      </w:r>
      <w:r>
        <w:rPr>
          <w:rFonts w:ascii="宋体" w:hAnsi="宋体"/>
          <w:color w:val="000000"/>
        </w:rPr>
        <w:t>向</w:t>
      </w:r>
      <w:r>
        <w:rPr>
          <w:rFonts w:ascii="Times New Roman" w:eastAsia="Times New Roman" w:hAnsi="Times New Roman" w:cs="Times New Roman"/>
          <w:color w:val="000000"/>
        </w:rPr>
        <w:t>100g</w:t>
      </w:r>
      <w:r>
        <w:rPr>
          <w:rFonts w:ascii="宋体" w:hAnsi="宋体"/>
          <w:color w:val="000000"/>
        </w:rPr>
        <w:t>溶质质量分数为</w:t>
      </w:r>
      <w:r>
        <w:rPr>
          <w:rFonts w:ascii="Times New Roman" w:eastAsia="Times New Roman" w:hAnsi="Times New Roman" w:cs="Times New Roman"/>
          <w:color w:val="000000"/>
        </w:rPr>
        <w:t>8%</w:t>
      </w:r>
      <w:r>
        <w:rPr>
          <w:rFonts w:ascii="宋体" w:hAnsi="宋体"/>
          <w:color w:val="000000"/>
        </w:rPr>
        <w:t>的氢氧化钠溶液中，加入一定质量的稀硫酸至恰好完全反应，反应后所得溶液的质量为</w:t>
      </w:r>
      <w:r>
        <w:rPr>
          <w:rFonts w:ascii="Times New Roman" w:eastAsia="Times New Roman" w:hAnsi="Times New Roman" w:cs="Times New Roman"/>
          <w:color w:val="000000"/>
        </w:rPr>
        <w:t>149g</w:t>
      </w:r>
      <w:r>
        <w:rPr>
          <w:rFonts w:ascii="宋体" w:hAnsi="宋体"/>
          <w:color w:val="000000"/>
        </w:rPr>
        <w:t>。求所加稀硫酸的溶质质量分数。</w:t>
      </w:r>
    </w:p>
    <w:p w:rsidR="008372E8" w:rsidRPr="003C5F05" w:rsidRDefault="008372E8" w:rsidP="003C5F05">
      <w:pPr>
        <w:rPr>
          <w:rFonts w:hint="eastAsia"/>
        </w:rPr>
      </w:pPr>
    </w:p>
    <w:sectPr w:rsidR="008372E8" w:rsidRPr="003C5F05" w:rsidSect="00C321EB">
      <w:headerReference w:type="default" r:id="rId25"/>
      <w:headerReference w:type="first" r:id="rId26"/>
      <w:pgSz w:w="11906" w:h="16838"/>
      <w:pgMar w:top="910" w:right="1080" w:bottom="1440" w:left="1080" w:header="152" w:footer="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DA4" w:rsidRDefault="00B11DA4" w:rsidP="002F6109">
      <w:pPr>
        <w:rPr>
          <w:rFonts w:hint="eastAsia"/>
        </w:rPr>
      </w:pPr>
      <w:r>
        <w:separator/>
      </w:r>
    </w:p>
  </w:endnote>
  <w:endnote w:type="continuationSeparator" w:id="0">
    <w:p w:rsidR="00B11DA4" w:rsidRDefault="00B11DA4" w:rsidP="002F610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 New Romans">
    <w:altName w:val="Times New Roman"/>
    <w:charset w:val="00"/>
    <w:family w:val="auto"/>
    <w:pitch w:val="default"/>
  </w:font>
  <w:font w:name="Microsoft YaHei UI">
    <w:altName w:val="微软雅黑"/>
    <w:charset w:val="86"/>
    <w:family w:val="swiss"/>
    <w:pitch w:val="variable"/>
    <w:sig w:usb0="00000000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DA4" w:rsidRDefault="00B11DA4" w:rsidP="002F6109">
      <w:pPr>
        <w:rPr>
          <w:rFonts w:hint="eastAsia"/>
        </w:rPr>
      </w:pPr>
      <w:r>
        <w:separator/>
      </w:r>
    </w:p>
  </w:footnote>
  <w:footnote w:type="continuationSeparator" w:id="0">
    <w:p w:rsidR="00B11DA4" w:rsidRDefault="00B11DA4" w:rsidP="002F6109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1D5" w:rsidRDefault="00B11DA4" w:rsidP="00B7095D">
    <w:pPr>
      <w:pStyle w:val="a3"/>
      <w:pBdr>
        <w:bottom w:val="none" w:sz="0" w:space="0" w:color="auto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C56" w:rsidRDefault="00B7095D">
    <w:pPr>
      <w:rPr>
        <w:rFonts w:hint="eastAsia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7CAC572" wp14:editId="790586C5">
          <wp:simplePos x="0" y="0"/>
          <wp:positionH relativeFrom="page">
            <wp:posOffset>127000</wp:posOffset>
          </wp:positionH>
          <wp:positionV relativeFrom="page">
            <wp:posOffset>12700000</wp:posOffset>
          </wp:positionV>
          <wp:extent cx="317500" cy="241300"/>
          <wp:effectExtent l="0" t="0" r="6350" b="6350"/>
          <wp:wrapNone/>
          <wp:docPr id="59" name="图片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500" cy="241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473A"/>
    <w:multiLevelType w:val="hybridMultilevel"/>
    <w:tmpl w:val="8312AF28"/>
    <w:lvl w:ilvl="0" w:tplc="FFFFFFFF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154"/>
    <w:rsid w:val="00014EAC"/>
    <w:rsid w:val="00091809"/>
    <w:rsid w:val="000B2138"/>
    <w:rsid w:val="000D6B74"/>
    <w:rsid w:val="000D6DE2"/>
    <w:rsid w:val="0018634A"/>
    <w:rsid w:val="00196C71"/>
    <w:rsid w:val="001A266E"/>
    <w:rsid w:val="001D16EF"/>
    <w:rsid w:val="00243091"/>
    <w:rsid w:val="002926CC"/>
    <w:rsid w:val="002F6109"/>
    <w:rsid w:val="00316822"/>
    <w:rsid w:val="003330B0"/>
    <w:rsid w:val="00365267"/>
    <w:rsid w:val="0037508F"/>
    <w:rsid w:val="003A5003"/>
    <w:rsid w:val="003C5F05"/>
    <w:rsid w:val="003D2416"/>
    <w:rsid w:val="004467A9"/>
    <w:rsid w:val="0048349A"/>
    <w:rsid w:val="004B5D32"/>
    <w:rsid w:val="00526154"/>
    <w:rsid w:val="0058411F"/>
    <w:rsid w:val="005929CA"/>
    <w:rsid w:val="005A1BFE"/>
    <w:rsid w:val="005A4E58"/>
    <w:rsid w:val="005A5AAD"/>
    <w:rsid w:val="005C3ECA"/>
    <w:rsid w:val="005D569C"/>
    <w:rsid w:val="005E49AF"/>
    <w:rsid w:val="0062721B"/>
    <w:rsid w:val="0063111D"/>
    <w:rsid w:val="00647FEF"/>
    <w:rsid w:val="0067177F"/>
    <w:rsid w:val="00684C93"/>
    <w:rsid w:val="007A36F9"/>
    <w:rsid w:val="007D3D43"/>
    <w:rsid w:val="00822244"/>
    <w:rsid w:val="008372E8"/>
    <w:rsid w:val="008459A4"/>
    <w:rsid w:val="008A01B2"/>
    <w:rsid w:val="008A73BE"/>
    <w:rsid w:val="008C4F5B"/>
    <w:rsid w:val="00907BCE"/>
    <w:rsid w:val="00952B8C"/>
    <w:rsid w:val="009B75F8"/>
    <w:rsid w:val="009C11F6"/>
    <w:rsid w:val="009E16D7"/>
    <w:rsid w:val="009F0F2F"/>
    <w:rsid w:val="00AA1273"/>
    <w:rsid w:val="00AA138A"/>
    <w:rsid w:val="00AB4C56"/>
    <w:rsid w:val="00B11DA4"/>
    <w:rsid w:val="00B7095D"/>
    <w:rsid w:val="00B84B55"/>
    <w:rsid w:val="00C1526D"/>
    <w:rsid w:val="00C47E10"/>
    <w:rsid w:val="00C60C90"/>
    <w:rsid w:val="00D37148"/>
    <w:rsid w:val="00D57FF4"/>
    <w:rsid w:val="00E0305B"/>
    <w:rsid w:val="00E5585A"/>
    <w:rsid w:val="00E57577"/>
    <w:rsid w:val="00ED0A08"/>
    <w:rsid w:val="00F10350"/>
    <w:rsid w:val="00F27C71"/>
    <w:rsid w:val="00F535C0"/>
    <w:rsid w:val="00F56E36"/>
    <w:rsid w:val="00F905FE"/>
    <w:rsid w:val="00FA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109"/>
    <w:pPr>
      <w:widowControl w:val="0"/>
      <w:jc w:val="both"/>
    </w:pPr>
    <w:rPr>
      <w:rFonts w:ascii="Time New Romans" w:eastAsia="宋体" w:hAnsi="Time New Romans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61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6109"/>
    <w:rPr>
      <w:sz w:val="18"/>
      <w:szCs w:val="18"/>
    </w:rPr>
  </w:style>
  <w:style w:type="paragraph" w:styleId="a4">
    <w:name w:val="footer"/>
    <w:basedOn w:val="a"/>
    <w:link w:val="Char0"/>
    <w:unhideWhenUsed/>
    <w:rsid w:val="002F610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610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F610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F6109"/>
    <w:rPr>
      <w:rFonts w:ascii="Time New Romans" w:eastAsia="宋体" w:hAnsi="Time New Romans" w:cs="宋体"/>
      <w:sz w:val="18"/>
      <w:szCs w:val="18"/>
    </w:rPr>
  </w:style>
  <w:style w:type="paragraph" w:styleId="a6">
    <w:name w:val="No Spacing"/>
    <w:uiPriority w:val="1"/>
    <w:qFormat/>
    <w:rsid w:val="00E0305B"/>
    <w:rPr>
      <w:rFonts w:ascii="Calibri" w:eastAsia="Microsoft YaHei UI" w:hAnsi="Calibri" w:cs="Times New Roman"/>
      <w:kern w:val="0"/>
      <w:sz w:val="22"/>
    </w:rPr>
  </w:style>
  <w:style w:type="character" w:styleId="a7">
    <w:name w:val="Hyperlink"/>
    <w:basedOn w:val="a0"/>
    <w:uiPriority w:val="99"/>
    <w:unhideWhenUsed/>
    <w:rsid w:val="00E0305B"/>
    <w:rPr>
      <w:color w:val="0000FF"/>
      <w:u w:val="single"/>
    </w:rPr>
  </w:style>
  <w:style w:type="paragraph" w:styleId="a8">
    <w:name w:val="List Paragraph"/>
    <w:basedOn w:val="a"/>
    <w:uiPriority w:val="99"/>
    <w:qFormat/>
    <w:rsid w:val="00E0305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109"/>
    <w:pPr>
      <w:widowControl w:val="0"/>
      <w:jc w:val="both"/>
    </w:pPr>
    <w:rPr>
      <w:rFonts w:ascii="Time New Romans" w:eastAsia="宋体" w:hAnsi="Time New Romans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61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6109"/>
    <w:rPr>
      <w:sz w:val="18"/>
      <w:szCs w:val="18"/>
    </w:rPr>
  </w:style>
  <w:style w:type="paragraph" w:styleId="a4">
    <w:name w:val="footer"/>
    <w:basedOn w:val="a"/>
    <w:link w:val="Char0"/>
    <w:unhideWhenUsed/>
    <w:rsid w:val="002F610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610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F610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F6109"/>
    <w:rPr>
      <w:rFonts w:ascii="Time New Romans" w:eastAsia="宋体" w:hAnsi="Time New Romans" w:cs="宋体"/>
      <w:sz w:val="18"/>
      <w:szCs w:val="18"/>
    </w:rPr>
  </w:style>
  <w:style w:type="paragraph" w:styleId="a6">
    <w:name w:val="No Spacing"/>
    <w:uiPriority w:val="1"/>
    <w:qFormat/>
    <w:rsid w:val="00E0305B"/>
    <w:rPr>
      <w:rFonts w:ascii="Calibri" w:eastAsia="Microsoft YaHei UI" w:hAnsi="Calibri" w:cs="Times New Roman"/>
      <w:kern w:val="0"/>
      <w:sz w:val="22"/>
    </w:rPr>
  </w:style>
  <w:style w:type="character" w:styleId="a7">
    <w:name w:val="Hyperlink"/>
    <w:basedOn w:val="a0"/>
    <w:uiPriority w:val="99"/>
    <w:unhideWhenUsed/>
    <w:rsid w:val="00E0305B"/>
    <w:rPr>
      <w:color w:val="0000FF"/>
      <w:u w:val="single"/>
    </w:rPr>
  </w:style>
  <w:style w:type="paragraph" w:styleId="a8">
    <w:name w:val="List Paragraph"/>
    <w:basedOn w:val="a"/>
    <w:uiPriority w:val="99"/>
    <w:qFormat/>
    <w:rsid w:val="00E0305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697</Words>
  <Characters>3979</Characters>
  <Application>Microsoft Office Word</Application>
  <DocSecurity>0</DocSecurity>
  <Lines>33</Lines>
  <Paragraphs>9</Paragraphs>
  <ScaleCrop>false</ScaleCrop>
  <Company>China</Company>
  <LinksUpToDate>false</LinksUpToDate>
  <CharactersWithSpaces>4667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2021-07-13T07:06:00Z</dcterms:created>
  <dcterms:modified xsi:type="dcterms:W3CDTF">2021-07-13T07:06:00Z</dcterms:modified>
</cp:coreProperties>
</file>