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7C1" w:rsidRPr="00B377C1" w:rsidRDefault="00B377C1" w:rsidP="00B377C1">
      <w:pPr>
        <w:jc w:val="center"/>
        <w:rPr>
          <w:b/>
          <w:color w:val="FF0000"/>
          <w:kern w:val="0"/>
          <w:sz w:val="32"/>
          <w:szCs w:val="32"/>
        </w:rPr>
      </w:pPr>
      <w:r w:rsidRPr="00B377C1">
        <w:rPr>
          <w:rFonts w:hint="eastAsia"/>
          <w:b/>
          <w:color w:val="FF0000"/>
          <w:kern w:val="0"/>
          <w:sz w:val="32"/>
          <w:szCs w:val="32"/>
        </w:rPr>
        <w:t>考点</w:t>
      </w:r>
      <w:bookmarkStart w:id="0" w:name="_GoBack"/>
      <w:r w:rsidRPr="00B377C1">
        <w:rPr>
          <w:rFonts w:hint="eastAsia"/>
          <w:b/>
          <w:color w:val="FF0000"/>
          <w:kern w:val="0"/>
          <w:sz w:val="32"/>
          <w:szCs w:val="32"/>
        </w:rPr>
        <w:t xml:space="preserve">20  </w:t>
      </w:r>
      <w:r w:rsidRPr="00B377C1">
        <w:rPr>
          <w:rFonts w:hint="eastAsia"/>
          <w:b/>
          <w:color w:val="FF0000"/>
          <w:kern w:val="0"/>
          <w:sz w:val="32"/>
          <w:szCs w:val="32"/>
        </w:rPr>
        <w:t>流程图题</w:t>
      </w:r>
      <w:bookmarkEnd w:id="0"/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1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山东泰安）海水是一种重要资源，利用海水可制取镁等物质，某化学兴趣小组的同学设计了如下实验流程进行实验：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7821BEB8" wp14:editId="419E821E">
            <wp:extent cx="5274310" cy="984961"/>
            <wp:effectExtent l="0" t="0" r="0" b="0"/>
            <wp:docPr id="100001" name="图片 10000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477312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分析该流程图，下列说法错误的是（</w:t>
      </w:r>
      <w:r w:rsidRPr="00B377C1">
        <w:rPr>
          <w:color w:val="000000" w:themeColor="text1"/>
        </w:rPr>
        <w:t xml:space="preserve"> </w:t>
      </w:r>
      <w:r w:rsidRPr="00B377C1">
        <w:rPr>
          <w:color w:val="000000" w:themeColor="text1"/>
        </w:rPr>
        <w:t>）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A</w:t>
      </w:r>
      <w:r w:rsidRPr="00B377C1">
        <w:rPr>
          <w:color w:val="000000" w:themeColor="text1"/>
        </w:rPr>
        <w:t>．操作</w:t>
      </w:r>
      <w:r w:rsidRPr="00B377C1">
        <w:rPr>
          <w:color w:val="000000" w:themeColor="text1"/>
        </w:rPr>
        <w:t>Ⅰ</w:t>
      </w:r>
      <w:r w:rsidRPr="00B377C1">
        <w:rPr>
          <w:color w:val="000000" w:themeColor="text1"/>
        </w:rPr>
        <w:t>，操作</w:t>
      </w:r>
      <w:r w:rsidRPr="00B377C1">
        <w:rPr>
          <w:color w:val="000000" w:themeColor="text1"/>
        </w:rPr>
        <w:t>Ⅲ</w:t>
      </w:r>
      <w:r w:rsidRPr="00B377C1">
        <w:rPr>
          <w:color w:val="000000" w:themeColor="text1"/>
        </w:rPr>
        <w:t>都需用到的玻璃仪器是玻璃棒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．固体</w:t>
      </w: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是</w:t>
      </w:r>
      <w:r w:rsidRPr="00B377C1">
        <w:rPr>
          <w:color w:val="000000" w:themeColor="text1"/>
        </w:rPr>
        <w:t>Mg(OH)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，试剂</w:t>
      </w:r>
      <w:r w:rsidRPr="00B377C1">
        <w:rPr>
          <w:color w:val="000000" w:themeColor="text1"/>
        </w:rPr>
        <w:t>X</w:t>
      </w:r>
      <w:r w:rsidRPr="00B377C1">
        <w:rPr>
          <w:color w:val="000000" w:themeColor="text1"/>
        </w:rPr>
        <w:t>是盐酸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．加入</w:t>
      </w:r>
      <w:proofErr w:type="spellStart"/>
      <w:r w:rsidRPr="00B377C1">
        <w:rPr>
          <w:color w:val="000000" w:themeColor="text1"/>
        </w:rPr>
        <w:t>NaOH</w:t>
      </w:r>
      <w:proofErr w:type="spellEnd"/>
      <w:r w:rsidRPr="00B377C1">
        <w:rPr>
          <w:color w:val="000000" w:themeColor="text1"/>
        </w:rPr>
        <w:t>溶液应过量，其目的是使</w:t>
      </w:r>
      <w:r w:rsidRPr="00B377C1">
        <w:rPr>
          <w:color w:val="000000" w:themeColor="text1"/>
        </w:rPr>
        <w:t>MgCl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完全反应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D</w:t>
      </w:r>
      <w:r w:rsidRPr="00B377C1">
        <w:rPr>
          <w:color w:val="000000" w:themeColor="text1"/>
        </w:rPr>
        <w:t>．处理等量海水，若将</w:t>
      </w:r>
      <w:proofErr w:type="spellStart"/>
      <w:r w:rsidRPr="00B377C1">
        <w:rPr>
          <w:color w:val="000000" w:themeColor="text1"/>
        </w:rPr>
        <w:t>NaOH</w:t>
      </w:r>
      <w:proofErr w:type="spellEnd"/>
      <w:r w:rsidRPr="00B377C1">
        <w:rPr>
          <w:color w:val="000000" w:themeColor="text1"/>
        </w:rPr>
        <w:t>溶液换成石灰乳，既能节约成本又能提高镁的产量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</w:t>
      </w:r>
      <w:r w:rsidRPr="00B377C1">
        <w:rPr>
          <w:color w:val="000000" w:themeColor="text1"/>
        </w:rPr>
        <w:t>D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A</w:t>
      </w:r>
      <w:r w:rsidRPr="00B377C1">
        <w:rPr>
          <w:color w:val="000000" w:themeColor="text1"/>
        </w:rPr>
        <w:t>、过滤可以将不溶性固体从溶液中分离出来，蒸发可以将溶液中的固体结晶出来，所以操作</w:t>
      </w:r>
      <w:r w:rsidRPr="00B377C1">
        <w:rPr>
          <w:color w:val="000000" w:themeColor="text1"/>
        </w:rPr>
        <w:t>Ⅰ</w:t>
      </w:r>
      <w:r w:rsidRPr="00B377C1">
        <w:rPr>
          <w:color w:val="000000" w:themeColor="text1"/>
        </w:rPr>
        <w:t>是过滤，操作</w:t>
      </w:r>
      <w:r w:rsidRPr="00B377C1">
        <w:rPr>
          <w:color w:val="000000" w:themeColor="text1"/>
        </w:rPr>
        <w:t>Ⅲ</w:t>
      </w:r>
      <w:r w:rsidRPr="00B377C1">
        <w:rPr>
          <w:color w:val="000000" w:themeColor="text1"/>
        </w:rPr>
        <w:t>是蒸发，都需用到的玻璃仪器是玻璃棒，故</w:t>
      </w:r>
      <w:r w:rsidRPr="00B377C1">
        <w:rPr>
          <w:color w:val="000000" w:themeColor="text1"/>
        </w:rPr>
        <w:t>A</w:t>
      </w:r>
      <w:r w:rsidRPr="00B377C1">
        <w:rPr>
          <w:color w:val="000000" w:themeColor="text1"/>
        </w:rPr>
        <w:t>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、氢氧化钠和氯化镁反应会生成氢氧化镁沉淀和氯化钠，固体</w:t>
      </w: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是</w:t>
      </w:r>
      <w:r w:rsidRPr="00B377C1">
        <w:rPr>
          <w:color w:val="000000" w:themeColor="text1"/>
        </w:rPr>
        <w:t>Mg(OH)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，氢氧化镁与盐酸反应生成氯化镁和水，试剂</w:t>
      </w:r>
      <w:r w:rsidRPr="00B377C1">
        <w:rPr>
          <w:color w:val="000000" w:themeColor="text1"/>
        </w:rPr>
        <w:t>X</w:t>
      </w:r>
      <w:r w:rsidRPr="00B377C1">
        <w:rPr>
          <w:color w:val="000000" w:themeColor="text1"/>
        </w:rPr>
        <w:t>是盐酸，故</w:t>
      </w: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、氢氧化钠和氯化镁反应会生成氢氧化镁沉淀和氯化钠，加入</w:t>
      </w:r>
      <w:proofErr w:type="spellStart"/>
      <w:r w:rsidRPr="00B377C1">
        <w:rPr>
          <w:color w:val="000000" w:themeColor="text1"/>
        </w:rPr>
        <w:t>NaOH</w:t>
      </w:r>
      <w:proofErr w:type="spellEnd"/>
      <w:r w:rsidRPr="00B377C1">
        <w:rPr>
          <w:color w:val="000000" w:themeColor="text1"/>
        </w:rPr>
        <w:t>溶液应过量，其目的是使</w:t>
      </w:r>
      <w:r w:rsidRPr="00B377C1">
        <w:rPr>
          <w:color w:val="000000" w:themeColor="text1"/>
        </w:rPr>
        <w:t>MgCl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完全反应，故</w:t>
      </w: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正确；</w:t>
      </w:r>
      <w:r w:rsidRPr="00B377C1">
        <w:rPr>
          <w:color w:val="000000" w:themeColor="text1"/>
        </w:rPr>
        <w:br/>
        <w:t>D</w:t>
      </w:r>
      <w:r w:rsidRPr="00B377C1">
        <w:rPr>
          <w:color w:val="000000" w:themeColor="text1"/>
        </w:rPr>
        <w:t>、无论氯化镁与氢氧化钠反应，还是与氢氧化钙反应，根据反应前后镁元素质量守恒，只要参加反应的氯化镁质量相等，最终生成的氢氧化镁的质量一定相等，但是使用氢氧化钙比氢氧化钠节约成本，故</w:t>
      </w:r>
      <w:proofErr w:type="spellStart"/>
      <w:r w:rsidRPr="00B377C1">
        <w:rPr>
          <w:color w:val="000000" w:themeColor="text1"/>
        </w:rPr>
        <w:t>D</w:t>
      </w:r>
      <w:proofErr w:type="spellEnd"/>
      <w:r w:rsidRPr="00B377C1">
        <w:rPr>
          <w:color w:val="000000" w:themeColor="text1"/>
        </w:rPr>
        <w:t>错误。故选</w:t>
      </w:r>
      <w:r w:rsidRPr="00B377C1">
        <w:rPr>
          <w:color w:val="000000" w:themeColor="text1"/>
        </w:rPr>
        <w:t>D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2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江苏连云港）回收含铜废料</w:t>
      </w:r>
      <w:r w:rsidRPr="00B377C1">
        <w:rPr>
          <w:rFonts w:eastAsia="Times New Roman"/>
          <w:color w:val="000000" w:themeColor="text1"/>
        </w:rPr>
        <w:t>(</w:t>
      </w:r>
      <w:r w:rsidRPr="00B377C1">
        <w:rPr>
          <w:color w:val="000000" w:themeColor="text1"/>
        </w:rPr>
        <w:t>主要成分为</w:t>
      </w:r>
      <w:r w:rsidRPr="00B377C1">
        <w:rPr>
          <w:rFonts w:eastAsia="Times New Roman"/>
          <w:color w:val="000000" w:themeColor="text1"/>
        </w:rPr>
        <w:t>Cu)</w:t>
      </w:r>
      <w:r w:rsidRPr="00B377C1">
        <w:rPr>
          <w:color w:val="000000" w:themeColor="text1"/>
        </w:rPr>
        <w:t>中的铜，部分实验流程如下：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4335EFF1" wp14:editId="0742D303">
            <wp:extent cx="4591050" cy="1085850"/>
            <wp:effectExtent l="0" t="0" r="0" b="0"/>
            <wp:docPr id="100014" name="图片 10001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94666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注：灼烧后得到黑色固体和残留物，残留物不溶于水和稀硫酸。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下列关于该流程的说法，错误的是</w:t>
      </w:r>
    </w:p>
    <w:p w:rsidR="00B377C1" w:rsidRPr="00B377C1" w:rsidRDefault="00B377C1" w:rsidP="00B377C1">
      <w:pPr>
        <w:tabs>
          <w:tab w:val="left" w:pos="4153"/>
        </w:tabs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lastRenderedPageBreak/>
        <w:t>A</w:t>
      </w:r>
      <w:r w:rsidRPr="00B377C1">
        <w:rPr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>“</w:t>
      </w:r>
      <w:r w:rsidRPr="00B377C1">
        <w:rPr>
          <w:color w:val="000000" w:themeColor="text1"/>
        </w:rPr>
        <w:t>灼烧</w:t>
      </w:r>
      <w:r w:rsidRPr="00B377C1">
        <w:rPr>
          <w:rFonts w:eastAsia="Times New Roman"/>
          <w:color w:val="000000" w:themeColor="text1"/>
        </w:rPr>
        <w:t>”</w:t>
      </w:r>
      <w:r w:rsidRPr="00B377C1">
        <w:rPr>
          <w:color w:val="000000" w:themeColor="text1"/>
        </w:rPr>
        <w:t>的主要目的是将</w:t>
      </w:r>
      <w:r w:rsidRPr="00B377C1">
        <w:rPr>
          <w:rFonts w:eastAsia="Times New Roman"/>
          <w:color w:val="000000" w:themeColor="text1"/>
        </w:rPr>
        <w:t>Cu</w:t>
      </w:r>
      <w:r w:rsidRPr="00B377C1">
        <w:rPr>
          <w:color w:val="000000" w:themeColor="text1"/>
        </w:rPr>
        <w:t>转变为</w:t>
      </w:r>
      <w:proofErr w:type="spellStart"/>
      <w:r w:rsidRPr="00B377C1">
        <w:rPr>
          <w:rFonts w:eastAsia="Times New Roman"/>
          <w:color w:val="000000" w:themeColor="text1"/>
        </w:rPr>
        <w:t>CuO</w:t>
      </w:r>
      <w:proofErr w:type="spellEnd"/>
      <w:r w:rsidRPr="00B377C1">
        <w:rPr>
          <w:color w:val="000000" w:themeColor="text1"/>
        </w:rPr>
        <w:tab/>
        <w:t>B</w:t>
      </w:r>
      <w:r w:rsidRPr="00B377C1">
        <w:rPr>
          <w:color w:val="000000" w:themeColor="text1"/>
        </w:rPr>
        <w:t>．滤液</w:t>
      </w:r>
      <w:r w:rsidRPr="00B377C1">
        <w:rPr>
          <w:rFonts w:eastAsia="Times New Roman"/>
          <w:color w:val="000000" w:themeColor="text1"/>
        </w:rPr>
        <w:t>X</w:t>
      </w:r>
      <w:r w:rsidRPr="00B377C1">
        <w:rPr>
          <w:color w:val="000000" w:themeColor="text1"/>
        </w:rPr>
        <w:t>中的溶质为</w:t>
      </w:r>
      <w:r w:rsidRPr="00B377C1">
        <w:rPr>
          <w:rFonts w:eastAsia="Times New Roman"/>
          <w:color w:val="000000" w:themeColor="text1"/>
        </w:rPr>
        <w:t>FeSO</w:t>
      </w:r>
      <w:r w:rsidRPr="00B377C1">
        <w:rPr>
          <w:rFonts w:eastAsia="Times New Roman"/>
          <w:color w:val="000000" w:themeColor="text1"/>
          <w:vertAlign w:val="subscript"/>
        </w:rPr>
        <w:t>4</w:t>
      </w:r>
    </w:p>
    <w:p w:rsidR="00B377C1" w:rsidRPr="00B377C1" w:rsidRDefault="00B377C1" w:rsidP="00B377C1">
      <w:pPr>
        <w:tabs>
          <w:tab w:val="left" w:pos="4153"/>
        </w:tabs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>“</w:t>
      </w:r>
      <w:r w:rsidRPr="00B377C1">
        <w:rPr>
          <w:color w:val="000000" w:themeColor="text1"/>
        </w:rPr>
        <w:t>酸溶</w:t>
      </w:r>
      <w:r w:rsidRPr="00B377C1">
        <w:rPr>
          <w:rFonts w:eastAsia="Times New Roman"/>
          <w:color w:val="000000" w:themeColor="text1"/>
        </w:rPr>
        <w:t>”</w:t>
      </w:r>
      <w:r w:rsidRPr="00B377C1">
        <w:rPr>
          <w:color w:val="000000" w:themeColor="text1"/>
        </w:rPr>
        <w:t>和</w:t>
      </w:r>
      <w:r w:rsidRPr="00B377C1">
        <w:rPr>
          <w:rFonts w:eastAsia="Times New Roman"/>
          <w:color w:val="000000" w:themeColor="text1"/>
        </w:rPr>
        <w:t>“</w:t>
      </w:r>
      <w:r w:rsidRPr="00B377C1">
        <w:rPr>
          <w:color w:val="000000" w:themeColor="text1"/>
        </w:rPr>
        <w:t>还原</w:t>
      </w:r>
      <w:r w:rsidRPr="00B377C1">
        <w:rPr>
          <w:rFonts w:eastAsia="Times New Roman"/>
          <w:color w:val="000000" w:themeColor="text1"/>
        </w:rPr>
        <w:t>”</w:t>
      </w:r>
      <w:r w:rsidRPr="00B377C1">
        <w:rPr>
          <w:color w:val="000000" w:themeColor="text1"/>
        </w:rPr>
        <w:t>过程中发生的反应均为置换反应</w:t>
      </w:r>
      <w:r w:rsidRPr="00B377C1">
        <w:rPr>
          <w:color w:val="000000" w:themeColor="text1"/>
        </w:rPr>
        <w:tab/>
        <w:t>D</w:t>
      </w:r>
      <w:r w:rsidRPr="00B377C1">
        <w:rPr>
          <w:color w:val="000000" w:themeColor="text1"/>
        </w:rPr>
        <w:t>．将</w:t>
      </w:r>
      <w:r w:rsidRPr="00B377C1">
        <w:rPr>
          <w:rFonts w:eastAsia="Times New Roman"/>
          <w:color w:val="000000" w:themeColor="text1"/>
        </w:rPr>
        <w:t>Cu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混合物加入足量稀硫酸中，充分反应后过滤得</w:t>
      </w:r>
      <w:r w:rsidRPr="00B377C1">
        <w:rPr>
          <w:rFonts w:eastAsia="Times New Roman"/>
          <w:color w:val="000000" w:themeColor="text1"/>
        </w:rPr>
        <w:t>Cu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</w:t>
      </w:r>
      <w:r w:rsidRPr="00B377C1">
        <w:rPr>
          <w:color w:val="000000" w:themeColor="text1"/>
        </w:rPr>
        <w:t>C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A</w:t>
      </w:r>
      <w:r w:rsidRPr="00B377C1">
        <w:rPr>
          <w:color w:val="000000" w:themeColor="text1"/>
        </w:rPr>
        <w:t>、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灼烧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的主要目的是将</w:t>
      </w:r>
      <w:r w:rsidRPr="00B377C1">
        <w:rPr>
          <w:color w:val="000000" w:themeColor="text1"/>
        </w:rPr>
        <w:t>Cu</w:t>
      </w:r>
      <w:r w:rsidRPr="00B377C1">
        <w:rPr>
          <w:color w:val="000000" w:themeColor="text1"/>
        </w:rPr>
        <w:t>转变为</w:t>
      </w:r>
      <w:proofErr w:type="spellStart"/>
      <w:r w:rsidRPr="00B377C1">
        <w:rPr>
          <w:color w:val="000000" w:themeColor="text1"/>
        </w:rPr>
        <w:t>CuO</w:t>
      </w:r>
      <w:proofErr w:type="spellEnd"/>
      <w:r w:rsidRPr="00B377C1">
        <w:rPr>
          <w:color w:val="000000" w:themeColor="text1"/>
        </w:rPr>
        <w:t>，故选项正确；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、铁和硫酸反应生成</w:t>
      </w:r>
      <w:r w:rsidRPr="00B377C1">
        <w:rPr>
          <w:color w:val="000000" w:themeColor="text1"/>
        </w:rPr>
        <w:t>FeSO</w:t>
      </w:r>
      <w:r w:rsidRPr="00B377C1">
        <w:rPr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，滤液</w:t>
      </w:r>
      <w:r w:rsidRPr="00B377C1">
        <w:rPr>
          <w:color w:val="000000" w:themeColor="text1"/>
        </w:rPr>
        <w:t>X</w:t>
      </w:r>
      <w:r w:rsidRPr="00B377C1">
        <w:rPr>
          <w:color w:val="000000" w:themeColor="text1"/>
        </w:rPr>
        <w:t>中的溶质为</w:t>
      </w:r>
      <w:r w:rsidRPr="00B377C1">
        <w:rPr>
          <w:color w:val="000000" w:themeColor="text1"/>
        </w:rPr>
        <w:t>FeSO4</w:t>
      </w:r>
      <w:r w:rsidRPr="00B377C1">
        <w:rPr>
          <w:color w:val="000000" w:themeColor="text1"/>
        </w:rPr>
        <w:t>，故选项正确；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、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酸溶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是氧化铜和稀硫酸反应生成硫酸铜和水，属于复分解反应，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还原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是稀硫酸和铁反应生成硫酸亚铁和氢气属于置换反应，故选项错误；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D</w:t>
      </w:r>
      <w:r w:rsidRPr="00B377C1">
        <w:rPr>
          <w:color w:val="000000" w:themeColor="text1"/>
        </w:rPr>
        <w:t>、将</w:t>
      </w:r>
      <w:r w:rsidRPr="00B377C1">
        <w:rPr>
          <w:color w:val="000000" w:themeColor="text1"/>
        </w:rPr>
        <w:t>Cu</w:t>
      </w:r>
      <w:r w:rsidRPr="00B377C1">
        <w:rPr>
          <w:color w:val="000000" w:themeColor="text1"/>
        </w:rPr>
        <w:t>、</w:t>
      </w:r>
      <w:r w:rsidRPr="00B377C1">
        <w:rPr>
          <w:color w:val="000000" w:themeColor="text1"/>
        </w:rPr>
        <w:t>Fe</w:t>
      </w:r>
      <w:r w:rsidRPr="00B377C1">
        <w:rPr>
          <w:color w:val="000000" w:themeColor="text1"/>
        </w:rPr>
        <w:t>混合物加入足量稀硫酸中，铁和稀硫酸反应生成硫酸亚铁和氢气，铜不和稀硫酸反，过滤得</w:t>
      </w:r>
      <w:r w:rsidRPr="00B377C1">
        <w:rPr>
          <w:color w:val="000000" w:themeColor="text1"/>
        </w:rPr>
        <w:t>Cu</w:t>
      </w:r>
      <w:r w:rsidRPr="00B377C1">
        <w:rPr>
          <w:color w:val="000000" w:themeColor="text1"/>
        </w:rPr>
        <w:t>，故选项正确。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故选：</w:t>
      </w: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3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四川德阳）碳酸氢钠</w:t>
      </w:r>
      <w:r w:rsidRPr="00B377C1">
        <w:rPr>
          <w:rFonts w:eastAsia="Times New Roman"/>
          <w:color w:val="000000" w:themeColor="text1"/>
        </w:rPr>
        <w:t>(NaHCO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rFonts w:eastAsia="Times New Roman"/>
          <w:color w:val="000000" w:themeColor="text1"/>
        </w:rPr>
        <w:t>)</w:t>
      </w:r>
      <w:r w:rsidRPr="00B377C1">
        <w:rPr>
          <w:color w:val="000000" w:themeColor="text1"/>
        </w:rPr>
        <w:t>是发酵粉的主要成分，常用于制作糕点、馒头的发泡剂。某同学为探究发酵粉样品中</w:t>
      </w:r>
      <w:r w:rsidRPr="00B377C1">
        <w:rPr>
          <w:rFonts w:eastAsia="Times New Roman"/>
          <w:color w:val="000000" w:themeColor="text1"/>
        </w:rPr>
        <w:t>NaHCO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的质量分数，他取样品</w:t>
      </w:r>
      <w:r w:rsidRPr="00B377C1">
        <w:rPr>
          <w:rFonts w:eastAsia="Times New Roman"/>
          <w:color w:val="000000" w:themeColor="text1"/>
        </w:rPr>
        <w:t>20.0g</w:t>
      </w:r>
      <w:r w:rsidRPr="00B377C1">
        <w:rPr>
          <w:color w:val="000000" w:themeColor="text1"/>
        </w:rPr>
        <w:t>，进行如下实验探究：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62834F7F" wp14:editId="628D95E0">
            <wp:extent cx="4552950" cy="638175"/>
            <wp:effectExtent l="0" t="0" r="0" b="0"/>
            <wp:docPr id="100007" name="图片 10000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2893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假设样品中除</w:t>
      </w:r>
      <w:r w:rsidRPr="00B377C1">
        <w:rPr>
          <w:rFonts w:eastAsia="Times New Roman"/>
          <w:color w:val="000000" w:themeColor="text1"/>
        </w:rPr>
        <w:t>NaHCO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之外的其他成分加热不发生变化，也不与盐酸反应，直接进入固体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中。下列判断正确的是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A</w:t>
      </w:r>
      <w:r w:rsidRPr="00B377C1">
        <w:rPr>
          <w:color w:val="000000" w:themeColor="text1"/>
        </w:rPr>
        <w:t>．加热产生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的质量为</w:t>
      </w:r>
      <w:r w:rsidRPr="00B377C1">
        <w:rPr>
          <w:rFonts w:eastAsia="Times New Roman"/>
          <w:color w:val="000000" w:themeColor="text1"/>
        </w:rPr>
        <w:t>3.1g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．固体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中含有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的质量为</w:t>
      </w:r>
      <w:r w:rsidRPr="00B377C1">
        <w:rPr>
          <w:rFonts w:eastAsia="Times New Roman"/>
          <w:color w:val="000000" w:themeColor="text1"/>
        </w:rPr>
        <w:t>7.5g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．蒸发结晶得到的固体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中含有剩余的</w:t>
      </w:r>
      <w:proofErr w:type="spellStart"/>
      <w:r w:rsidRPr="00B377C1">
        <w:rPr>
          <w:rFonts w:eastAsia="Times New Roman"/>
          <w:color w:val="000000" w:themeColor="text1"/>
        </w:rPr>
        <w:t>HCl</w:t>
      </w:r>
      <w:proofErr w:type="spellEnd"/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D</w:t>
      </w:r>
      <w:r w:rsidRPr="00B377C1">
        <w:rPr>
          <w:color w:val="000000" w:themeColor="text1"/>
        </w:rPr>
        <w:t>．原发酵粉样品中的</w:t>
      </w:r>
      <w:r w:rsidRPr="00B377C1">
        <w:rPr>
          <w:rFonts w:eastAsia="Times New Roman"/>
          <w:color w:val="000000" w:themeColor="text1"/>
        </w:rPr>
        <w:t>NaHCO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的质量分数为</w:t>
      </w:r>
      <w:r w:rsidRPr="00B377C1">
        <w:rPr>
          <w:rFonts w:eastAsia="Times New Roman"/>
          <w:color w:val="000000" w:themeColor="text1"/>
        </w:rPr>
        <w:t>84.0%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</w:t>
      </w:r>
      <w:r w:rsidRPr="00B377C1">
        <w:rPr>
          <w:color w:val="000000" w:themeColor="text1"/>
        </w:rPr>
        <w:t>D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、碳酸氢钠受热分解生成碳酸钠、水和二氧化碳，样品</w:t>
      </w:r>
      <w:r w:rsidRPr="00B377C1">
        <w:rPr>
          <w:rFonts w:eastAsia="Times New Roman"/>
          <w:color w:val="000000" w:themeColor="text1"/>
        </w:rPr>
        <w:t>20.0g</w:t>
      </w:r>
      <w:r w:rsidRPr="00B377C1">
        <w:rPr>
          <w:color w:val="000000" w:themeColor="text1"/>
        </w:rPr>
        <w:t>加热后剩余固体质量为</w:t>
      </w:r>
      <w:r w:rsidRPr="00B377C1">
        <w:rPr>
          <w:rFonts w:eastAsia="Times New Roman"/>
          <w:color w:val="000000" w:themeColor="text1"/>
        </w:rPr>
        <w:t>16.9g</w:t>
      </w:r>
      <w:r w:rsidRPr="00B377C1">
        <w:rPr>
          <w:color w:val="000000" w:themeColor="text1"/>
        </w:rPr>
        <w:t>，根据质量守恒定律可知同，生成二氧化碳和水的质量和为</w:t>
      </w:r>
      <w:r w:rsidRPr="00B377C1">
        <w:rPr>
          <w:rFonts w:eastAsia="Times New Roman"/>
          <w:color w:val="000000" w:themeColor="text1"/>
        </w:rPr>
        <w:t>3.1g</w:t>
      </w:r>
      <w:r w:rsidRPr="00B377C1">
        <w:rPr>
          <w:color w:val="000000" w:themeColor="text1"/>
        </w:rPr>
        <w:t>，说法错误；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、样品</w:t>
      </w:r>
      <w:r w:rsidRPr="00B377C1">
        <w:rPr>
          <w:rFonts w:eastAsia="Times New Roman"/>
          <w:color w:val="000000" w:themeColor="text1"/>
        </w:rPr>
        <w:t>20.0g</w:t>
      </w:r>
      <w:r w:rsidRPr="00B377C1">
        <w:rPr>
          <w:color w:val="000000" w:themeColor="text1"/>
        </w:rPr>
        <w:t>加热后剩余固体质量为</w:t>
      </w:r>
      <w:r w:rsidRPr="00B377C1">
        <w:rPr>
          <w:rFonts w:eastAsia="Times New Roman"/>
          <w:color w:val="000000" w:themeColor="text1"/>
        </w:rPr>
        <w:t>16.9g</w:t>
      </w:r>
      <w:r w:rsidRPr="00B377C1">
        <w:rPr>
          <w:color w:val="000000" w:themeColor="text1"/>
        </w:rPr>
        <w:t>，生成二氧化碳和水的质量和为</w:t>
      </w:r>
      <w:r w:rsidRPr="00B377C1">
        <w:rPr>
          <w:rFonts w:eastAsia="Times New Roman"/>
          <w:color w:val="000000" w:themeColor="text1"/>
        </w:rPr>
        <w:t>3.1g</w:t>
      </w:r>
      <w:r w:rsidRPr="00B377C1">
        <w:rPr>
          <w:color w:val="000000" w:themeColor="text1"/>
        </w:rPr>
        <w:t>，根据</w:t>
      </w:r>
      <w:r w:rsidRPr="00B377C1">
        <w:rPr>
          <w:color w:val="000000" w:themeColor="text1"/>
        </w:rPr>
        <w:object w:dxaOrig="3155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141e9600aeb4747a316ef0e2a420c2c" style="width:158pt;height:32pt" o:ole="">
            <v:imagedata r:id="rId10" o:title="eqIda141e9600aeb4747a316ef0e2a420c2c"/>
          </v:shape>
          <o:OLEObject Type="Embed" ProgID="Equation.DSMT4" ShapeID="_x0000_i1025" DrawAspect="Content" ObjectID="_1688739609" r:id="rId11"/>
        </w:object>
      </w:r>
      <w:r w:rsidRPr="00B377C1">
        <w:rPr>
          <w:color w:val="000000" w:themeColor="text1"/>
        </w:rPr>
        <w:t>可知，生成二氧化碳和水的质量比为</w:t>
      </w:r>
      <w:r w:rsidRPr="00B377C1">
        <w:rPr>
          <w:rFonts w:eastAsia="Times New Roman"/>
          <w:color w:val="000000" w:themeColor="text1"/>
        </w:rPr>
        <w:t>44:18</w:t>
      </w:r>
      <w:r w:rsidRPr="00B377C1">
        <w:rPr>
          <w:color w:val="000000" w:themeColor="text1"/>
        </w:rPr>
        <w:t>，则生成固体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过程，生成二氧化碳和水的质量分别为</w:t>
      </w:r>
      <w:r w:rsidRPr="00B377C1">
        <w:rPr>
          <w:rFonts w:eastAsia="Times New Roman"/>
          <w:color w:val="000000" w:themeColor="text1"/>
        </w:rPr>
        <w:t>2.2g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0.9g</w:t>
      </w:r>
      <w:r w:rsidRPr="00B377C1">
        <w:rPr>
          <w:color w:val="000000" w:themeColor="text1"/>
        </w:rPr>
        <w:t>，设固体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中含有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的质量为</w:t>
      </w:r>
      <w:r w:rsidRPr="00B377C1">
        <w:rPr>
          <w:rFonts w:eastAsia="Times New Roman"/>
          <w:i/>
          <w:color w:val="000000" w:themeColor="text1"/>
        </w:rPr>
        <w:t>x</w:t>
      </w:r>
      <w:r w:rsidRPr="00B377C1">
        <w:rPr>
          <w:color w:val="000000" w:themeColor="text1"/>
        </w:rPr>
        <w:t>，则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object w:dxaOrig="3579" w:dyaOrig="1426">
          <v:shape id="_x0000_i1026" type="#_x0000_t75" alt="eqId0314bfccefb0444da80d2e18176ddaf5" style="width:179pt;height:71.5pt" o:ole="">
            <v:imagedata r:id="rId12" o:title="eqId0314bfccefb0444da80d2e18176ddaf5"/>
          </v:shape>
          <o:OLEObject Type="Embed" ProgID="Equation.DSMT4" ShapeID="_x0000_i1026" DrawAspect="Content" ObjectID="_1688739610" r:id="rId13"/>
        </w:objec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object w:dxaOrig="1117" w:dyaOrig="665">
          <v:shape id="_x0000_i1027" type="#_x0000_t75" alt="eqId0b773961efc0439a9aaa76e2c7e38436" style="width:56pt;height:33.5pt" o:ole="">
            <v:imagedata r:id="rId14" o:title="eqId0b773961efc0439a9aaa76e2c7e38436"/>
          </v:shape>
          <o:OLEObject Type="Embed" ProgID="Equation.DSMT4" ShapeID="_x0000_i1027" DrawAspect="Content" ObjectID="_1688739611" r:id="rId15"/>
        </w:objec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解得</w:t>
      </w:r>
      <w:r w:rsidRPr="00B377C1">
        <w:rPr>
          <w:rFonts w:eastAsia="Times New Roman"/>
          <w:i/>
          <w:color w:val="000000" w:themeColor="text1"/>
        </w:rPr>
        <w:t>x</w:t>
      </w:r>
      <w:r w:rsidRPr="00B377C1">
        <w:rPr>
          <w:rFonts w:eastAsia="Times New Roman"/>
          <w:color w:val="000000" w:themeColor="text1"/>
        </w:rPr>
        <w:t>=5.3g</w:t>
      </w:r>
      <w:r w:rsidRPr="00B377C1">
        <w:rPr>
          <w:color w:val="000000" w:themeColor="text1"/>
        </w:rPr>
        <w:t>，说法错误；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C</w:t>
      </w:r>
      <w:r w:rsidRPr="00B377C1">
        <w:rPr>
          <w:color w:val="000000" w:themeColor="text1"/>
        </w:rPr>
        <w:t>、盐酸具有挥发性，蒸发结晶得到的固体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中不会含有剩余的</w:t>
      </w:r>
      <w:proofErr w:type="spellStart"/>
      <w:r w:rsidRPr="00B377C1">
        <w:rPr>
          <w:rFonts w:eastAsia="Times New Roman"/>
          <w:color w:val="000000" w:themeColor="text1"/>
        </w:rPr>
        <w:t>HCl</w:t>
      </w:r>
      <w:proofErr w:type="spellEnd"/>
      <w:r w:rsidRPr="00B377C1">
        <w:rPr>
          <w:color w:val="000000" w:themeColor="text1"/>
        </w:rPr>
        <w:t>，说法错误；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D</w:t>
      </w:r>
      <w:r w:rsidRPr="00B377C1">
        <w:rPr>
          <w:color w:val="000000" w:themeColor="text1"/>
        </w:rPr>
        <w:t>、根据钠元素守恒，设原发酵粉样品中的</w:t>
      </w:r>
      <w:r w:rsidRPr="00B377C1">
        <w:rPr>
          <w:rFonts w:eastAsia="Times New Roman"/>
          <w:color w:val="000000" w:themeColor="text1"/>
        </w:rPr>
        <w:t>NaHCO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的质量为</w:t>
      </w:r>
      <w:r w:rsidRPr="00B377C1">
        <w:rPr>
          <w:rFonts w:eastAsia="Times New Roman"/>
          <w:i/>
          <w:color w:val="000000" w:themeColor="text1"/>
        </w:rPr>
        <w:t>y</w:t>
      </w:r>
      <w:r w:rsidRPr="00B377C1">
        <w:rPr>
          <w:color w:val="000000" w:themeColor="text1"/>
        </w:rPr>
        <w:t>，则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object w:dxaOrig="2467" w:dyaOrig="1055">
          <v:shape id="_x0000_i1028" type="#_x0000_t75" alt="eqIdd00a1853d5004cfe82b4c53102dcea70" style="width:123.5pt;height:53pt" o:ole="">
            <v:imagedata r:id="rId16" o:title="eqIdd00a1853d5004cfe82b4c53102dcea70"/>
          </v:shape>
          <o:OLEObject Type="Embed" ProgID="Equation.DSMT4" ShapeID="_x0000_i1028" DrawAspect="Content" ObjectID="_1688739612" r:id="rId17"/>
        </w:objec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object w:dxaOrig="2096" w:dyaOrig="656">
          <v:shape id="_x0000_i1029" type="#_x0000_t75" alt="eqId0fc0c17393174d1b8f98131fa1f19d6c" style="width:105pt;height:33pt" o:ole="">
            <v:imagedata r:id="rId18" o:title="eqId0fc0c17393174d1b8f98131fa1f19d6c"/>
          </v:shape>
          <o:OLEObject Type="Embed" ProgID="Equation.DSMT4" ShapeID="_x0000_i1029" DrawAspect="Content" ObjectID="_1688739613" r:id="rId19"/>
        </w:objec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解得</w:t>
      </w:r>
      <w:r w:rsidRPr="00B377C1">
        <w:rPr>
          <w:rFonts w:eastAsia="Times New Roman"/>
          <w:i/>
          <w:color w:val="000000" w:themeColor="text1"/>
        </w:rPr>
        <w:t>y</w:t>
      </w:r>
      <w:r w:rsidRPr="00B377C1">
        <w:rPr>
          <w:rFonts w:eastAsia="Times New Roman"/>
          <w:color w:val="000000" w:themeColor="text1"/>
        </w:rPr>
        <w:t>=16.8g</w: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原发酵粉样品中的</w:t>
      </w:r>
      <w:r w:rsidRPr="00B377C1">
        <w:rPr>
          <w:rFonts w:eastAsia="Times New Roman"/>
          <w:color w:val="000000" w:themeColor="text1"/>
        </w:rPr>
        <w:t>NaHCO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的质量分数为</w:t>
      </w:r>
      <w:r w:rsidRPr="00B377C1">
        <w:rPr>
          <w:color w:val="000000" w:themeColor="text1"/>
        </w:rPr>
        <w:object w:dxaOrig="2025" w:dyaOrig="656">
          <v:shape id="_x0000_i1030" type="#_x0000_t75" alt="eqId8164515ccdd244f7b54b83c08e738075" style="width:101.5pt;height:33pt" o:ole="">
            <v:imagedata r:id="rId20" o:title="eqId8164515ccdd244f7b54b83c08e738075"/>
          </v:shape>
          <o:OLEObject Type="Embed" ProgID="Equation.DSMT4" ShapeID="_x0000_i1030" DrawAspect="Content" ObjectID="_1688739614" r:id="rId21"/>
        </w:object>
      </w:r>
      <w:r w:rsidRPr="00B377C1">
        <w:rPr>
          <w:color w:val="000000" w:themeColor="text1"/>
        </w:rPr>
        <w:t>，说法正确；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故选：</w:t>
      </w:r>
      <w:r w:rsidRPr="00B377C1">
        <w:rPr>
          <w:rFonts w:eastAsia="Times New Roman"/>
          <w:color w:val="000000" w:themeColor="text1"/>
        </w:rPr>
        <w:t>D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4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山东东营）海洋是人类宝贵的自然资源，海水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晒盐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和海水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制碱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体现了人类利用和改造自然的智慧，请根据粗盐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制碱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的流程图（如下图）回答问题：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lastRenderedPageBreak/>
        <w:drawing>
          <wp:inline distT="0" distB="0" distL="0" distR="0" wp14:anchorId="36A55DCB" wp14:editId="010C15EF">
            <wp:extent cx="4972050" cy="2009775"/>
            <wp:effectExtent l="0" t="0" r="0" b="0"/>
            <wp:docPr id="620559493" name="图片 62055949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763924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）步骤</w:t>
      </w:r>
      <w:r w:rsidRPr="00B377C1">
        <w:rPr>
          <w:color w:val="000000" w:themeColor="text1"/>
        </w:rPr>
        <w:t>Ⅰ</w:t>
      </w:r>
      <w:r w:rsidRPr="00B377C1">
        <w:rPr>
          <w:color w:val="000000" w:themeColor="text1"/>
        </w:rPr>
        <w:t>除杂中，常见的方法有两种：一是物理方法，即用</w:t>
      </w:r>
      <w:proofErr w:type="spellStart"/>
      <w:r w:rsidRPr="00B377C1">
        <w:rPr>
          <w:rFonts w:eastAsia="Times New Roman"/>
          <w:color w:val="000000" w:themeColor="text1"/>
        </w:rPr>
        <w:t>NaCl</w:t>
      </w:r>
      <w:proofErr w:type="spellEnd"/>
      <w:r w:rsidRPr="00B377C1">
        <w:rPr>
          <w:color w:val="000000" w:themeColor="text1"/>
        </w:rPr>
        <w:t>溶液浸洗粗盐，溶解除去其中的可溶性杂质，则浸洗溶液应选用</w:t>
      </w:r>
      <w:proofErr w:type="spellStart"/>
      <w:r w:rsidRPr="00B377C1">
        <w:rPr>
          <w:rFonts w:eastAsia="Times New Roman"/>
          <w:color w:val="000000" w:themeColor="text1"/>
        </w:rPr>
        <w:t>NaCl</w:t>
      </w:r>
      <w:proofErr w:type="spellEnd"/>
      <w:r w:rsidRPr="00B377C1">
        <w:rPr>
          <w:color w:val="000000" w:themeColor="text1"/>
        </w:rPr>
        <w:t>的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（填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饱和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或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不饱和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）溶液；二是化学方法，操作步骤依次为：加水溶解</w:t>
      </w:r>
      <w:r w:rsidRPr="00B377C1">
        <w:rPr>
          <w:rFonts w:eastAsia="Times New Roman"/>
          <w:color w:val="000000" w:themeColor="text1"/>
        </w:rPr>
        <w:t>→</w:t>
      </w:r>
      <w:r w:rsidRPr="00B377C1">
        <w:rPr>
          <w:color w:val="000000" w:themeColor="text1"/>
        </w:rPr>
        <w:t>加过量试剂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rFonts w:eastAsia="Times New Roman"/>
          <w:color w:val="000000" w:themeColor="text1"/>
        </w:rPr>
        <w:t>→</w:t>
      </w:r>
      <w:r w:rsidRPr="00B377C1">
        <w:rPr>
          <w:color w:val="000000" w:themeColor="text1"/>
        </w:rPr>
        <w:t>加过量试剂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rFonts w:eastAsia="Times New Roman"/>
          <w:color w:val="000000" w:themeColor="text1"/>
        </w:rPr>
        <w:t>→</w:t>
      </w:r>
      <w:r w:rsidRPr="00B377C1">
        <w:rPr>
          <w:color w:val="000000" w:themeColor="text1"/>
        </w:rPr>
        <w:t>过滤</w:t>
      </w:r>
      <w:r w:rsidRPr="00B377C1">
        <w:rPr>
          <w:rFonts w:eastAsia="Times New Roman"/>
          <w:color w:val="000000" w:themeColor="text1"/>
        </w:rPr>
        <w:t>→</w:t>
      </w:r>
      <w:r w:rsidRPr="00B377C1">
        <w:rPr>
          <w:color w:val="000000" w:themeColor="text1"/>
        </w:rPr>
        <w:t>加适量盐酸，以下试剂</w:t>
      </w:r>
      <w:r w:rsidRPr="00B377C1">
        <w:rPr>
          <w:rFonts w:ascii="宋体" w:hAnsi="宋体" w:cs="宋体" w:hint="eastAsia"/>
          <w:color w:val="000000" w:themeColor="text1"/>
        </w:rPr>
        <w:t>①②</w:t>
      </w:r>
      <w:r w:rsidRPr="00B377C1">
        <w:rPr>
          <w:color w:val="000000" w:themeColor="text1"/>
        </w:rPr>
        <w:t>组合选用合理的是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．</w:t>
      </w:r>
      <w:r w:rsidRPr="00B377C1">
        <w:rPr>
          <w:rFonts w:ascii="宋体" w:hAnsi="宋体" w:cs="宋体" w:hint="eastAsia"/>
          <w:color w:val="000000" w:themeColor="text1"/>
        </w:rPr>
        <w:t>①</w:t>
      </w:r>
      <w:proofErr w:type="spellStart"/>
      <w:r w:rsidRPr="00B377C1">
        <w:rPr>
          <w:rFonts w:eastAsia="Times New Roman"/>
          <w:color w:val="000000" w:themeColor="text1"/>
        </w:rPr>
        <w:t>Ca</w:t>
      </w:r>
      <w:proofErr w:type="spellEnd"/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OH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 xml:space="preserve">2 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 xml:space="preserve">　　　　　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．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 xml:space="preserve">3 </w:t>
      </w:r>
      <w:r w:rsidRPr="00B377C1">
        <w:rPr>
          <w:rFonts w:ascii="宋体" w:hAnsi="宋体" w:cs="宋体" w:hint="eastAsia"/>
          <w:color w:val="000000" w:themeColor="text1"/>
        </w:rPr>
        <w:t>②</w:t>
      </w:r>
      <w:proofErr w:type="spellStart"/>
      <w:r w:rsidRPr="00B377C1">
        <w:rPr>
          <w:rFonts w:eastAsia="Times New Roman"/>
          <w:color w:val="000000" w:themeColor="text1"/>
        </w:rPr>
        <w:t>Ca</w:t>
      </w:r>
      <w:proofErr w:type="spellEnd"/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OH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>2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rFonts w:eastAsia="Times New Roman"/>
          <w:color w:val="000000" w:themeColor="text1"/>
        </w:rPr>
        <w:t>C</w:t>
      </w:r>
      <w:r w:rsidRPr="00B377C1">
        <w:rPr>
          <w:color w:val="000000" w:themeColor="text1"/>
        </w:rPr>
        <w:t>．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rFonts w:eastAsia="Times New Roman"/>
          <w:color w:val="000000" w:themeColor="text1"/>
        </w:rPr>
        <w:t xml:space="preserve">KOH    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 xml:space="preserve">　　　　　　　</w:t>
      </w:r>
      <w:r w:rsidRPr="00B377C1">
        <w:rPr>
          <w:rFonts w:eastAsia="Times New Roman"/>
          <w:color w:val="000000" w:themeColor="text1"/>
        </w:rPr>
        <w:t>D</w:t>
      </w:r>
      <w:r w:rsidRPr="00B377C1">
        <w:rPr>
          <w:color w:val="000000" w:themeColor="text1"/>
        </w:rPr>
        <w:t>．</w:t>
      </w:r>
      <w:r w:rsidRPr="00B377C1">
        <w:rPr>
          <w:rFonts w:ascii="宋体" w:hAnsi="宋体" w:cs="宋体" w:hint="eastAsia"/>
          <w:color w:val="000000" w:themeColor="text1"/>
        </w:rPr>
        <w:t>①</w:t>
      </w:r>
      <w:proofErr w:type="spellStart"/>
      <w:r w:rsidRPr="00B377C1">
        <w:rPr>
          <w:rFonts w:eastAsia="Times New Roman"/>
          <w:color w:val="000000" w:themeColor="text1"/>
        </w:rPr>
        <w:t>NaOH</w:t>
      </w:r>
      <w:proofErr w:type="spellEnd"/>
      <w:r w:rsidRPr="00B377C1">
        <w:rPr>
          <w:rFonts w:eastAsia="Times New Roman"/>
          <w:color w:val="000000" w:themeColor="text1"/>
        </w:rPr>
        <w:t xml:space="preserve">    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3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）步骤</w:t>
      </w:r>
      <w:r w:rsidRPr="00B377C1">
        <w:rPr>
          <w:color w:val="000000" w:themeColor="text1"/>
        </w:rPr>
        <w:t>Ⅲ</w:t>
      </w:r>
      <w:r w:rsidRPr="00B377C1">
        <w:rPr>
          <w:color w:val="000000" w:themeColor="text1"/>
        </w:rPr>
        <w:t>先向饱和食盐水中通入氨气，再通入二氧化碳，这样做的目的是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，写出步骤</w:t>
      </w:r>
      <w:r w:rsidRPr="00B377C1">
        <w:rPr>
          <w:color w:val="000000" w:themeColor="text1"/>
        </w:rPr>
        <w:t>Ⅲ</w:t>
      </w:r>
      <w:r w:rsidRPr="00B377C1">
        <w:rPr>
          <w:color w:val="000000" w:themeColor="text1"/>
        </w:rPr>
        <w:t>反应的化学方程式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）步骤</w:t>
      </w:r>
      <w:r w:rsidRPr="00B377C1">
        <w:rPr>
          <w:color w:val="000000" w:themeColor="text1"/>
        </w:rPr>
        <w:t>Ⅳ</w:t>
      </w:r>
      <w:r w:rsidRPr="00B377C1">
        <w:rPr>
          <w:color w:val="000000" w:themeColor="text1"/>
        </w:rPr>
        <w:t>发生的反应属于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反应（填基本反应类型）。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）我国化学家侯德榜创立的联合制碱法的优点有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．无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索尔维氨碱法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中的废弃物</w:t>
      </w:r>
      <w:r w:rsidRPr="00B377C1">
        <w:rPr>
          <w:rFonts w:eastAsia="Times New Roman"/>
          <w:color w:val="000000" w:themeColor="text1"/>
        </w:rPr>
        <w:t>CaCl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生成，有利于保护环境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．大大提高了食盐的利用率，节约了成本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C</w:t>
      </w:r>
      <w:r w:rsidRPr="00B377C1">
        <w:rPr>
          <w:color w:val="000000" w:themeColor="text1"/>
        </w:rPr>
        <w:t>．将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制碱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与制氨生产联合起来，同时析出的</w:t>
      </w:r>
      <w:r w:rsidRPr="00B377C1">
        <w:rPr>
          <w:rFonts w:eastAsia="Times New Roman"/>
          <w:color w:val="000000" w:themeColor="text1"/>
        </w:rPr>
        <w:t>NH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Cl</w:t>
      </w:r>
      <w:r w:rsidRPr="00B377C1">
        <w:rPr>
          <w:color w:val="000000" w:themeColor="text1"/>
        </w:rPr>
        <w:t>晶体可用作复合肥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【答案】饱和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AD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有利于吸收二氧化碳或吸收尽可能多的二氧化碳（其他说法合理即可）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4143" w:dyaOrig="367">
          <v:shape id="_x0000_i1031" type="#_x0000_t75" alt="eqIdf27aa7be42754fa3a96204c88375bd3a" style="width:207pt;height:18.5pt" o:ole="">
            <v:imagedata r:id="rId23" o:title="eqIdf27aa7be42754fa3a96204c88375bd3a"/>
          </v:shape>
          <o:OLEObject Type="Embed" ProgID="Equation.DSMT4" ShapeID="_x0000_i1031" DrawAspect="Content" ObjectID="_1688739615" r:id="rId24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分解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AB</w: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）饱和氯化钠溶液不再溶解氯化钠，则浸洗溶液应选用</w:t>
      </w:r>
      <w:proofErr w:type="spellStart"/>
      <w:r w:rsidRPr="00B377C1">
        <w:rPr>
          <w:rFonts w:eastAsia="Times New Roman"/>
          <w:color w:val="000000" w:themeColor="text1"/>
        </w:rPr>
        <w:t>NaCl</w:t>
      </w:r>
      <w:proofErr w:type="spellEnd"/>
      <w:r w:rsidRPr="00B377C1">
        <w:rPr>
          <w:color w:val="000000" w:themeColor="text1"/>
        </w:rPr>
        <w:t>的饱和溶液，减少损失。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．过量</w:t>
      </w:r>
      <w:r w:rsidRPr="00B377C1">
        <w:rPr>
          <w:rFonts w:ascii="宋体" w:hAnsi="宋体" w:cs="宋体" w:hint="eastAsia"/>
          <w:color w:val="000000" w:themeColor="text1"/>
        </w:rPr>
        <w:t>①</w:t>
      </w:r>
      <w:proofErr w:type="spellStart"/>
      <w:r w:rsidRPr="00B377C1">
        <w:rPr>
          <w:rFonts w:eastAsia="Times New Roman"/>
          <w:color w:val="000000" w:themeColor="text1"/>
        </w:rPr>
        <w:t>Ca</w:t>
      </w:r>
      <w:proofErr w:type="spellEnd"/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OH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 xml:space="preserve">2 </w:t>
      </w:r>
      <w:r w:rsidRPr="00B377C1">
        <w:rPr>
          <w:color w:val="000000" w:themeColor="text1"/>
        </w:rPr>
        <w:t>除去氯化镁，过量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除去氯化钙和氢氧化钙，过滤除去固体，滤液加适量盐酸得到氯化钠，正确；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．先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 xml:space="preserve">3 </w:t>
      </w:r>
      <w:r w:rsidRPr="00B377C1">
        <w:rPr>
          <w:color w:val="000000" w:themeColor="text1"/>
        </w:rPr>
        <w:t>，再加</w:t>
      </w:r>
      <w:r w:rsidRPr="00B377C1">
        <w:rPr>
          <w:rFonts w:ascii="宋体" w:hAnsi="宋体" w:cs="宋体" w:hint="eastAsia"/>
          <w:color w:val="000000" w:themeColor="text1"/>
        </w:rPr>
        <w:t>②</w:t>
      </w:r>
      <w:proofErr w:type="spellStart"/>
      <w:r w:rsidRPr="00B377C1">
        <w:rPr>
          <w:rFonts w:eastAsia="Times New Roman"/>
          <w:color w:val="000000" w:themeColor="text1"/>
        </w:rPr>
        <w:t>Ca</w:t>
      </w:r>
      <w:proofErr w:type="spellEnd"/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OH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会引入钙离子杂质，错误；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C</w:t>
      </w:r>
      <w:r w:rsidRPr="00B377C1">
        <w:rPr>
          <w:color w:val="000000" w:themeColor="text1"/>
        </w:rPr>
        <w:t>．加入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rFonts w:eastAsia="Times New Roman"/>
          <w:color w:val="000000" w:themeColor="text1"/>
        </w:rPr>
        <w:t>KOH</w:t>
      </w:r>
      <w:r w:rsidRPr="00B377C1">
        <w:rPr>
          <w:color w:val="000000" w:themeColor="text1"/>
        </w:rPr>
        <w:t>会引入钾离子杂质，错误；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D</w:t>
      </w:r>
      <w:r w:rsidRPr="00B377C1">
        <w:rPr>
          <w:color w:val="000000" w:themeColor="text1"/>
        </w:rPr>
        <w:t>．过量</w:t>
      </w:r>
      <w:r w:rsidRPr="00B377C1">
        <w:rPr>
          <w:rFonts w:ascii="宋体" w:hAnsi="宋体" w:cs="宋体" w:hint="eastAsia"/>
          <w:color w:val="000000" w:themeColor="text1"/>
        </w:rPr>
        <w:t>①</w:t>
      </w:r>
      <w:proofErr w:type="spellStart"/>
      <w:r w:rsidRPr="00B377C1">
        <w:rPr>
          <w:rFonts w:eastAsia="Times New Roman"/>
          <w:color w:val="000000" w:themeColor="text1"/>
        </w:rPr>
        <w:t>NaOH</w:t>
      </w:r>
      <w:proofErr w:type="spellEnd"/>
      <w:r w:rsidRPr="00B377C1">
        <w:rPr>
          <w:color w:val="000000" w:themeColor="text1"/>
        </w:rPr>
        <w:t>除去氯化镁，过量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除去氯化钙，过滤除去固体，滤液加适量盐酸</w:t>
      </w:r>
      <w:r w:rsidRPr="00B377C1">
        <w:rPr>
          <w:color w:val="000000" w:themeColor="text1"/>
        </w:rPr>
        <w:lastRenderedPageBreak/>
        <w:t>得到氯化钠，正确；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故选</w:t>
      </w:r>
      <w:r w:rsidRPr="00B377C1">
        <w:rPr>
          <w:rFonts w:eastAsia="Times New Roman"/>
          <w:color w:val="000000" w:themeColor="text1"/>
        </w:rPr>
        <w:t>AD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）氨气极易溶于水，水溶液显碱性，可以和二氧化碳反应利于吸收更多二氧化碳气体，故步骤</w:t>
      </w:r>
      <w:r w:rsidRPr="00B377C1">
        <w:rPr>
          <w:color w:val="000000" w:themeColor="text1"/>
        </w:rPr>
        <w:t>Ⅲ</w:t>
      </w:r>
      <w:r w:rsidRPr="00B377C1">
        <w:rPr>
          <w:color w:val="000000" w:themeColor="text1"/>
        </w:rPr>
        <w:t>先向饱和食盐水中通入氨气，再通入二氧化碳，目的是吸收尽可能多的二氧化碳（其他说法合理即可）；步骤</w:t>
      </w:r>
      <w:r w:rsidRPr="00B377C1">
        <w:rPr>
          <w:color w:val="000000" w:themeColor="text1"/>
        </w:rPr>
        <w:t>Ⅲ</w:t>
      </w:r>
      <w:r w:rsidRPr="00B377C1">
        <w:rPr>
          <w:color w:val="000000" w:themeColor="text1"/>
        </w:rPr>
        <w:t>中氨气、水、二氧化碳、氯化钠反应生成碳酸氢钠和氯化铵，</w:t>
      </w:r>
      <w:r w:rsidRPr="00B377C1">
        <w:rPr>
          <w:color w:val="000000" w:themeColor="text1"/>
        </w:rPr>
        <w:object w:dxaOrig="4143" w:dyaOrig="367">
          <v:shape id="_x0000_i1032" type="#_x0000_t75" alt="eqIdf27aa7be42754fa3a96204c88375bd3a" style="width:207pt;height:18.5pt" o:ole="">
            <v:imagedata r:id="rId23" o:title="eqIdf27aa7be42754fa3a96204c88375bd3a"/>
          </v:shape>
          <o:OLEObject Type="Embed" ProgID="Equation.DSMT4" ShapeID="_x0000_i1032" DrawAspect="Content" ObjectID="_1688739616" r:id="rId25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）步骤</w:t>
      </w:r>
      <w:r w:rsidRPr="00B377C1">
        <w:rPr>
          <w:color w:val="000000" w:themeColor="text1"/>
        </w:rPr>
        <w:t>Ⅳ</w:t>
      </w:r>
      <w:r w:rsidRPr="00B377C1">
        <w:rPr>
          <w:color w:val="000000" w:themeColor="text1"/>
        </w:rPr>
        <w:t>发生的反应为碳酸氢钠加热生成碳酸钠、水和二氧化碳，符合一变多特点，属于分解反应。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．无</w:t>
      </w:r>
      <w:r w:rsidRPr="00B377C1">
        <w:rPr>
          <w:rFonts w:eastAsia="Times New Roman"/>
          <w:color w:val="000000" w:themeColor="text1"/>
        </w:rPr>
        <w:t>“</w:t>
      </w:r>
      <w:r w:rsidRPr="00B377C1">
        <w:rPr>
          <w:color w:val="000000" w:themeColor="text1"/>
        </w:rPr>
        <w:t>索尔维氨碱法</w:t>
      </w:r>
      <w:r w:rsidRPr="00B377C1">
        <w:rPr>
          <w:rFonts w:eastAsia="Times New Roman"/>
          <w:color w:val="000000" w:themeColor="text1"/>
        </w:rPr>
        <w:t>”</w:t>
      </w:r>
      <w:r w:rsidRPr="00B377C1">
        <w:rPr>
          <w:color w:val="000000" w:themeColor="text1"/>
        </w:rPr>
        <w:t>中的废弃物</w:t>
      </w:r>
      <w:r w:rsidRPr="00B377C1">
        <w:rPr>
          <w:rFonts w:eastAsia="Times New Roman"/>
          <w:color w:val="000000" w:themeColor="text1"/>
        </w:rPr>
        <w:t>CaCl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生成，有利于保护环境，正确；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．大大提高了食盐的利用率，节约了成本，正确；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C</w:t>
      </w:r>
      <w:r w:rsidRPr="00B377C1">
        <w:rPr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 xml:space="preserve"> NH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Cl</w:t>
      </w:r>
      <w:r w:rsidRPr="00B377C1">
        <w:rPr>
          <w:color w:val="000000" w:themeColor="text1"/>
        </w:rPr>
        <w:t>中含有植物所需的氮元素，属于氮肥，错误。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故选</w:t>
      </w:r>
      <w:r w:rsidRPr="00B377C1">
        <w:rPr>
          <w:rFonts w:eastAsia="Times New Roman"/>
          <w:color w:val="000000" w:themeColor="text1"/>
        </w:rPr>
        <w:t>AB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5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云南）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垃圾是放错的资源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。碘循环工艺不仅能吸收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，减少环境污染，而且还可以得到仅含一种元素的化工原料</w:t>
      </w:r>
      <w:r w:rsidRPr="00B377C1">
        <w:rPr>
          <w:rFonts w:eastAsia="Times New Roman"/>
          <w:color w:val="000000" w:themeColor="text1"/>
        </w:rPr>
        <w:t>X</w:t>
      </w:r>
      <w:r w:rsidRPr="00B377C1">
        <w:rPr>
          <w:color w:val="000000" w:themeColor="text1"/>
        </w:rPr>
        <w:t>，流程如下：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133D179D" wp14:editId="29BF9450">
            <wp:extent cx="4343400" cy="1676400"/>
            <wp:effectExtent l="0" t="0" r="0" b="0"/>
            <wp:docPr id="2136170065" name="图片 213617006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541055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）流程中可循环利用的物质是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）膜反应器中发生的是分解反应，</w:t>
      </w:r>
      <w:r w:rsidRPr="00B377C1">
        <w:rPr>
          <w:rFonts w:eastAsia="Times New Roman"/>
          <w:color w:val="000000" w:themeColor="text1"/>
        </w:rPr>
        <w:t>X</w:t>
      </w:r>
      <w:r w:rsidRPr="00B377C1">
        <w:rPr>
          <w:color w:val="000000" w:themeColor="text1"/>
        </w:rPr>
        <w:t>的化学式是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）反应器中发生反应的化学方程式为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</w:t>
      </w:r>
      <w:r w:rsidRPr="00B377C1">
        <w:rPr>
          <w:rFonts w:eastAsia="Times New Roman"/>
          <w:color w:val="000000" w:themeColor="text1"/>
        </w:rPr>
        <w:t>I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 xml:space="preserve">    H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3765" w:dyaOrig="675">
          <v:shape id="_x0000_i1033" type="#_x0000_t75" alt="eqId72b86709d39045a8a3de99392374c260" style="width:188.5pt;height:34pt" o:ole="">
            <v:imagedata r:id="rId27" o:title="eqId72b86709d39045a8a3de99392374c260"/>
          </v:shape>
          <o:OLEObject Type="Embed" ProgID="Equation.DSMT4" ShapeID="_x0000_i1033" DrawAspect="Content" ObjectID="_1688739617" r:id="rId28"/>
        </w:objec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）在膜反应器后，</w:t>
      </w:r>
      <w:r w:rsidRPr="00B377C1">
        <w:rPr>
          <w:rFonts w:eastAsia="Times New Roman"/>
          <w:color w:val="000000" w:themeColor="text1"/>
        </w:rPr>
        <w:t>HI</w:t>
      </w:r>
      <w:r w:rsidRPr="00B377C1">
        <w:rPr>
          <w:color w:val="000000" w:themeColor="text1"/>
        </w:rPr>
        <w:t>高温下会分解为氢气和碘蒸汽，而在反应器阶段需要重新加入碘单质，因此流程中可循环利用的物质是</w:t>
      </w:r>
      <w:r w:rsidRPr="00B377C1">
        <w:rPr>
          <w:rFonts w:eastAsia="Times New Roman"/>
          <w:color w:val="000000" w:themeColor="text1"/>
        </w:rPr>
        <w:t>I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lastRenderedPageBreak/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）碘化氢受热分解为氢气和碘单质，其化学方程式为：</w:t>
      </w:r>
      <w:r w:rsidRPr="00B377C1">
        <w:rPr>
          <w:color w:val="000000" w:themeColor="text1"/>
        </w:rPr>
        <w:object w:dxaOrig="1635" w:dyaOrig="675">
          <v:shape id="_x0000_i1034" type="#_x0000_t75" alt="eqId4a8d80ef7501414591111f4c8590513e" style="width:82pt;height:34pt" o:ole="">
            <v:imagedata r:id="rId29" o:title="eqId4a8d80ef7501414591111f4c8590513e"/>
          </v:shape>
          <o:OLEObject Type="Embed" ProgID="Equation.DSMT4" ShapeID="_x0000_i1034" DrawAspect="Content" ObjectID="_1688739618" r:id="rId30"/>
        </w:object>
      </w:r>
      <w:r w:rsidRPr="00B377C1">
        <w:rPr>
          <w:color w:val="000000" w:themeColor="text1"/>
        </w:rPr>
        <w:t>，因此</w:t>
      </w:r>
      <w:r w:rsidRPr="00B377C1">
        <w:rPr>
          <w:color w:val="000000" w:themeColor="text1"/>
        </w:rPr>
        <w:t>X</w:t>
      </w:r>
      <w:r w:rsidRPr="00B377C1">
        <w:rPr>
          <w:color w:val="000000" w:themeColor="text1"/>
        </w:rPr>
        <w:t>是氢气，化学式为</w:t>
      </w:r>
      <w:r w:rsidRPr="00B377C1">
        <w:rPr>
          <w:color w:val="000000" w:themeColor="text1"/>
        </w:rPr>
        <w:t>H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 xml:space="preserve"> </w: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）其反应就是二氧化硫、碘单质和水反应生成硫酸和碘化氢，其化学方程式为：</w:t>
      </w:r>
      <w:r w:rsidRPr="00B377C1">
        <w:rPr>
          <w:color w:val="000000" w:themeColor="text1"/>
        </w:rPr>
        <w:object w:dxaOrig="3195" w:dyaOrig="765">
          <v:shape id="_x0000_i1035" type="#_x0000_t75" alt="eqId4d52c44d52ac4312a42de4e3c4fb5cbd" style="width:160pt;height:38.5pt" o:ole="">
            <v:imagedata r:id="rId31" o:title="eqId4d52c44d52ac4312a42de4e3c4fb5cbd"/>
          </v:shape>
          <o:OLEObject Type="Embed" ProgID="Equation.DSMT4" ShapeID="_x0000_i1035" DrawAspect="Content" ObjectID="_1688739619" r:id="rId32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6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江苏扬州）以某菱镁矿石（主要成分是</w:t>
      </w:r>
      <w:r w:rsidRPr="00B377C1">
        <w:rPr>
          <w:rFonts w:eastAsia="Times New Roman"/>
          <w:color w:val="000000" w:themeColor="text1"/>
        </w:rPr>
        <w:t>MgCO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，含少量</w:t>
      </w:r>
      <w:r w:rsidRPr="00B377C1">
        <w:rPr>
          <w:rFonts w:eastAsia="Times New Roman"/>
          <w:color w:val="000000" w:themeColor="text1"/>
        </w:rPr>
        <w:t>MnCO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）制取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·7H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，流程如下：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10ACCFFA" wp14:editId="50B368E9">
            <wp:extent cx="5274310" cy="1184377"/>
            <wp:effectExtent l="0" t="0" r="0" b="0"/>
            <wp:docPr id="243619029" name="图片 24361902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145943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酸浸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时，为了提高浸取率，除了搅拌、提高硫酸浓度外，还可采取的措施有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（写出一种）。此时，</w:t>
      </w:r>
      <w:r w:rsidRPr="00B377C1">
        <w:rPr>
          <w:rFonts w:eastAsia="Times New Roman"/>
          <w:color w:val="000000" w:themeColor="text1"/>
        </w:rPr>
        <w:t>MnCO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发生反应的化学方程式是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转化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时主要反应是</w:t>
      </w:r>
      <w:r w:rsidRPr="00B377C1">
        <w:rPr>
          <w:color w:val="000000" w:themeColor="text1"/>
        </w:rPr>
        <w:object w:dxaOrig="4685" w:dyaOrig="380">
          <v:shape id="_x0000_i1036" type="#_x0000_t75" alt="eqId956e282c58e641cba3e06622b6450134" style="width:234.5pt;height:19pt" o:ole="">
            <v:imagedata r:id="rId34" o:title="eqId956e282c58e641cba3e06622b6450134"/>
          </v:shape>
          <o:OLEObject Type="Embed" ProgID="Equation.DSMT4" ShapeID="_x0000_i1036" DrawAspect="Content" ObjectID="_1688739620" r:id="rId35"/>
        </w:object>
      </w:r>
      <w:r w:rsidRPr="00B377C1">
        <w:rPr>
          <w:color w:val="000000" w:themeColor="text1"/>
        </w:rPr>
        <w:t>，氯元素反应前后化合价变化情况是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（填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升高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或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降低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）硫酸镁溶液在不同温度下进行浓缩结晶，可得到不同的晶体：</w:t>
      </w: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95"/>
        <w:gridCol w:w="1995"/>
        <w:gridCol w:w="1995"/>
        <w:gridCol w:w="1995"/>
        <w:gridCol w:w="1995"/>
      </w:tblGrid>
      <w:tr w:rsidR="00B377C1" w:rsidRPr="00B377C1" w:rsidTr="00531183">
        <w:trPr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color w:val="000000" w:themeColor="text1"/>
              </w:rPr>
            </w:pPr>
            <w:r w:rsidRPr="00B377C1">
              <w:rPr>
                <w:color w:val="000000" w:themeColor="text1"/>
              </w:rPr>
              <w:t>温度</w:t>
            </w:r>
            <w:r w:rsidRPr="00B377C1">
              <w:rPr>
                <w:rFonts w:eastAsia="Times New Roman"/>
                <w:color w:val="000000" w:themeColor="text1"/>
              </w:rPr>
              <w:t>/</w:t>
            </w:r>
            <w:r w:rsidRPr="00B377C1">
              <w:rPr>
                <w:color w:val="000000" w:themeColor="text1"/>
              </w:rPr>
              <w:t>℃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 w:themeColor="text1"/>
              </w:rPr>
            </w:pPr>
            <w:r w:rsidRPr="00B377C1">
              <w:rPr>
                <w:rFonts w:eastAsia="Times New Roman"/>
                <w:color w:val="000000" w:themeColor="text1"/>
              </w:rPr>
              <w:t>-3.9-1.8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 w:themeColor="text1"/>
              </w:rPr>
            </w:pPr>
            <w:r w:rsidRPr="00B377C1">
              <w:rPr>
                <w:rFonts w:eastAsia="Times New Roman"/>
                <w:color w:val="000000" w:themeColor="text1"/>
              </w:rPr>
              <w:t>1.8-48.1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 w:themeColor="text1"/>
              </w:rPr>
            </w:pPr>
            <w:r w:rsidRPr="00B377C1">
              <w:rPr>
                <w:rFonts w:eastAsia="Times New Roman"/>
                <w:color w:val="000000" w:themeColor="text1"/>
              </w:rPr>
              <w:t>48.1-67.5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 w:themeColor="text1"/>
              </w:rPr>
            </w:pPr>
            <w:r w:rsidRPr="00B377C1">
              <w:rPr>
                <w:rFonts w:eastAsia="Times New Roman"/>
                <w:color w:val="000000" w:themeColor="text1"/>
              </w:rPr>
              <w:t>67.5-200</w:t>
            </w:r>
          </w:p>
        </w:tc>
      </w:tr>
      <w:tr w:rsidR="00B377C1" w:rsidRPr="00B377C1" w:rsidTr="00531183">
        <w:trPr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color w:val="000000" w:themeColor="text1"/>
              </w:rPr>
            </w:pPr>
            <w:r w:rsidRPr="00B377C1">
              <w:rPr>
                <w:color w:val="000000" w:themeColor="text1"/>
              </w:rPr>
              <w:t>析出晶体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 w:themeColor="text1"/>
              </w:rPr>
            </w:pPr>
            <w:r w:rsidRPr="00B377C1">
              <w:rPr>
                <w:rFonts w:eastAsia="Times New Roman"/>
                <w:color w:val="000000" w:themeColor="text1"/>
              </w:rPr>
              <w:t>MgSO</w:t>
            </w:r>
            <w:r w:rsidRPr="00B377C1">
              <w:rPr>
                <w:rFonts w:eastAsia="Times New Roman"/>
                <w:color w:val="000000" w:themeColor="text1"/>
                <w:vertAlign w:val="subscript"/>
              </w:rPr>
              <w:t>4</w:t>
            </w:r>
            <w:r w:rsidRPr="00B377C1">
              <w:rPr>
                <w:rFonts w:eastAsia="Times New Roman"/>
                <w:color w:val="000000" w:themeColor="text1"/>
              </w:rPr>
              <w:t>·12H</w:t>
            </w:r>
            <w:r w:rsidRPr="00B377C1">
              <w:rPr>
                <w:rFonts w:eastAsia="Times New Roman"/>
                <w:color w:val="000000" w:themeColor="text1"/>
                <w:vertAlign w:val="subscript"/>
              </w:rPr>
              <w:t>2</w:t>
            </w:r>
            <w:r w:rsidRPr="00B377C1">
              <w:rPr>
                <w:rFonts w:eastAsia="Times New Roman"/>
                <w:color w:val="000000" w:themeColor="text1"/>
              </w:rPr>
              <w:t>O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 w:themeColor="text1"/>
              </w:rPr>
            </w:pPr>
            <w:r w:rsidRPr="00B377C1">
              <w:rPr>
                <w:rFonts w:eastAsia="Times New Roman"/>
                <w:color w:val="000000" w:themeColor="text1"/>
              </w:rPr>
              <w:t>MgSO</w:t>
            </w:r>
            <w:r w:rsidRPr="00B377C1">
              <w:rPr>
                <w:rFonts w:eastAsia="Times New Roman"/>
                <w:color w:val="000000" w:themeColor="text1"/>
                <w:vertAlign w:val="subscript"/>
              </w:rPr>
              <w:t>4</w:t>
            </w:r>
            <w:r w:rsidRPr="00B377C1">
              <w:rPr>
                <w:rFonts w:eastAsia="Times New Roman"/>
                <w:color w:val="000000" w:themeColor="text1"/>
              </w:rPr>
              <w:t>·7H</w:t>
            </w:r>
            <w:r w:rsidRPr="00B377C1">
              <w:rPr>
                <w:rFonts w:eastAsia="Times New Roman"/>
                <w:color w:val="000000" w:themeColor="text1"/>
                <w:vertAlign w:val="subscript"/>
              </w:rPr>
              <w:t>2</w:t>
            </w:r>
            <w:r w:rsidRPr="00B377C1">
              <w:rPr>
                <w:rFonts w:eastAsia="Times New Roman"/>
                <w:color w:val="000000" w:themeColor="text1"/>
              </w:rPr>
              <w:t>O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 w:themeColor="text1"/>
              </w:rPr>
            </w:pPr>
            <w:r w:rsidRPr="00B377C1">
              <w:rPr>
                <w:rFonts w:eastAsia="Times New Roman"/>
                <w:color w:val="000000" w:themeColor="text1"/>
              </w:rPr>
              <w:t>MgSO</w:t>
            </w:r>
            <w:r w:rsidRPr="00B377C1">
              <w:rPr>
                <w:rFonts w:eastAsia="Times New Roman"/>
                <w:color w:val="000000" w:themeColor="text1"/>
                <w:vertAlign w:val="subscript"/>
              </w:rPr>
              <w:t>4</w:t>
            </w:r>
            <w:r w:rsidRPr="00B377C1">
              <w:rPr>
                <w:rFonts w:eastAsia="Times New Roman"/>
                <w:color w:val="000000" w:themeColor="text1"/>
              </w:rPr>
              <w:t>·6H</w:t>
            </w:r>
            <w:r w:rsidRPr="00B377C1">
              <w:rPr>
                <w:rFonts w:eastAsia="Times New Roman"/>
                <w:color w:val="000000" w:themeColor="text1"/>
                <w:vertAlign w:val="subscript"/>
              </w:rPr>
              <w:t>2</w:t>
            </w:r>
            <w:r w:rsidRPr="00B377C1">
              <w:rPr>
                <w:rFonts w:eastAsia="Times New Roman"/>
                <w:color w:val="000000" w:themeColor="text1"/>
              </w:rPr>
              <w:t>O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77C1" w:rsidRPr="00B377C1" w:rsidRDefault="00B377C1" w:rsidP="00531183">
            <w:pPr>
              <w:spacing w:line="360" w:lineRule="auto"/>
              <w:jc w:val="left"/>
              <w:textAlignment w:val="center"/>
              <w:rPr>
                <w:color w:val="000000" w:themeColor="text1"/>
              </w:rPr>
            </w:pPr>
            <w:r w:rsidRPr="00B377C1">
              <w:rPr>
                <w:rFonts w:eastAsia="Times New Roman"/>
                <w:color w:val="000000" w:themeColor="text1"/>
              </w:rPr>
              <w:t>MgSO</w:t>
            </w:r>
            <w:r w:rsidRPr="00B377C1">
              <w:rPr>
                <w:rFonts w:eastAsia="Times New Roman"/>
                <w:color w:val="000000" w:themeColor="text1"/>
                <w:vertAlign w:val="subscript"/>
              </w:rPr>
              <w:t>4</w:t>
            </w:r>
            <w:r w:rsidRPr="00B377C1">
              <w:rPr>
                <w:rFonts w:eastAsia="Times New Roman"/>
                <w:color w:val="000000" w:themeColor="text1"/>
              </w:rPr>
              <w:t>·H</w:t>
            </w:r>
            <w:r w:rsidRPr="00B377C1">
              <w:rPr>
                <w:rFonts w:eastAsia="Times New Roman"/>
                <w:color w:val="000000" w:themeColor="text1"/>
                <w:vertAlign w:val="subscript"/>
              </w:rPr>
              <w:t>2</w:t>
            </w:r>
            <w:r w:rsidRPr="00B377C1">
              <w:rPr>
                <w:rFonts w:eastAsia="Times New Roman"/>
                <w:color w:val="000000" w:themeColor="text1"/>
              </w:rPr>
              <w:t>O</w:t>
            </w:r>
            <w:r w:rsidRPr="00B377C1">
              <w:rPr>
                <w:color w:val="000000" w:themeColor="text1"/>
              </w:rPr>
              <w:t>等</w:t>
            </w:r>
          </w:p>
        </w:tc>
      </w:tr>
    </w:tbl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操作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的具体操作是：蒸发浓缩滤液至表面有晶膜出现（此时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溶液已饱和）、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、过滤、洗涤、低温干燥。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操作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所得滤液中能分离出一种可循环使用的物质，该物质是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（填化学式）。循环使用的目的是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）已知：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·</w:t>
      </w:r>
      <w:r w:rsidRPr="00B377C1">
        <w:rPr>
          <w:rFonts w:eastAsia="Times New Roman"/>
          <w:color w:val="000000" w:themeColor="text1"/>
        </w:rPr>
        <w:t>7H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中镁元素质量分数为</w:t>
      </w:r>
      <w:r w:rsidRPr="00B377C1">
        <w:rPr>
          <w:rFonts w:eastAsia="Times New Roman"/>
          <w:color w:val="000000" w:themeColor="text1"/>
        </w:rPr>
        <w:t>9.76%</w:t>
      </w:r>
      <w:r w:rsidRPr="00B377C1">
        <w:rPr>
          <w:color w:val="000000" w:themeColor="text1"/>
        </w:rPr>
        <w:t>，采用热分析法测定所得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·7H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样品中镁元素质量分数：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未加热前，测得样品中镁元素质量分数略大于</w:t>
      </w:r>
      <w:r w:rsidRPr="00B377C1">
        <w:rPr>
          <w:rFonts w:eastAsia="Times New Roman"/>
          <w:color w:val="000000" w:themeColor="text1"/>
        </w:rPr>
        <w:t>9.76%</w:t>
      </w:r>
      <w:r w:rsidRPr="00B377C1">
        <w:rPr>
          <w:color w:val="000000" w:themeColor="text1"/>
        </w:rPr>
        <w:t>，可能的原因是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高于</w:t>
      </w:r>
      <w:r w:rsidRPr="00B377C1">
        <w:rPr>
          <w:rFonts w:eastAsia="Times New Roman"/>
          <w:color w:val="000000" w:themeColor="text1"/>
        </w:rPr>
        <w:t>900</w:t>
      </w:r>
      <w:r w:rsidRPr="00B377C1">
        <w:rPr>
          <w:color w:val="000000" w:themeColor="text1"/>
        </w:rPr>
        <w:t>℃</w:t>
      </w:r>
      <w:r w:rsidRPr="00B377C1">
        <w:rPr>
          <w:color w:val="000000" w:themeColor="text1"/>
        </w:rPr>
        <w:t>后，测得剩余固体中镁元素质量分数大于</w:t>
      </w:r>
      <w:r w:rsidRPr="00B377C1">
        <w:rPr>
          <w:rFonts w:eastAsia="Times New Roman"/>
          <w:color w:val="000000" w:themeColor="text1"/>
        </w:rPr>
        <w:t>20%</w:t>
      </w:r>
      <w:r w:rsidRPr="00B377C1">
        <w:rPr>
          <w:color w:val="000000" w:themeColor="text1"/>
        </w:rPr>
        <w:t>，可能的原因是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5</w:t>
      </w:r>
      <w:r w:rsidRPr="00B377C1">
        <w:rPr>
          <w:color w:val="000000" w:themeColor="text1"/>
        </w:rPr>
        <w:t>）若用</w:t>
      </w:r>
      <w:r w:rsidRPr="00B377C1">
        <w:rPr>
          <w:rFonts w:eastAsia="Times New Roman"/>
          <w:color w:val="000000" w:themeColor="text1"/>
        </w:rPr>
        <w:t>100t</w:t>
      </w:r>
      <w:r w:rsidRPr="00B377C1">
        <w:rPr>
          <w:color w:val="000000" w:themeColor="text1"/>
        </w:rPr>
        <w:t>菱镁矿石可制得</w:t>
      </w:r>
      <w:r w:rsidRPr="00B377C1">
        <w:rPr>
          <w:rFonts w:eastAsia="Times New Roman"/>
          <w:color w:val="000000" w:themeColor="text1"/>
        </w:rPr>
        <w:t>246 t 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·7H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产品，忽略反应过程中镁元素损失，求</w:t>
      </w:r>
      <w:r w:rsidRPr="00B377C1">
        <w:rPr>
          <w:color w:val="000000" w:themeColor="text1"/>
        </w:rPr>
        <w:lastRenderedPageBreak/>
        <w:t>该菱镁矿石中</w:t>
      </w:r>
      <w:r w:rsidRPr="00B377C1">
        <w:rPr>
          <w:rFonts w:eastAsia="Times New Roman"/>
          <w:color w:val="000000" w:themeColor="text1"/>
        </w:rPr>
        <w:t>MgCO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的质量分数。（写出计算过程）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i/>
          <w:color w:val="000000" w:themeColor="text1"/>
        </w:rPr>
      </w:pPr>
      <w:r w:rsidRPr="00B377C1">
        <w:rPr>
          <w:color w:val="000000" w:themeColor="text1"/>
        </w:rPr>
        <w:t>【答案】粉碎菱镁矿石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MnCO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rFonts w:eastAsia="Times New Roman"/>
          <w:color w:val="000000" w:themeColor="text1"/>
        </w:rPr>
        <w:t>+H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=MnSO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+H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O+CO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 xml:space="preserve">↑    </w:t>
      </w:r>
      <w:r w:rsidRPr="00B377C1">
        <w:rPr>
          <w:color w:val="000000" w:themeColor="text1"/>
        </w:rPr>
        <w:t>降低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降温至</w:t>
      </w:r>
      <w:r w:rsidRPr="00B377C1">
        <w:rPr>
          <w:rFonts w:eastAsia="Times New Roman"/>
          <w:color w:val="000000" w:themeColor="text1"/>
        </w:rPr>
        <w:t>1.8-48.1</w:t>
      </w:r>
      <w:r w:rsidRPr="00B377C1">
        <w:rPr>
          <w:color w:val="000000" w:themeColor="text1"/>
        </w:rPr>
        <w:t>℃</w:t>
      </w:r>
      <w:r w:rsidRPr="00B377C1">
        <w:rPr>
          <w:color w:val="000000" w:themeColor="text1"/>
        </w:rPr>
        <w:t>结晶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提高原料利用率，节约资源和成本，减少污染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已经失去部分结晶水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硫酸镁部分分解（合理即可）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设参与反应的</w:t>
      </w:r>
      <w:r w:rsidRPr="00B377C1">
        <w:rPr>
          <w:rFonts w:eastAsia="Times New Roman"/>
          <w:color w:val="000000" w:themeColor="text1"/>
        </w:rPr>
        <w:t>MgCO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的质量为</w:t>
      </w:r>
      <w:r w:rsidRPr="00B377C1">
        <w:rPr>
          <w:rFonts w:eastAsia="Times New Roman"/>
          <w:i/>
          <w:color w:val="000000" w:themeColor="text1"/>
        </w:rPr>
        <w:t>x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根据镁元素守恒可得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object w:dxaOrig="2460" w:dyaOrig="1058">
          <v:shape id="_x0000_i1037" type="#_x0000_t75" alt="eqId996258e1fcb4466b8bbd28d9a4363298" style="width:123pt;height:53pt" o:ole="">
            <v:imagedata r:id="rId36" o:title="eqId996258e1fcb4466b8bbd28d9a4363298"/>
          </v:shape>
          <o:OLEObject Type="Embed" ProgID="Equation.DSMT4" ShapeID="_x0000_i1037" DrawAspect="Content" ObjectID="_1688739621" r:id="rId37"/>
        </w:objec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object w:dxaOrig="1163" w:dyaOrig="623">
          <v:shape id="_x0000_i1038" type="#_x0000_t75" alt="eqId28c556c31cd54fe59f2005e2b0fa6694" style="width:58pt;height:31pt" o:ole="">
            <v:imagedata r:id="rId38" o:title="eqId28c556c31cd54fe59f2005e2b0fa6694"/>
          </v:shape>
          <o:OLEObject Type="Embed" ProgID="Equation.DSMT4" ShapeID="_x0000_i1038" DrawAspect="Content" ObjectID="_1688739622" r:id="rId39"/>
        </w:object>
      </w:r>
      <w:r w:rsidRPr="00B377C1">
        <w:rPr>
          <w:rFonts w:eastAsia="Times New Roman"/>
          <w:color w:val="000000" w:themeColor="text1"/>
        </w:rPr>
        <w:t xml:space="preserve"> </w:t>
      </w:r>
      <w:r w:rsidRPr="00B377C1">
        <w:rPr>
          <w:color w:val="000000" w:themeColor="text1"/>
        </w:rPr>
        <w:t>解得</w:t>
      </w:r>
      <w:r w:rsidRPr="00B377C1">
        <w:rPr>
          <w:rFonts w:eastAsia="Times New Roman"/>
          <w:i/>
          <w:color w:val="000000" w:themeColor="text1"/>
        </w:rPr>
        <w:t>x</w:t>
      </w:r>
      <w:r w:rsidRPr="00B377C1">
        <w:rPr>
          <w:rFonts w:eastAsia="Times New Roman"/>
          <w:color w:val="000000" w:themeColor="text1"/>
        </w:rPr>
        <w:t>=84t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所以岭煤矿中碳酸镁质量分数为</w:t>
      </w:r>
      <w:r w:rsidRPr="00B377C1">
        <w:rPr>
          <w:color w:val="000000" w:themeColor="text1"/>
        </w:rPr>
        <w:object w:dxaOrig="1823" w:dyaOrig="623">
          <v:shape id="_x0000_i1039" type="#_x0000_t75" alt="eqIdf516dfae895347ad8f361c8b0ab768a1" style="width:91pt;height:31pt" o:ole="">
            <v:imagedata r:id="rId40" o:title="eqIdf516dfae895347ad8f361c8b0ab768a1"/>
          </v:shape>
          <o:OLEObject Type="Embed" ProgID="Equation.DSMT4" ShapeID="_x0000_i1039" DrawAspect="Content" ObjectID="_1688739623" r:id="rId41"/>
        </w:objec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【分析】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矿石中主要成分是</w:t>
      </w:r>
      <w:r w:rsidRPr="00B377C1">
        <w:rPr>
          <w:rFonts w:eastAsia="Times New Roman"/>
          <w:color w:val="000000" w:themeColor="text1"/>
        </w:rPr>
        <w:t>MgCO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，含少量</w:t>
      </w:r>
      <w:r w:rsidRPr="00B377C1">
        <w:rPr>
          <w:rFonts w:eastAsia="Times New Roman"/>
          <w:color w:val="000000" w:themeColor="text1"/>
        </w:rPr>
        <w:t>MnCO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，加入硫酸进行酸浸，二氧化硅和硫酸不反应，依据流程图中信息，</w:t>
      </w:r>
      <w:r w:rsidRPr="00B377C1">
        <w:rPr>
          <w:rFonts w:eastAsia="Times New Roman"/>
          <w:color w:val="000000" w:themeColor="text1"/>
        </w:rPr>
        <w:t>MgCO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和</w:t>
      </w:r>
      <w:r w:rsidRPr="00B377C1">
        <w:rPr>
          <w:rFonts w:eastAsia="Times New Roman"/>
          <w:color w:val="000000" w:themeColor="text1"/>
        </w:rPr>
        <w:t>MnCO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与硫酸分别反应生成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和</w:t>
      </w:r>
      <w:r w:rsidRPr="00B377C1">
        <w:rPr>
          <w:rFonts w:eastAsia="Times New Roman"/>
          <w:color w:val="000000" w:themeColor="text1"/>
        </w:rPr>
        <w:t>MnSO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溶液，经过过滤操作将固液分离。向溶液中加入</w:t>
      </w:r>
      <w:proofErr w:type="spellStart"/>
      <w:r w:rsidRPr="00B377C1">
        <w:rPr>
          <w:rFonts w:eastAsia="Times New Roman"/>
          <w:color w:val="000000" w:themeColor="text1"/>
        </w:rPr>
        <w:t>NaClO</w:t>
      </w:r>
      <w:proofErr w:type="spellEnd"/>
      <w:r w:rsidRPr="00B377C1">
        <w:rPr>
          <w:color w:val="000000" w:themeColor="text1"/>
        </w:rPr>
        <w:t>溶液，由图可以看出将</w:t>
      </w:r>
      <w:r w:rsidRPr="00B377C1">
        <w:rPr>
          <w:rFonts w:eastAsia="Times New Roman"/>
          <w:color w:val="000000" w:themeColor="text1"/>
        </w:rPr>
        <w:t>MnSO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转化为</w:t>
      </w:r>
      <w:r w:rsidRPr="00B377C1">
        <w:rPr>
          <w:rFonts w:eastAsia="Times New Roman"/>
          <w:color w:val="000000" w:themeColor="text1"/>
        </w:rPr>
        <w:t>MnO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沉淀，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和</w:t>
      </w:r>
      <w:proofErr w:type="spellStart"/>
      <w:r w:rsidRPr="00B377C1">
        <w:rPr>
          <w:rFonts w:eastAsia="Times New Roman"/>
          <w:color w:val="000000" w:themeColor="text1"/>
        </w:rPr>
        <w:t>NaClO</w:t>
      </w:r>
      <w:proofErr w:type="spellEnd"/>
      <w:r w:rsidRPr="00B377C1">
        <w:rPr>
          <w:color w:val="000000" w:themeColor="text1"/>
        </w:rPr>
        <w:t>不反应，经过过滤操作将固液分离，得到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溶液，可通过浓缩结晶的方式得到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·7H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）酸浸时为了提高浸出率，可采用的操作有将矿石研磨成粉末、搅拌、提高硫酸浓度等。根据上述分析，</w:t>
      </w:r>
      <w:r w:rsidRPr="00B377C1">
        <w:rPr>
          <w:rFonts w:eastAsia="Times New Roman"/>
          <w:color w:val="000000" w:themeColor="text1"/>
        </w:rPr>
        <w:t>MnCO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与硫酸反应生成</w:t>
      </w:r>
      <w:r w:rsidRPr="00B377C1">
        <w:rPr>
          <w:rFonts w:eastAsia="Times New Roman"/>
          <w:color w:val="000000" w:themeColor="text1"/>
        </w:rPr>
        <w:t>MnSO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、水和二氧化碳，反应方程式为</w:t>
      </w:r>
      <w:r w:rsidRPr="00B377C1">
        <w:rPr>
          <w:rFonts w:eastAsia="Times New Roman"/>
          <w:color w:val="000000" w:themeColor="text1"/>
        </w:rPr>
        <w:t>MnCO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rFonts w:eastAsia="Times New Roman"/>
          <w:color w:val="000000" w:themeColor="text1"/>
        </w:rPr>
        <w:t>+H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=MnSO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+H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O+CO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↑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）反应前是</w:t>
      </w:r>
      <w:proofErr w:type="spellStart"/>
      <w:r w:rsidRPr="00B377C1">
        <w:rPr>
          <w:rFonts w:eastAsia="Times New Roman"/>
          <w:color w:val="000000" w:themeColor="text1"/>
        </w:rPr>
        <w:t>NaClO</w:t>
      </w:r>
      <w:proofErr w:type="spellEnd"/>
      <w:r w:rsidRPr="00B377C1">
        <w:rPr>
          <w:color w:val="000000" w:themeColor="text1"/>
        </w:rPr>
        <w:t>中氯为</w:t>
      </w:r>
      <w:r w:rsidRPr="00B377C1">
        <w:rPr>
          <w:rFonts w:eastAsia="Times New Roman"/>
          <w:color w:val="000000" w:themeColor="text1"/>
        </w:rPr>
        <w:t>+1</w:t>
      </w:r>
      <w:r w:rsidRPr="00B377C1">
        <w:rPr>
          <w:color w:val="000000" w:themeColor="text1"/>
        </w:rPr>
        <w:t>价，反应后是氯化钠中氯为</w:t>
      </w:r>
      <w:r w:rsidRPr="00B377C1">
        <w:rPr>
          <w:rFonts w:eastAsia="Times New Roman"/>
          <w:color w:val="000000" w:themeColor="text1"/>
        </w:rPr>
        <w:t>-1</w:t>
      </w:r>
      <w:r w:rsidRPr="00B377C1">
        <w:rPr>
          <w:color w:val="000000" w:themeColor="text1"/>
        </w:rPr>
        <w:t>价，故化合价降低。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由表中可知，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·7H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在</w:t>
      </w:r>
      <w:r w:rsidRPr="00B377C1">
        <w:rPr>
          <w:rFonts w:eastAsia="Times New Roman"/>
          <w:color w:val="000000" w:themeColor="text1"/>
        </w:rPr>
        <w:t>1.8-48.1</w:t>
      </w:r>
      <w:r w:rsidRPr="00B377C1">
        <w:rPr>
          <w:color w:val="000000" w:themeColor="text1"/>
        </w:rPr>
        <w:t>℃</w:t>
      </w:r>
      <w:r w:rsidRPr="00B377C1">
        <w:rPr>
          <w:color w:val="000000" w:themeColor="text1"/>
        </w:rPr>
        <w:t>析出，故在蒸发浓缩后的冷却结晶中应控制温度为</w:t>
      </w:r>
      <w:r w:rsidRPr="00B377C1">
        <w:rPr>
          <w:rFonts w:eastAsia="Times New Roman"/>
          <w:color w:val="000000" w:themeColor="text1"/>
        </w:rPr>
        <w:t>1.8-48.1</w:t>
      </w:r>
      <w:r w:rsidRPr="00B377C1">
        <w:rPr>
          <w:color w:val="000000" w:themeColor="text1"/>
        </w:rPr>
        <w:t>℃</w:t>
      </w:r>
      <w:r w:rsidRPr="00B377C1">
        <w:rPr>
          <w:color w:val="000000" w:themeColor="text1"/>
        </w:rPr>
        <w:t>，故填降温至</w:t>
      </w:r>
      <w:r w:rsidRPr="00B377C1">
        <w:rPr>
          <w:rFonts w:eastAsia="Times New Roman"/>
          <w:color w:val="000000" w:themeColor="text1"/>
        </w:rPr>
        <w:t>1.8-48.1</w:t>
      </w:r>
      <w:r w:rsidRPr="00B377C1">
        <w:rPr>
          <w:color w:val="000000" w:themeColor="text1"/>
        </w:rPr>
        <w:t>℃</w:t>
      </w:r>
      <w:r w:rsidRPr="00B377C1">
        <w:rPr>
          <w:color w:val="000000" w:themeColor="text1"/>
        </w:rPr>
        <w:t>结晶。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操作</w:t>
      </w:r>
      <w:r w:rsidRPr="00B377C1">
        <w:rPr>
          <w:color w:val="000000" w:themeColor="text1"/>
        </w:rPr>
        <w:t>Ⅰ</w:t>
      </w:r>
      <w:r w:rsidRPr="00B377C1">
        <w:rPr>
          <w:color w:val="000000" w:themeColor="text1"/>
        </w:rPr>
        <w:t>得到的滤液中溶质为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和</w:t>
      </w:r>
      <w:proofErr w:type="spellStart"/>
      <w:r w:rsidRPr="00B377C1">
        <w:rPr>
          <w:rFonts w:eastAsia="Times New Roman"/>
          <w:color w:val="000000" w:themeColor="text1"/>
        </w:rPr>
        <w:t>NaCl</w:t>
      </w:r>
      <w:proofErr w:type="spellEnd"/>
      <w:r w:rsidRPr="00B377C1">
        <w:rPr>
          <w:color w:val="000000" w:themeColor="text1"/>
        </w:rPr>
        <w:t>，其中硫酸可至酸浸步骤进行循环利用，循环使用的目的是提高原料利用率，节约资源和成本，减少污染。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未加热前，镁元素的质量分数偏大，有可能是结晶过程中已经失去部分结晶水所导致。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由计算可得，</w:t>
      </w:r>
      <w:r w:rsidRPr="00B377C1">
        <w:rPr>
          <w:rFonts w:eastAsia="Times New Roman"/>
          <w:color w:val="000000" w:themeColor="text1"/>
        </w:rPr>
        <w:t>MgSO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中镁元素的质量分数为</w:t>
      </w:r>
      <w:r w:rsidRPr="00B377C1">
        <w:rPr>
          <w:color w:val="000000" w:themeColor="text1"/>
        </w:rPr>
        <w:object w:dxaOrig="2700" w:dyaOrig="623">
          <v:shape id="_x0000_i1040" type="#_x0000_t75" alt="eqIdaad206d9a1704627bd1c88243f8cb367" style="width:135pt;height:31pt" o:ole="">
            <v:imagedata r:id="rId42" o:title="eqIdaad206d9a1704627bd1c88243f8cb367"/>
          </v:shape>
          <o:OLEObject Type="Embed" ProgID="Equation.DSMT4" ShapeID="_x0000_i1040" DrawAspect="Content" ObjectID="_1688739624" r:id="rId43"/>
        </w:object>
      </w:r>
      <w:r w:rsidRPr="00B377C1">
        <w:rPr>
          <w:color w:val="000000" w:themeColor="text1"/>
        </w:rPr>
        <w:t>，高于</w:t>
      </w:r>
      <w:r w:rsidRPr="00B377C1">
        <w:rPr>
          <w:rFonts w:eastAsia="Times New Roman"/>
          <w:color w:val="000000" w:themeColor="text1"/>
        </w:rPr>
        <w:t>900</w:t>
      </w:r>
      <w:r w:rsidRPr="00B377C1">
        <w:rPr>
          <w:color w:val="000000" w:themeColor="text1"/>
        </w:rPr>
        <w:t>℃</w:t>
      </w:r>
      <w:r w:rsidRPr="00B377C1">
        <w:rPr>
          <w:color w:val="000000" w:themeColor="text1"/>
        </w:rPr>
        <w:t>，镁元素的质量分数大于硫酸镁中镁元素的质量分数，可能原因为硫酸镁部分分解。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lastRenderedPageBreak/>
        <w:t>（</w:t>
      </w:r>
      <w:r w:rsidRPr="00B377C1">
        <w:rPr>
          <w:rFonts w:eastAsia="Times New Roman"/>
          <w:color w:val="000000" w:themeColor="text1"/>
        </w:rPr>
        <w:t>5</w:t>
      </w:r>
      <w:r w:rsidRPr="00B377C1">
        <w:rPr>
          <w:color w:val="000000" w:themeColor="text1"/>
        </w:rPr>
        <w:t>）见答案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【点睛】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当不考虑过程中镁元素的损失时，整个流程镁元素守恒，即菱镁矿碳酸镁中镁元素与生成结晶中镁元素质量相等，据此计算。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7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江西）江西赣州被誉为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世界钨都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，钨（</w:t>
      </w:r>
      <w:r w:rsidRPr="00B377C1">
        <w:rPr>
          <w:rFonts w:eastAsia="Times New Roman"/>
          <w:color w:val="000000" w:themeColor="text1"/>
        </w:rPr>
        <w:t>W</w:t>
      </w:r>
      <w:r w:rsidRPr="00B377C1">
        <w:rPr>
          <w:color w:val="000000" w:themeColor="text1"/>
        </w:rPr>
        <w:t>）是一种重要的战略资源。下图是一种生产钨的工业流程：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7E1A2D6A" wp14:editId="4D4D46A6">
            <wp:extent cx="4686300" cy="1181100"/>
            <wp:effectExtent l="0" t="0" r="0" b="0"/>
            <wp:docPr id="952365881" name="图片 95236588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1572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已知：白钨矿的主要成分是钨酸钙（</w:t>
      </w:r>
      <w:r w:rsidRPr="00B377C1">
        <w:rPr>
          <w:rFonts w:eastAsia="Times New Roman"/>
          <w:color w:val="000000" w:themeColor="text1"/>
        </w:rPr>
        <w:t>CaWO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），还含有</w:t>
      </w:r>
      <w:proofErr w:type="spellStart"/>
      <w:r w:rsidRPr="00B377C1">
        <w:rPr>
          <w:rFonts w:eastAsia="Times New Roman"/>
          <w:color w:val="000000" w:themeColor="text1"/>
        </w:rPr>
        <w:t>CaO</w:t>
      </w:r>
      <w:proofErr w:type="spellEnd"/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等；碳在高温条件下会与金属钨反应生成碳化钨。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）操作</w:t>
      </w:r>
      <w:r w:rsidRPr="00B377C1">
        <w:rPr>
          <w:rFonts w:eastAsia="Times New Roman"/>
          <w:color w:val="000000" w:themeColor="text1"/>
        </w:rPr>
        <w:t xml:space="preserve">1 </w:t>
      </w:r>
      <w:r w:rsidRPr="00B377C1">
        <w:rPr>
          <w:color w:val="000000" w:themeColor="text1"/>
        </w:rPr>
        <w:t>中粉碎白钨矿的目的是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）操作</w:t>
      </w:r>
      <w:r w:rsidRPr="00B377C1">
        <w:rPr>
          <w:rFonts w:eastAsia="Times New Roman"/>
          <w:color w:val="000000" w:themeColor="text1"/>
        </w:rPr>
        <w:t xml:space="preserve">2 </w:t>
      </w:r>
      <w:r w:rsidRPr="00B377C1">
        <w:rPr>
          <w:color w:val="000000" w:themeColor="text1"/>
        </w:rPr>
        <w:t>所得滤液中一定含有的阳离子是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、。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）流程中氨水（</w:t>
      </w:r>
      <w:r w:rsidRPr="00B377C1">
        <w:rPr>
          <w:rFonts w:eastAsia="Times New Roman"/>
          <w:color w:val="000000" w:themeColor="text1"/>
        </w:rPr>
        <w:t>NH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rFonts w:eastAsia="Times New Roman"/>
          <w:color w:val="000000" w:themeColor="text1"/>
        </w:rPr>
        <w:t>•H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）和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WO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反应生成（</w:t>
      </w:r>
      <w:r w:rsidRPr="00B377C1">
        <w:rPr>
          <w:rFonts w:eastAsia="Times New Roman"/>
          <w:color w:val="000000" w:themeColor="text1"/>
        </w:rPr>
        <w:t>NH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WO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的化学方程式为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）用氢气还原</w:t>
      </w:r>
      <w:r w:rsidRPr="00B377C1">
        <w:rPr>
          <w:rFonts w:eastAsia="Times New Roman"/>
          <w:color w:val="000000" w:themeColor="text1"/>
        </w:rPr>
        <w:t>WO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可获得高纯度的钨，此处不宜用焦炭代替氢气的原因是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【答案】增大反应物接触面积，加快反应速率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998" w:dyaOrig="314">
          <v:shape id="_x0000_i1041" type="#_x0000_t75" alt="eqId2c8d9d7fa3744c2dbad7eb61948e3ab8" style="width:50pt;height:15.5pt" o:ole="">
            <v:imagedata r:id="rId45" o:title="eqId2c8d9d7fa3744c2dbad7eb61948e3ab8"/>
          </v:shape>
          <o:OLEObject Type="Embed" ProgID="Equation.DSMT4" ShapeID="_x0000_i1041" DrawAspect="Content" ObjectID="_1688739625" r:id="rId46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4092" w:dyaOrig="356">
          <v:shape id="_x0000_i1042" type="#_x0000_t75" alt="eqIdc384503e387d45cc8fac9f139b986d06" style="width:204.5pt;height:18pt" o:ole="">
            <v:imagedata r:id="rId47" o:title="eqIdc384503e387d45cc8fac9f139b986d06"/>
          </v:shape>
          <o:OLEObject Type="Embed" ProgID="Equation.DSMT4" ShapeID="_x0000_i1042" DrawAspect="Content" ObjectID="_1688739626" r:id="rId48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如果用碳做还原剂，混杂在金属中的碳不易除去，而且碳会在高温下和金属钨反应形成碳化钨，不容易获得纯的金属钨，用氢气作还原剂可避免产生以上问题</w: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）反应物浓度越大、温度越高、接触面积越大，反应速率越快，操作</w:t>
      </w:r>
      <w:r w:rsidRPr="00B377C1">
        <w:rPr>
          <w:rFonts w:eastAsia="Times New Roman"/>
          <w:color w:val="000000" w:themeColor="text1"/>
        </w:rPr>
        <w:t xml:space="preserve">1 </w:t>
      </w:r>
      <w:r w:rsidRPr="00B377C1">
        <w:rPr>
          <w:color w:val="000000" w:themeColor="text1"/>
        </w:rPr>
        <w:t>中粉碎白钨矿的目的是增大反应物接触面积，加快反应速率。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）白钨矿的主要成分是钨酸钙（</w:t>
      </w:r>
      <w:r w:rsidRPr="00B377C1">
        <w:rPr>
          <w:rFonts w:eastAsia="Times New Roman"/>
          <w:color w:val="000000" w:themeColor="text1"/>
        </w:rPr>
        <w:t>CaWO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），还含有</w:t>
      </w:r>
      <w:proofErr w:type="spellStart"/>
      <w:r w:rsidRPr="00B377C1">
        <w:rPr>
          <w:rFonts w:eastAsia="Times New Roman"/>
          <w:color w:val="000000" w:themeColor="text1"/>
        </w:rPr>
        <w:t>CaO</w:t>
      </w:r>
      <w:proofErr w:type="spellEnd"/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等，加入稀盐酸，根据流程图可知，钨酸钙（</w:t>
      </w:r>
      <w:r w:rsidRPr="00B377C1">
        <w:rPr>
          <w:rFonts w:eastAsia="Times New Roman"/>
          <w:color w:val="000000" w:themeColor="text1"/>
        </w:rPr>
        <w:t>CaWO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）与稀盐酸反应生成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WO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和氯化钙，氧化钙与稀盐酸反应生成氯化钙和水，操作</w:t>
      </w:r>
      <w:r w:rsidRPr="00B377C1">
        <w:rPr>
          <w:rFonts w:eastAsia="Times New Roman"/>
          <w:color w:val="000000" w:themeColor="text1"/>
        </w:rPr>
        <w:t xml:space="preserve">2 </w:t>
      </w:r>
      <w:r w:rsidRPr="00B377C1">
        <w:rPr>
          <w:color w:val="000000" w:themeColor="text1"/>
        </w:rPr>
        <w:t>所得滤液中一定含有的阳离子是钙离子和剩余的氢离子，符号为</w:t>
      </w:r>
      <w:r w:rsidRPr="00B377C1">
        <w:rPr>
          <w:color w:val="000000" w:themeColor="text1"/>
        </w:rPr>
        <w:object w:dxaOrig="998" w:dyaOrig="314">
          <v:shape id="_x0000_i1043" type="#_x0000_t75" alt="eqId2c8d9d7fa3744c2dbad7eb61948e3ab8" style="width:50pt;height:15.5pt" o:ole="">
            <v:imagedata r:id="rId45" o:title="eqId2c8d9d7fa3744c2dbad7eb61948e3ab8"/>
          </v:shape>
          <o:OLEObject Type="Embed" ProgID="Equation.DSMT4" ShapeID="_x0000_i1043" DrawAspect="Content" ObjectID="_1688739627" r:id="rId49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）流程中氨水（</w:t>
      </w:r>
      <w:r w:rsidRPr="00B377C1">
        <w:rPr>
          <w:rFonts w:eastAsia="Times New Roman"/>
          <w:color w:val="000000" w:themeColor="text1"/>
        </w:rPr>
        <w:t>NH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rFonts w:eastAsia="Times New Roman"/>
          <w:color w:val="000000" w:themeColor="text1"/>
        </w:rPr>
        <w:t>•H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）和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WO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 xml:space="preserve"> </w:t>
      </w:r>
      <w:r w:rsidRPr="00B377C1">
        <w:rPr>
          <w:color w:val="000000" w:themeColor="text1"/>
        </w:rPr>
        <w:t>反应生成（</w:t>
      </w:r>
      <w:r w:rsidRPr="00B377C1">
        <w:rPr>
          <w:rFonts w:eastAsia="Times New Roman"/>
          <w:color w:val="000000" w:themeColor="text1"/>
        </w:rPr>
        <w:t>NH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WO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和水，反应的化学方程式</w:t>
      </w:r>
      <w:r w:rsidRPr="00B377C1">
        <w:rPr>
          <w:color w:val="000000" w:themeColor="text1"/>
        </w:rPr>
        <w:lastRenderedPageBreak/>
        <w:t>为</w:t>
      </w:r>
      <w:r w:rsidRPr="00B377C1">
        <w:rPr>
          <w:color w:val="000000" w:themeColor="text1"/>
        </w:rPr>
        <w:object w:dxaOrig="4092" w:dyaOrig="356">
          <v:shape id="_x0000_i1044" type="#_x0000_t75" alt="eqIdc384503e387d45cc8fac9f139b986d06" style="width:204.5pt;height:18pt" o:ole="">
            <v:imagedata r:id="rId47" o:title="eqIdc384503e387d45cc8fac9f139b986d06"/>
          </v:shape>
          <o:OLEObject Type="Embed" ProgID="Equation.DSMT4" ShapeID="_x0000_i1044" DrawAspect="Content" ObjectID="_1688739628" r:id="rId50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）用氢气还原</w:t>
      </w:r>
      <w:r w:rsidRPr="00B377C1">
        <w:rPr>
          <w:rFonts w:eastAsia="Times New Roman"/>
          <w:color w:val="000000" w:themeColor="text1"/>
        </w:rPr>
        <w:t>WO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可获得高纯度的钨，此处不宜用焦炭代替氢气的原因是如果用碳做还原剂，混杂在金属中的碳不易除去，而且碳会在高温下和金属钨反应形成碳化钨，不容易获得纯的金属钨，用氢气作还原剂可避免产生以上问题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8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山东济宁）铝在地壳中主要以铝土矿的形式存在，铝土矿的主要成分为</w:t>
      </w:r>
      <w:r w:rsidRPr="00B377C1">
        <w:rPr>
          <w:rFonts w:eastAsia="Times New Roman"/>
          <w:color w:val="000000" w:themeColor="text1"/>
        </w:rPr>
        <w:t>A1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（含有少量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等杂质）。工业上冶炼铝的工艺流程见图：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3DB3C4F1" wp14:editId="3497385A">
            <wp:extent cx="5048250" cy="1247775"/>
            <wp:effectExtent l="0" t="0" r="0" b="0"/>
            <wp:docPr id="100009" name="图片 10000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192273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）铝土矿中的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不溶于水，也不与盐酸反应，操作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的目的是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）操作</w:t>
      </w:r>
      <w:r w:rsidRPr="00B377C1">
        <w:rPr>
          <w:rFonts w:ascii="宋体" w:hAnsi="宋体" w:cs="宋体" w:hint="eastAsia"/>
          <w:color w:val="000000" w:themeColor="text1"/>
        </w:rPr>
        <w:t>③</w:t>
      </w:r>
      <w:r w:rsidRPr="00B377C1">
        <w:rPr>
          <w:color w:val="000000" w:themeColor="text1"/>
        </w:rPr>
        <w:t>得到的</w:t>
      </w:r>
      <w:r w:rsidRPr="00B377C1">
        <w:rPr>
          <w:color w:val="000000" w:themeColor="text1"/>
        </w:rPr>
        <w:object w:dxaOrig="885" w:dyaOrig="360">
          <v:shape id="_x0000_i1045" type="#_x0000_t75" alt="eqId07e88aed2f244a2a83718e14fffccd71" style="width:44.5pt;height:18pt" o:ole="">
            <v:imagedata r:id="rId52" o:title="eqId07e88aed2f244a2a83718e14fffccd71"/>
          </v:shape>
          <o:OLEObject Type="Embed" ProgID="Equation.DSMT4" ShapeID="_x0000_i1045" DrawAspect="Content" ObjectID="_1688739629" r:id="rId53"/>
        </w:object>
      </w:r>
      <w:r w:rsidRPr="00B377C1">
        <w:rPr>
          <w:rFonts w:eastAsia="Times New Roman"/>
          <w:color w:val="000000" w:themeColor="text1"/>
        </w:rPr>
        <w:t xml:space="preserve"> </w:t>
      </w:r>
      <w:r w:rsidRPr="00B377C1">
        <w:rPr>
          <w:color w:val="000000" w:themeColor="text1"/>
        </w:rPr>
        <w:t>受热分解生成</w:t>
      </w:r>
      <w:r w:rsidRPr="00B377C1">
        <w:rPr>
          <w:rFonts w:eastAsia="Times New Roman"/>
          <w:color w:val="000000" w:themeColor="text1"/>
        </w:rPr>
        <w:t>Al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，该反应的化学方程式为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，铝土矿经过操作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rFonts w:eastAsia="Times New Roman"/>
          <w:color w:val="000000" w:themeColor="text1"/>
        </w:rPr>
        <w:t>~</w:t>
      </w:r>
      <w:r w:rsidRPr="00B377C1">
        <w:rPr>
          <w:rFonts w:ascii="宋体" w:hAnsi="宋体" w:cs="宋体" w:hint="eastAsia"/>
          <w:color w:val="000000" w:themeColor="text1"/>
        </w:rPr>
        <w:t>④</w:t>
      </w:r>
      <w:r w:rsidRPr="00B377C1">
        <w:rPr>
          <w:color w:val="000000" w:themeColor="text1"/>
        </w:rPr>
        <w:t>的目的是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）在冰晶石作助熔剂条件下，高温电解</w:t>
      </w:r>
      <w:r w:rsidRPr="00B377C1">
        <w:rPr>
          <w:rFonts w:eastAsia="Times New Roman"/>
          <w:color w:val="000000" w:themeColor="text1"/>
        </w:rPr>
        <w:t>A1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得到金属铝，该反应的化学方程式为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【答案】除去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2655" w:dyaOrig="675">
          <v:shape id="_x0000_i1046" type="#_x0000_t75" alt="eqId43f0f86943414f849a5862b527bc16ce" style="width:133pt;height:34pt" o:ole="">
            <v:imagedata r:id="rId54" o:title="eqId43f0f86943414f849a5862b527bc16ce"/>
          </v:shape>
          <o:OLEObject Type="Embed" ProgID="Equation.DSMT4" ShapeID="_x0000_i1046" DrawAspect="Content" ObjectID="_1688739630" r:id="rId55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得到纯净的</w:t>
      </w:r>
      <w:r w:rsidRPr="00B377C1">
        <w:rPr>
          <w:rFonts w:eastAsia="Times New Roman"/>
          <w:color w:val="000000" w:themeColor="text1"/>
        </w:rPr>
        <w:t>Al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3000" w:dyaOrig="765">
          <v:shape id="_x0000_i1047" type="#_x0000_t75" alt="eqId86c7a95b82374db9a1d21421d65bd471" style="width:150pt;height:38.5pt" o:ole="">
            <v:imagedata r:id="rId56" o:title="eqId86c7a95b82374db9a1d21421d65bd471"/>
          </v:shape>
          <o:OLEObject Type="Embed" ProgID="Equation.DSMT4" ShapeID="_x0000_i1047" DrawAspect="Content" ObjectID="_1688739631" r:id="rId57"/>
        </w:objec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）铝土矿中的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不溶于水，也不与盐酸反应，加入盐酸后仍为固体状态；操作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的目的是分离固液操作，除去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）反应前后元素种类不变；操作</w:t>
      </w:r>
      <w:r w:rsidRPr="00B377C1">
        <w:rPr>
          <w:rFonts w:ascii="宋体" w:hAnsi="宋体" w:cs="宋体" w:hint="eastAsia"/>
          <w:color w:val="000000" w:themeColor="text1"/>
        </w:rPr>
        <w:t>③</w:t>
      </w:r>
      <w:r w:rsidRPr="00B377C1">
        <w:rPr>
          <w:color w:val="000000" w:themeColor="text1"/>
        </w:rPr>
        <w:t>得到的</w:t>
      </w:r>
      <w:r w:rsidRPr="00B377C1">
        <w:rPr>
          <w:color w:val="000000" w:themeColor="text1"/>
        </w:rPr>
        <w:object w:dxaOrig="885" w:dyaOrig="360">
          <v:shape id="_x0000_i1048" type="#_x0000_t75" alt="eqId07e88aed2f244a2a83718e14fffccd71" style="width:44.5pt;height:18pt" o:ole="">
            <v:imagedata r:id="rId52" o:title="eqId07e88aed2f244a2a83718e14fffccd71"/>
          </v:shape>
          <o:OLEObject Type="Embed" ProgID="Equation.DSMT4" ShapeID="_x0000_i1048" DrawAspect="Content" ObjectID="_1688739632" r:id="rId58"/>
        </w:object>
      </w:r>
      <w:r w:rsidRPr="00B377C1">
        <w:rPr>
          <w:rFonts w:eastAsia="Times New Roman"/>
          <w:color w:val="000000" w:themeColor="text1"/>
        </w:rPr>
        <w:t xml:space="preserve"> </w:t>
      </w:r>
      <w:r w:rsidRPr="00B377C1">
        <w:rPr>
          <w:color w:val="000000" w:themeColor="text1"/>
        </w:rPr>
        <w:t>受热分解生成</w:t>
      </w:r>
      <w:r w:rsidRPr="00B377C1">
        <w:rPr>
          <w:rFonts w:eastAsia="Times New Roman"/>
          <w:color w:val="000000" w:themeColor="text1"/>
        </w:rPr>
        <w:t>Al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，此外还生成水，该反应的化学方程式为</w:t>
      </w:r>
      <w:r w:rsidRPr="00B377C1">
        <w:rPr>
          <w:color w:val="000000" w:themeColor="text1"/>
        </w:rPr>
        <w:object w:dxaOrig="2655" w:dyaOrig="675">
          <v:shape id="_x0000_i1049" type="#_x0000_t75" alt="eqId43f0f86943414f849a5862b527bc16ce" style="width:133pt;height:34pt" o:ole="">
            <v:imagedata r:id="rId54" o:title="eqId43f0f86943414f849a5862b527bc16ce"/>
          </v:shape>
          <o:OLEObject Type="Embed" ProgID="Equation.DSMT4" ShapeID="_x0000_i1049" DrawAspect="Content" ObjectID="_1688739633" r:id="rId59"/>
        </w:objec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铝土矿中除了氧化铝还含有氧化铁、二氧化硅等杂质，操作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，加入稀盐酸，氧化铁和稀盐酸反应生成氯化铁和水，氧化铝和稀盐酸反应生成氯化铝和水，二氧化硅与酸不反应，可除去二氧化硅，操作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加入氢氧化钠，氢氧化钠和氯化铁反应生成氢氧化铁，氢氧化钠和氯化铝反应生成氢氧化铝和氯化钠，氢氧化铝和过量的氢氧化钠会反应生成偏铝酸钠和水，过滤，</w:t>
      </w:r>
      <w:r w:rsidRPr="00B377C1">
        <w:rPr>
          <w:color w:val="000000" w:themeColor="text1"/>
        </w:rPr>
        <w:lastRenderedPageBreak/>
        <w:t>可除去氢氧化铁，通入二氧化碳，过滤，得到氢氧化铝和碳酸氢钠，氢氧化铝受热分解生成氧化铝，故操作经过操作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rFonts w:eastAsia="Times New Roman"/>
          <w:color w:val="000000" w:themeColor="text1"/>
        </w:rPr>
        <w:t>~</w:t>
      </w:r>
      <w:r w:rsidRPr="00B377C1">
        <w:rPr>
          <w:rFonts w:ascii="宋体" w:hAnsi="宋体" w:cs="宋体" w:hint="eastAsia"/>
          <w:color w:val="000000" w:themeColor="text1"/>
        </w:rPr>
        <w:t>④</w:t>
      </w:r>
      <w:r w:rsidRPr="00B377C1">
        <w:rPr>
          <w:color w:val="000000" w:themeColor="text1"/>
        </w:rPr>
        <w:t>除去了杂质，得到纯净的</w:t>
      </w:r>
      <w:r w:rsidRPr="00B377C1">
        <w:rPr>
          <w:rFonts w:eastAsia="Times New Roman"/>
          <w:color w:val="000000" w:themeColor="text1"/>
        </w:rPr>
        <w:t>Al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）在冰晶石作助熔剂条件下，高温电解</w:t>
      </w:r>
      <w:r w:rsidRPr="00B377C1">
        <w:rPr>
          <w:rFonts w:eastAsia="Times New Roman"/>
          <w:color w:val="000000" w:themeColor="text1"/>
        </w:rPr>
        <w:t>A1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得到金属铝，该反应的化学方程式为</w:t>
      </w:r>
      <w:r w:rsidRPr="00B377C1">
        <w:rPr>
          <w:color w:val="000000" w:themeColor="text1"/>
        </w:rPr>
        <w:object w:dxaOrig="3000" w:dyaOrig="765">
          <v:shape id="_x0000_i1050" type="#_x0000_t75" alt="eqId86c7a95b82374db9a1d21421d65bd471" style="width:150pt;height:38.5pt" o:ole="">
            <v:imagedata r:id="rId56" o:title="eqId86c7a95b82374db9a1d21421d65bd471"/>
          </v:shape>
          <o:OLEObject Type="Embed" ProgID="Equation.DSMT4" ShapeID="_x0000_i1050" DrawAspect="Content" ObjectID="_1688739634" r:id="rId60"/>
        </w:objec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9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安徽）某燃煤电厂产生的固体废弃物粉煤灰中含有较多的氧化铝。从粉煤灰中提取氧化铝的工艺流程如图。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0D3CA388" wp14:editId="6A5A45E3">
            <wp:extent cx="4181475" cy="904875"/>
            <wp:effectExtent l="0" t="0" r="0" b="0"/>
            <wp:docPr id="100013" name="图片 10001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614122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酸浸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中使用的酸是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（填字母序号）。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proofErr w:type="spellStart"/>
      <w:r w:rsidRPr="00B377C1">
        <w:rPr>
          <w:rFonts w:eastAsia="Times New Roman"/>
          <w:color w:val="000000" w:themeColor="text1"/>
        </w:rPr>
        <w:t>AHCl</w:t>
      </w:r>
      <w:proofErr w:type="spellEnd"/>
      <w:r w:rsidRPr="00B377C1">
        <w:rPr>
          <w:rFonts w:eastAsia="Times New Roman"/>
          <w:color w:val="000000" w:themeColor="text1"/>
        </w:rPr>
        <w:t xml:space="preserve"> BH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 xml:space="preserve"> CNa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）流程中涉及到的氧化物有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（写出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种即可）。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煅烧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过程发生反应的化学方程式为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，反应类型是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）该工艺的价值在于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A1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（或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）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3045" w:dyaOrig="765">
          <v:shape id="_x0000_i1051" type="#_x0000_t75" alt="eqId5b2f6be9c9814d95915478e4b80e9ec8" style="width:152.5pt;height:38.5pt" o:ole="">
            <v:imagedata r:id="rId62" o:title="eqId5b2f6be9c9814d95915478e4b80e9ec8"/>
          </v:shape>
          <o:OLEObject Type="Embed" ProgID="Equation.DSMT4" ShapeID="_x0000_i1051" DrawAspect="Content" ObjectID="_1688739635" r:id="rId63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分解反应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废物再利用（其他合理答案均可）</w: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1</w:t>
      </w:r>
      <w:r w:rsidRPr="00B377C1">
        <w:rPr>
          <w:color w:val="000000" w:themeColor="text1"/>
        </w:rPr>
        <w:t>）由图可知，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酸浸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后得到硫酸铝，故使用的酸是硫酸，氧化铝和硫酸反应生成硫酸铝和水。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故选</w:t>
      </w: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2</w:t>
      </w:r>
      <w:r w:rsidRPr="00B377C1">
        <w:rPr>
          <w:color w:val="000000" w:themeColor="text1"/>
        </w:rPr>
        <w:t>）氧化铝是由铝、氧元素组成的化合物，属于氧化物，水是由</w:t>
      </w:r>
      <w:r w:rsidRPr="00B377C1">
        <w:rPr>
          <w:color w:val="000000" w:themeColor="text1"/>
        </w:rPr>
        <w:t>H</w:t>
      </w:r>
      <w:r w:rsidRPr="00B377C1">
        <w:rPr>
          <w:color w:val="000000" w:themeColor="text1"/>
        </w:rPr>
        <w:t>、</w:t>
      </w:r>
      <w:r w:rsidRPr="00B377C1">
        <w:rPr>
          <w:color w:val="000000" w:themeColor="text1"/>
        </w:rPr>
        <w:t>O</w:t>
      </w:r>
      <w:r w:rsidRPr="00B377C1">
        <w:rPr>
          <w:color w:val="000000" w:themeColor="text1"/>
        </w:rPr>
        <w:t>元素组成的化合物，属于氧化物，故填：</w:t>
      </w:r>
      <w:r w:rsidRPr="00B377C1">
        <w:rPr>
          <w:color w:val="000000" w:themeColor="text1"/>
        </w:rPr>
        <w:t>Al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O</w:t>
      </w:r>
      <w:r w:rsidRPr="00B377C1">
        <w:rPr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、</w:t>
      </w:r>
      <w:r w:rsidRPr="00B377C1">
        <w:rPr>
          <w:color w:val="000000" w:themeColor="text1"/>
        </w:rPr>
        <w:t>H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O</w: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3</w:t>
      </w:r>
      <w:r w:rsidRPr="00B377C1">
        <w:rPr>
          <w:color w:val="000000" w:themeColor="text1"/>
        </w:rPr>
        <w:t>）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煅烧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过程发生反应为氢氧化铝在高温下反应生成氧化铝和水蒸气，该反应的化学方程式为：</w:t>
      </w:r>
      <w:r w:rsidRPr="00B377C1">
        <w:rPr>
          <w:color w:val="000000" w:themeColor="text1"/>
        </w:rPr>
        <w:object w:dxaOrig="3045" w:dyaOrig="765">
          <v:shape id="_x0000_i1052" type="#_x0000_t75" alt="eqId5b2f6be9c9814d95915478e4b80e9ec8" style="width:152.5pt;height:38.5pt" o:ole="">
            <v:imagedata r:id="rId62" o:title="eqId5b2f6be9c9814d95915478e4b80e9ec8"/>
          </v:shape>
          <o:OLEObject Type="Embed" ProgID="Equation.DSMT4" ShapeID="_x0000_i1052" DrawAspect="Content" ObjectID="_1688739636" r:id="rId64"/>
        </w:objec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该反应符合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一变多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的特点，属于分解反应；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4</w:t>
      </w:r>
      <w:r w:rsidRPr="00B377C1">
        <w:rPr>
          <w:color w:val="000000" w:themeColor="text1"/>
        </w:rPr>
        <w:t>）该工艺可以废物再利用，节约资源，减少污染。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lastRenderedPageBreak/>
        <w:t>10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山东潍坊）氮化硼（</w:t>
      </w:r>
      <w:r w:rsidRPr="00B377C1">
        <w:rPr>
          <w:rFonts w:eastAsia="Times New Roman"/>
          <w:color w:val="000000" w:themeColor="text1"/>
        </w:rPr>
        <w:t>BN</w:t>
      </w:r>
      <w:r w:rsidRPr="00B377C1">
        <w:rPr>
          <w:color w:val="000000" w:themeColor="text1"/>
        </w:rPr>
        <w:t>）陶瓷基复合材料在航天领域应用广泛。硼单质是制备氮化硼（</w:t>
      </w:r>
      <w:r w:rsidRPr="00B377C1">
        <w:rPr>
          <w:rFonts w:eastAsia="Times New Roman"/>
          <w:color w:val="000000" w:themeColor="text1"/>
        </w:rPr>
        <w:t>BN</w:t>
      </w:r>
      <w:r w:rsidRPr="00B377C1">
        <w:rPr>
          <w:color w:val="000000" w:themeColor="text1"/>
        </w:rPr>
        <w:t>）的原料之一，某工厂利用硼砂（主要成分为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7</w:t>
      </w:r>
      <w:r w:rsidRPr="00B377C1">
        <w:rPr>
          <w:rFonts w:eastAsia="Times New Roman"/>
          <w:color w:val="000000" w:themeColor="text1"/>
        </w:rPr>
        <w:t>·10H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，杂质中含少量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>3+</w:t>
      </w:r>
      <w:r w:rsidRPr="00B377C1">
        <w:rPr>
          <w:color w:val="000000" w:themeColor="text1"/>
        </w:rPr>
        <w:t>）制备硼（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）单质的部分流程如下图所示：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28AB1EE2" wp14:editId="47CC8E48">
            <wp:extent cx="5274310" cy="1154342"/>
            <wp:effectExtent l="0" t="0" r="0" b="0"/>
            <wp:docPr id="100026" name="图片 10002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689141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5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请完成下列问题：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）粉碎硼砂的目的是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）操作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的名称是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）滤渣的成分为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（填化学式）。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）写出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rFonts w:eastAsia="Times New Roman"/>
          <w:color w:val="000000" w:themeColor="text1"/>
        </w:rPr>
        <w:t>BO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加热分解的化学方程式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5</w:t>
      </w:r>
      <w:r w:rsidRPr="00B377C1">
        <w:rPr>
          <w:color w:val="000000" w:themeColor="text1"/>
        </w:rPr>
        <w:t>）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制硼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反应的化学方程式为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【答案】增大反应物之间的接触面积，使反应更充分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过滤</w:t>
      </w:r>
      <w:r w:rsidRPr="00B377C1">
        <w:rPr>
          <w:color w:val="000000" w:themeColor="text1"/>
        </w:rPr>
        <w:t xml:space="preserve">    Fe(OH)</w:t>
      </w:r>
      <w:r w:rsidRPr="00B377C1">
        <w:rPr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2280" w:dyaOrig="675">
          <v:shape id="_x0000_i1053" type="#_x0000_t75" alt="eqId39ce358ec5e54e2dbbd299e157f3963b" style="width:114pt;height:34pt" o:ole="">
            <v:imagedata r:id="rId66" o:title="eqId39ce358ec5e54e2dbbd299e157f3963b"/>
          </v:shape>
          <o:OLEObject Type="Embed" ProgID="Equation.DSMT4" ShapeID="_x0000_i1053" DrawAspect="Content" ObjectID="_1688739637" r:id="rId67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2805" w:dyaOrig="675">
          <v:shape id="_x0000_i1054" type="#_x0000_t75" alt="eqId84030dbb926e4f0fa261f10295550810" style="width:140.5pt;height:34pt" o:ole="">
            <v:imagedata r:id="rId68" o:title="eqId84030dbb926e4f0fa261f10295550810"/>
          </v:shape>
          <o:OLEObject Type="Embed" ProgID="Equation.DSMT4" ShapeID="_x0000_i1054" DrawAspect="Content" ObjectID="_1688739638" r:id="rId69"/>
        </w:objec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1</w:t>
      </w:r>
      <w:r w:rsidRPr="00B377C1">
        <w:rPr>
          <w:color w:val="000000" w:themeColor="text1"/>
        </w:rPr>
        <w:t>）粉碎硼砂，可以增大反应物之间的接触面积，使反应更充分；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2</w:t>
      </w:r>
      <w:r w:rsidRPr="00B377C1">
        <w:rPr>
          <w:color w:val="000000" w:themeColor="text1"/>
        </w:rPr>
        <w:t>）操作</w:t>
      </w:r>
      <w:r w:rsidRPr="00B377C1">
        <w:rPr>
          <w:color w:val="000000" w:themeColor="text1"/>
        </w:rPr>
        <w:t>A</w:t>
      </w:r>
      <w:r w:rsidRPr="00B377C1">
        <w:rPr>
          <w:color w:val="000000" w:themeColor="text1"/>
        </w:rPr>
        <w:t>实现了固液分离，是过滤；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3</w:t>
      </w:r>
      <w:r w:rsidRPr="00B377C1">
        <w:rPr>
          <w:color w:val="000000" w:themeColor="text1"/>
        </w:rPr>
        <w:t>）硼砂中含有少量铁离子，加入氢氧化钠铁离子能与氢氧根离子结合生成氢氧化铁，故滤渣为：</w:t>
      </w:r>
      <w:r w:rsidRPr="00B377C1">
        <w:rPr>
          <w:color w:val="000000" w:themeColor="text1"/>
        </w:rPr>
        <w:t>Fe(OH)</w:t>
      </w:r>
      <w:r w:rsidRPr="00B377C1">
        <w:rPr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4</w:t>
      </w:r>
      <w:r w:rsidRPr="00B377C1">
        <w:rPr>
          <w:color w:val="000000" w:themeColor="text1"/>
        </w:rPr>
        <w:t>）由图可知，</w:t>
      </w:r>
      <w:r w:rsidRPr="00B377C1">
        <w:rPr>
          <w:color w:val="000000" w:themeColor="text1"/>
        </w:rPr>
        <w:t>H</w:t>
      </w:r>
      <w:r w:rsidRPr="00B377C1">
        <w:rPr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BO</w:t>
      </w:r>
      <w:r w:rsidRPr="00B377C1">
        <w:rPr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受热分解生成水和</w:t>
      </w:r>
      <w:r w:rsidRPr="00B377C1">
        <w:rPr>
          <w:color w:val="000000" w:themeColor="text1"/>
        </w:rPr>
        <w:t>B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O</w:t>
      </w:r>
      <w:r w:rsidRPr="00B377C1">
        <w:rPr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，该反应的化学方程式为：</w:t>
      </w:r>
      <w:r w:rsidRPr="00B377C1">
        <w:rPr>
          <w:color w:val="000000" w:themeColor="text1"/>
        </w:rPr>
        <w:object w:dxaOrig="2280" w:dyaOrig="675">
          <v:shape id="_x0000_i1055" type="#_x0000_t75" alt="eqId39ce358ec5e54e2dbbd299e157f3963b" style="width:114pt;height:34pt" o:ole="">
            <v:imagedata r:id="rId66" o:title="eqId39ce358ec5e54e2dbbd299e157f3963b"/>
          </v:shape>
          <o:OLEObject Type="Embed" ProgID="Equation.DSMT4" ShapeID="_x0000_i1055" DrawAspect="Content" ObjectID="_1688739639" r:id="rId70"/>
        </w:objec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5</w:t>
      </w:r>
      <w:r w:rsidRPr="00B377C1">
        <w:rPr>
          <w:color w:val="000000" w:themeColor="text1"/>
        </w:rPr>
        <w:t>）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制硼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反应为镁和</w:t>
      </w:r>
      <w:r w:rsidRPr="00B377C1">
        <w:rPr>
          <w:color w:val="000000" w:themeColor="text1"/>
        </w:rPr>
        <w:t>B2O3</w:t>
      </w:r>
      <w:r w:rsidRPr="00B377C1">
        <w:rPr>
          <w:color w:val="000000" w:themeColor="text1"/>
        </w:rPr>
        <w:t>在</w:t>
      </w:r>
      <w:r w:rsidRPr="00B377C1">
        <w:rPr>
          <w:color w:val="000000" w:themeColor="text1"/>
        </w:rPr>
        <w:t>850℃</w:t>
      </w:r>
      <w:r w:rsidRPr="00B377C1">
        <w:rPr>
          <w:color w:val="000000" w:themeColor="text1"/>
        </w:rPr>
        <w:t>条件下反应生成硼和氧化镁，该反应的化学方程式为：</w:t>
      </w:r>
      <w:r w:rsidRPr="00B377C1">
        <w:rPr>
          <w:color w:val="000000" w:themeColor="text1"/>
        </w:rPr>
        <w:object w:dxaOrig="2805" w:dyaOrig="675">
          <v:shape id="_x0000_i1056" type="#_x0000_t75" alt="eqId84030dbb926e4f0fa261f10295550810" style="width:140.5pt;height:34pt" o:ole="">
            <v:imagedata r:id="rId68" o:title="eqId84030dbb926e4f0fa261f10295550810"/>
          </v:shape>
          <o:OLEObject Type="Embed" ProgID="Equation.DSMT4" ShapeID="_x0000_i1056" DrawAspect="Content" ObjectID="_1688739640" r:id="rId71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11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山东泰安）某工厂废液中含有氯化钠、氯化铜和氯化亚铁。某课外小组要从废液中回收铜并得到铁红（主要成分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），要求全过程不引入其他金属元素。设计实验方案如下图所示：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lastRenderedPageBreak/>
        <w:drawing>
          <wp:inline distT="0" distB="0" distL="0" distR="0" wp14:anchorId="48C2F235" wp14:editId="79D2A8F4">
            <wp:extent cx="5274310" cy="944414"/>
            <wp:effectExtent l="0" t="0" r="0" b="0"/>
            <wp:docPr id="100020" name="图片 10002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224141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4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请回答下列问题：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）工厂废液中加入过量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反应的化学方程式为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）用化学式表示固体甲的成分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）溶液甲中的金属离子是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t>（用离子符号表示）。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）完成步骤</w:t>
      </w:r>
      <w:r w:rsidRPr="00B377C1">
        <w:rPr>
          <w:rFonts w:ascii="宋体" w:hAnsi="宋体" w:cs="宋体" w:hint="eastAsia"/>
          <w:color w:val="000000" w:themeColor="text1"/>
        </w:rPr>
        <w:t>④</w:t>
      </w:r>
      <w:r w:rsidRPr="00B377C1">
        <w:rPr>
          <w:color w:val="000000" w:themeColor="text1"/>
        </w:rPr>
        <w:t>的化学方程式：</w:t>
      </w:r>
      <w:r w:rsidRPr="00B377C1">
        <w:rPr>
          <w:color w:val="000000" w:themeColor="text1"/>
        </w:rPr>
        <w:object w:dxaOrig="1680" w:dyaOrig="405">
          <v:shape id="_x0000_i1057" type="#_x0000_t75" alt="eqId4a8b9b1d800f4e4fbad3e20bba95cdf2" style="width:84pt;height:20.5pt" o:ole="">
            <v:imagedata r:id="rId73" o:title="eqId4a8b9b1d800f4e4fbad3e20bba95cdf2"/>
          </v:shape>
          <o:OLEObject Type="Embed" ProgID="Equation.DSMT4" ShapeID="_x0000_i1057" DrawAspect="Content" ObjectID="_1688739641" r:id="rId74"/>
        </w:objec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object w:dxaOrig="1200" w:dyaOrig="405">
          <v:shape id="_x0000_i1058" type="#_x0000_t75" alt="eqId308b24c02bdb4b68aa44373d48cc43c1" style="width:60pt;height:20.5pt" o:ole="">
            <v:imagedata r:id="rId75" o:title="eqId308b24c02bdb4b68aa44373d48cc43c1"/>
          </v:shape>
          <o:OLEObject Type="Embed" ProgID="Equation.DSMT4" ShapeID="_x0000_i1058" DrawAspect="Content" ObjectID="_1688739642" r:id="rId76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【答案】</w:t>
      </w:r>
      <w:r w:rsidRPr="00B377C1">
        <w:rPr>
          <w:color w:val="000000" w:themeColor="text1"/>
        </w:rPr>
        <w:object w:dxaOrig="2204" w:dyaOrig="363">
          <v:shape id="_x0000_i1059" type="#_x0000_t75" alt="eqId5dc2e18f173e47699f874a02361d86eb" style="width:110pt;height:18pt" o:ole="">
            <v:imagedata r:id="rId77" o:title="eqId5dc2e18f173e47699f874a02361d86eb"/>
          </v:shape>
          <o:OLEObject Type="Embed" ProgID="Equation.DSMT4" ShapeID="_x0000_i1059" DrawAspect="Content" ObjectID="_1688739643" r:id="rId78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Cu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perscript"/>
        </w:rPr>
        <w:t>+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>2+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）因为金属活动性顺序中铁排在铜前面，加入过量的铁可以将氯化铜中的铜置换出来，同时生成氯化亚铁，没有带进新的金属，所以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是铁，铁和氯化铜反应生成氯化亚铁和铜，反应的化学方程式为：</w:t>
      </w:r>
      <w:r w:rsidRPr="00B377C1">
        <w:rPr>
          <w:color w:val="000000" w:themeColor="text1"/>
        </w:rPr>
        <w:object w:dxaOrig="2204" w:dyaOrig="363">
          <v:shape id="_x0000_i1060" type="#_x0000_t75" alt="eqId5dc2e18f173e47699f874a02361d86eb" style="width:110pt;height:18pt" o:ole="">
            <v:imagedata r:id="rId77" o:title="eqId5dc2e18f173e47699f874a02361d86eb"/>
          </v:shape>
          <o:OLEObject Type="Embed" ProgID="Equation.DSMT4" ShapeID="_x0000_i1060" DrawAspect="Content" ObjectID="_1688739644" r:id="rId79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）因为铁和氯化铜反应生成铜，又因为铁过量，所以固体甲的成分是铜和铁，用化学式表示为：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Cu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溶液甲是加入过量的铁充分反应后得到的，铁将氯化铜全部反应生成铜和氯化亚铁，铁不能和氯化钠反应，因此溶液中不含氯化铜，含有氯化亚铁和氯化钠。氯化亚铁中含有的亚铁离子和氯化钠中含有的钠离子是金属离子，故溶液甲中的金属离子是：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perscript"/>
        </w:rPr>
        <w:t>+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>2+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）从提供的化学方程式中可知，反应后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color w:val="000000" w:themeColor="text1"/>
        </w:rPr>
        <w:t>三种原子的个数分别是：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12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12</w:t>
      </w:r>
      <w:r w:rsidRPr="00B377C1">
        <w:rPr>
          <w:color w:val="000000" w:themeColor="text1"/>
        </w:rPr>
        <w:t>，反应前已知物质中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color w:val="000000" w:themeColor="text1"/>
        </w:rPr>
        <w:t>三种原子的个数分别是：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10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8</w:t>
      </w:r>
      <w:r w:rsidRPr="00B377C1">
        <w:rPr>
          <w:color w:val="000000" w:themeColor="text1"/>
        </w:rPr>
        <w:t>，因为化学反应前后原子的种类和数目都不变，所以未知物质的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个分子中含有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color w:val="000000" w:themeColor="text1"/>
        </w:rPr>
        <w:t>两种原子的个数分别是：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，因此该物质的一个分子是由两个氢原子和一个氧原子构成的，故填：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12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四川乐山）纳米碳酸钡是一种重要的无机化工产品，某工厂用含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杂质的</w:t>
      </w:r>
      <w:r w:rsidRPr="00B377C1">
        <w:rPr>
          <w:rFonts w:eastAsia="Times New Roman"/>
          <w:color w:val="000000" w:themeColor="text1"/>
        </w:rPr>
        <w:t>BaCO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为原料制备纳米碳酸钡的工艺流程如图所示：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lastRenderedPageBreak/>
        <w:drawing>
          <wp:inline distT="0" distB="0" distL="0" distR="0" wp14:anchorId="6B6D7879" wp14:editId="61B3B37D">
            <wp:extent cx="5057775" cy="1400175"/>
            <wp:effectExtent l="0" t="0" r="0" b="0"/>
            <wp:docPr id="100015" name="图片 10001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774288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已知：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难溶于水，且不与常见的酸发生反应，回答下列问题：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(1)</w:t>
      </w:r>
      <w:r w:rsidRPr="00B377C1">
        <w:rPr>
          <w:color w:val="000000" w:themeColor="text1"/>
        </w:rPr>
        <w:t>操作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的名称为</w:t>
      </w:r>
      <w:r w:rsidRPr="00B377C1">
        <w:rPr>
          <w:color w:val="000000" w:themeColor="text1"/>
        </w:rPr>
        <w:t>____________</w:t>
      </w:r>
      <w:r w:rsidRPr="00B377C1">
        <w:rPr>
          <w:color w:val="000000" w:themeColor="text1"/>
        </w:rPr>
        <w:t>。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性质稳定，但常温下易与氢氟酸反应，该反应的化学方程式为：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+4HF= X+2H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，则</w:t>
      </w:r>
      <w:r w:rsidRPr="00B377C1">
        <w:rPr>
          <w:rFonts w:eastAsia="Times New Roman"/>
          <w:color w:val="000000" w:themeColor="text1"/>
        </w:rPr>
        <w:t>X</w:t>
      </w:r>
      <w:r w:rsidRPr="00B377C1">
        <w:rPr>
          <w:color w:val="000000" w:themeColor="text1"/>
        </w:rPr>
        <w:t>的化学式为</w:t>
      </w:r>
      <w:r w:rsidRPr="00B377C1">
        <w:rPr>
          <w:color w:val="000000" w:themeColor="text1"/>
        </w:rPr>
        <w:t>______________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(2)</w:t>
      </w:r>
      <w:r w:rsidRPr="00B377C1">
        <w:rPr>
          <w:color w:val="000000" w:themeColor="text1"/>
        </w:rPr>
        <w:t>流程中加入盐酸时发生反应的化学方程式</w:t>
      </w:r>
      <w:r w:rsidRPr="00B377C1">
        <w:rPr>
          <w:color w:val="000000" w:themeColor="text1"/>
        </w:rPr>
        <w:t>_______________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rFonts w:eastAsia="Times New Roman"/>
          <w:color w:val="000000" w:themeColor="text1"/>
        </w:rPr>
        <w:t>(3)</w:t>
      </w:r>
      <w:r w:rsidRPr="00B377C1">
        <w:rPr>
          <w:color w:val="000000" w:themeColor="text1"/>
        </w:rPr>
        <w:t>写出副产品的用途</w:t>
      </w:r>
      <w:r w:rsidRPr="00B377C1">
        <w:rPr>
          <w:color w:val="000000" w:themeColor="text1"/>
        </w:rPr>
        <w:t>____________</w:t>
      </w:r>
      <w:r w:rsidRPr="00B377C1">
        <w:rPr>
          <w:color w:val="000000" w:themeColor="text1"/>
        </w:rPr>
        <w:t>。</w:t>
      </w:r>
      <w:r w:rsidRPr="00B377C1">
        <w:rPr>
          <w:rFonts w:eastAsia="Times New Roman"/>
          <w:color w:val="000000" w:themeColor="text1"/>
        </w:rPr>
        <w:t>(</w:t>
      </w:r>
      <w:r w:rsidRPr="00B377C1">
        <w:rPr>
          <w:color w:val="000000" w:themeColor="text1"/>
        </w:rPr>
        <w:t>写一条即可</w:t>
      </w:r>
      <w:r w:rsidRPr="00B377C1">
        <w:rPr>
          <w:rFonts w:eastAsia="Times New Roman"/>
          <w:color w:val="000000" w:themeColor="text1"/>
        </w:rPr>
        <w:t>)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【答案】过滤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SiF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BaCO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rFonts w:eastAsia="Times New Roman"/>
          <w:color w:val="000000" w:themeColor="text1"/>
        </w:rPr>
        <w:t>+2HCl=BaCl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+CO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Cambria Math"/>
          <w:color w:val="000000" w:themeColor="text1"/>
        </w:rPr>
        <w:t>↑</w:t>
      </w:r>
      <w:r w:rsidRPr="00B377C1">
        <w:rPr>
          <w:rFonts w:eastAsia="Times New Roman"/>
          <w:color w:val="000000" w:themeColor="text1"/>
        </w:rPr>
        <w:t>+H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t>氮肥</w: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）固液分离操作是过滤，</w:t>
      </w:r>
      <w:r w:rsidRPr="00B377C1">
        <w:rPr>
          <w:rFonts w:eastAsia="Times New Roman"/>
          <w:color w:val="000000" w:themeColor="text1"/>
        </w:rPr>
        <w:t>SiO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+4HF= X+2H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，反应前</w:t>
      </w:r>
      <w:r w:rsidRPr="00B377C1">
        <w:rPr>
          <w:rFonts w:eastAsia="Times New Roman"/>
          <w:color w:val="000000" w:themeColor="text1"/>
        </w:rPr>
        <w:t>Si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4H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4F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2O</w:t>
      </w:r>
      <w:r w:rsidRPr="00B377C1">
        <w:rPr>
          <w:color w:val="000000" w:themeColor="text1"/>
        </w:rPr>
        <w:t>反应后</w:t>
      </w:r>
      <w:r w:rsidRPr="00B377C1">
        <w:rPr>
          <w:rFonts w:eastAsia="Times New Roman"/>
          <w:color w:val="000000" w:themeColor="text1"/>
        </w:rPr>
        <w:t>4H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2O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X</w:t>
      </w:r>
      <w:r w:rsidRPr="00B377C1">
        <w:rPr>
          <w:color w:val="000000" w:themeColor="text1"/>
        </w:rPr>
        <w:t>，根据质量守恒反应前后原子种类数目不变，</w:t>
      </w:r>
      <w:r w:rsidRPr="00B377C1">
        <w:rPr>
          <w:rFonts w:eastAsia="Times New Roman"/>
          <w:color w:val="000000" w:themeColor="text1"/>
        </w:rPr>
        <w:t>X</w:t>
      </w:r>
      <w:r w:rsidRPr="00B377C1">
        <w:rPr>
          <w:color w:val="000000" w:themeColor="text1"/>
        </w:rPr>
        <w:t>含有</w:t>
      </w:r>
      <w:r w:rsidRPr="00B377C1">
        <w:rPr>
          <w:rFonts w:eastAsia="Times New Roman"/>
          <w:color w:val="000000" w:themeColor="text1"/>
        </w:rPr>
        <w:t>4H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Si</w:t>
      </w:r>
      <w:r w:rsidRPr="00B377C1">
        <w:rPr>
          <w:color w:val="000000" w:themeColor="text1"/>
        </w:rPr>
        <w:t>为</w:t>
      </w:r>
      <w:r w:rsidRPr="00B377C1">
        <w:rPr>
          <w:rFonts w:eastAsia="Times New Roman"/>
          <w:color w:val="000000" w:themeColor="text1"/>
        </w:rPr>
        <w:t>SiF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，故填：过滤；</w:t>
      </w:r>
      <w:r w:rsidRPr="00B377C1">
        <w:rPr>
          <w:rFonts w:eastAsia="Times New Roman"/>
          <w:color w:val="000000" w:themeColor="text1"/>
        </w:rPr>
        <w:t>SiF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）流程中加入盐酸时，碳酸钡和盐酸反应生成氯化钡二氧化碳和水，故填：</w:t>
      </w:r>
      <w:r w:rsidRPr="00B377C1">
        <w:rPr>
          <w:rFonts w:eastAsia="Times New Roman"/>
          <w:color w:val="000000" w:themeColor="text1"/>
        </w:rPr>
        <w:t>BaCO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rFonts w:eastAsia="Times New Roman"/>
          <w:color w:val="000000" w:themeColor="text1"/>
        </w:rPr>
        <w:t>+2HCl=BaCl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+CO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Cambria Math"/>
          <w:color w:val="000000" w:themeColor="text1"/>
        </w:rPr>
        <w:t>↑</w:t>
      </w:r>
      <w:r w:rsidRPr="00B377C1">
        <w:rPr>
          <w:rFonts w:eastAsia="Times New Roman"/>
          <w:color w:val="000000" w:themeColor="text1"/>
        </w:rPr>
        <w:t>+H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）氯化钡和碳酸铵生成碳酸钡沉淀和氯化铵，副产品是氯化铵可作氮肥，故填：氮肥。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13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四川德阳）</w:t>
      </w:r>
      <w:r w:rsidRPr="00B377C1">
        <w:rPr>
          <w:rFonts w:eastAsia="Times New Roman"/>
          <w:color w:val="000000" w:themeColor="text1"/>
        </w:rPr>
        <w:t>“</w:t>
      </w:r>
      <w:r w:rsidRPr="00B377C1">
        <w:rPr>
          <w:color w:val="000000" w:themeColor="text1"/>
        </w:rPr>
        <w:t>绿色化学</w:t>
      </w:r>
      <w:r w:rsidRPr="00B377C1">
        <w:rPr>
          <w:rFonts w:eastAsia="Times New Roman"/>
          <w:color w:val="000000" w:themeColor="text1"/>
        </w:rPr>
        <w:t>”</w:t>
      </w:r>
      <w:r w:rsidRPr="00B377C1">
        <w:rPr>
          <w:color w:val="000000" w:themeColor="text1"/>
        </w:rPr>
        <w:t>是化工产生中的重要理念。下图为利用尿素工厂废气和磷酸工厂废渣</w:t>
      </w:r>
      <w:r w:rsidRPr="00B377C1">
        <w:rPr>
          <w:rFonts w:eastAsia="Times New Roman"/>
          <w:color w:val="000000" w:themeColor="text1"/>
        </w:rPr>
        <w:t>(</w:t>
      </w:r>
      <w:r w:rsidRPr="00B377C1">
        <w:rPr>
          <w:color w:val="000000" w:themeColor="text1"/>
        </w:rPr>
        <w:t>液</w:t>
      </w:r>
      <w:r w:rsidRPr="00B377C1">
        <w:rPr>
          <w:rFonts w:eastAsia="Times New Roman"/>
          <w:color w:val="000000" w:themeColor="text1"/>
        </w:rPr>
        <w:t>)</w:t>
      </w:r>
      <w:r w:rsidRPr="00B377C1">
        <w:rPr>
          <w:color w:val="000000" w:themeColor="text1"/>
        </w:rPr>
        <w:t>联合生产硫酸钙的工艺流程。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58806A33" wp14:editId="517701A4">
            <wp:extent cx="3952875" cy="1771650"/>
            <wp:effectExtent l="0" t="0" r="0" b="0"/>
            <wp:docPr id="1730291719" name="图片 173029171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547128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回答下列问题：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(1)</w:t>
      </w:r>
      <w:r w:rsidRPr="00B377C1">
        <w:rPr>
          <w:color w:val="000000" w:themeColor="text1"/>
        </w:rPr>
        <w:t>副产品的化学式为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(2)</w:t>
      </w:r>
      <w:r w:rsidRPr="00B377C1">
        <w:rPr>
          <w:color w:val="000000" w:themeColor="text1"/>
        </w:rPr>
        <w:t>沉淀池中发生反应的化学方程式为</w:t>
      </w:r>
      <w:r w:rsidRPr="00B377C1">
        <w:rPr>
          <w:color w:val="000000" w:themeColor="text1"/>
        </w:rPr>
        <w:t>_____________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(3)</w:t>
      </w:r>
      <w:r w:rsidRPr="00B377C1">
        <w:rPr>
          <w:color w:val="000000" w:themeColor="text1"/>
        </w:rPr>
        <w:t>工艺流程中体现</w:t>
      </w:r>
      <w:r w:rsidRPr="00B377C1">
        <w:rPr>
          <w:rFonts w:eastAsia="Times New Roman"/>
          <w:color w:val="000000" w:themeColor="text1"/>
        </w:rPr>
        <w:t>“</w:t>
      </w:r>
      <w:r w:rsidRPr="00B377C1">
        <w:rPr>
          <w:color w:val="000000" w:themeColor="text1"/>
        </w:rPr>
        <w:t>绿色化学</w:t>
      </w:r>
      <w:r w:rsidRPr="00B377C1">
        <w:rPr>
          <w:rFonts w:eastAsia="Times New Roman"/>
          <w:color w:val="000000" w:themeColor="text1"/>
        </w:rPr>
        <w:t>”</w:t>
      </w:r>
      <w:r w:rsidRPr="00B377C1">
        <w:rPr>
          <w:color w:val="000000" w:themeColor="text1"/>
        </w:rPr>
        <w:t>理念的设计有</w:t>
      </w:r>
      <w:r w:rsidRPr="00B377C1">
        <w:rPr>
          <w:color w:val="000000" w:themeColor="text1"/>
        </w:rPr>
        <w:t>_________</w:t>
      </w:r>
      <w:r w:rsidRPr="00B377C1">
        <w:rPr>
          <w:rFonts w:eastAsia="Times New Roman"/>
          <w:color w:val="000000" w:themeColor="text1"/>
        </w:rPr>
        <w:t>(</w:t>
      </w:r>
      <w:r w:rsidRPr="00B377C1">
        <w:rPr>
          <w:color w:val="000000" w:themeColor="text1"/>
        </w:rPr>
        <w:t>答一点即可</w:t>
      </w:r>
      <w:r w:rsidRPr="00B377C1">
        <w:rPr>
          <w:rFonts w:eastAsia="Times New Roman"/>
          <w:color w:val="000000" w:themeColor="text1"/>
        </w:rPr>
        <w:t>)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lastRenderedPageBreak/>
        <w:t>【答案】</w:t>
      </w:r>
      <w:proofErr w:type="spellStart"/>
      <w:r w:rsidRPr="00B377C1">
        <w:rPr>
          <w:rFonts w:eastAsia="Times New Roman"/>
          <w:color w:val="000000" w:themeColor="text1"/>
        </w:rPr>
        <w:t>CaO</w:t>
      </w:r>
      <w:proofErr w:type="spellEnd"/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4905" w:dyaOrig="385">
          <v:shape id="_x0000_i1061" type="#_x0000_t75" alt="eqId23d9c7c5987f4339b087ab9e8ccf0159" style="width:245.5pt;height:19.5pt" o:ole="">
            <v:imagedata r:id="rId82" o:title="eqId23d9c7c5987f4339b087ab9e8ccf0159"/>
          </v:shape>
          <o:OLEObject Type="Embed" ProgID="Equation.DSMT4" ShapeID="_x0000_i1061" DrawAspect="Content" ObjectID="_1688739645" r:id="rId83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循环利用，减少温室气体的排放等</w: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(1)</w:t>
      </w:r>
      <w:r w:rsidRPr="00B377C1">
        <w:rPr>
          <w:color w:val="000000" w:themeColor="text1"/>
        </w:rPr>
        <w:t>由流程图可知，副产品为碳酸钙在煅烧炉中煅烧得到，煅烧碳酸钙生成氧化钙和二氧化碳，则副产品化学式为</w:t>
      </w:r>
      <w:proofErr w:type="spellStart"/>
      <w:r w:rsidRPr="00B377C1">
        <w:rPr>
          <w:rFonts w:eastAsia="Times New Roman"/>
          <w:color w:val="000000" w:themeColor="text1"/>
        </w:rPr>
        <w:t>CaO</w:t>
      </w:r>
      <w:proofErr w:type="spellEnd"/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(2)</w:t>
      </w:r>
      <w:r w:rsidRPr="00B377C1">
        <w:rPr>
          <w:color w:val="000000" w:themeColor="text1"/>
        </w:rPr>
        <w:t>沉淀池中硫酸钙、水、二氧化碳和氨气反应生成碳酸钙和硫酸铵，化学方程式为</w:t>
      </w:r>
      <w:r w:rsidRPr="00B377C1">
        <w:rPr>
          <w:color w:val="000000" w:themeColor="text1"/>
        </w:rPr>
        <w:object w:dxaOrig="4905" w:dyaOrig="385">
          <v:shape id="_x0000_i1062" type="#_x0000_t75" alt="eqId23d9c7c5987f4339b087ab9e8ccf0159" style="width:245.5pt;height:19.5pt" o:ole="">
            <v:imagedata r:id="rId82" o:title="eqId23d9c7c5987f4339b087ab9e8ccf0159"/>
          </v:shape>
          <o:OLEObject Type="Embed" ProgID="Equation.DSMT4" ShapeID="_x0000_i1062" DrawAspect="Content" ObjectID="_1688739646" r:id="rId84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(3)</w:t>
      </w:r>
      <w:r w:rsidRPr="00B377C1">
        <w:rPr>
          <w:color w:val="000000" w:themeColor="text1"/>
        </w:rPr>
        <w:t>工艺流程中，需要消耗二氧化碳，且二氧化碳能循环使用，体现</w:t>
      </w:r>
      <w:r w:rsidRPr="00B377C1">
        <w:rPr>
          <w:color w:val="000000" w:themeColor="text1"/>
        </w:rPr>
        <w:t>“</w:t>
      </w:r>
      <w:r w:rsidRPr="00B377C1">
        <w:rPr>
          <w:color w:val="000000" w:themeColor="text1"/>
        </w:rPr>
        <w:t>绿色化学</w:t>
      </w:r>
      <w:r w:rsidRPr="00B377C1">
        <w:rPr>
          <w:color w:val="000000" w:themeColor="text1"/>
        </w:rPr>
        <w:t>”</w:t>
      </w:r>
      <w:r w:rsidRPr="00B377C1">
        <w:rPr>
          <w:color w:val="000000" w:themeColor="text1"/>
        </w:rPr>
        <w:t>理念的设计有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循环利用，减少温室气体的排放等。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14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四川自贡）自贡市素有</w:t>
      </w:r>
      <w:r w:rsidRPr="00B377C1">
        <w:rPr>
          <w:rFonts w:eastAsia="Times New Roman"/>
          <w:color w:val="000000" w:themeColor="text1"/>
        </w:rPr>
        <w:t>“</w:t>
      </w:r>
      <w:r w:rsidRPr="00B377C1">
        <w:rPr>
          <w:color w:val="000000" w:themeColor="text1"/>
        </w:rPr>
        <w:t>盐都</w:t>
      </w:r>
      <w:r w:rsidRPr="00B377C1">
        <w:rPr>
          <w:rFonts w:eastAsia="Times New Roman"/>
          <w:color w:val="000000" w:themeColor="text1"/>
        </w:rPr>
        <w:t>”</w:t>
      </w:r>
      <w:r w:rsidRPr="00B377C1">
        <w:rPr>
          <w:color w:val="000000" w:themeColor="text1"/>
        </w:rPr>
        <w:t>美誉，盐化工比较发达，烧碱、纯碱、氯化铵等为其主要产品。某化工厂使用食盐和其它原料、采用侯德榜先生的联合制碱法生成纯碱。其主要化工流程如下图：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715A0F8C" wp14:editId="27135BEE">
            <wp:extent cx="4133850" cy="1314450"/>
            <wp:effectExtent l="0" t="0" r="0" b="0"/>
            <wp:docPr id="825435905" name="图片 82543590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42372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(1)</w:t>
      </w:r>
      <w:r w:rsidRPr="00B377C1">
        <w:rPr>
          <w:color w:val="000000" w:themeColor="text1"/>
        </w:rPr>
        <w:t>操作</w:t>
      </w:r>
      <w:r w:rsidRPr="00B377C1">
        <w:rPr>
          <w:rFonts w:eastAsia="Times New Roman"/>
          <w:color w:val="000000" w:themeColor="text1"/>
        </w:rPr>
        <w:t>Ⅰ</w:t>
      </w:r>
      <w:r w:rsidRPr="00B377C1">
        <w:rPr>
          <w:color w:val="000000" w:themeColor="text1"/>
        </w:rPr>
        <w:t>的名称是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(2)</w:t>
      </w:r>
      <w:r w:rsidRPr="00B377C1">
        <w:rPr>
          <w:color w:val="000000" w:themeColor="text1"/>
        </w:rPr>
        <w:t>反应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的化学方程式为</w:t>
      </w:r>
      <w:r w:rsidRPr="00B377C1">
        <w:rPr>
          <w:color w:val="000000" w:themeColor="text1"/>
        </w:rPr>
        <w:t>___________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(3)</w:t>
      </w:r>
      <w:r w:rsidRPr="00B377C1">
        <w:rPr>
          <w:color w:val="000000" w:themeColor="text1"/>
        </w:rPr>
        <w:t>从上述化工流程中看出可以循环使用的物质是</w:t>
      </w:r>
      <w:r w:rsidRPr="00B377C1">
        <w:rPr>
          <w:color w:val="000000" w:themeColor="text1"/>
        </w:rPr>
        <w:t>___________</w:t>
      </w:r>
      <w:r w:rsidRPr="00B377C1">
        <w:rPr>
          <w:rFonts w:eastAsia="Times New Roman"/>
          <w:color w:val="000000" w:themeColor="text1"/>
        </w:rPr>
        <w:t>(</w:t>
      </w:r>
      <w:r w:rsidRPr="00B377C1">
        <w:rPr>
          <w:color w:val="000000" w:themeColor="text1"/>
        </w:rPr>
        <w:t>填化学式</w:t>
      </w:r>
      <w:r w:rsidRPr="00B377C1">
        <w:rPr>
          <w:rFonts w:eastAsia="Times New Roman"/>
          <w:color w:val="000000" w:themeColor="text1"/>
        </w:rPr>
        <w:t>)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【答案】过滤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3495" w:dyaOrig="675">
          <v:shape id="_x0000_i1063" type="#_x0000_t75" alt="eqId3ff064f36c9a436b9c07d4ef6e7d6119" style="width:175pt;height:34pt" o:ole="">
            <v:imagedata r:id="rId86" o:title="eqId3ff064f36c9a436b9c07d4ef6e7d6119"/>
          </v:shape>
          <o:OLEObject Type="Embed" ProgID="Equation.DSMT4" ShapeID="_x0000_i1063" DrawAspect="Content" ObjectID="_1688739647" r:id="rId87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1</w:t>
      </w:r>
      <w:r w:rsidRPr="00B377C1">
        <w:rPr>
          <w:color w:val="000000" w:themeColor="text1"/>
        </w:rPr>
        <w:t>）由图可知，操作</w:t>
      </w:r>
      <w:r w:rsidRPr="00B377C1">
        <w:rPr>
          <w:color w:val="000000" w:themeColor="text1"/>
        </w:rPr>
        <w:t>Ⅰ</w:t>
      </w:r>
      <w:r w:rsidRPr="00B377C1">
        <w:rPr>
          <w:color w:val="000000" w:themeColor="text1"/>
        </w:rPr>
        <w:t>实现了固液分离，名称是过滤；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2</w:t>
      </w:r>
      <w:r w:rsidRPr="00B377C1">
        <w:rPr>
          <w:color w:val="000000" w:themeColor="text1"/>
        </w:rPr>
        <w:t>）反应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为碳酸氢钠受热分解生成碳酸钠、二氧化碳和水，该反应的化学方程式为：</w:t>
      </w:r>
      <w:r w:rsidRPr="00B377C1">
        <w:rPr>
          <w:color w:val="000000" w:themeColor="text1"/>
        </w:rPr>
        <w:object w:dxaOrig="3495" w:dyaOrig="675">
          <v:shape id="_x0000_i1064" type="#_x0000_t75" alt="eqId3ff064f36c9a436b9c07d4ef6e7d6119" style="width:175pt;height:34pt" o:ole="">
            <v:imagedata r:id="rId86" o:title="eqId3ff064f36c9a436b9c07d4ef6e7d6119"/>
          </v:shape>
          <o:OLEObject Type="Embed" ProgID="Equation.DSMT4" ShapeID="_x0000_i1064" DrawAspect="Content" ObjectID="_1688739648" r:id="rId88"/>
        </w:objec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3</w:t>
      </w:r>
      <w:r w:rsidRPr="00B377C1">
        <w:rPr>
          <w:color w:val="000000" w:themeColor="text1"/>
        </w:rPr>
        <w:t>）由图可知，</w:t>
      </w:r>
      <w:r w:rsidRPr="00B377C1">
        <w:rPr>
          <w:color w:val="000000" w:themeColor="text1"/>
        </w:rPr>
        <w:t>CO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既是反应物，又是生成物，可以循环利用。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15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重庆）重庆多地曾出现过盐井，从天然盐井中获取粗盐（含泥沙、</w:t>
      </w:r>
      <w:r w:rsidRPr="00B377C1">
        <w:rPr>
          <w:rFonts w:eastAsia="Times New Roman"/>
          <w:color w:val="000000" w:themeColor="text1"/>
        </w:rPr>
        <w:t>CaCl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MgCl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lastRenderedPageBreak/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等杂质）为了除去以上杂质得到精盐，小明设计如下实验。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（提示）杂质含量较少，不考虑微溶物形成沉淀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6269A96A" wp14:editId="0A9529BE">
            <wp:extent cx="5274310" cy="1705298"/>
            <wp:effectExtent l="0" t="0" r="0" b="0"/>
            <wp:docPr id="1370581702" name="图片 13705817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81259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）过滤操作中用到的玻璃仪器有烧杯、玻璃棒和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）沉淀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所含物质为</w:t>
      </w:r>
      <w:r w:rsidRPr="00B377C1">
        <w:rPr>
          <w:rFonts w:eastAsia="Times New Roman"/>
          <w:color w:val="000000" w:themeColor="text1"/>
        </w:rPr>
        <w:t xml:space="preserve"> Mg</w:t>
      </w: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OH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和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）物质</w:t>
      </w:r>
      <w:r w:rsidRPr="00B377C1">
        <w:rPr>
          <w:rFonts w:eastAsia="Times New Roman"/>
          <w:color w:val="000000" w:themeColor="text1"/>
        </w:rPr>
        <w:t>X</w:t>
      </w:r>
      <w:r w:rsidRPr="00B377C1">
        <w:rPr>
          <w:color w:val="000000" w:themeColor="text1"/>
        </w:rPr>
        <w:t>是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）滤液</w:t>
      </w:r>
      <w:r w:rsidRPr="00B377C1">
        <w:rPr>
          <w:rFonts w:eastAsia="Times New Roman"/>
          <w:color w:val="000000" w:themeColor="text1"/>
        </w:rPr>
        <w:t>c</w:t>
      </w:r>
      <w:r w:rsidRPr="00B377C1">
        <w:rPr>
          <w:color w:val="000000" w:themeColor="text1"/>
        </w:rPr>
        <w:t>中加入稀盐酸后发生中和反应的化学方程式为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5</w:t>
      </w:r>
      <w:r w:rsidRPr="00B377C1">
        <w:rPr>
          <w:color w:val="000000" w:themeColor="text1"/>
        </w:rPr>
        <w:t>）为了证明滴加的</w:t>
      </w:r>
      <w:r w:rsidRPr="00B377C1">
        <w:rPr>
          <w:rFonts w:eastAsia="Times New Roman"/>
          <w:color w:val="000000" w:themeColor="text1"/>
        </w:rPr>
        <w:t xml:space="preserve"> Ba</w:t>
      </w: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OH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溶液已过量，取少许上层清液于试管中加入一种试剂即可。下列物质的溶液能达到实验目的的有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>Ba</w:t>
      </w: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OH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  <w:vertAlign w:val="subscript"/>
        </w:rPr>
        <w:t xml:space="preserve">2 </w:t>
      </w: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>K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CO</w:t>
      </w:r>
      <w:r w:rsidRPr="00B377C1">
        <w:rPr>
          <w:rFonts w:eastAsia="Times New Roman"/>
          <w:color w:val="000000" w:themeColor="text1"/>
          <w:vertAlign w:val="subscript"/>
        </w:rPr>
        <w:t xml:space="preserve">3 </w:t>
      </w:r>
      <w:r w:rsidRPr="00B377C1">
        <w:rPr>
          <w:rFonts w:eastAsia="Times New Roman"/>
          <w:color w:val="000000" w:themeColor="text1"/>
        </w:rPr>
        <w:t xml:space="preserve"> C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Na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 xml:space="preserve">4 </w:t>
      </w:r>
      <w:r w:rsidRPr="00B377C1">
        <w:rPr>
          <w:rFonts w:eastAsia="Times New Roman"/>
          <w:color w:val="000000" w:themeColor="text1"/>
        </w:rPr>
        <w:t xml:space="preserve"> D</w:t>
      </w:r>
      <w:r w:rsidRPr="00B377C1">
        <w:rPr>
          <w:color w:val="000000" w:themeColor="text1"/>
        </w:rPr>
        <w:t>．</w:t>
      </w:r>
      <w:proofErr w:type="spellStart"/>
      <w:r w:rsidRPr="00B377C1">
        <w:rPr>
          <w:rFonts w:eastAsia="Times New Roman"/>
          <w:color w:val="000000" w:themeColor="text1"/>
        </w:rPr>
        <w:t>KCl</w:t>
      </w:r>
      <w:proofErr w:type="spellEnd"/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【答案】漏斗</w:t>
      </w:r>
      <w:r w:rsidRPr="00B377C1">
        <w:rPr>
          <w:color w:val="000000" w:themeColor="text1"/>
        </w:rPr>
        <w:t xml:space="preserve">    BaSO</w:t>
      </w:r>
      <w:r w:rsidRPr="00B377C1">
        <w:rPr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 xml:space="preserve">    Na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CO</w:t>
      </w:r>
      <w:r w:rsidRPr="00B377C1">
        <w:rPr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2445" w:dyaOrig="360">
          <v:shape id="_x0000_i1065" type="#_x0000_t75" alt="eqIde0c18c7b3f504af1900b9cb6818be75e" style="width:122.5pt;height:18pt" o:ole="">
            <v:imagedata r:id="rId90" o:title="eqIde0c18c7b3f504af1900b9cb6818be75e"/>
          </v:shape>
          <o:OLEObject Type="Embed" ProgID="Equation.DSMT4" ShapeID="_x0000_i1065" DrawAspect="Content" ObjectID="_1688739649" r:id="rId91"/>
        </w:object>
      </w:r>
      <w:r w:rsidRPr="00B377C1">
        <w:rPr>
          <w:color w:val="000000" w:themeColor="text1"/>
        </w:rPr>
        <w:t xml:space="preserve">    C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1</w:t>
      </w:r>
      <w:r w:rsidRPr="00B377C1">
        <w:rPr>
          <w:color w:val="000000" w:themeColor="text1"/>
        </w:rPr>
        <w:t>）过滤中用到的玻璃仪器有：烧杯、漏斗、玻璃棒；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2</w:t>
      </w:r>
      <w:r w:rsidRPr="00B377C1">
        <w:rPr>
          <w:color w:val="000000" w:themeColor="text1"/>
        </w:rPr>
        <w:t>）粗盐中含有泥沙、氯化钙、氯化镁、硫酸钠等杂质，加足量水溶解，过滤，除去泥沙，滴加足量的氢氧化钡，氢氧化钡和氯化镁反应生成氢氧化镁和氯化钡，氢氧化钡和硫酸钠反应生成硫酸钡和氢氧化钠，故沉淀</w:t>
      </w: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为氢氧化镁和</w:t>
      </w:r>
      <w:r w:rsidRPr="00B377C1">
        <w:rPr>
          <w:color w:val="000000" w:themeColor="text1"/>
        </w:rPr>
        <w:t>BaSO</w:t>
      </w:r>
      <w:r w:rsidRPr="00B377C1">
        <w:rPr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3</w:t>
      </w:r>
      <w:r w:rsidRPr="00B377C1">
        <w:rPr>
          <w:color w:val="000000" w:themeColor="text1"/>
        </w:rPr>
        <w:t>）滤液</w:t>
      </w:r>
      <w:r w:rsidRPr="00B377C1">
        <w:rPr>
          <w:color w:val="000000" w:themeColor="text1"/>
        </w:rPr>
        <w:t>b</w:t>
      </w:r>
      <w:r w:rsidRPr="00B377C1">
        <w:rPr>
          <w:color w:val="000000" w:themeColor="text1"/>
        </w:rPr>
        <w:t>中含氯化钙、反应生成的氯化钡、过量的氢氧化钡等杂质，要想除去这些杂质，可加入过量的碳酸钠，碳酸钠与氯化钙反应生成碳酸钙和氯化钠，氢氧化钡和碳酸钠反应生成碳酸钡和氢氧化钠，氯化钡和碳酸钠反应生成碳酸钡和氯化钠，故物质</w:t>
      </w:r>
      <w:r w:rsidRPr="00B377C1">
        <w:rPr>
          <w:color w:val="000000" w:themeColor="text1"/>
        </w:rPr>
        <w:t>X</w:t>
      </w:r>
      <w:r w:rsidRPr="00B377C1">
        <w:rPr>
          <w:color w:val="000000" w:themeColor="text1"/>
        </w:rPr>
        <w:t>是</w:t>
      </w:r>
      <w:r w:rsidRPr="00B377C1">
        <w:rPr>
          <w:color w:val="000000" w:themeColor="text1"/>
        </w:rPr>
        <w:t>Na</w:t>
      </w:r>
      <w:r w:rsidRPr="00B377C1">
        <w:rPr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CO</w:t>
      </w:r>
      <w:r w:rsidRPr="00B377C1">
        <w:rPr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4</w:t>
      </w:r>
      <w:r w:rsidRPr="00B377C1">
        <w:rPr>
          <w:color w:val="000000" w:themeColor="text1"/>
        </w:rPr>
        <w:t>）中和反应是酸与碱作用生成盐和水的反应，滤液</w:t>
      </w: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中含反应生成的氢氧化钠和过量的碳酸钠杂质，其中氢氧化钠和稀盐酸反应生成氯化钠和水，属于中和反应，该反应的化学方程式为：</w:t>
      </w:r>
      <w:r w:rsidRPr="00B377C1">
        <w:rPr>
          <w:color w:val="000000" w:themeColor="text1"/>
        </w:rPr>
        <w:object w:dxaOrig="2445" w:dyaOrig="360">
          <v:shape id="_x0000_i1066" type="#_x0000_t75" alt="eqIde0c18c7b3f504af1900b9cb6818be75e" style="width:122.5pt;height:18pt" o:ole="">
            <v:imagedata r:id="rId90" o:title="eqIde0c18c7b3f504af1900b9cb6818be75e"/>
          </v:shape>
          <o:OLEObject Type="Embed" ProgID="Equation.DSMT4" ShapeID="_x0000_i1066" DrawAspect="Content" ObjectID="_1688739650" r:id="rId92"/>
        </w:object>
      </w:r>
      <w:r w:rsidRPr="00B377C1">
        <w:rPr>
          <w:color w:val="000000" w:themeColor="text1"/>
        </w:rPr>
        <w:t>；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color w:val="000000" w:themeColor="text1"/>
        </w:rPr>
        <w:t>5</w:t>
      </w:r>
      <w:r w:rsidRPr="00B377C1">
        <w:rPr>
          <w:color w:val="000000" w:themeColor="text1"/>
        </w:rPr>
        <w:t>）为了证明滴加的氢氧化钡过量，可取上层清液，加入硫酸钠，硫酸钠能与氢氧化钡反应生成硫酸钡，产生白色沉淀，说明氢氧化钡过量，碳酸钾也能与氢氧化钡反应生成碳酸钡</w:t>
      </w:r>
      <w:r w:rsidRPr="00B377C1">
        <w:rPr>
          <w:color w:val="000000" w:themeColor="text1"/>
        </w:rPr>
        <w:lastRenderedPageBreak/>
        <w:t>沉淀，但是上层清液中含有氯化钙，氯化钙也能与碳酸钾反应生成碳酸钙白色沉淀，故加入碳酸钾，产生白色沉淀，不能说明氢氧化钡过量，氯化钾与氢氧化钡不反应。故选</w:t>
      </w:r>
      <w:r w:rsidRPr="00B377C1">
        <w:rPr>
          <w:color w:val="000000" w:themeColor="text1"/>
        </w:rPr>
        <w:t>C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16</w:t>
      </w:r>
      <w:r w:rsidRPr="00B377C1">
        <w:rPr>
          <w:color w:val="000000" w:themeColor="text1"/>
        </w:rPr>
        <w:t>．（</w:t>
      </w:r>
      <w:r w:rsidRPr="00B377C1">
        <w:rPr>
          <w:color w:val="000000" w:themeColor="text1"/>
        </w:rPr>
        <w:t>2021·</w:t>
      </w:r>
      <w:r w:rsidRPr="00B377C1">
        <w:rPr>
          <w:color w:val="000000" w:themeColor="text1"/>
        </w:rPr>
        <w:t>重庆）某兴趣小组利用废镍材料（含有金属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color w:val="000000" w:themeColor="text1"/>
        </w:rPr>
        <w:t>及少量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）探究相关物质的性质并回收镍，设计流程如图（小部分产物略去）。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4A2AD871" wp14:editId="68BE472E">
            <wp:extent cx="4257675" cy="1114425"/>
            <wp:effectExtent l="0" t="0" r="0" b="0"/>
            <wp:docPr id="144226767" name="图片 14422676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17929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查阅资料：</w:t>
      </w:r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溶液可将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>2+</w:t>
      </w:r>
      <w:r w:rsidRPr="00B377C1">
        <w:rPr>
          <w:color w:val="000000" w:themeColor="text1"/>
        </w:rPr>
        <w:t>转化为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>3+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rFonts w:eastAsia="Times New Roman"/>
          <w:color w:val="000000" w:themeColor="text1"/>
        </w:rPr>
        <w:t>b</w:t>
      </w:r>
      <w:r w:rsidRPr="00B377C1">
        <w:rPr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 xml:space="preserve">3+ 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rFonts w:eastAsia="Times New Roman"/>
          <w:color w:val="000000" w:themeColor="text1"/>
          <w:vertAlign w:val="superscript"/>
        </w:rPr>
        <w:t>2+</w:t>
      </w:r>
      <w:r w:rsidRPr="00B377C1">
        <w:rPr>
          <w:color w:val="000000" w:themeColor="text1"/>
        </w:rPr>
        <w:t>转化为对应的氢氧化物沉淀时，溶液</w:t>
      </w:r>
      <w:r w:rsidRPr="00B377C1">
        <w:rPr>
          <w:rFonts w:eastAsia="Times New Roman"/>
          <w:color w:val="000000" w:themeColor="text1"/>
        </w:rPr>
        <w:t>pH</w:t>
      </w:r>
      <w:r w:rsidRPr="00B377C1">
        <w:rPr>
          <w:color w:val="000000" w:themeColor="text1"/>
        </w:rPr>
        <w:t>如图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noProof/>
          <w:color w:val="000000" w:themeColor="text1"/>
        </w:rPr>
        <w:drawing>
          <wp:inline distT="0" distB="0" distL="0" distR="0" wp14:anchorId="3543EC68" wp14:editId="09D1246E">
            <wp:extent cx="3771900" cy="1104900"/>
            <wp:effectExtent l="0" t="0" r="0" b="0"/>
            <wp:docPr id="100002" name="图片 1000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198847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）步骤</w:t>
      </w:r>
      <w:r w:rsidRPr="00B377C1">
        <w:rPr>
          <w:color w:val="000000" w:themeColor="text1"/>
        </w:rPr>
        <w:t>Ⅰ</w:t>
      </w:r>
      <w:r w:rsidRPr="00B377C1">
        <w:rPr>
          <w:color w:val="000000" w:themeColor="text1"/>
        </w:rPr>
        <w:t>的操作为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）滤渣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的成分为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）单质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参与反应的化学方程式为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。（任写一个）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）滤液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中有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rFonts w:eastAsia="Times New Roman"/>
          <w:color w:val="000000" w:themeColor="text1"/>
          <w:vertAlign w:val="superscript"/>
        </w:rPr>
        <w:t>2+</w:t>
      </w:r>
      <w:r w:rsidRPr="00B377C1">
        <w:rPr>
          <w:color w:val="000000" w:themeColor="text1"/>
        </w:rPr>
        <w:t>、无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>3+</w:t>
      </w:r>
      <w:r w:rsidRPr="00B377C1">
        <w:rPr>
          <w:color w:val="000000" w:themeColor="text1"/>
        </w:rPr>
        <w:t>，则滤液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rFonts w:eastAsia="Times New Roman"/>
          <w:color w:val="000000" w:themeColor="text1"/>
        </w:rPr>
        <w:t>pH</w:t>
      </w:r>
      <w:r w:rsidRPr="00B377C1">
        <w:rPr>
          <w:color w:val="000000" w:themeColor="text1"/>
        </w:rPr>
        <w:t>可能为</w:t>
      </w:r>
      <w:r w:rsidRPr="00B377C1">
        <w:rPr>
          <w:color w:val="000000" w:themeColor="text1"/>
        </w:rPr>
        <w:t>______</w:t>
      </w:r>
      <w:r w:rsidRPr="00B377C1">
        <w:rPr>
          <w:rFonts w:eastAsia="Times New Roman"/>
          <w:color w:val="000000" w:themeColor="text1"/>
        </w:rPr>
        <w:t xml:space="preserve"> </w:t>
      </w:r>
      <w:r w:rsidRPr="00B377C1">
        <w:rPr>
          <w:color w:val="000000" w:themeColor="text1"/>
        </w:rPr>
        <w:t>（填序号）。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proofErr w:type="spellStart"/>
      <w:r w:rsidRPr="00B377C1">
        <w:rPr>
          <w:rFonts w:eastAsia="Times New Roman"/>
          <w:color w:val="000000" w:themeColor="text1"/>
        </w:rPr>
        <w:t>A</w:t>
      </w:r>
      <w:r w:rsidRPr="00B377C1">
        <w:rPr>
          <w:color w:val="000000" w:themeColor="text1"/>
        </w:rPr>
        <w:t>.</w:t>
      </w:r>
      <w:r w:rsidRPr="00B377C1">
        <w:rPr>
          <w:rFonts w:eastAsia="Times New Roman"/>
          <w:color w:val="000000" w:themeColor="text1"/>
        </w:rPr>
        <w:t>pH</w:t>
      </w:r>
      <w:proofErr w:type="spellEnd"/>
      <w:r w:rsidRPr="00B377C1">
        <w:rPr>
          <w:rFonts w:eastAsia="Times New Roman"/>
          <w:color w:val="000000" w:themeColor="text1"/>
        </w:rPr>
        <w:t>=1            B</w:t>
      </w:r>
      <w:r w:rsidRPr="00B377C1">
        <w:rPr>
          <w:rFonts w:ascii="宋体" w:hAnsi="宋体" w:cs="宋体" w:hint="eastAsia"/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>pH=2           C</w:t>
      </w:r>
      <w:r w:rsidRPr="00B377C1">
        <w:rPr>
          <w:rFonts w:ascii="宋体" w:hAnsi="宋体" w:cs="宋体" w:hint="eastAsia"/>
          <w:color w:val="000000" w:themeColor="text1"/>
        </w:rPr>
        <w:t>．</w:t>
      </w:r>
      <w:r w:rsidRPr="00B377C1">
        <w:rPr>
          <w:rFonts w:eastAsia="Times New Roman"/>
          <w:color w:val="000000" w:themeColor="text1"/>
        </w:rPr>
        <w:t>pH=6              D</w:t>
      </w:r>
      <w:r w:rsidRPr="00B377C1">
        <w:rPr>
          <w:rFonts w:ascii="宋体" w:hAnsi="宋体" w:cs="宋体" w:hint="eastAsia"/>
          <w:color w:val="000000" w:themeColor="text1"/>
        </w:rPr>
        <w:t>．</w:t>
      </w:r>
      <w:proofErr w:type="gramStart"/>
      <w:r w:rsidRPr="00B377C1">
        <w:rPr>
          <w:rFonts w:eastAsia="Times New Roman"/>
          <w:color w:val="000000" w:themeColor="text1"/>
        </w:rPr>
        <w:t>pH=</w:t>
      </w:r>
      <w:proofErr w:type="gramEnd"/>
      <w:r w:rsidRPr="00B377C1">
        <w:rPr>
          <w:rFonts w:eastAsia="Times New Roman"/>
          <w:color w:val="000000" w:themeColor="text1"/>
        </w:rPr>
        <w:t xml:space="preserve">10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5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三种金属的活动性由强到弱的顺序为</w:t>
      </w:r>
      <w:r w:rsidRPr="00B377C1">
        <w:rPr>
          <w:color w:val="000000" w:themeColor="text1"/>
        </w:rPr>
        <w:t>______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rFonts w:eastAsia="Times New Roman"/>
          <w:color w:val="000000" w:themeColor="text1"/>
        </w:rPr>
      </w:pPr>
      <w:r w:rsidRPr="00B377C1">
        <w:rPr>
          <w:color w:val="000000" w:themeColor="text1"/>
        </w:rPr>
        <w:t>【答案】过滤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 xml:space="preserve">    </w:t>
      </w:r>
      <w:r w:rsidRPr="00B377C1">
        <w:rPr>
          <w:color w:val="000000" w:themeColor="text1"/>
        </w:rPr>
        <w:object w:dxaOrig="2517" w:dyaOrig="376">
          <v:shape id="_x0000_i1067" type="#_x0000_t75" alt="eqId89bfdee3e0134a23812db076460f0d04" style="width:126pt;height:19pt" o:ole="">
            <v:imagedata r:id="rId95" o:title="eqId89bfdee3e0134a23812db076460f0d04"/>
          </v:shape>
          <o:OLEObject Type="Embed" ProgID="Equation.DSMT4" ShapeID="_x0000_i1067" DrawAspect="Content" ObjectID="_1688739651" r:id="rId96"/>
        </w:objec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C</w:t>
      </w:r>
      <w:r w:rsidRPr="00B377C1">
        <w:rPr>
          <w:color w:val="000000" w:themeColor="text1"/>
        </w:rPr>
        <w:t xml:space="preserve">    </w:t>
      </w:r>
      <w:r w:rsidRPr="00B377C1">
        <w:rPr>
          <w:rFonts w:eastAsia="Times New Roman"/>
          <w:color w:val="000000" w:themeColor="text1"/>
        </w:rPr>
        <w:t>Fe&gt;Ni&gt;Ag</w:t>
      </w:r>
      <w:r w:rsidRPr="00B377C1">
        <w:rPr>
          <w:color w:val="000000" w:themeColor="text1"/>
        </w:rPr>
        <w:t xml:space="preserve">    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【分析】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废镍材料（含有金属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color w:val="000000" w:themeColor="text1"/>
        </w:rPr>
        <w:t>及少量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）经过步骤</w:t>
      </w:r>
      <w:r w:rsidRPr="00B377C1">
        <w:rPr>
          <w:color w:val="000000" w:themeColor="text1"/>
        </w:rPr>
        <w:t>Ⅰ</w:t>
      </w:r>
      <w:r w:rsidRPr="00B377C1">
        <w:rPr>
          <w:color w:val="000000" w:themeColor="text1"/>
        </w:rPr>
        <w:t>加入过量稀硫酸，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与稀硫酸反应生成硫酸亚铁，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与稀硫酸不反应，由图可知，滤液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的溶质为</w:t>
      </w:r>
      <w:r w:rsidRPr="00B377C1">
        <w:rPr>
          <w:rFonts w:eastAsia="Times New Roman"/>
          <w:color w:val="000000" w:themeColor="text1"/>
        </w:rPr>
        <w:t>NiSO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FeSO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和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，滤渣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成分为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。步骤</w:t>
      </w:r>
      <w:r w:rsidRPr="00B377C1">
        <w:rPr>
          <w:color w:val="000000" w:themeColor="text1"/>
        </w:rPr>
        <w:t>Ⅱ</w:t>
      </w:r>
      <w:r w:rsidRPr="00B377C1">
        <w:rPr>
          <w:color w:val="000000" w:themeColor="text1"/>
        </w:rPr>
        <w:t>在滤液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中加入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溶液，由查阅资料可得，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O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color w:val="000000" w:themeColor="text1"/>
        </w:rPr>
        <w:t>溶液将</w:t>
      </w:r>
      <w:r w:rsidRPr="00B377C1">
        <w:rPr>
          <w:rFonts w:eastAsia="Times New Roman"/>
          <w:color w:val="000000" w:themeColor="text1"/>
        </w:rPr>
        <w:t>FeSO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转化为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(SO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)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，后溶液溶质为</w:t>
      </w:r>
      <w:r w:rsidRPr="00B377C1">
        <w:rPr>
          <w:rFonts w:eastAsia="Times New Roman"/>
          <w:color w:val="000000" w:themeColor="text1"/>
        </w:rPr>
        <w:t>NiSO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(SO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)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和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。步骤</w:t>
      </w:r>
      <w:r w:rsidRPr="00B377C1">
        <w:rPr>
          <w:color w:val="000000" w:themeColor="text1"/>
        </w:rPr>
        <w:t>Ⅲ</w:t>
      </w:r>
      <w:r w:rsidRPr="00B377C1">
        <w:rPr>
          <w:color w:val="000000" w:themeColor="text1"/>
        </w:rPr>
        <w:t>中加入</w:t>
      </w:r>
      <w:proofErr w:type="spellStart"/>
      <w:r w:rsidRPr="00B377C1">
        <w:rPr>
          <w:rFonts w:eastAsia="Times New Roman"/>
          <w:color w:val="000000" w:themeColor="text1"/>
        </w:rPr>
        <w:t>NaOH</w:t>
      </w:r>
      <w:proofErr w:type="spellEnd"/>
      <w:r w:rsidRPr="00B377C1">
        <w:rPr>
          <w:color w:val="000000" w:themeColor="text1"/>
        </w:rPr>
        <w:t>溶液，</w:t>
      </w:r>
      <w:r w:rsidRPr="00B377C1">
        <w:rPr>
          <w:rFonts w:eastAsia="Times New Roman"/>
          <w:color w:val="000000" w:themeColor="text1"/>
        </w:rPr>
        <w:t>H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与</w:t>
      </w:r>
      <w:proofErr w:type="spellStart"/>
      <w:r w:rsidRPr="00B377C1">
        <w:rPr>
          <w:rFonts w:eastAsia="Times New Roman"/>
          <w:color w:val="000000" w:themeColor="text1"/>
        </w:rPr>
        <w:t>NaOH</w:t>
      </w:r>
      <w:proofErr w:type="spellEnd"/>
      <w:r w:rsidRPr="00B377C1">
        <w:rPr>
          <w:color w:val="000000" w:themeColor="text1"/>
        </w:rPr>
        <w:t>溶液先反应，根据流程图可知，</w:t>
      </w:r>
      <w:proofErr w:type="spellStart"/>
      <w:r w:rsidRPr="00B377C1">
        <w:rPr>
          <w:rFonts w:eastAsia="Times New Roman"/>
          <w:color w:val="000000" w:themeColor="text1"/>
        </w:rPr>
        <w:t>NaOH</w:t>
      </w:r>
      <w:proofErr w:type="spellEnd"/>
      <w:r w:rsidRPr="00B377C1">
        <w:rPr>
          <w:color w:val="000000" w:themeColor="text1"/>
        </w:rPr>
        <w:t>只将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(SO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)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转化为</w:t>
      </w:r>
      <w:r w:rsidRPr="00B377C1">
        <w:rPr>
          <w:rFonts w:eastAsia="Times New Roman"/>
          <w:color w:val="000000" w:themeColor="text1"/>
        </w:rPr>
        <w:t>Fe(OH)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沉淀，而</w:t>
      </w:r>
      <w:r w:rsidRPr="00B377C1">
        <w:rPr>
          <w:rFonts w:eastAsia="Times New Roman"/>
          <w:color w:val="000000" w:themeColor="text1"/>
        </w:rPr>
        <w:t>NiSO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不会沉淀，所以滤液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的溶质为</w:t>
      </w:r>
      <w:r w:rsidRPr="00B377C1">
        <w:rPr>
          <w:rFonts w:eastAsia="Times New Roman"/>
          <w:color w:val="000000" w:themeColor="text1"/>
        </w:rPr>
        <w:t>NiSO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。向滤液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中加入铁粉即可回收镍，可知铁与</w:t>
      </w:r>
      <w:r w:rsidRPr="00B377C1">
        <w:rPr>
          <w:rFonts w:eastAsia="Times New Roman"/>
          <w:color w:val="000000" w:themeColor="text1"/>
        </w:rPr>
        <w:t>NiSO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可发生置换反应。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lastRenderedPageBreak/>
        <w:t>【详解】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1</w:t>
      </w:r>
      <w:r w:rsidRPr="00B377C1">
        <w:rPr>
          <w:color w:val="000000" w:themeColor="text1"/>
        </w:rPr>
        <w:t>）步骤</w:t>
      </w:r>
      <w:r w:rsidRPr="00B377C1">
        <w:rPr>
          <w:color w:val="000000" w:themeColor="text1"/>
        </w:rPr>
        <w:t>Ⅰ</w:t>
      </w:r>
      <w:r w:rsidRPr="00B377C1">
        <w:rPr>
          <w:color w:val="000000" w:themeColor="text1"/>
        </w:rPr>
        <w:t>将溶液和固体沉淀分离，操作为过滤。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2</w:t>
      </w:r>
      <w:r w:rsidRPr="00B377C1">
        <w:rPr>
          <w:color w:val="000000" w:themeColor="text1"/>
        </w:rPr>
        <w:t>）根据上述分析，滤渣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的成分为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3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参与的反应为步骤</w:t>
      </w:r>
      <w:r w:rsidRPr="00B377C1">
        <w:rPr>
          <w:rFonts w:ascii="宋体" w:hAnsi="宋体" w:cs="宋体" w:hint="eastAsia"/>
          <w:color w:val="000000" w:themeColor="text1"/>
        </w:rPr>
        <w:t>①</w:t>
      </w:r>
      <w:r w:rsidRPr="00B377C1">
        <w:rPr>
          <w:color w:val="000000" w:themeColor="text1"/>
        </w:rPr>
        <w:t>中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与稀硫酸的反应，生成硫酸亚铁和氢气，反应方程式为</w:t>
      </w:r>
      <w:r w:rsidRPr="00B377C1">
        <w:rPr>
          <w:color w:val="000000" w:themeColor="text1"/>
        </w:rPr>
        <w:object w:dxaOrig="2517" w:dyaOrig="376">
          <v:shape id="_x0000_i1068" type="#_x0000_t75" alt="eqId89bfdee3e0134a23812db076460f0d04" style="width:126pt;height:19pt" o:ole="">
            <v:imagedata r:id="rId95" o:title="eqId89bfdee3e0134a23812db076460f0d04"/>
          </v:shape>
          <o:OLEObject Type="Embed" ProgID="Equation.DSMT4" ShapeID="_x0000_i1068" DrawAspect="Content" ObjectID="_1688739652" r:id="rId97"/>
        </w:objec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4</w:t>
      </w:r>
      <w:r w:rsidRPr="00B377C1">
        <w:rPr>
          <w:color w:val="000000" w:themeColor="text1"/>
        </w:rPr>
        <w:t>）滤液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中有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rFonts w:eastAsia="Times New Roman"/>
          <w:color w:val="000000" w:themeColor="text1"/>
          <w:vertAlign w:val="superscript"/>
        </w:rPr>
        <w:t>2+</w:t>
      </w:r>
      <w:r w:rsidRPr="00B377C1">
        <w:rPr>
          <w:color w:val="000000" w:themeColor="text1"/>
        </w:rPr>
        <w:t>、无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>3+</w:t>
      </w:r>
      <w:r w:rsidRPr="00B377C1">
        <w:rPr>
          <w:color w:val="000000" w:themeColor="text1"/>
        </w:rPr>
        <w:t>，</w:t>
      </w:r>
      <w:proofErr w:type="spellStart"/>
      <w:r w:rsidRPr="00B377C1">
        <w:rPr>
          <w:rFonts w:eastAsia="Times New Roman"/>
          <w:color w:val="000000" w:themeColor="text1"/>
        </w:rPr>
        <w:t>NaOH</w:t>
      </w:r>
      <w:proofErr w:type="spellEnd"/>
      <w:r w:rsidRPr="00B377C1">
        <w:rPr>
          <w:color w:val="000000" w:themeColor="text1"/>
        </w:rPr>
        <w:t>只将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bscript"/>
        </w:rPr>
        <w:t>2</w:t>
      </w:r>
      <w:r w:rsidRPr="00B377C1">
        <w:rPr>
          <w:rFonts w:eastAsia="Times New Roman"/>
          <w:color w:val="000000" w:themeColor="text1"/>
        </w:rPr>
        <w:t>(SO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rFonts w:eastAsia="Times New Roman"/>
          <w:color w:val="000000" w:themeColor="text1"/>
        </w:rPr>
        <w:t>)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转化为</w:t>
      </w:r>
      <w:r w:rsidRPr="00B377C1">
        <w:rPr>
          <w:rFonts w:eastAsia="Times New Roman"/>
          <w:color w:val="000000" w:themeColor="text1"/>
        </w:rPr>
        <w:t>Fe(OH)</w:t>
      </w:r>
      <w:r w:rsidRPr="00B377C1">
        <w:rPr>
          <w:rFonts w:eastAsia="Times New Roman"/>
          <w:color w:val="000000" w:themeColor="text1"/>
          <w:vertAlign w:val="subscript"/>
        </w:rPr>
        <w:t>3</w:t>
      </w:r>
      <w:r w:rsidRPr="00B377C1">
        <w:rPr>
          <w:color w:val="000000" w:themeColor="text1"/>
        </w:rPr>
        <w:t>沉淀，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rFonts w:eastAsia="Times New Roman"/>
          <w:color w:val="000000" w:themeColor="text1"/>
          <w:vertAlign w:val="superscript"/>
        </w:rPr>
        <w:t>2+</w:t>
      </w:r>
      <w:r w:rsidRPr="00B377C1">
        <w:rPr>
          <w:color w:val="000000" w:themeColor="text1"/>
        </w:rPr>
        <w:t>不会沉淀，故</w:t>
      </w:r>
      <w:r w:rsidRPr="00B377C1">
        <w:rPr>
          <w:rFonts w:eastAsia="Times New Roman"/>
          <w:color w:val="000000" w:themeColor="text1"/>
        </w:rPr>
        <w:t>pH</w:t>
      </w:r>
      <w:r w:rsidRPr="00B377C1">
        <w:rPr>
          <w:color w:val="000000" w:themeColor="text1"/>
        </w:rPr>
        <w:t>范围应使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rFonts w:eastAsia="Times New Roman"/>
          <w:color w:val="000000" w:themeColor="text1"/>
          <w:vertAlign w:val="superscript"/>
        </w:rPr>
        <w:t>3+</w:t>
      </w:r>
      <w:r w:rsidRPr="00B377C1">
        <w:rPr>
          <w:color w:val="000000" w:themeColor="text1"/>
        </w:rPr>
        <w:t>完全沉淀，且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rFonts w:eastAsia="Times New Roman"/>
          <w:color w:val="000000" w:themeColor="text1"/>
          <w:vertAlign w:val="superscript"/>
        </w:rPr>
        <w:t>2+</w:t>
      </w:r>
      <w:r w:rsidRPr="00B377C1">
        <w:rPr>
          <w:color w:val="000000" w:themeColor="text1"/>
        </w:rPr>
        <w:t>不会沉淀，由查阅资料可得，</w:t>
      </w:r>
      <w:r w:rsidRPr="00B377C1">
        <w:rPr>
          <w:rFonts w:eastAsia="Times New Roman"/>
          <w:color w:val="000000" w:themeColor="text1"/>
        </w:rPr>
        <w:t>pH</w:t>
      </w:r>
      <w:r w:rsidRPr="00B377C1">
        <w:rPr>
          <w:color w:val="000000" w:themeColor="text1"/>
        </w:rPr>
        <w:t>的取值范围为</w:t>
      </w:r>
      <w:r w:rsidRPr="00B377C1">
        <w:rPr>
          <w:rFonts w:eastAsia="Times New Roman"/>
          <w:color w:val="000000" w:themeColor="text1"/>
        </w:rPr>
        <w:t>3.2-7.2</w:t>
      </w:r>
      <w:r w:rsidRPr="00B377C1">
        <w:rPr>
          <w:color w:val="000000" w:themeColor="text1"/>
        </w:rPr>
        <w:t>，故选</w:t>
      </w:r>
      <w:r w:rsidRPr="00B377C1">
        <w:rPr>
          <w:rFonts w:eastAsia="Times New Roman"/>
          <w:color w:val="000000" w:themeColor="text1"/>
        </w:rPr>
        <w:t>C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（</w:t>
      </w:r>
      <w:r w:rsidRPr="00B377C1">
        <w:rPr>
          <w:rFonts w:eastAsia="Times New Roman"/>
          <w:color w:val="000000" w:themeColor="text1"/>
        </w:rPr>
        <w:t>5</w:t>
      </w:r>
      <w:r w:rsidRPr="00B377C1">
        <w:rPr>
          <w:color w:val="000000" w:themeColor="text1"/>
        </w:rPr>
        <w:t>）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、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中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最不活泼。向滤液</w:t>
      </w:r>
      <w:r w:rsidRPr="00B377C1">
        <w:rPr>
          <w:rFonts w:ascii="宋体" w:hAnsi="宋体" w:cs="宋体" w:hint="eastAsia"/>
          <w:color w:val="000000" w:themeColor="text1"/>
        </w:rPr>
        <w:t>②</w:t>
      </w:r>
      <w:r w:rsidRPr="00B377C1">
        <w:rPr>
          <w:color w:val="000000" w:themeColor="text1"/>
        </w:rPr>
        <w:t>中加入铁粉即可回收镍，可知铁与</w:t>
      </w:r>
      <w:r w:rsidRPr="00B377C1">
        <w:rPr>
          <w:rFonts w:eastAsia="Times New Roman"/>
          <w:color w:val="000000" w:themeColor="text1"/>
        </w:rPr>
        <w:t>NiSO</w:t>
      </w:r>
      <w:r w:rsidRPr="00B377C1">
        <w:rPr>
          <w:rFonts w:eastAsia="Times New Roman"/>
          <w:color w:val="000000" w:themeColor="text1"/>
          <w:vertAlign w:val="subscript"/>
        </w:rPr>
        <w:t>4</w:t>
      </w:r>
      <w:r w:rsidRPr="00B377C1">
        <w:rPr>
          <w:color w:val="000000" w:themeColor="text1"/>
        </w:rPr>
        <w:t>可发生置换反应，故活泼性为</w:t>
      </w:r>
      <w:r w:rsidRPr="00B377C1">
        <w:rPr>
          <w:rFonts w:eastAsia="Times New Roman"/>
          <w:color w:val="000000" w:themeColor="text1"/>
        </w:rPr>
        <w:t>Fe</w:t>
      </w:r>
      <w:r w:rsidRPr="00B377C1">
        <w:rPr>
          <w:color w:val="000000" w:themeColor="text1"/>
        </w:rPr>
        <w:t>＞</w:t>
      </w:r>
      <w:r w:rsidRPr="00B377C1">
        <w:rPr>
          <w:rFonts w:eastAsia="Times New Roman"/>
          <w:color w:val="000000" w:themeColor="text1"/>
        </w:rPr>
        <w:t>Ni</w:t>
      </w:r>
      <w:r w:rsidRPr="00B377C1">
        <w:rPr>
          <w:color w:val="000000" w:themeColor="text1"/>
        </w:rPr>
        <w:t>＞</w:t>
      </w:r>
      <w:r w:rsidRPr="00B377C1">
        <w:rPr>
          <w:rFonts w:eastAsia="Times New Roman"/>
          <w:color w:val="000000" w:themeColor="text1"/>
        </w:rPr>
        <w:t>Ag</w:t>
      </w:r>
      <w:r w:rsidRPr="00B377C1">
        <w:rPr>
          <w:color w:val="000000" w:themeColor="text1"/>
        </w:rPr>
        <w:t>。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【点睛】</w:t>
      </w:r>
    </w:p>
    <w:p w:rsidR="00B377C1" w:rsidRPr="00B377C1" w:rsidRDefault="00B377C1" w:rsidP="00B377C1">
      <w:pPr>
        <w:spacing w:line="360" w:lineRule="auto"/>
        <w:jc w:val="left"/>
        <w:textAlignment w:val="center"/>
        <w:rPr>
          <w:color w:val="000000" w:themeColor="text1"/>
        </w:rPr>
      </w:pPr>
      <w:r w:rsidRPr="00B377C1">
        <w:rPr>
          <w:color w:val="000000" w:themeColor="text1"/>
        </w:rPr>
        <w:t>根据已经学过的金属活动性和题目给出的信息进行结合使解题关键。</w:t>
      </w:r>
    </w:p>
    <w:p w:rsidR="00B377C1" w:rsidRPr="00B377C1" w:rsidRDefault="00B377C1" w:rsidP="00B377C1">
      <w:pPr>
        <w:spacing w:line="360" w:lineRule="auto"/>
        <w:rPr>
          <w:color w:val="000000" w:themeColor="text1"/>
        </w:rPr>
      </w:pPr>
    </w:p>
    <w:p w:rsidR="00B377C1" w:rsidRPr="00B377C1" w:rsidRDefault="00B377C1" w:rsidP="00B377C1">
      <w:pPr>
        <w:rPr>
          <w:color w:val="000000" w:themeColor="text1"/>
        </w:rPr>
      </w:pPr>
    </w:p>
    <w:p w:rsidR="00840B66" w:rsidRPr="00B377C1" w:rsidRDefault="00840B66" w:rsidP="00B377C1">
      <w:pPr>
        <w:rPr>
          <w:color w:val="000000" w:themeColor="text1"/>
        </w:rPr>
      </w:pPr>
    </w:p>
    <w:sectPr w:rsidR="00840B66" w:rsidRPr="00B377C1">
      <w:headerReference w:type="default" r:id="rId9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672" w:rsidRDefault="005D1672" w:rsidP="008550A7">
      <w:r>
        <w:separator/>
      </w:r>
    </w:p>
  </w:endnote>
  <w:endnote w:type="continuationSeparator" w:id="0">
    <w:p w:rsidR="005D1672" w:rsidRDefault="005D1672" w:rsidP="00855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672" w:rsidRDefault="005D1672" w:rsidP="008550A7">
      <w:r>
        <w:separator/>
      </w:r>
    </w:p>
  </w:footnote>
  <w:footnote w:type="continuationSeparator" w:id="0">
    <w:p w:rsidR="005D1672" w:rsidRDefault="005D1672" w:rsidP="00855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0A7" w:rsidRDefault="008550A7">
    <w:pPr>
      <w:pStyle w:val="a3"/>
    </w:pPr>
    <w:r w:rsidRPr="008550A7">
      <w:rPr>
        <w:rFonts w:hint="eastAsia"/>
      </w:rPr>
      <w:t>2021</w:t>
    </w:r>
    <w:r w:rsidRPr="008550A7">
      <w:rPr>
        <w:rFonts w:hint="eastAsia"/>
      </w:rPr>
      <w:t>年中考化学真题分类汇编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983"/>
    <w:rsid w:val="00016CE9"/>
    <w:rsid w:val="0001759F"/>
    <w:rsid w:val="00096453"/>
    <w:rsid w:val="002A08CC"/>
    <w:rsid w:val="002F6D06"/>
    <w:rsid w:val="00303408"/>
    <w:rsid w:val="003417D5"/>
    <w:rsid w:val="003A6F60"/>
    <w:rsid w:val="0040365A"/>
    <w:rsid w:val="00445823"/>
    <w:rsid w:val="004504BD"/>
    <w:rsid w:val="00465CBD"/>
    <w:rsid w:val="004826B2"/>
    <w:rsid w:val="0059608A"/>
    <w:rsid w:val="005D1672"/>
    <w:rsid w:val="005D569C"/>
    <w:rsid w:val="00680B8E"/>
    <w:rsid w:val="00686320"/>
    <w:rsid w:val="00783F10"/>
    <w:rsid w:val="007A76DD"/>
    <w:rsid w:val="007D0C48"/>
    <w:rsid w:val="00817FF4"/>
    <w:rsid w:val="0083042D"/>
    <w:rsid w:val="00840B66"/>
    <w:rsid w:val="008550A7"/>
    <w:rsid w:val="008D0AAB"/>
    <w:rsid w:val="0092064D"/>
    <w:rsid w:val="009E5C9C"/>
    <w:rsid w:val="009F546E"/>
    <w:rsid w:val="00A37918"/>
    <w:rsid w:val="00B377C1"/>
    <w:rsid w:val="00B46A2E"/>
    <w:rsid w:val="00BA7C3A"/>
    <w:rsid w:val="00BE462C"/>
    <w:rsid w:val="00D80148"/>
    <w:rsid w:val="00DA2563"/>
    <w:rsid w:val="00DB75F4"/>
    <w:rsid w:val="00E24D88"/>
    <w:rsid w:val="00E562D6"/>
    <w:rsid w:val="00E92723"/>
    <w:rsid w:val="00F119E2"/>
    <w:rsid w:val="00F25649"/>
    <w:rsid w:val="00F85D82"/>
    <w:rsid w:val="00F946B2"/>
    <w:rsid w:val="00FA27FB"/>
    <w:rsid w:val="00FA39DB"/>
    <w:rsid w:val="00FB5598"/>
    <w:rsid w:val="00FC7983"/>
    <w:rsid w:val="00FF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0A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50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50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50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50A7"/>
    <w:rPr>
      <w:sz w:val="18"/>
      <w:szCs w:val="18"/>
    </w:rPr>
  </w:style>
  <w:style w:type="paragraph" w:customStyle="1" w:styleId="Normal4">
    <w:name w:val="Normal_4"/>
    <w:uiPriority w:val="99"/>
    <w:rsid w:val="008550A7"/>
    <w:pPr>
      <w:widowControl w:val="0"/>
      <w:jc w:val="both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8550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50A7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686320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686320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686320"/>
    <w:rPr>
      <w:kern w:val="0"/>
      <w:sz w:val="22"/>
    </w:rPr>
  </w:style>
  <w:style w:type="character" w:styleId="a8">
    <w:name w:val="Placeholder Text"/>
    <w:basedOn w:val="a0"/>
    <w:uiPriority w:val="99"/>
    <w:semiHidden/>
    <w:rsid w:val="00686320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686320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686320"/>
    <w:rPr>
      <w:rFonts w:ascii="Times New Roman" w:eastAsia="宋体" w:hAnsi="Times New Roman" w:cs="Times New Roman"/>
    </w:rPr>
  </w:style>
  <w:style w:type="table" w:styleId="aa">
    <w:name w:val="Table Grid"/>
    <w:basedOn w:val="a1"/>
    <w:uiPriority w:val="99"/>
    <w:rsid w:val="006863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sid w:val="00686320"/>
    <w:rPr>
      <w:rFonts w:ascii="Times New Roman"/>
    </w:rPr>
  </w:style>
  <w:style w:type="paragraph" w:customStyle="1" w:styleId="Normal0">
    <w:name w:val="Normal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0">
    <w:name w:val="Normal_0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0">
    <w:name w:val="Normal_4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">
    <w:name w:val="Normal_0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">
    <w:name w:val="Normal_4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">
    <w:name w:val="Normal_0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2">
    <w:name w:val="Normal_4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">
    <w:name w:val="Normal_0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3">
    <w:name w:val="Normal_4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">
    <w:name w:val="Normal_0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4">
    <w:name w:val="Normal_4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">
    <w:name w:val="Normal_0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5">
    <w:name w:val="Normal_4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">
    <w:name w:val="Normal_0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6">
    <w:name w:val="Normal_4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7">
    <w:name w:val="Normal_0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7">
    <w:name w:val="Normal_4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">
    <w:name w:val="Normal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0">
    <w:name w:val="Normal_1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0">
    <w:name w:val="Normal_5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">
    <w:name w:val="Normal_1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">
    <w:name w:val="Normal_5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">
    <w:name w:val="Normal_1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">
    <w:name w:val="Normal_5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">
    <w:name w:val="Normal_1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8">
    <w:name w:val="Normal_4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">
    <w:name w:val="Normal_1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3">
    <w:name w:val="Normal_5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5">
    <w:name w:val="Normal_1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4">
    <w:name w:val="Normal_5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6">
    <w:name w:val="Normal_1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9">
    <w:name w:val="Normal_4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7">
    <w:name w:val="Normal_1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5">
    <w:name w:val="Normal_5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8">
    <w:name w:val="Normal_1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6">
    <w:name w:val="Normal_5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9">
    <w:name w:val="Normal_1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7">
    <w:name w:val="Normal_5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0">
    <w:name w:val="Normal_1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8">
    <w:name w:val="Normal_5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1">
    <w:name w:val="Normal_1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9">
    <w:name w:val="Normal_5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2">
    <w:name w:val="Normal_1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0">
    <w:name w:val="Normal_5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3">
    <w:name w:val="Normal_1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1">
    <w:name w:val="Normal_5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4">
    <w:name w:val="Normal_1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2">
    <w:name w:val="Normal_5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8">
    <w:name w:val="Normal_0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5">
    <w:name w:val="Normal_1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3">
    <w:name w:val="Normal_5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9">
    <w:name w:val="Normal_0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6">
    <w:name w:val="Normal_1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4">
    <w:name w:val="Normal_5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0">
    <w:name w:val="Normal_0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7">
    <w:name w:val="Normal_1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0">
    <w:name w:val="Normal_4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1">
    <w:name w:val="Normal_0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8">
    <w:name w:val="Normal_1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5">
    <w:name w:val="Normal_5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2">
    <w:name w:val="Normal_0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9">
    <w:name w:val="Normal_1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6">
    <w:name w:val="Normal_5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3">
    <w:name w:val="Normal_0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0">
    <w:name w:val="Normal_1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7">
    <w:name w:val="Normal_5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4">
    <w:name w:val="Normal_0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1">
    <w:name w:val="Normal_1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8">
    <w:name w:val="Normal_5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5">
    <w:name w:val="Normal_0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2">
    <w:name w:val="Normal_1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1">
    <w:name w:val="Normal_4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6">
    <w:name w:val="Normal_0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3">
    <w:name w:val="Normal_1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2">
    <w:name w:val="Normal_4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7">
    <w:name w:val="Normal_0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4">
    <w:name w:val="Normal_1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9">
    <w:name w:val="Normal_5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8">
    <w:name w:val="Normal_0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5">
    <w:name w:val="Normal_1_2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0">
    <w:name w:val="Normal_5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9">
    <w:name w:val="Normal_0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6">
    <w:name w:val="Normal_1_2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3">
    <w:name w:val="Normal_4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0">
    <w:name w:val="Normal_0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7">
    <w:name w:val="Normal_1_2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4">
    <w:name w:val="Normal_4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1">
    <w:name w:val="Normal_0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8">
    <w:name w:val="Normal_1_2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1">
    <w:name w:val="Normal_5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2">
    <w:name w:val="Normal_0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9">
    <w:name w:val="Normal_1_2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2">
    <w:name w:val="Normal_5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3">
    <w:name w:val="Normal_0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0">
    <w:name w:val="Normal_1_3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3">
    <w:name w:val="Normal_5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4">
    <w:name w:val="Normal_0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1">
    <w:name w:val="Normal_1_3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4">
    <w:name w:val="Normal_5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5">
    <w:name w:val="Normal_0_2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6">
    <w:name w:val="Normal_0_2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7">
    <w:name w:val="Normal_0_2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8">
    <w:name w:val="Normal_0_2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9">
    <w:name w:val="Normal_0_2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0">
    <w:name w:val="Normal_0_3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1">
    <w:name w:val="Normal_0_3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2">
    <w:name w:val="Normal_0_3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3">
    <w:name w:val="Normal_0_3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4">
    <w:name w:val="Normal_0_3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5">
    <w:name w:val="Normal_0_3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6">
    <w:name w:val="Normal_0_3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7">
    <w:name w:val="Normal_0_3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8">
    <w:name w:val="Normal_0_3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9">
    <w:name w:val="Normal_0_3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0">
    <w:name w:val="Normal_0_4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1">
    <w:name w:val="Normal_0_4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2">
    <w:name w:val="Normal_0_4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3">
    <w:name w:val="Normal_0_4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4">
    <w:name w:val="Normal_0_4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5">
    <w:name w:val="Normal_0_4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6">
    <w:name w:val="Normal_0_4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7">
    <w:name w:val="Normal_0_4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8">
    <w:name w:val="Normal_0_4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9">
    <w:name w:val="Normal_0_4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0">
    <w:name w:val="Normal_0_5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2">
    <w:name w:val="Normal_1_3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1">
    <w:name w:val="Normal_0_5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3">
    <w:name w:val="Normal_1_3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2">
    <w:name w:val="Normal_0_5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4">
    <w:name w:val="Normal_1_3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3">
    <w:name w:val="Normal_0_5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5">
    <w:name w:val="Normal_1_3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4">
    <w:name w:val="Normal_0_5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6">
    <w:name w:val="Normal_1_3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5">
    <w:name w:val="Normal_0_5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7">
    <w:name w:val="Normal_1_3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6">
    <w:name w:val="Normal_0_5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8">
    <w:name w:val="Normal_1_3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7">
    <w:name w:val="Normal_0_5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9">
    <w:name w:val="Normal_1_3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8">
    <w:name w:val="Normal_0_5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0">
    <w:name w:val="Normal_1_4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9">
    <w:name w:val="Normal_0_5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1">
    <w:name w:val="Normal_1_4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0">
    <w:name w:val="Normal_0_6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2">
    <w:name w:val="Normal_1_4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1">
    <w:name w:val="Normal_0_6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3">
    <w:name w:val="Normal_1_4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2">
    <w:name w:val="Normal_0_6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4">
    <w:name w:val="Normal_1_4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3">
    <w:name w:val="Normal_0_6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5">
    <w:name w:val="Normal_1_4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4">
    <w:name w:val="Normal_0_6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6">
    <w:name w:val="Normal_1_4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5">
    <w:name w:val="Normal_0_6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7">
    <w:name w:val="Normal_1_4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6">
    <w:name w:val="Normal_0_6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8">
    <w:name w:val="Normal_1_4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0A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50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50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50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50A7"/>
    <w:rPr>
      <w:sz w:val="18"/>
      <w:szCs w:val="18"/>
    </w:rPr>
  </w:style>
  <w:style w:type="paragraph" w:customStyle="1" w:styleId="Normal4">
    <w:name w:val="Normal_4"/>
    <w:uiPriority w:val="99"/>
    <w:rsid w:val="008550A7"/>
    <w:pPr>
      <w:widowControl w:val="0"/>
      <w:jc w:val="both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8550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50A7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686320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686320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686320"/>
    <w:rPr>
      <w:kern w:val="0"/>
      <w:sz w:val="22"/>
    </w:rPr>
  </w:style>
  <w:style w:type="character" w:styleId="a8">
    <w:name w:val="Placeholder Text"/>
    <w:basedOn w:val="a0"/>
    <w:uiPriority w:val="99"/>
    <w:semiHidden/>
    <w:rsid w:val="00686320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686320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686320"/>
    <w:rPr>
      <w:rFonts w:ascii="Times New Roman" w:eastAsia="宋体" w:hAnsi="Times New Roman" w:cs="Times New Roman"/>
    </w:rPr>
  </w:style>
  <w:style w:type="table" w:styleId="aa">
    <w:name w:val="Table Grid"/>
    <w:basedOn w:val="a1"/>
    <w:uiPriority w:val="99"/>
    <w:rsid w:val="006863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sid w:val="00686320"/>
    <w:rPr>
      <w:rFonts w:ascii="Times New Roman"/>
    </w:rPr>
  </w:style>
  <w:style w:type="paragraph" w:customStyle="1" w:styleId="Normal0">
    <w:name w:val="Normal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0">
    <w:name w:val="Normal_0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0">
    <w:name w:val="Normal_4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">
    <w:name w:val="Normal_0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">
    <w:name w:val="Normal_4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">
    <w:name w:val="Normal_0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2">
    <w:name w:val="Normal_4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">
    <w:name w:val="Normal_0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3">
    <w:name w:val="Normal_4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">
    <w:name w:val="Normal_0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4">
    <w:name w:val="Normal_4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">
    <w:name w:val="Normal_0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5">
    <w:name w:val="Normal_4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">
    <w:name w:val="Normal_0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6">
    <w:name w:val="Normal_4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7">
    <w:name w:val="Normal_0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7">
    <w:name w:val="Normal_4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">
    <w:name w:val="Normal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0">
    <w:name w:val="Normal_1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0">
    <w:name w:val="Normal_5_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">
    <w:name w:val="Normal_1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">
    <w:name w:val="Normal_5_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">
    <w:name w:val="Normal_1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">
    <w:name w:val="Normal_5_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">
    <w:name w:val="Normal_1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8">
    <w:name w:val="Normal_4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">
    <w:name w:val="Normal_1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3">
    <w:name w:val="Normal_5_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5">
    <w:name w:val="Normal_1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4">
    <w:name w:val="Normal_5_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6">
    <w:name w:val="Normal_1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9">
    <w:name w:val="Normal_4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7">
    <w:name w:val="Normal_1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5">
    <w:name w:val="Normal_5_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8">
    <w:name w:val="Normal_1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6">
    <w:name w:val="Normal_5_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9">
    <w:name w:val="Normal_1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7">
    <w:name w:val="Normal_5_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0">
    <w:name w:val="Normal_1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8">
    <w:name w:val="Normal_5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1">
    <w:name w:val="Normal_1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9">
    <w:name w:val="Normal_5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2">
    <w:name w:val="Normal_1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0">
    <w:name w:val="Normal_5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3">
    <w:name w:val="Normal_1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1">
    <w:name w:val="Normal_5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4">
    <w:name w:val="Normal_1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2">
    <w:name w:val="Normal_5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8">
    <w:name w:val="Normal_0_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5">
    <w:name w:val="Normal_1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3">
    <w:name w:val="Normal_5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9">
    <w:name w:val="Normal_0_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6">
    <w:name w:val="Normal_1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4">
    <w:name w:val="Normal_5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0">
    <w:name w:val="Normal_0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7">
    <w:name w:val="Normal_1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0">
    <w:name w:val="Normal_4_1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1">
    <w:name w:val="Normal_0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8">
    <w:name w:val="Normal_1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5">
    <w:name w:val="Normal_5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2">
    <w:name w:val="Normal_0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9">
    <w:name w:val="Normal_1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6">
    <w:name w:val="Normal_5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3">
    <w:name w:val="Normal_0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0">
    <w:name w:val="Normal_1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7">
    <w:name w:val="Normal_5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4">
    <w:name w:val="Normal_0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1">
    <w:name w:val="Normal_1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8">
    <w:name w:val="Normal_5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5">
    <w:name w:val="Normal_0_1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2">
    <w:name w:val="Normal_1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1">
    <w:name w:val="Normal_4_1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6">
    <w:name w:val="Normal_0_1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3">
    <w:name w:val="Normal_1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2">
    <w:name w:val="Normal_4_1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7">
    <w:name w:val="Normal_0_1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4">
    <w:name w:val="Normal_1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9">
    <w:name w:val="Normal_5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8">
    <w:name w:val="Normal_0_1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5">
    <w:name w:val="Normal_1_2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0">
    <w:name w:val="Normal_5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9">
    <w:name w:val="Normal_0_1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6">
    <w:name w:val="Normal_1_2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3">
    <w:name w:val="Normal_4_1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0">
    <w:name w:val="Normal_0_2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7">
    <w:name w:val="Normal_1_2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4">
    <w:name w:val="Normal_4_1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1">
    <w:name w:val="Normal_0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8">
    <w:name w:val="Normal_1_2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1">
    <w:name w:val="Normal_5_2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2">
    <w:name w:val="Normal_0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9">
    <w:name w:val="Normal_1_2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2">
    <w:name w:val="Normal_5_2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3">
    <w:name w:val="Normal_0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0">
    <w:name w:val="Normal_1_3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3">
    <w:name w:val="Normal_5_2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4">
    <w:name w:val="Normal_0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1">
    <w:name w:val="Normal_1_3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4">
    <w:name w:val="Normal_5_2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5">
    <w:name w:val="Normal_0_2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6">
    <w:name w:val="Normal_0_2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7">
    <w:name w:val="Normal_0_2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8">
    <w:name w:val="Normal_0_2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9">
    <w:name w:val="Normal_0_2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0">
    <w:name w:val="Normal_0_3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1">
    <w:name w:val="Normal_0_3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2">
    <w:name w:val="Normal_0_3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3">
    <w:name w:val="Normal_0_3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4">
    <w:name w:val="Normal_0_3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5">
    <w:name w:val="Normal_0_3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6">
    <w:name w:val="Normal_0_3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7">
    <w:name w:val="Normal_0_3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8">
    <w:name w:val="Normal_0_3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9">
    <w:name w:val="Normal_0_3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0">
    <w:name w:val="Normal_0_4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1">
    <w:name w:val="Normal_0_4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2">
    <w:name w:val="Normal_0_4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3">
    <w:name w:val="Normal_0_4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4">
    <w:name w:val="Normal_0_4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5">
    <w:name w:val="Normal_0_4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6">
    <w:name w:val="Normal_0_4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7">
    <w:name w:val="Normal_0_4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8">
    <w:name w:val="Normal_0_4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9">
    <w:name w:val="Normal_0_4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0">
    <w:name w:val="Normal_0_5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2">
    <w:name w:val="Normal_1_3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1">
    <w:name w:val="Normal_0_5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3">
    <w:name w:val="Normal_1_3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2">
    <w:name w:val="Normal_0_5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4">
    <w:name w:val="Normal_1_3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3">
    <w:name w:val="Normal_0_5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5">
    <w:name w:val="Normal_1_3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4">
    <w:name w:val="Normal_0_5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6">
    <w:name w:val="Normal_1_3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5">
    <w:name w:val="Normal_0_5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7">
    <w:name w:val="Normal_1_3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6">
    <w:name w:val="Normal_0_5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8">
    <w:name w:val="Normal_1_3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7">
    <w:name w:val="Normal_0_5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9">
    <w:name w:val="Normal_1_3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8">
    <w:name w:val="Normal_0_5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0">
    <w:name w:val="Normal_1_4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9">
    <w:name w:val="Normal_0_59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1">
    <w:name w:val="Normal_1_4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0">
    <w:name w:val="Normal_0_60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2">
    <w:name w:val="Normal_1_4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1">
    <w:name w:val="Normal_0_61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3">
    <w:name w:val="Normal_1_4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2">
    <w:name w:val="Normal_0_62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4">
    <w:name w:val="Normal_1_4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3">
    <w:name w:val="Normal_0_63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5">
    <w:name w:val="Normal_1_4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4">
    <w:name w:val="Normal_0_64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6">
    <w:name w:val="Normal_1_4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5">
    <w:name w:val="Normal_0_65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7">
    <w:name w:val="Normal_1_47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6">
    <w:name w:val="Normal_0_66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8">
    <w:name w:val="Normal_1_48"/>
    <w:uiPriority w:val="99"/>
    <w:rsid w:val="00686320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oleObject" Target="embeddings/oleObject6.bin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image" Target="media/image24.wmf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3.wmf"/><Relationship Id="rId76" Type="http://schemas.openxmlformats.org/officeDocument/2006/relationships/oleObject" Target="embeddings/oleObject34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3.png"/><Relationship Id="rId97" Type="http://schemas.openxmlformats.org/officeDocument/2006/relationships/oleObject" Target="embeddings/oleObject44.bin"/><Relationship Id="rId7" Type="http://schemas.openxmlformats.org/officeDocument/2006/relationships/image" Target="media/image1.png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9" Type="http://schemas.openxmlformats.org/officeDocument/2006/relationships/image" Target="media/image14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3.bin"/><Relationship Id="rId40" Type="http://schemas.openxmlformats.org/officeDocument/2006/relationships/image" Target="media/image20.wmf"/><Relationship Id="rId45" Type="http://schemas.openxmlformats.org/officeDocument/2006/relationships/image" Target="media/image23.wmf"/><Relationship Id="rId53" Type="http://schemas.openxmlformats.org/officeDocument/2006/relationships/oleObject" Target="embeddings/oleObject21.bin"/><Relationship Id="rId58" Type="http://schemas.openxmlformats.org/officeDocument/2006/relationships/oleObject" Target="embeddings/oleObject24.bin"/><Relationship Id="rId66" Type="http://schemas.openxmlformats.org/officeDocument/2006/relationships/image" Target="media/image32.wmf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6.bin"/><Relationship Id="rId87" Type="http://schemas.openxmlformats.org/officeDocument/2006/relationships/oleObject" Target="embeddings/oleObject39.bin"/><Relationship Id="rId5" Type="http://schemas.openxmlformats.org/officeDocument/2006/relationships/footnotes" Target="footnotes.xml"/><Relationship Id="rId61" Type="http://schemas.openxmlformats.org/officeDocument/2006/relationships/image" Target="media/image29.png"/><Relationship Id="rId82" Type="http://schemas.openxmlformats.org/officeDocument/2006/relationships/image" Target="media/image40.wmf"/><Relationship Id="rId90" Type="http://schemas.openxmlformats.org/officeDocument/2006/relationships/image" Target="media/image44.wmf"/><Relationship Id="rId95" Type="http://schemas.openxmlformats.org/officeDocument/2006/relationships/image" Target="media/image47.wmf"/><Relationship Id="rId19" Type="http://schemas.openxmlformats.org/officeDocument/2006/relationships/oleObject" Target="embeddings/oleObject5.bin"/><Relationship Id="rId14" Type="http://schemas.openxmlformats.org/officeDocument/2006/relationships/image" Target="media/image6.wmf"/><Relationship Id="rId22" Type="http://schemas.openxmlformats.org/officeDocument/2006/relationships/image" Target="media/image10.png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0.bin"/><Relationship Id="rId77" Type="http://schemas.openxmlformats.org/officeDocument/2006/relationships/image" Target="media/image37.wmf"/><Relationship Id="rId100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25.png"/><Relationship Id="rId72" Type="http://schemas.openxmlformats.org/officeDocument/2006/relationships/image" Target="media/image34.png"/><Relationship Id="rId80" Type="http://schemas.openxmlformats.org/officeDocument/2006/relationships/image" Target="media/image38.png"/><Relationship Id="rId85" Type="http://schemas.openxmlformats.org/officeDocument/2006/relationships/image" Target="media/image41.png"/><Relationship Id="rId93" Type="http://schemas.openxmlformats.org/officeDocument/2006/relationships/image" Target="media/image45.png"/><Relationship Id="rId9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6.png"/><Relationship Id="rId38" Type="http://schemas.openxmlformats.org/officeDocument/2006/relationships/image" Target="media/image19.wmf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7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6.wmf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0.bin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3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36" Type="http://schemas.openxmlformats.org/officeDocument/2006/relationships/image" Target="media/image18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image" Target="media/image4.wmf"/><Relationship Id="rId31" Type="http://schemas.openxmlformats.org/officeDocument/2006/relationships/image" Target="media/image15.wmf"/><Relationship Id="rId44" Type="http://schemas.openxmlformats.org/officeDocument/2006/relationships/image" Target="media/image22.png"/><Relationship Id="rId52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1.png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9.png"/><Relationship Id="rId86" Type="http://schemas.openxmlformats.org/officeDocument/2006/relationships/image" Target="media/image42.wmf"/><Relationship Id="rId94" Type="http://schemas.openxmlformats.org/officeDocument/2006/relationships/image" Target="media/image46.png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1747</Words>
  <Characters>9962</Characters>
  <Application>Microsoft Office Word</Application>
  <DocSecurity>0</DocSecurity>
  <Lines>83</Lines>
  <Paragraphs>23</Paragraphs>
  <ScaleCrop>false</ScaleCrop>
  <Company>China</Company>
  <LinksUpToDate>false</LinksUpToDate>
  <CharactersWithSpaces>11686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2021-07-25T09:30:00Z</dcterms:created>
  <dcterms:modified xsi:type="dcterms:W3CDTF">2021-07-25T09:30:00Z</dcterms:modified>
</cp:coreProperties>
</file>