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353" w:rsidRPr="008B6353" w:rsidRDefault="008B6353" w:rsidP="008B6353">
      <w:pPr>
        <w:spacing w:line="360" w:lineRule="auto"/>
        <w:jc w:val="center"/>
        <w:textAlignment w:val="center"/>
        <w:rPr>
          <w:rFonts w:ascii="宋体" w:hAnsi="宋体" w:cs="宋体"/>
          <w:b/>
          <w:color w:val="00B050"/>
          <w:sz w:val="32"/>
        </w:rPr>
      </w:pPr>
      <w:r w:rsidRPr="008B6353">
        <w:rPr>
          <w:rFonts w:eastAsia="Times New Roman"/>
          <w:b/>
          <w:noProof/>
          <w:color w:val="00B050"/>
          <w:sz w:val="32"/>
        </w:rPr>
        <w:drawing>
          <wp:anchor distT="0" distB="0" distL="114300" distR="114300" simplePos="0" relativeHeight="251659264" behindDoc="0" locked="0" layoutInCell="1" allowOverlap="1" wp14:anchorId="21AE0CDC" wp14:editId="2D301FD3">
            <wp:simplePos x="0" y="0"/>
            <wp:positionH relativeFrom="page">
              <wp:posOffset>12420600</wp:posOffset>
            </wp:positionH>
            <wp:positionV relativeFrom="topMargin">
              <wp:posOffset>10160000</wp:posOffset>
            </wp:positionV>
            <wp:extent cx="469900" cy="254000"/>
            <wp:effectExtent l="0" t="0" r="6350" b="0"/>
            <wp:wrapNone/>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900" cy="254000"/>
                    </a:xfrm>
                    <a:prstGeom prst="rect">
                      <a:avLst/>
                    </a:prstGeom>
                    <a:noFill/>
                  </pic:spPr>
                </pic:pic>
              </a:graphicData>
            </a:graphic>
            <wp14:sizeRelH relativeFrom="page">
              <wp14:pctWidth>0</wp14:pctWidth>
            </wp14:sizeRelH>
            <wp14:sizeRelV relativeFrom="page">
              <wp14:pctHeight>0</wp14:pctHeight>
            </wp14:sizeRelV>
          </wp:anchor>
        </w:drawing>
      </w:r>
      <w:r w:rsidRPr="008B6353">
        <w:rPr>
          <w:rFonts w:eastAsia="Times New Roman"/>
          <w:b/>
          <w:color w:val="00B050"/>
          <w:sz w:val="32"/>
        </w:rPr>
        <w:t>2020</w:t>
      </w:r>
      <w:r w:rsidRPr="008B6353">
        <w:rPr>
          <w:rFonts w:ascii="宋体" w:hAnsi="宋体" w:cs="宋体"/>
          <w:b/>
          <w:color w:val="00B050"/>
          <w:sz w:val="32"/>
        </w:rPr>
        <w:t>年</w:t>
      </w:r>
      <w:bookmarkStart w:id="0" w:name="_GoBack"/>
      <w:r w:rsidRPr="008B6353">
        <w:rPr>
          <w:rFonts w:ascii="宋体" w:hAnsi="宋体" w:cs="宋体"/>
          <w:b/>
          <w:color w:val="00B050"/>
          <w:sz w:val="32"/>
        </w:rPr>
        <w:t>潍坊市</w:t>
      </w:r>
      <w:bookmarkEnd w:id="0"/>
      <w:r w:rsidRPr="008B6353">
        <w:rPr>
          <w:rFonts w:ascii="宋体" w:hAnsi="宋体" w:cs="宋体"/>
          <w:b/>
          <w:color w:val="00B050"/>
          <w:sz w:val="32"/>
        </w:rPr>
        <w:t>初中学业水平考试</w:t>
      </w:r>
    </w:p>
    <w:p w:rsidR="008B6353" w:rsidRPr="008B6353" w:rsidRDefault="008B6353" w:rsidP="008B6353">
      <w:pPr>
        <w:spacing w:line="360" w:lineRule="auto"/>
        <w:jc w:val="center"/>
        <w:textAlignment w:val="center"/>
        <w:rPr>
          <w:rFonts w:ascii="宋体" w:hAnsi="宋体" w:cs="宋体"/>
          <w:b/>
          <w:color w:val="00B050"/>
          <w:sz w:val="32"/>
        </w:rPr>
      </w:pPr>
      <w:r w:rsidRPr="008B6353">
        <w:rPr>
          <w:rFonts w:ascii="宋体" w:hAnsi="宋体" w:cs="宋体"/>
          <w:b/>
          <w:color w:val="00B050"/>
          <w:sz w:val="32"/>
        </w:rPr>
        <w:t>化学试题</w:t>
      </w:r>
    </w:p>
    <w:p w:rsidR="008B6353" w:rsidRDefault="008B6353" w:rsidP="008B6353">
      <w:pPr>
        <w:spacing w:line="360" w:lineRule="auto"/>
        <w:jc w:val="left"/>
        <w:textAlignment w:val="center"/>
        <w:rPr>
          <w:rFonts w:ascii="宋体" w:hAnsi="宋体" w:cs="宋体"/>
          <w:b/>
          <w:sz w:val="24"/>
        </w:rPr>
      </w:pPr>
      <w:r>
        <w:rPr>
          <w:rFonts w:ascii="宋体" w:hAnsi="宋体" w:cs="宋体"/>
          <w:b/>
          <w:sz w:val="24"/>
        </w:rPr>
        <w:t>注意事项：</w:t>
      </w:r>
    </w:p>
    <w:p w:rsidR="008B6353" w:rsidRDefault="008B6353" w:rsidP="008B6353">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本</w:t>
      </w:r>
      <w:proofErr w:type="gramStart"/>
      <w:r>
        <w:rPr>
          <w:rFonts w:ascii="宋体" w:hAnsi="宋体" w:cs="宋体"/>
          <w:b/>
          <w:sz w:val="24"/>
        </w:rPr>
        <w:t>试卷分第</w:t>
      </w:r>
      <w:proofErr w:type="gramEnd"/>
      <w:r>
        <w:rPr>
          <w:rFonts w:ascii="宋体" w:hAnsi="宋体" w:cs="宋体"/>
          <w:b/>
          <w:sz w:val="24"/>
        </w:rPr>
        <w:t>Ⅰ卷（选择题）和第Ⅱ卷（非选择题）两部分，全卷满分为</w:t>
      </w:r>
      <w:r>
        <w:rPr>
          <w:rFonts w:eastAsia="Times New Roman"/>
          <w:b/>
          <w:sz w:val="24"/>
        </w:rPr>
        <w:t>100</w:t>
      </w:r>
      <w:r>
        <w:rPr>
          <w:rFonts w:ascii="宋体" w:hAnsi="宋体" w:cs="宋体"/>
          <w:b/>
          <w:sz w:val="24"/>
        </w:rPr>
        <w:t>分，考试时间为</w:t>
      </w:r>
      <w:r>
        <w:rPr>
          <w:rFonts w:eastAsia="Times New Roman"/>
          <w:b/>
          <w:sz w:val="24"/>
        </w:rPr>
        <w:t>90</w:t>
      </w:r>
      <w:r>
        <w:rPr>
          <w:rFonts w:ascii="宋体" w:hAnsi="宋体" w:cs="宋体"/>
          <w:b/>
          <w:sz w:val="24"/>
        </w:rPr>
        <w:t>分钟。</w:t>
      </w:r>
    </w:p>
    <w:p w:rsidR="008B6353" w:rsidRDefault="008B6353" w:rsidP="008B6353">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答题前务必将试题密封线内及答题卡上面的项目填涂清楚。所有答案必须涂、写在答题</w:t>
      </w:r>
      <w:proofErr w:type="gramStart"/>
      <w:r>
        <w:rPr>
          <w:rFonts w:ascii="宋体" w:hAnsi="宋体" w:cs="宋体"/>
          <w:b/>
          <w:sz w:val="24"/>
        </w:rPr>
        <w:t>卡相应</w:t>
      </w:r>
      <w:proofErr w:type="gramEnd"/>
      <w:r>
        <w:rPr>
          <w:rFonts w:ascii="宋体" w:hAnsi="宋体" w:cs="宋体"/>
          <w:b/>
          <w:sz w:val="24"/>
        </w:rPr>
        <w:t>位置，</w:t>
      </w:r>
      <w:proofErr w:type="gramStart"/>
      <w:r>
        <w:rPr>
          <w:rFonts w:ascii="宋体" w:hAnsi="宋体" w:cs="宋体"/>
          <w:b/>
          <w:sz w:val="24"/>
        </w:rPr>
        <w:t>答在本</w:t>
      </w:r>
      <w:proofErr w:type="gramEnd"/>
      <w:r>
        <w:rPr>
          <w:rFonts w:ascii="宋体" w:hAnsi="宋体" w:cs="宋体"/>
          <w:b/>
          <w:sz w:val="24"/>
        </w:rPr>
        <w:t>试题上一律无效。</w:t>
      </w:r>
    </w:p>
    <w:p w:rsidR="008B6353" w:rsidRDefault="008B6353" w:rsidP="008B6353">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He4</w:t>
      </w:r>
      <w:r>
        <w:rPr>
          <w:b/>
          <w:sz w:val="24"/>
        </w:rPr>
        <w:t xml:space="preserve">        </w:t>
      </w:r>
      <w:r>
        <w:rPr>
          <w:rFonts w:eastAsia="Times New Roman"/>
          <w:b/>
          <w:sz w:val="24"/>
        </w:rPr>
        <w:t>C12</w:t>
      </w:r>
      <w:r>
        <w:rPr>
          <w:b/>
          <w:sz w:val="24"/>
        </w:rPr>
        <w:t xml:space="preserve">        </w:t>
      </w:r>
      <w:r>
        <w:rPr>
          <w:rFonts w:eastAsia="Times New Roman"/>
          <w:b/>
          <w:sz w:val="24"/>
        </w:rPr>
        <w:t>N14</w:t>
      </w:r>
      <w:r>
        <w:rPr>
          <w:b/>
          <w:sz w:val="24"/>
        </w:rPr>
        <w:t xml:space="preserve">    </w:t>
      </w:r>
      <w:r>
        <w:rPr>
          <w:rFonts w:eastAsia="Times New Roman"/>
          <w:b/>
          <w:sz w:val="24"/>
        </w:rPr>
        <w:t xml:space="preserve">    O16</w:t>
      </w:r>
      <w:r>
        <w:rPr>
          <w:b/>
          <w:sz w:val="24"/>
        </w:rPr>
        <w:t xml:space="preserve">        </w:t>
      </w:r>
      <w:r>
        <w:rPr>
          <w:rFonts w:eastAsia="Times New Roman"/>
          <w:b/>
          <w:sz w:val="24"/>
        </w:rPr>
        <w:t>F19</w:t>
      </w:r>
      <w:r>
        <w:rPr>
          <w:b/>
          <w:sz w:val="24"/>
        </w:rPr>
        <w:t xml:space="preserve">    </w:t>
      </w:r>
      <w:r>
        <w:rPr>
          <w:rFonts w:eastAsia="Times New Roman"/>
          <w:b/>
          <w:sz w:val="24"/>
        </w:rPr>
        <w:t xml:space="preserve">    S32</w:t>
      </w:r>
      <w:r>
        <w:rPr>
          <w:b/>
          <w:sz w:val="24"/>
        </w:rPr>
        <w:t xml:space="preserve">        </w:t>
      </w:r>
      <w:r>
        <w:rPr>
          <w:rFonts w:eastAsia="Times New Roman"/>
          <w:b/>
          <w:sz w:val="24"/>
        </w:rPr>
        <w:t>Cl35.5</w:t>
      </w:r>
      <w:r>
        <w:rPr>
          <w:b/>
          <w:sz w:val="24"/>
        </w:rPr>
        <w:t xml:space="preserve">    </w:t>
      </w:r>
      <w:r>
        <w:rPr>
          <w:rFonts w:eastAsia="Times New Roman"/>
          <w:b/>
          <w:sz w:val="24"/>
        </w:rPr>
        <w:t>Na 23 Mg 24</w:t>
      </w:r>
      <w:r>
        <w:rPr>
          <w:b/>
          <w:sz w:val="24"/>
        </w:rPr>
        <w:t xml:space="preserve">    </w:t>
      </w:r>
      <w:r>
        <w:rPr>
          <w:rFonts w:eastAsia="Times New Roman"/>
          <w:b/>
          <w:sz w:val="24"/>
        </w:rPr>
        <w:t>Al 27</w:t>
      </w:r>
      <w:r>
        <w:rPr>
          <w:b/>
          <w:sz w:val="24"/>
        </w:rPr>
        <w:t xml:space="preserve">    </w:t>
      </w:r>
      <w:r>
        <w:rPr>
          <w:rFonts w:eastAsia="Times New Roman"/>
          <w:b/>
          <w:sz w:val="24"/>
        </w:rPr>
        <w:t xml:space="preserve"> Cu 64</w:t>
      </w:r>
      <w:r>
        <w:rPr>
          <w:b/>
          <w:sz w:val="24"/>
        </w:rPr>
        <w:t xml:space="preserve">    </w:t>
      </w:r>
      <w:r>
        <w:rPr>
          <w:rFonts w:eastAsia="Times New Roman"/>
          <w:b/>
          <w:sz w:val="24"/>
        </w:rPr>
        <w:t xml:space="preserve"> Zn 65 </w:t>
      </w:r>
      <w:r>
        <w:rPr>
          <w:b/>
          <w:sz w:val="24"/>
        </w:rPr>
        <w:t xml:space="preserve">    </w:t>
      </w:r>
      <w:r>
        <w:rPr>
          <w:rFonts w:eastAsia="Times New Roman"/>
          <w:b/>
          <w:sz w:val="24"/>
        </w:rPr>
        <w:t xml:space="preserve">    Ag l08</w:t>
      </w:r>
    </w:p>
    <w:p w:rsidR="008B6353" w:rsidRDefault="008B6353" w:rsidP="008B6353">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卷（选择题共</w:t>
      </w:r>
      <w:r>
        <w:rPr>
          <w:rFonts w:eastAsia="Times New Roman"/>
          <w:b/>
          <w:sz w:val="24"/>
        </w:rPr>
        <w:t>40</w:t>
      </w:r>
      <w:r>
        <w:rPr>
          <w:rFonts w:ascii="宋体" w:hAnsi="宋体" w:cs="宋体"/>
          <w:b/>
          <w:sz w:val="24"/>
        </w:rPr>
        <w:t>分）</w:t>
      </w:r>
    </w:p>
    <w:p w:rsidR="008B6353" w:rsidRDefault="008B6353" w:rsidP="008B6353">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10</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20</w:t>
      </w:r>
      <w:r>
        <w:rPr>
          <w:rFonts w:ascii="宋体" w:hAnsi="宋体" w:cs="宋体"/>
          <w:b/>
          <w:sz w:val="24"/>
        </w:rPr>
        <w:t>分。每小题只有一个选项符合题意）</w:t>
      </w:r>
    </w:p>
    <w:p w:rsidR="008B6353" w:rsidRDefault="008B6353" w:rsidP="008B6353">
      <w:pPr>
        <w:spacing w:line="360" w:lineRule="auto"/>
        <w:jc w:val="left"/>
        <w:textAlignment w:val="center"/>
        <w:rPr>
          <w:rFonts w:ascii="宋体" w:hAnsi="宋体" w:cs="宋体"/>
        </w:rPr>
      </w:pPr>
      <w:r>
        <w:t>1.</w:t>
      </w:r>
      <w:r>
        <w:rPr>
          <w:rFonts w:ascii="宋体" w:hAnsi="宋体" w:cs="宋体"/>
        </w:rPr>
        <w:t>下列语言描述不涉及化学性质的是</w:t>
      </w:r>
    </w:p>
    <w:p w:rsidR="008B6353" w:rsidRDefault="008B6353" w:rsidP="008B6353">
      <w:pPr>
        <w:spacing w:line="360" w:lineRule="auto"/>
        <w:jc w:val="left"/>
        <w:textAlignment w:val="center"/>
        <w:rPr>
          <w:rFonts w:ascii="宋体" w:hAnsi="宋体" w:cs="宋体"/>
        </w:rPr>
      </w:pPr>
      <w:r w:rsidRPr="00BE1BCD">
        <w:rPr>
          <w:rFonts w:hint="eastAsia"/>
        </w:rPr>
        <w:t xml:space="preserve">A. </w:t>
      </w:r>
      <w:r>
        <w:rPr>
          <w:rFonts w:ascii="宋体" w:hAnsi="宋体" w:cs="宋体"/>
        </w:rPr>
        <w:t>凡海盐，见水即化</w:t>
      </w:r>
    </w:p>
    <w:p w:rsidR="008B6353" w:rsidRDefault="008B6353" w:rsidP="008B6353">
      <w:pPr>
        <w:spacing w:line="360" w:lineRule="auto"/>
        <w:jc w:val="left"/>
        <w:textAlignment w:val="center"/>
        <w:rPr>
          <w:rFonts w:ascii="宋体" w:hAnsi="宋体" w:cs="宋体"/>
        </w:rPr>
      </w:pPr>
      <w:r w:rsidRPr="00BE1BCD">
        <w:rPr>
          <w:rFonts w:hint="eastAsia"/>
        </w:rPr>
        <w:t xml:space="preserve">B. </w:t>
      </w:r>
      <w:r>
        <w:rPr>
          <w:rFonts w:ascii="宋体" w:hAnsi="宋体" w:cs="宋体"/>
        </w:rPr>
        <w:t>金入于猛火，色不夺精光</w:t>
      </w:r>
    </w:p>
    <w:p w:rsidR="008B6353" w:rsidRDefault="008B6353" w:rsidP="008B6353">
      <w:pPr>
        <w:spacing w:line="360" w:lineRule="auto"/>
        <w:jc w:val="left"/>
        <w:textAlignment w:val="center"/>
        <w:rPr>
          <w:rFonts w:ascii="宋体" w:hAnsi="宋体" w:cs="宋体"/>
        </w:rPr>
      </w:pPr>
      <w:r w:rsidRPr="00BE1BCD">
        <w:rPr>
          <w:rFonts w:hint="eastAsia"/>
        </w:rPr>
        <w:t xml:space="preserve">C. </w:t>
      </w:r>
      <w:r>
        <w:rPr>
          <w:rFonts w:ascii="宋体" w:hAnsi="宋体" w:cs="宋体"/>
        </w:rPr>
        <w:t>熬胆矾铁釜，久之亦化为铜</w:t>
      </w:r>
    </w:p>
    <w:p w:rsidR="008B6353" w:rsidRDefault="008B6353" w:rsidP="008B6353">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凡煤炭普天皆生，以供煅炼金、石之用</w:t>
      </w:r>
    </w:p>
    <w:p w:rsidR="008B6353" w:rsidRDefault="008B6353" w:rsidP="008B6353">
      <w:pPr>
        <w:spacing w:line="360" w:lineRule="auto"/>
        <w:textAlignment w:val="center"/>
        <w:rPr>
          <w:color w:val="000000"/>
        </w:rPr>
      </w:pPr>
      <w:r>
        <w:rPr>
          <w:color w:val="2E75B6"/>
        </w:rPr>
        <w:t>【答案】</w:t>
      </w:r>
      <w:r>
        <w:rPr>
          <w:color w:val="000000"/>
        </w:rPr>
        <w:t>A</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color w:val="000000"/>
        </w:rPr>
      </w:pPr>
      <w:r>
        <w:rPr>
          <w:color w:val="000000"/>
        </w:rPr>
        <w:t>【分析】</w:t>
      </w:r>
    </w:p>
    <w:p w:rsidR="008B6353" w:rsidRDefault="008B6353" w:rsidP="008B6353">
      <w:pPr>
        <w:spacing w:line="360" w:lineRule="auto"/>
        <w:textAlignment w:val="center"/>
        <w:rPr>
          <w:rFonts w:ascii="宋体" w:hAnsi="宋体" w:cs="宋体"/>
          <w:color w:val="000000"/>
        </w:rPr>
      </w:pPr>
      <w:r>
        <w:rPr>
          <w:rFonts w:ascii="宋体" w:hAnsi="宋体" w:cs="宋体"/>
          <w:color w:val="000000"/>
        </w:rPr>
        <w:t>物质需要通过化学变化体现出来的性质叫化学性质，化学变化是指有新物质生成的变化。</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海盐溶于水没有新物质生成，属于物理变化，不涉及化学性质，符合题意；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金的化学性质非常稳定，即使放在火上烧也不会与氧气发生反应，因此颜色不变，涉及到化学性质，不符合题意；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熬胆矾铁釜，久之亦化为铜是指铁和硫酸铜溶液反应生成硫酸亚铁和</w:t>
      </w:r>
      <w:proofErr w:type="gramStart"/>
      <w:r>
        <w:rPr>
          <w:rFonts w:ascii="宋体" w:hAnsi="宋体" w:cs="宋体"/>
          <w:color w:val="000000"/>
        </w:rPr>
        <w:t>铜，</w:t>
      </w:r>
      <w:proofErr w:type="gramEnd"/>
      <w:r>
        <w:rPr>
          <w:rFonts w:ascii="宋体" w:hAnsi="宋体" w:cs="宋体"/>
          <w:color w:val="000000"/>
        </w:rPr>
        <w:t>属于化学变化，涉及化学性质，不符合题意；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煤炭中的碳单质具有还原性，可以将矿石中的金属元素还原成金属单质，还原性属于化学性质，不符合题意；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A</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8B6353" w:rsidRDefault="008B6353" w:rsidP="008B6353">
      <w:pPr>
        <w:tabs>
          <w:tab w:val="left" w:pos="4873"/>
        </w:tabs>
        <w:spacing w:line="360" w:lineRule="auto"/>
        <w:jc w:val="left"/>
        <w:textAlignment w:val="center"/>
        <w:rPr>
          <w:rFonts w:ascii="宋体" w:hAnsi="宋体" w:cs="宋体"/>
          <w:color w:val="000000"/>
        </w:rPr>
      </w:pPr>
      <w:r>
        <w:rPr>
          <w:rFonts w:ascii="宋体" w:hAnsi="宋体" w:cs="宋体"/>
          <w:color w:val="000000"/>
        </w:rPr>
        <w:t>A. 读出液体体积</w:t>
      </w:r>
      <w:r>
        <w:rPr>
          <w:rFonts w:ascii="宋体" w:hAnsi="宋体" w:cs="宋体"/>
          <w:noProof/>
          <w:color w:val="000000"/>
        </w:rPr>
        <w:drawing>
          <wp:inline distT="0" distB="0" distL="0" distR="0">
            <wp:extent cx="868680" cy="952500"/>
            <wp:effectExtent l="0" t="0" r="7620" b="0"/>
            <wp:docPr id="65" name="图片 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 cy="952500"/>
                    </a:xfrm>
                    <a:prstGeom prst="rect">
                      <a:avLst/>
                    </a:prstGeom>
                    <a:noFill/>
                    <a:ln>
                      <a:noFill/>
                    </a:ln>
                  </pic:spPr>
                </pic:pic>
              </a:graphicData>
            </a:graphic>
          </wp:inline>
        </w:drawing>
      </w:r>
      <w:r>
        <w:rPr>
          <w:rFonts w:ascii="宋体" w:hAnsi="宋体" w:cs="宋体"/>
          <w:color w:val="000000"/>
        </w:rPr>
        <w:tab/>
        <w:t>B. 加热液体</w:t>
      </w:r>
      <w:r>
        <w:rPr>
          <w:rFonts w:ascii="宋体" w:hAnsi="宋体" w:cs="宋体"/>
          <w:noProof/>
          <w:color w:val="000000"/>
        </w:rPr>
        <w:drawing>
          <wp:inline distT="0" distB="0" distL="0" distR="0">
            <wp:extent cx="922020" cy="1036320"/>
            <wp:effectExtent l="0" t="0" r="0" b="0"/>
            <wp:docPr id="64" name="图片 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2020" cy="1036320"/>
                    </a:xfrm>
                    <a:prstGeom prst="rect">
                      <a:avLst/>
                    </a:prstGeom>
                    <a:noFill/>
                    <a:ln>
                      <a:noFill/>
                    </a:ln>
                  </pic:spPr>
                </pic:pic>
              </a:graphicData>
            </a:graphic>
          </wp:inline>
        </w:drawing>
      </w:r>
    </w:p>
    <w:p w:rsidR="008B6353" w:rsidRDefault="008B6353" w:rsidP="008B6353">
      <w:pPr>
        <w:tabs>
          <w:tab w:val="left" w:pos="4873"/>
        </w:tabs>
        <w:spacing w:line="360" w:lineRule="auto"/>
        <w:jc w:val="left"/>
        <w:textAlignment w:val="center"/>
        <w:rPr>
          <w:rFonts w:ascii="宋体" w:hAnsi="宋体" w:cs="宋体"/>
          <w:color w:val="000000"/>
        </w:rPr>
      </w:pPr>
      <w:r>
        <w:rPr>
          <w:rFonts w:ascii="宋体" w:hAnsi="宋体" w:cs="宋体"/>
          <w:color w:val="000000"/>
        </w:rPr>
        <w:t>C. 测定溶液酸碱度</w:t>
      </w:r>
      <w:r>
        <w:rPr>
          <w:rFonts w:ascii="宋体" w:hAnsi="宋体" w:cs="宋体"/>
          <w:noProof/>
          <w:color w:val="000000"/>
        </w:rPr>
        <w:drawing>
          <wp:inline distT="0" distB="0" distL="0" distR="0">
            <wp:extent cx="1097280" cy="960120"/>
            <wp:effectExtent l="0" t="0" r="762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960120"/>
                    </a:xfrm>
                    <a:prstGeom prst="rect">
                      <a:avLst/>
                    </a:prstGeom>
                    <a:noFill/>
                    <a:ln>
                      <a:noFill/>
                    </a:ln>
                  </pic:spPr>
                </pic:pic>
              </a:graphicData>
            </a:graphic>
          </wp:inline>
        </w:drawing>
      </w:r>
      <w:r>
        <w:rPr>
          <w:rFonts w:ascii="宋体" w:hAnsi="宋体" w:cs="宋体"/>
          <w:color w:val="000000"/>
        </w:rPr>
        <w:tab/>
        <w:t>D. 检查装置气密性</w:t>
      </w:r>
      <w:r>
        <w:rPr>
          <w:rFonts w:ascii="宋体" w:hAnsi="宋体" w:cs="宋体"/>
          <w:noProof/>
          <w:color w:val="000000"/>
        </w:rPr>
        <w:drawing>
          <wp:inline distT="0" distB="0" distL="0" distR="0">
            <wp:extent cx="1211580" cy="944880"/>
            <wp:effectExtent l="0" t="0" r="7620" b="762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8B6353" w:rsidRDefault="008B6353" w:rsidP="008B6353">
      <w:pPr>
        <w:spacing w:line="360" w:lineRule="auto"/>
        <w:textAlignment w:val="center"/>
        <w:rPr>
          <w:color w:val="000000"/>
        </w:rPr>
      </w:pPr>
      <w:r>
        <w:rPr>
          <w:color w:val="2E75B6"/>
        </w:rPr>
        <w:t>【答案】</w:t>
      </w:r>
      <w:r>
        <w:rPr>
          <w:color w:val="000000"/>
        </w:rPr>
        <w:t>D</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、用量筒量取液体体积读数时，视线要与</w:t>
      </w:r>
      <w:proofErr w:type="gramStart"/>
      <w:r>
        <w:rPr>
          <w:rFonts w:ascii="宋体" w:hAnsi="宋体" w:cs="宋体"/>
          <w:color w:val="000000"/>
        </w:rPr>
        <w:t>凹</w:t>
      </w:r>
      <w:proofErr w:type="gramEnd"/>
      <w:r>
        <w:rPr>
          <w:rFonts w:ascii="宋体" w:hAnsi="宋体" w:cs="宋体"/>
          <w:color w:val="000000"/>
        </w:rPr>
        <w:t>液面最低处相平，故错误；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、用试管加热液体时，试管中的液体不能超过试管容积的三分之一，故错误；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w:t>
      </w:r>
      <w:r>
        <w:rPr>
          <w:rFonts w:eastAsia="Times New Roman"/>
          <w:color w:val="000000"/>
        </w:rPr>
        <w:t>pH</w:t>
      </w:r>
      <w:r>
        <w:rPr>
          <w:rFonts w:ascii="宋体" w:hAnsi="宋体" w:cs="宋体"/>
          <w:color w:val="000000"/>
        </w:rPr>
        <w:t>试纸测定溶液的酸碱性时，不能将</w:t>
      </w:r>
      <w:r>
        <w:rPr>
          <w:rFonts w:eastAsia="Times New Roman"/>
          <w:color w:val="000000"/>
        </w:rPr>
        <w:t>pH</w:t>
      </w:r>
      <w:r>
        <w:rPr>
          <w:rFonts w:ascii="宋体" w:hAnsi="宋体" w:cs="宋体"/>
          <w:color w:val="000000"/>
        </w:rPr>
        <w:t>试纸直接插入待测液体中，故错误；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、检查装置的气密性的方法是将玻璃导管放入水中，用手握住试管，如导管口处有气泡冒出，则气密性良好，故正确。故选</w:t>
      </w:r>
      <w:r>
        <w:rPr>
          <w:rFonts w:eastAsia="Times New Roman"/>
          <w:color w:val="000000"/>
        </w:rPr>
        <w:t>D</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下列化学用语表示正确的是</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A. 两个氢原子：</w:t>
      </w:r>
      <w:r>
        <w:rPr>
          <w:rFonts w:eastAsia="Times New Roman"/>
          <w:color w:val="000000"/>
        </w:rPr>
        <w:t>H</w:t>
      </w:r>
      <w:r>
        <w:rPr>
          <w:rFonts w:eastAsia="Times New Roman"/>
          <w:color w:val="000000"/>
          <w:vertAlign w:val="subscript"/>
        </w:rPr>
        <w:t>2</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B. 一个钙离子：</w:t>
      </w:r>
      <w:r>
        <w:rPr>
          <w:rFonts w:eastAsia="Times New Roman"/>
          <w:color w:val="000000"/>
        </w:rPr>
        <w:t>Ca</w:t>
      </w:r>
      <w:r>
        <w:rPr>
          <w:rFonts w:eastAsia="Times New Roman"/>
          <w:color w:val="000000"/>
          <w:vertAlign w:val="superscript"/>
        </w:rPr>
        <w:t>2+</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C. 硫酸钠的化学式：</w:t>
      </w:r>
      <w:r>
        <w:rPr>
          <w:rFonts w:eastAsia="Times New Roman"/>
          <w:color w:val="000000"/>
        </w:rPr>
        <w:t>NaSO</w:t>
      </w:r>
      <w:r>
        <w:rPr>
          <w:rFonts w:eastAsia="Times New Roman"/>
          <w:color w:val="000000"/>
          <w:vertAlign w:val="subscript"/>
        </w:rPr>
        <w:t>4</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过氧化氢中氧元素的化合价：</w:t>
      </w:r>
      <w:r>
        <w:object w:dxaOrig="639" w:dyaOrig="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31.8pt;height:25.2pt" o:ole="">
            <v:imagedata r:id="rId13" o:title="eqId598230177e2442deb2bd9a970f9fbd3f"/>
          </v:shape>
          <o:OLEObject Type="Embed" ProgID="Equation.DSMT4" ShapeID="_x0000_i1025" DrawAspect="Content" ObjectID="_1662128926" r:id="rId14"/>
        </w:object>
      </w:r>
    </w:p>
    <w:p w:rsidR="008B6353" w:rsidRDefault="008B6353" w:rsidP="008B6353">
      <w:pPr>
        <w:spacing w:line="360" w:lineRule="auto"/>
        <w:textAlignment w:val="center"/>
        <w:rPr>
          <w:color w:val="000000"/>
        </w:rPr>
      </w:pPr>
      <w:r>
        <w:rPr>
          <w:color w:val="2E75B6"/>
        </w:rPr>
        <w:t>【答案】</w:t>
      </w:r>
      <w:r>
        <w:rPr>
          <w:color w:val="000000"/>
        </w:rPr>
        <w:t>B</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原子个数的表示方法是在元素符号前面加上相应的数字，两个氢原子表示为：</w:t>
      </w:r>
      <w:r>
        <w:rPr>
          <w:rFonts w:eastAsia="Times New Roman"/>
          <w:color w:val="000000"/>
        </w:rPr>
        <w:t>2H</w:t>
      </w:r>
      <w:r>
        <w:rPr>
          <w:rFonts w:ascii="宋体" w:hAnsi="宋体" w:cs="宋体"/>
          <w:color w:val="000000"/>
        </w:rPr>
        <w:t>，选项错误；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一个钙离子带两个单位的正电荷，数字在前，正负号在在后，标在元素符号的右上角，表示为：</w:t>
      </w:r>
      <w:r>
        <w:rPr>
          <w:rFonts w:eastAsia="Times New Roman"/>
          <w:color w:val="000000"/>
        </w:rPr>
        <w:t>Ca</w:t>
      </w:r>
      <w:r>
        <w:rPr>
          <w:rFonts w:eastAsia="Times New Roman"/>
          <w:color w:val="000000"/>
          <w:vertAlign w:val="superscript"/>
        </w:rPr>
        <w:t>2+</w:t>
      </w:r>
      <w:r>
        <w:rPr>
          <w:rFonts w:ascii="宋体" w:hAnsi="宋体" w:cs="宋体"/>
          <w:color w:val="000000"/>
        </w:rPr>
        <w:t>，选项正确；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钠元素</w:t>
      </w:r>
      <w:r>
        <w:rPr>
          <w:rFonts w:eastAsia="Times New Roman"/>
          <w:color w:val="000000"/>
        </w:rPr>
        <w:t>+1</w:t>
      </w:r>
      <w:r>
        <w:rPr>
          <w:rFonts w:ascii="宋体" w:hAnsi="宋体" w:cs="宋体"/>
          <w:color w:val="000000"/>
        </w:rPr>
        <w:t>价，硫酸根显</w:t>
      </w:r>
      <w:r>
        <w:rPr>
          <w:rFonts w:eastAsia="Times New Roman"/>
          <w:color w:val="000000"/>
        </w:rPr>
        <w:t>-2</w:t>
      </w:r>
      <w:r>
        <w:rPr>
          <w:rFonts w:ascii="宋体" w:hAnsi="宋体" w:cs="宋体"/>
          <w:color w:val="000000"/>
        </w:rPr>
        <w:t>价，硫酸钠的化学式为：</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化合价标在元素符号的正上方，正负号在前，数字在后，过氧化氢中氢元素显</w:t>
      </w:r>
      <w:r>
        <w:rPr>
          <w:rFonts w:eastAsia="Times New Roman"/>
          <w:color w:val="000000"/>
        </w:rPr>
        <w:t>+1</w:t>
      </w:r>
      <w:r>
        <w:rPr>
          <w:rFonts w:ascii="宋体" w:hAnsi="宋体" w:cs="宋体"/>
          <w:color w:val="000000"/>
        </w:rPr>
        <w:t>价，氧元素显</w:t>
      </w:r>
      <w:r>
        <w:rPr>
          <w:rFonts w:eastAsia="Times New Roman"/>
          <w:color w:val="000000"/>
        </w:rPr>
        <w:t>-1</w:t>
      </w:r>
      <w:r>
        <w:rPr>
          <w:rFonts w:ascii="宋体" w:hAnsi="宋体" w:cs="宋体"/>
          <w:color w:val="000000"/>
        </w:rPr>
        <w:t>价，氧</w:t>
      </w:r>
      <w:r>
        <w:rPr>
          <w:rFonts w:ascii="宋体" w:hAnsi="宋体" w:cs="宋体"/>
          <w:color w:val="000000"/>
        </w:rPr>
        <w:lastRenderedPageBreak/>
        <w:t>元素的化合价表示为：</w:t>
      </w:r>
      <w:r>
        <w:object w:dxaOrig="637" w:dyaOrig="498">
          <v:shape id="_x0000_i1026" type="#_x0000_t75" alt="学科网(www.zxxk.com)--教育资源门户，提供试卷、教案、课件、论文、素材以及各类教学资源下载，还有大量而丰富的教学相关资讯！" style="width:31.8pt;height:25.2pt" o:ole="">
            <v:imagedata r:id="rId15" o:title="eqIdca527c531b4d488aaa0deb13e2232ab2"/>
          </v:shape>
          <o:OLEObject Type="Embed" ProgID="Equation.DSMT4" ShapeID="_x0000_i1026" DrawAspect="Content" ObjectID="_1662128927" r:id="rId16"/>
        </w:object>
      </w:r>
      <w:r>
        <w:rPr>
          <w:rFonts w:ascii="宋体" w:hAnsi="宋体" w:cs="宋体"/>
          <w:color w:val="000000"/>
        </w:rPr>
        <w:t>，选项错误；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下列有关粒子的说法中正确的是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分子可分，原子不可分</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原子得到电子后带正电荷</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分子、原子和离子都可以直接构成物质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原子的原子核都是由质子和中子构成的</w:t>
      </w:r>
    </w:p>
    <w:p w:rsidR="008B6353" w:rsidRDefault="008B6353" w:rsidP="008B6353">
      <w:pPr>
        <w:spacing w:line="360" w:lineRule="auto"/>
        <w:textAlignment w:val="center"/>
        <w:rPr>
          <w:color w:val="000000"/>
        </w:rPr>
      </w:pPr>
      <w:r>
        <w:rPr>
          <w:color w:val="2E75B6"/>
        </w:rPr>
        <w:t>【答案】</w:t>
      </w:r>
      <w:r>
        <w:rPr>
          <w:color w:val="000000"/>
        </w:rPr>
        <w:t>C</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在化学反应中，分子可分，原子不可分。但是实际上原子可分为原子核和核外电子，不符合题意；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、原子得到电子后带负电荷，不符合题意；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、分子、原子、离子都可以直接构成物质，如二氧化碳由二氧化碳分子构成，铁由铁原子构成，氯化钠由钠离子和氯离子构成，符合题意；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、氢原子的原子核只有一个质子，没有中子，不符合题意。</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故选</w:t>
      </w:r>
      <w:r>
        <w:rPr>
          <w:rFonts w:eastAsia="Times New Roman"/>
          <w:color w:val="000000"/>
        </w:rPr>
        <w:t>C。</w:t>
      </w:r>
    </w:p>
    <w:p w:rsidR="008B6353" w:rsidRDefault="008B6353" w:rsidP="008B6353">
      <w:pPr>
        <w:spacing w:line="360" w:lineRule="auto"/>
        <w:jc w:val="left"/>
        <w:textAlignment w:val="center"/>
        <w:rPr>
          <w:rFonts w:ascii="宋体" w:hAnsi="宋体" w:cs="宋体"/>
          <w:color w:val="000000"/>
        </w:rPr>
      </w:pPr>
      <w:r>
        <w:rPr>
          <w:color w:val="000000"/>
        </w:rPr>
        <w:t>5.</w:t>
      </w:r>
      <w:r>
        <w:rPr>
          <w:rFonts w:eastAsia="Times New Roman"/>
          <w:color w:val="000000"/>
        </w:rPr>
        <w:t>2020</w:t>
      </w:r>
      <w:r>
        <w:rPr>
          <w:rFonts w:ascii="宋体" w:hAnsi="宋体" w:cs="宋体"/>
          <w:color w:val="000000"/>
        </w:rPr>
        <w:t>年</w:t>
      </w:r>
      <w:r>
        <w:rPr>
          <w:rFonts w:eastAsia="Times New Roman"/>
          <w:color w:val="000000"/>
        </w:rPr>
        <w:t>4</w:t>
      </w:r>
      <w:r>
        <w:rPr>
          <w:rFonts w:ascii="宋体" w:hAnsi="宋体" w:cs="宋体"/>
          <w:color w:val="000000"/>
        </w:rPr>
        <w:t>月</w:t>
      </w:r>
      <w:r>
        <w:rPr>
          <w:rFonts w:eastAsia="Times New Roman"/>
          <w:color w:val="000000"/>
        </w:rPr>
        <w:t>22</w:t>
      </w:r>
      <w:r>
        <w:rPr>
          <w:rFonts w:ascii="宋体" w:hAnsi="宋体" w:cs="宋体"/>
          <w:color w:val="000000"/>
        </w:rPr>
        <w:t>日是第</w:t>
      </w:r>
      <w:r>
        <w:rPr>
          <w:rFonts w:eastAsia="Times New Roman"/>
          <w:color w:val="000000"/>
        </w:rPr>
        <w:t>51</w:t>
      </w:r>
      <w:r>
        <w:rPr>
          <w:rFonts w:ascii="宋体" w:hAnsi="宋体" w:cs="宋体"/>
          <w:color w:val="000000"/>
        </w:rPr>
        <w:t>个世界地球日，主题是</w:t>
      </w:r>
      <w:r>
        <w:rPr>
          <w:rFonts w:eastAsia="Times New Roman"/>
          <w:color w:val="000000"/>
        </w:rPr>
        <w:t>“</w:t>
      </w:r>
      <w:r>
        <w:rPr>
          <w:rFonts w:ascii="宋体" w:hAnsi="宋体" w:cs="宋体"/>
          <w:color w:val="000000"/>
        </w:rPr>
        <w:t>珍爱地球，人与自然和谐共生</w:t>
      </w:r>
      <w:r>
        <w:rPr>
          <w:rFonts w:eastAsia="Times New Roman"/>
          <w:color w:val="000000"/>
        </w:rPr>
        <w:t>”</w:t>
      </w:r>
      <w:r>
        <w:rPr>
          <w:rFonts w:ascii="宋体" w:hAnsi="宋体" w:cs="宋体"/>
          <w:color w:val="000000"/>
        </w:rPr>
        <w:t>。下列行为符合这一活动主题的是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为降低成本，工业废水直接排放</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注意个人卫生，提倡使用一次性木筷</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采用绿色化学工艺，使原料尽可能转化为产品</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垃圾全是无用物质，为方便处理，全部焚烧去除</w:t>
      </w:r>
    </w:p>
    <w:p w:rsidR="008B6353" w:rsidRDefault="008B6353" w:rsidP="008B6353">
      <w:pPr>
        <w:spacing w:line="360" w:lineRule="auto"/>
        <w:textAlignment w:val="center"/>
        <w:rPr>
          <w:color w:val="000000"/>
        </w:rPr>
      </w:pPr>
      <w:r>
        <w:rPr>
          <w:color w:val="2E75B6"/>
        </w:rPr>
        <w:t>【答案】</w:t>
      </w:r>
      <w:r>
        <w:rPr>
          <w:color w:val="000000"/>
        </w:rPr>
        <w:t>C</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、工业废水必须处理达标后才能排放，工业废水直接排放会污染水资源，不符合主题；</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、使用一次性木筷需要大量砍伐树木，不利于环境的保护，不符合主题；</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、采用绿色化学工艺，使原料尽可能转化为产品，提高原料利用率，节约资源，符合主题；</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、可回收垃圾是有用的，焚烧垃圾会产生有害气体和烟尘，不符合主题；</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lastRenderedPageBreak/>
        <w:t>6.</w:t>
      </w:r>
      <w:r>
        <w:rPr>
          <w:rFonts w:ascii="宋体" w:hAnsi="宋体" w:cs="宋体"/>
          <w:color w:val="000000"/>
        </w:rPr>
        <w:t>下列有关水的叙述中正确的是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活性炭能起到软化水的作用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经过净水机净化的水是纯水</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自来水在加热煮沸过程中有化学变化发生</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在水中加入肥皂水振荡，浮渣较多说明是软水</w:t>
      </w:r>
    </w:p>
    <w:p w:rsidR="008B6353" w:rsidRDefault="008B6353" w:rsidP="008B6353">
      <w:pPr>
        <w:spacing w:line="360" w:lineRule="auto"/>
        <w:textAlignment w:val="center"/>
        <w:rPr>
          <w:color w:val="000000"/>
        </w:rPr>
      </w:pPr>
      <w:r>
        <w:rPr>
          <w:color w:val="2E75B6"/>
        </w:rPr>
        <w:t>【答案】</w:t>
      </w:r>
      <w:r>
        <w:rPr>
          <w:color w:val="000000"/>
        </w:rPr>
        <w:t>C</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活性炭只能吸附水中的色素、异味，不能吸附水中的钙、镁离子，不能起到软化水的作用，选项错误；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经过</w:t>
      </w:r>
      <w:proofErr w:type="gramStart"/>
      <w:r>
        <w:rPr>
          <w:rFonts w:ascii="宋体" w:hAnsi="宋体" w:cs="宋体"/>
          <w:color w:val="000000"/>
        </w:rPr>
        <w:t>净水机</w:t>
      </w:r>
      <w:proofErr w:type="gramEnd"/>
      <w:r>
        <w:rPr>
          <w:rFonts w:ascii="宋体" w:hAnsi="宋体" w:cs="宋体"/>
          <w:color w:val="000000"/>
        </w:rPr>
        <w:t>净化的水中还会含有一些矿物质离子，属于混合物，不是纯水，选项错误；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自来水在加热煮沸过程中钙、镁化合物会生成难溶性的沉淀从水中除去，有新物质生成，属于化学变化，选项正确；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硬水遇肥皂水浮渣多，软水遇肥皂水泡沫多，在水中加入肥皂水振荡，浮渣较多说明是硬水，选项错误；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7.</w:t>
      </w:r>
      <w:r>
        <w:rPr>
          <w:rFonts w:eastAsia="Times New Roman"/>
          <w:color w:val="000000"/>
        </w:rPr>
        <w:t>2020</w:t>
      </w:r>
      <w:r>
        <w:rPr>
          <w:rFonts w:ascii="宋体" w:hAnsi="宋体" w:cs="宋体"/>
          <w:color w:val="000000"/>
        </w:rPr>
        <w:t>年</w:t>
      </w:r>
      <w:r>
        <w:rPr>
          <w:rFonts w:eastAsia="Times New Roman"/>
          <w:color w:val="000000"/>
        </w:rPr>
        <w:t>6</w:t>
      </w:r>
      <w:r>
        <w:rPr>
          <w:rFonts w:ascii="宋体" w:hAnsi="宋体" w:cs="宋体"/>
          <w:color w:val="000000"/>
        </w:rPr>
        <w:t>月</w:t>
      </w:r>
      <w:r>
        <w:rPr>
          <w:rFonts w:eastAsia="Times New Roman"/>
          <w:color w:val="000000"/>
        </w:rPr>
        <w:t>23</w:t>
      </w:r>
      <w:r>
        <w:rPr>
          <w:rFonts w:ascii="宋体" w:hAnsi="宋体" w:cs="宋体"/>
          <w:color w:val="000000"/>
        </w:rPr>
        <w:t>日我国的北斗导航</w:t>
      </w:r>
      <w:r>
        <w:rPr>
          <w:rFonts w:eastAsia="Times New Roman"/>
          <w:color w:val="000000"/>
        </w:rPr>
        <w:t>“</w:t>
      </w:r>
      <w:r>
        <w:rPr>
          <w:rFonts w:ascii="宋体" w:hAnsi="宋体" w:cs="宋体"/>
          <w:color w:val="000000"/>
        </w:rPr>
        <w:t>收官之星</w:t>
      </w:r>
      <w:r>
        <w:rPr>
          <w:rFonts w:eastAsia="Times New Roman"/>
          <w:color w:val="000000"/>
        </w:rPr>
        <w:t>”</w:t>
      </w:r>
      <w:r>
        <w:rPr>
          <w:rFonts w:ascii="宋体" w:hAnsi="宋体" w:cs="宋体"/>
          <w:color w:val="000000"/>
        </w:rPr>
        <w:t>在西昌发射成功，北斗导航卫星系统采用</w:t>
      </w:r>
      <w:proofErr w:type="gramStart"/>
      <w:r>
        <w:rPr>
          <w:rFonts w:ascii="宋体" w:hAnsi="宋体" w:cs="宋体"/>
          <w:color w:val="000000"/>
        </w:rPr>
        <w:t>铷</w:t>
      </w:r>
      <w:proofErr w:type="gramEnd"/>
      <w:r>
        <w:rPr>
          <w:rFonts w:ascii="宋体" w:hAnsi="宋体" w:cs="宋体"/>
          <w:color w:val="000000"/>
        </w:rPr>
        <w:t>原子钟提供精确时问，铷元素在元素周期表中的相关信息与铷原子的原子结构示意图如图所示。下列说法不正确的是</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1836420" cy="12115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36420" cy="121158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铷单质具有导电性</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m</w:t>
      </w:r>
      <w:r>
        <w:rPr>
          <w:rFonts w:ascii="宋体" w:hAnsi="宋体" w:cs="宋体"/>
          <w:color w:val="000000"/>
        </w:rPr>
        <w:t>的值是</w:t>
      </w:r>
      <w:r>
        <w:rPr>
          <w:rFonts w:eastAsia="Times New Roman"/>
          <w:color w:val="000000"/>
        </w:rPr>
        <w:t>37</w:t>
      </w:r>
      <w:r>
        <w:rPr>
          <w:rFonts w:ascii="宋体" w:hAnsi="宋体" w:cs="宋体"/>
          <w:color w:val="000000"/>
        </w:rPr>
        <w:t>，</w:t>
      </w:r>
      <w:r>
        <w:rPr>
          <w:rFonts w:eastAsia="Times New Roman"/>
          <w:color w:val="000000"/>
        </w:rPr>
        <w:t>n</w:t>
      </w:r>
      <w:r>
        <w:rPr>
          <w:rFonts w:ascii="宋体" w:hAnsi="宋体" w:cs="宋体"/>
          <w:color w:val="000000"/>
        </w:rPr>
        <w:t>的值是</w:t>
      </w:r>
      <w:r>
        <w:rPr>
          <w:rFonts w:eastAsia="Times New Roman"/>
          <w:color w:val="000000"/>
        </w:rPr>
        <w:t>1</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C. 铷的相对原子质量为</w:t>
      </w:r>
      <w:r>
        <w:rPr>
          <w:rFonts w:eastAsia="Times New Roman"/>
          <w:color w:val="000000"/>
        </w:rPr>
        <w:t>85.47</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D. 氯化铷的化学式为</w:t>
      </w:r>
      <w:r>
        <w:rPr>
          <w:rFonts w:eastAsia="Times New Roman"/>
          <w:color w:val="000000"/>
        </w:rPr>
        <w:t>RbCl</w:t>
      </w:r>
      <w:r>
        <w:rPr>
          <w:rFonts w:eastAsia="Times New Roman"/>
          <w:color w:val="000000"/>
          <w:vertAlign w:val="subscript"/>
        </w:rPr>
        <w:t>2</w:t>
      </w:r>
    </w:p>
    <w:p w:rsidR="008B6353" w:rsidRDefault="008B6353" w:rsidP="008B6353">
      <w:pPr>
        <w:spacing w:line="360" w:lineRule="auto"/>
        <w:textAlignment w:val="center"/>
        <w:rPr>
          <w:color w:val="000000"/>
        </w:rPr>
      </w:pPr>
      <w:r>
        <w:rPr>
          <w:color w:val="2E75B6"/>
        </w:rPr>
        <w:t>【答案】</w:t>
      </w:r>
      <w:r>
        <w:rPr>
          <w:color w:val="000000"/>
        </w:rPr>
        <w:t>D</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proofErr w:type="gramStart"/>
      <w:r>
        <w:rPr>
          <w:rFonts w:ascii="宋体" w:hAnsi="宋体" w:cs="宋体"/>
          <w:color w:val="000000"/>
        </w:rPr>
        <w:t>铷</w:t>
      </w:r>
      <w:proofErr w:type="gramEnd"/>
      <w:r>
        <w:rPr>
          <w:rFonts w:ascii="宋体" w:hAnsi="宋体" w:cs="宋体"/>
          <w:color w:val="000000"/>
        </w:rPr>
        <w:t>属于金属单质，金属单质普遍具有导电性，选项正确；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铷的质子数为</w:t>
      </w:r>
      <w:r>
        <w:rPr>
          <w:rFonts w:eastAsia="Times New Roman"/>
          <w:color w:val="000000"/>
        </w:rPr>
        <w:t>37</w:t>
      </w:r>
      <w:r>
        <w:rPr>
          <w:rFonts w:ascii="宋体" w:hAnsi="宋体" w:cs="宋体"/>
          <w:color w:val="000000"/>
        </w:rPr>
        <w:t>，</w:t>
      </w:r>
      <w:r>
        <w:rPr>
          <w:rFonts w:eastAsia="Times New Roman"/>
          <w:i/>
          <w:color w:val="000000"/>
        </w:rPr>
        <w:t>m</w:t>
      </w:r>
      <w:r>
        <w:rPr>
          <w:rFonts w:ascii="宋体" w:hAnsi="宋体" w:cs="宋体"/>
          <w:color w:val="000000"/>
        </w:rPr>
        <w:t>表示质子数（核电荷数），则</w:t>
      </w:r>
      <w:r>
        <w:rPr>
          <w:rFonts w:eastAsia="Times New Roman"/>
          <w:i/>
          <w:color w:val="000000"/>
        </w:rPr>
        <w:t>m</w:t>
      </w:r>
      <w:r>
        <w:rPr>
          <w:rFonts w:ascii="宋体" w:hAnsi="宋体" w:cs="宋体"/>
          <w:color w:val="000000"/>
        </w:rPr>
        <w:t>的值是</w:t>
      </w:r>
      <w:r>
        <w:rPr>
          <w:rFonts w:eastAsia="Times New Roman"/>
          <w:color w:val="000000"/>
        </w:rPr>
        <w:t>37</w:t>
      </w:r>
      <w:r>
        <w:rPr>
          <w:rFonts w:ascii="宋体" w:hAnsi="宋体" w:cs="宋体"/>
          <w:color w:val="000000"/>
        </w:rPr>
        <w:t>，</w:t>
      </w:r>
      <w:r>
        <w:rPr>
          <w:rFonts w:eastAsia="Times New Roman"/>
          <w:i/>
          <w:color w:val="000000"/>
        </w:rPr>
        <w:t>n</w:t>
      </w:r>
      <w:r>
        <w:rPr>
          <w:rFonts w:eastAsia="Times New Roman"/>
          <w:color w:val="000000"/>
        </w:rPr>
        <w:t>=37-2-8-18-8=1</w:t>
      </w:r>
      <w:r>
        <w:rPr>
          <w:rFonts w:ascii="宋体" w:hAnsi="宋体" w:cs="宋体"/>
          <w:color w:val="000000"/>
        </w:rPr>
        <w:t>，选项正确；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元素周期表汉字下面的数字表示相对原子质量，铷的相对原子质量为</w:t>
      </w:r>
      <w:r>
        <w:rPr>
          <w:rFonts w:eastAsia="Times New Roman"/>
          <w:color w:val="000000"/>
        </w:rPr>
        <w:t>85.47</w:t>
      </w:r>
      <w:r>
        <w:rPr>
          <w:rFonts w:ascii="宋体" w:hAnsi="宋体" w:cs="宋体"/>
          <w:color w:val="000000"/>
        </w:rPr>
        <w:t>，选项正确；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铷的最外层电子数为</w:t>
      </w:r>
      <w:r>
        <w:rPr>
          <w:rFonts w:eastAsia="Times New Roman"/>
          <w:color w:val="000000"/>
        </w:rPr>
        <w:t>1</w:t>
      </w:r>
      <w:r>
        <w:rPr>
          <w:rFonts w:ascii="宋体" w:hAnsi="宋体" w:cs="宋体"/>
          <w:color w:val="000000"/>
        </w:rPr>
        <w:t>，在化学反应中容易失去一个电子显</w:t>
      </w:r>
      <w:r>
        <w:rPr>
          <w:rFonts w:eastAsia="Times New Roman"/>
          <w:color w:val="000000"/>
        </w:rPr>
        <w:t>+1</w:t>
      </w:r>
      <w:r>
        <w:rPr>
          <w:rFonts w:ascii="宋体" w:hAnsi="宋体" w:cs="宋体"/>
          <w:color w:val="000000"/>
        </w:rPr>
        <w:t>价，氯元素在化合物中一般显</w:t>
      </w:r>
      <w:r>
        <w:rPr>
          <w:rFonts w:eastAsia="Times New Roman"/>
          <w:color w:val="000000"/>
        </w:rPr>
        <w:t>-1</w:t>
      </w:r>
      <w:r>
        <w:rPr>
          <w:rFonts w:ascii="宋体" w:hAnsi="宋体" w:cs="宋体"/>
          <w:color w:val="000000"/>
        </w:rPr>
        <w:t>价，则氯化铷的化学式为：</w:t>
      </w:r>
      <w:proofErr w:type="spellStart"/>
      <w:r>
        <w:rPr>
          <w:rFonts w:eastAsia="Times New Roman"/>
          <w:color w:val="000000"/>
        </w:rPr>
        <w:t>RbCl</w:t>
      </w:r>
      <w:proofErr w:type="spellEnd"/>
      <w:r>
        <w:rPr>
          <w:rFonts w:ascii="宋体" w:hAnsi="宋体" w:cs="宋体"/>
          <w:color w:val="000000"/>
        </w:rPr>
        <w:t>，选项不正确。</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【点睛】</w:t>
      </w:r>
      <w:r>
        <w:rPr>
          <w:rFonts w:ascii="宋体" w:hAnsi="宋体" w:cs="宋体"/>
          <w:color w:val="000000"/>
        </w:rPr>
        <w:t>根据图中元素周期表可以获得的信息：左上角的数字表示原子序数；字母表示该元素的元素符号；中间的汉字表示元素名称；汉字下面的数字表示相对原子质量。</w:t>
      </w:r>
    </w:p>
    <w:p w:rsidR="008B6353" w:rsidRDefault="008B6353" w:rsidP="008B6353">
      <w:pPr>
        <w:spacing w:line="360" w:lineRule="auto"/>
        <w:jc w:val="left"/>
        <w:textAlignment w:val="center"/>
        <w:rPr>
          <w:rFonts w:ascii="宋体" w:hAnsi="宋体" w:cs="宋体"/>
          <w:color w:val="000000"/>
        </w:rPr>
      </w:pPr>
      <w:r>
        <w:rPr>
          <w:color w:val="000000"/>
        </w:rPr>
        <w:t>8.</w:t>
      </w:r>
      <w:r>
        <w:rPr>
          <w:rFonts w:ascii="宋体" w:hAnsi="宋体" w:cs="宋体"/>
          <w:color w:val="000000"/>
        </w:rPr>
        <w:t>一定条件下在密闭容器里加热冰，温度和时间的关系如图所示，①②③表示水在不同时刻的存在状态。下列有关判断正确的是</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2164080" cy="1706880"/>
            <wp:effectExtent l="0" t="0" r="7620" b="762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4080" cy="170688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水分子间的间隔：②</w:t>
      </w:r>
      <w:r>
        <w:rPr>
          <w:rFonts w:eastAsia="Times New Roman"/>
          <w:color w:val="000000"/>
        </w:rPr>
        <w:t>&gt;</w:t>
      </w:r>
      <w:r>
        <w:rPr>
          <w:rFonts w:ascii="宋体" w:hAnsi="宋体" w:cs="宋体"/>
          <w:color w:val="000000"/>
        </w:rPr>
        <w:t>③</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水分子的运动速率：①</w:t>
      </w:r>
      <w:r>
        <w:rPr>
          <w:rFonts w:eastAsia="Times New Roman"/>
          <w:color w:val="000000"/>
        </w:rPr>
        <w:t>&gt;</w:t>
      </w:r>
      <w:r>
        <w:rPr>
          <w:rFonts w:ascii="宋体" w:hAnsi="宋体" w:cs="宋体"/>
          <w:color w:val="000000"/>
        </w:rPr>
        <w:t>③</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水分子的质量：①</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③</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②</w:t>
      </w:r>
      <w:r>
        <w:rPr>
          <w:rFonts w:eastAsia="Times New Roman"/>
          <w:color w:val="000000"/>
        </w:rPr>
        <w:t>→</w:t>
      </w:r>
      <w:r>
        <w:rPr>
          <w:rFonts w:ascii="宋体" w:hAnsi="宋体" w:cs="宋体"/>
          <w:color w:val="000000"/>
        </w:rPr>
        <w:t>③的过程中水发生了分解</w:t>
      </w:r>
    </w:p>
    <w:p w:rsidR="008B6353" w:rsidRDefault="008B6353" w:rsidP="008B6353">
      <w:pPr>
        <w:spacing w:line="360" w:lineRule="auto"/>
        <w:textAlignment w:val="center"/>
        <w:rPr>
          <w:color w:val="000000"/>
        </w:rPr>
      </w:pPr>
      <w:r>
        <w:rPr>
          <w:color w:val="2E75B6"/>
        </w:rPr>
        <w:t>【答案】</w:t>
      </w:r>
      <w:r>
        <w:rPr>
          <w:color w:val="000000"/>
        </w:rPr>
        <w:t>C</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、③是水蒸气状态，②是液体状态，故水分子间的间隔：③＞②，说法错误；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、③状态温度比</w:t>
      </w:r>
      <w:r>
        <w:rPr>
          <w:rFonts w:eastAsia="Times New Roman"/>
          <w:color w:val="000000"/>
        </w:rPr>
        <w:t>①</w:t>
      </w:r>
      <w:r>
        <w:rPr>
          <w:rFonts w:ascii="宋体" w:hAnsi="宋体" w:cs="宋体"/>
          <w:color w:val="000000"/>
        </w:rPr>
        <w:t>状态温度高，水分子的运动速率：①＜③，说法错误；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、分子质量不随温度变化而变化，故水分子的质量：①</w:t>
      </w:r>
      <w:r>
        <w:rPr>
          <w:rFonts w:eastAsia="Times New Roman"/>
          <w:color w:val="000000"/>
        </w:rPr>
        <w:t>=</w:t>
      </w:r>
      <w:r>
        <w:rPr>
          <w:rFonts w:ascii="宋体" w:hAnsi="宋体" w:cs="宋体"/>
          <w:color w:val="000000"/>
        </w:rPr>
        <w:t>②</w:t>
      </w:r>
      <w:r>
        <w:rPr>
          <w:rFonts w:eastAsia="Times New Roman"/>
          <w:color w:val="000000"/>
        </w:rPr>
        <w:t>=</w:t>
      </w:r>
      <w:r>
        <w:rPr>
          <w:rFonts w:ascii="宋体" w:hAnsi="宋体" w:cs="宋体"/>
          <w:color w:val="000000"/>
        </w:rPr>
        <w:t>③，说法正确；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、②→③的过程中水从液态变为气态，属于物理变化，水未发生分解，说法错误。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B6353" w:rsidRDefault="008B6353" w:rsidP="008B6353">
      <w:pPr>
        <w:spacing w:line="360" w:lineRule="auto"/>
        <w:jc w:val="left"/>
        <w:textAlignment w:val="center"/>
        <w:rPr>
          <w:color w:val="000000"/>
        </w:rPr>
      </w:pPr>
      <w:r>
        <w:rPr>
          <w:rFonts w:ascii="宋体" w:hAnsi="宋体" w:cs="宋体"/>
          <w:color w:val="000000"/>
        </w:rPr>
        <w:t>9. 法国科学家发现一种只由四个中子构成</w:t>
      </w:r>
      <w:r>
        <w:rPr>
          <w:rFonts w:ascii="宋体" w:hAnsi="宋体" w:cs="宋体"/>
          <w:noProof/>
          <w:color w:val="000000"/>
        </w:rPr>
        <w:drawing>
          <wp:inline distT="0" distB="0" distL="0" distR="0">
            <wp:extent cx="137160" cy="17526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粒子，这种粒子称为“四中子”，也有人称之为“零号元素”，它与天体中的中子星构成类似，有关该粒子的说法不正确的是</w:t>
      </w:r>
    </w:p>
    <w:p w:rsidR="008B6353" w:rsidRDefault="008B6353" w:rsidP="008B6353">
      <w:pPr>
        <w:spacing w:line="360" w:lineRule="auto"/>
        <w:jc w:val="left"/>
        <w:textAlignment w:val="center"/>
        <w:rPr>
          <w:color w:val="000000"/>
        </w:rPr>
      </w:pPr>
      <w:r>
        <w:rPr>
          <w:rFonts w:ascii="宋体" w:hAnsi="宋体" w:cs="宋体"/>
          <w:color w:val="000000"/>
        </w:rPr>
        <w:lastRenderedPageBreak/>
        <w:t>A. 不显电性</w:t>
      </w:r>
    </w:p>
    <w:p w:rsidR="008B6353" w:rsidRDefault="008B6353" w:rsidP="008B6353">
      <w:pPr>
        <w:spacing w:line="360" w:lineRule="auto"/>
        <w:jc w:val="left"/>
        <w:textAlignment w:val="center"/>
        <w:rPr>
          <w:color w:val="000000"/>
        </w:rPr>
      </w:pPr>
      <w:r>
        <w:rPr>
          <w:rFonts w:ascii="宋体" w:hAnsi="宋体" w:cs="宋体"/>
          <w:color w:val="000000"/>
        </w:rPr>
        <w:t>B. 相当于一个氦原子的质量</w:t>
      </w:r>
    </w:p>
    <w:p w:rsidR="008B6353" w:rsidRDefault="008B6353" w:rsidP="008B6353">
      <w:pPr>
        <w:spacing w:line="360" w:lineRule="auto"/>
        <w:jc w:val="left"/>
        <w:textAlignment w:val="center"/>
        <w:rPr>
          <w:color w:val="000000"/>
        </w:rPr>
      </w:pPr>
      <w:r>
        <w:rPr>
          <w:rFonts w:ascii="宋体" w:hAnsi="宋体" w:cs="宋体"/>
          <w:color w:val="000000"/>
        </w:rPr>
        <w:t>C. 失去一个中子后显+1价</w:t>
      </w:r>
    </w:p>
    <w:p w:rsidR="008B6353" w:rsidRDefault="008B6353" w:rsidP="008B6353">
      <w:pPr>
        <w:spacing w:line="360" w:lineRule="auto"/>
        <w:jc w:val="left"/>
        <w:textAlignment w:val="center"/>
        <w:rPr>
          <w:color w:val="000000"/>
        </w:rPr>
      </w:pPr>
      <w:r>
        <w:rPr>
          <w:rFonts w:ascii="宋体" w:hAnsi="宋体" w:cs="宋体"/>
          <w:color w:val="000000"/>
        </w:rPr>
        <w:t>D. 周期表中没有该“元素”的位置</w:t>
      </w:r>
    </w:p>
    <w:p w:rsidR="008B6353" w:rsidRDefault="008B6353" w:rsidP="008B6353">
      <w:pPr>
        <w:spacing w:line="360" w:lineRule="auto"/>
        <w:textAlignment w:val="center"/>
        <w:rPr>
          <w:color w:val="000000"/>
        </w:rPr>
      </w:pPr>
      <w:r>
        <w:rPr>
          <w:color w:val="2E75B6"/>
        </w:rPr>
        <w:t>【答案】</w:t>
      </w:r>
      <w:r>
        <w:rPr>
          <w:color w:val="000000"/>
        </w:rPr>
        <w:t>C</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color w:val="000000"/>
        </w:rPr>
      </w:pPr>
      <w:r>
        <w:rPr>
          <w:color w:val="000000"/>
        </w:rPr>
        <w:t>【分析】</w:t>
      </w:r>
    </w:p>
    <w:p w:rsidR="008B6353" w:rsidRDefault="008B6353" w:rsidP="008B6353">
      <w:pPr>
        <w:spacing w:line="360" w:lineRule="auto"/>
        <w:textAlignment w:val="center"/>
        <w:rPr>
          <w:rFonts w:ascii="宋体" w:hAnsi="宋体" w:cs="宋体"/>
          <w:color w:val="000000"/>
        </w:rPr>
      </w:pPr>
      <w:r>
        <w:rPr>
          <w:rFonts w:ascii="宋体" w:hAnsi="宋体" w:cs="宋体"/>
          <w:color w:val="000000"/>
        </w:rPr>
        <w:t>只由四个中子构成的粒子，则该微粒无质子，根据</w:t>
      </w:r>
      <w:r>
        <w:rPr>
          <w:rFonts w:eastAsia="Times New Roman"/>
          <w:color w:val="000000"/>
        </w:rPr>
        <w:t>“</w:t>
      </w:r>
      <w:r>
        <w:rPr>
          <w:rFonts w:ascii="宋体" w:hAnsi="宋体" w:cs="宋体"/>
          <w:color w:val="000000"/>
        </w:rPr>
        <w:t>原子序数</w:t>
      </w:r>
      <w:r>
        <w:rPr>
          <w:rFonts w:eastAsia="Times New Roman"/>
          <w:color w:val="000000"/>
        </w:rPr>
        <w:t>=</w:t>
      </w:r>
      <w:r>
        <w:rPr>
          <w:rFonts w:ascii="宋体" w:hAnsi="宋体" w:cs="宋体"/>
          <w:color w:val="000000"/>
        </w:rPr>
        <w:t>核内质子数</w:t>
      </w:r>
      <w:r>
        <w:rPr>
          <w:rFonts w:eastAsia="Times New Roman"/>
          <w:color w:val="000000"/>
        </w:rPr>
        <w:t>”</w:t>
      </w:r>
      <w:r>
        <w:rPr>
          <w:rFonts w:ascii="宋体" w:hAnsi="宋体" w:cs="宋体"/>
          <w:color w:val="000000"/>
        </w:rPr>
        <w:t>，则知它不是某种元素，而只有中子，又知中子不带电。</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、该微粒只由四个中子构成，中子不带电，因此不显电性，故</w:t>
      </w:r>
      <w:r>
        <w:rPr>
          <w:rFonts w:eastAsia="Times New Roman"/>
          <w:color w:val="000000"/>
        </w:rPr>
        <w:t>A</w:t>
      </w:r>
      <w:r>
        <w:rPr>
          <w:rFonts w:ascii="宋体" w:hAnsi="宋体" w:cs="宋体"/>
          <w:color w:val="000000"/>
        </w:rPr>
        <w:t>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、因为中子的质量</w:t>
      </w:r>
      <w:r>
        <w:rPr>
          <w:rFonts w:eastAsia="Times New Roman"/>
          <w:color w:val="000000"/>
        </w:rPr>
        <w:t>≈</w:t>
      </w:r>
      <w:r>
        <w:rPr>
          <w:rFonts w:ascii="宋体" w:hAnsi="宋体" w:cs="宋体"/>
          <w:color w:val="000000"/>
        </w:rPr>
        <w:t>质子的质量，该粒子的质量</w:t>
      </w:r>
      <w:r>
        <w:rPr>
          <w:rFonts w:eastAsia="Times New Roman"/>
          <w:color w:val="000000"/>
        </w:rPr>
        <w:t>≈</w:t>
      </w:r>
      <w:r>
        <w:rPr>
          <w:rFonts w:ascii="宋体" w:hAnsi="宋体" w:cs="宋体"/>
          <w:color w:val="000000"/>
        </w:rPr>
        <w:t>一个氦原子的质量</w:t>
      </w:r>
      <w:r>
        <w:rPr>
          <w:rFonts w:eastAsia="Times New Roman"/>
          <w:color w:val="000000"/>
        </w:rPr>
        <w:t>=4</w:t>
      </w:r>
      <w:r>
        <w:rPr>
          <w:rFonts w:ascii="宋体" w:hAnsi="宋体" w:cs="宋体"/>
          <w:color w:val="000000"/>
        </w:rPr>
        <w:t>，故</w:t>
      </w:r>
      <w:r>
        <w:rPr>
          <w:rFonts w:eastAsia="Times New Roman"/>
          <w:color w:val="000000"/>
        </w:rPr>
        <w:t>B</w:t>
      </w:r>
      <w:r>
        <w:rPr>
          <w:rFonts w:ascii="宋体" w:hAnsi="宋体" w:cs="宋体"/>
          <w:color w:val="000000"/>
        </w:rPr>
        <w:t>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、中子不带电，故</w:t>
      </w:r>
      <w:r>
        <w:rPr>
          <w:rFonts w:eastAsia="Times New Roman"/>
          <w:color w:val="000000"/>
        </w:rPr>
        <w:t>“</w:t>
      </w:r>
      <w:r>
        <w:rPr>
          <w:rFonts w:ascii="宋体" w:hAnsi="宋体" w:cs="宋体"/>
          <w:color w:val="000000"/>
        </w:rPr>
        <w:t>失去一个中子后显</w:t>
      </w:r>
      <w:r>
        <w:rPr>
          <w:rFonts w:eastAsia="Times New Roman"/>
          <w:color w:val="000000"/>
        </w:rPr>
        <w:t>+1</w:t>
      </w:r>
      <w:r>
        <w:rPr>
          <w:rFonts w:ascii="宋体" w:hAnsi="宋体" w:cs="宋体"/>
          <w:color w:val="000000"/>
        </w:rPr>
        <w:t>价</w:t>
      </w:r>
      <w:r>
        <w:rPr>
          <w:rFonts w:eastAsia="Times New Roman"/>
          <w:color w:val="000000"/>
        </w:rPr>
        <w:t>”</w:t>
      </w:r>
      <w:r>
        <w:rPr>
          <w:rFonts w:ascii="宋体" w:hAnsi="宋体" w:cs="宋体"/>
          <w:color w:val="000000"/>
        </w:rPr>
        <w:t>，说法错误，故</w:t>
      </w:r>
      <w:r>
        <w:rPr>
          <w:rFonts w:eastAsia="Times New Roman"/>
          <w:color w:val="000000"/>
        </w:rPr>
        <w:t>C</w:t>
      </w:r>
      <w:r>
        <w:rPr>
          <w:rFonts w:ascii="宋体" w:hAnsi="宋体" w:cs="宋体"/>
          <w:color w:val="000000"/>
        </w:rPr>
        <w:t>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、因为它不是某种元素，而只有中子，故周期表中没有该</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的位置，故</w:t>
      </w:r>
      <w:r>
        <w:rPr>
          <w:rFonts w:eastAsia="Times New Roman"/>
          <w:color w:val="000000"/>
        </w:rPr>
        <w:t>D</w:t>
      </w:r>
      <w:r>
        <w:rPr>
          <w:rFonts w:ascii="宋体" w:hAnsi="宋体" w:cs="宋体"/>
          <w:color w:val="000000"/>
        </w:rPr>
        <w:t>正确。</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10.</w:t>
      </w:r>
      <w:r>
        <w:rPr>
          <w:rFonts w:ascii="宋体" w:hAnsi="宋体" w:cs="宋体"/>
          <w:color w:val="000000"/>
        </w:rPr>
        <w:t>水蒸气和天然气可用于制备氢气，反应前后分子种类的微观示意图如下图所示，有关说法正确的是</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3436620" cy="160020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6620" cy="160020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反应后分子数目增多</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该反应类型为置换反应</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反应物和生成物都是无机物</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该反应不遵循质量守恒定律</w:t>
      </w:r>
    </w:p>
    <w:p w:rsidR="008B6353" w:rsidRDefault="008B6353" w:rsidP="008B6353">
      <w:pPr>
        <w:spacing w:line="360" w:lineRule="auto"/>
        <w:textAlignment w:val="center"/>
        <w:rPr>
          <w:color w:val="000000"/>
        </w:rPr>
      </w:pPr>
      <w:r>
        <w:rPr>
          <w:color w:val="2E75B6"/>
        </w:rPr>
        <w:t>【答案】</w:t>
      </w:r>
      <w:r>
        <w:rPr>
          <w:color w:val="000000"/>
        </w:rPr>
        <w:t>A</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color w:val="000000"/>
        </w:rPr>
      </w:pPr>
      <w:r>
        <w:rPr>
          <w:color w:val="000000"/>
        </w:rPr>
        <w:t>【分析】</w:t>
      </w:r>
    </w:p>
    <w:p w:rsidR="008B6353" w:rsidRDefault="008B6353" w:rsidP="008B6353">
      <w:pPr>
        <w:spacing w:line="360" w:lineRule="auto"/>
        <w:textAlignment w:val="center"/>
        <w:rPr>
          <w:rFonts w:ascii="宋体" w:hAnsi="宋体" w:cs="宋体"/>
          <w:color w:val="000000"/>
        </w:rPr>
      </w:pPr>
      <w:r>
        <w:rPr>
          <w:rFonts w:ascii="宋体" w:hAnsi="宋体" w:cs="宋体"/>
          <w:color w:val="000000"/>
        </w:rPr>
        <w:t>该反应表示甲烷和水在一定条件下反应生成一氧化碳和氢气，化学方程式为：</w:t>
      </w:r>
      <w:r>
        <w:object w:dxaOrig="2943" w:dyaOrig="764">
          <v:shape id="_x0000_i1027" type="#_x0000_t75" alt="学科网(www.zxxk.com)--教育资源门户，提供试卷、教案、课件、论文、素材以及各类教学资源下载，还有大量而丰富的教学相关资讯！" style="width:147pt;height:38.4pt" o:ole="">
            <v:imagedata r:id="rId21" o:title="eqIdf240de4436b24dce94da3a5bc8275311"/>
          </v:shape>
          <o:OLEObject Type="Embed" ProgID="Equation.DSMT4" ShapeID="_x0000_i1027" DrawAspect="Content" ObjectID="_1662128928" r:id="rId22"/>
        </w:object>
      </w:r>
      <w:r>
        <w:rPr>
          <w:rFonts w:ascii="宋体" w:hAnsi="宋体" w:cs="宋体"/>
          <w:color w:val="000000"/>
        </w:rPr>
        <w:t>。</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由分析中的化学方程式可知，反应前有</w:t>
      </w:r>
      <w:r>
        <w:rPr>
          <w:rFonts w:eastAsia="Times New Roman"/>
          <w:color w:val="000000"/>
        </w:rPr>
        <w:t>2</w:t>
      </w:r>
      <w:r>
        <w:rPr>
          <w:rFonts w:ascii="宋体" w:hAnsi="宋体" w:cs="宋体"/>
          <w:color w:val="000000"/>
        </w:rPr>
        <w:t>个分子，反应后有</w:t>
      </w:r>
      <w:r>
        <w:rPr>
          <w:rFonts w:eastAsia="Times New Roman"/>
          <w:color w:val="000000"/>
        </w:rPr>
        <w:t>4</w:t>
      </w:r>
      <w:r>
        <w:rPr>
          <w:rFonts w:ascii="宋体" w:hAnsi="宋体" w:cs="宋体"/>
          <w:color w:val="000000"/>
        </w:rPr>
        <w:t>个分子，反应后分子数目增多，选项正确；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置换反应是一种单质和一种化合物反应生成另一种单质和另一种化合物的反应，该反应的反应物为两种化合物，不属于置换反应，选项错误；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反应物中甲烷属于有机物，水属于无机物，生成物中一氧化碳属于无机物，氢气属于单质，选项错误；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任何化学反应都遵循质量守恒定律，该反应也遵循质量守恒定律，选项错误；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【点睛】</w:t>
      </w:r>
      <w:r>
        <w:rPr>
          <w:rFonts w:ascii="宋体" w:hAnsi="宋体" w:cs="宋体"/>
          <w:color w:val="000000"/>
        </w:rPr>
        <w:t>有机物是有机化合物的简称，指的是一类含碳元素的化合物，但不包含碳的氧化物、碳酸盐、碳酸氢盐等。</w:t>
      </w:r>
    </w:p>
    <w:p w:rsidR="008B6353" w:rsidRDefault="008B6353" w:rsidP="008B6353">
      <w:pPr>
        <w:spacing w:line="360" w:lineRule="auto"/>
        <w:jc w:val="left"/>
        <w:textAlignment w:val="center"/>
        <w:rPr>
          <w:rFonts w:ascii="宋体" w:hAnsi="宋体" w:cs="宋体"/>
          <w:b/>
          <w:color w:val="000000"/>
          <w:sz w:val="24"/>
        </w:rPr>
      </w:pPr>
      <w:r>
        <w:rPr>
          <w:rFonts w:ascii="宋体" w:hAnsi="宋体" w:cs="宋体"/>
          <w:b/>
          <w:color w:val="000000"/>
          <w:sz w:val="24"/>
        </w:rPr>
        <w:t>二、选择题（本小题包括</w:t>
      </w:r>
      <w:r>
        <w:rPr>
          <w:rFonts w:eastAsia="Times New Roman"/>
          <w:b/>
          <w:color w:val="000000"/>
          <w:sz w:val="24"/>
        </w:rPr>
        <w:t>10</w:t>
      </w:r>
      <w:r>
        <w:rPr>
          <w:rFonts w:ascii="宋体" w:hAnsi="宋体" w:cs="宋体"/>
          <w:b/>
          <w:color w:val="000000"/>
          <w:sz w:val="24"/>
        </w:rPr>
        <w:t>小题，每小题</w:t>
      </w:r>
      <w:r>
        <w:rPr>
          <w:rFonts w:eastAsia="Times New Roman"/>
          <w:b/>
          <w:color w:val="000000"/>
          <w:sz w:val="24"/>
        </w:rPr>
        <w:t>2</w:t>
      </w:r>
      <w:r>
        <w:rPr>
          <w:rFonts w:ascii="宋体" w:hAnsi="宋体" w:cs="宋体"/>
          <w:b/>
          <w:color w:val="000000"/>
          <w:sz w:val="24"/>
        </w:rPr>
        <w:t>分，共</w:t>
      </w:r>
      <w:r>
        <w:rPr>
          <w:rFonts w:eastAsia="Times New Roman"/>
          <w:b/>
          <w:color w:val="000000"/>
          <w:sz w:val="24"/>
        </w:rPr>
        <w:t>20</w:t>
      </w:r>
      <w:r>
        <w:rPr>
          <w:rFonts w:ascii="宋体" w:hAnsi="宋体" w:cs="宋体"/>
          <w:b/>
          <w:color w:val="000000"/>
          <w:sz w:val="24"/>
        </w:rPr>
        <w:t>分。每小题只有一个选项符合题意）</w:t>
      </w:r>
    </w:p>
    <w:p w:rsidR="008B6353" w:rsidRDefault="008B6353" w:rsidP="008B6353">
      <w:pPr>
        <w:spacing w:line="360" w:lineRule="auto"/>
        <w:jc w:val="left"/>
        <w:textAlignment w:val="center"/>
        <w:rPr>
          <w:rFonts w:ascii="宋体" w:hAnsi="宋体" w:cs="宋体"/>
          <w:color w:val="000000"/>
        </w:rPr>
      </w:pPr>
      <w:r>
        <w:rPr>
          <w:color w:val="000000"/>
        </w:rPr>
        <w:t>11.</w:t>
      </w:r>
      <w:r>
        <w:rPr>
          <w:rFonts w:ascii="宋体" w:hAnsi="宋体" w:cs="宋体"/>
          <w:color w:val="000000"/>
        </w:rPr>
        <w:t>证据推理是化学学科核心素养的重要内容，下列推理正确的是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酸雨的</w:t>
      </w:r>
      <w:r>
        <w:rPr>
          <w:rFonts w:eastAsia="Times New Roman"/>
          <w:color w:val="000000"/>
        </w:rPr>
        <w:t>pH&lt;7</w:t>
      </w:r>
      <w:r>
        <w:rPr>
          <w:rFonts w:ascii="宋体" w:hAnsi="宋体" w:cs="宋体"/>
          <w:color w:val="000000"/>
        </w:rPr>
        <w:t>，所以</w:t>
      </w:r>
      <w:r>
        <w:rPr>
          <w:rFonts w:eastAsia="Times New Roman"/>
          <w:color w:val="000000"/>
        </w:rPr>
        <w:t>pH&lt;7</w:t>
      </w:r>
      <w:r>
        <w:rPr>
          <w:rFonts w:ascii="宋体" w:hAnsi="宋体" w:cs="宋体"/>
          <w:color w:val="000000"/>
        </w:rPr>
        <w:t>的雨水一定是酸雨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单质只含一种元素，所以只含一种元素的物质一定是单质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酸在水溶液中会解离出</w:t>
      </w:r>
      <w:r>
        <w:rPr>
          <w:rFonts w:eastAsia="Times New Roman"/>
          <w:color w:val="000000"/>
        </w:rPr>
        <w:t>H</w:t>
      </w:r>
      <w:r>
        <w:rPr>
          <w:rFonts w:eastAsia="Times New Roman"/>
          <w:color w:val="000000"/>
          <w:vertAlign w:val="superscript"/>
        </w:rPr>
        <w:t>+</w:t>
      </w:r>
      <w:r>
        <w:rPr>
          <w:rFonts w:ascii="宋体" w:hAnsi="宋体" w:cs="宋体"/>
          <w:color w:val="000000"/>
        </w:rPr>
        <w:t>，所以在水溶液中解离出</w:t>
      </w:r>
      <w:r>
        <w:rPr>
          <w:rFonts w:eastAsia="Times New Roman"/>
          <w:color w:val="000000"/>
        </w:rPr>
        <w:t>H</w:t>
      </w:r>
      <w:r>
        <w:rPr>
          <w:rFonts w:eastAsia="Times New Roman"/>
          <w:color w:val="000000"/>
          <w:vertAlign w:val="superscript"/>
        </w:rPr>
        <w:t>+</w:t>
      </w:r>
      <w:r>
        <w:rPr>
          <w:rFonts w:ascii="宋体" w:hAnsi="宋体" w:cs="宋体"/>
          <w:color w:val="000000"/>
        </w:rPr>
        <w:t>的化合物一定是酸</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碱性溶液能使无色酚酞试液变红色，所以碳酸钠溶液也能使无色酚酞试液变红色</w:t>
      </w:r>
    </w:p>
    <w:p w:rsidR="008B6353" w:rsidRDefault="008B6353" w:rsidP="008B6353">
      <w:pPr>
        <w:spacing w:line="360" w:lineRule="auto"/>
        <w:textAlignment w:val="center"/>
        <w:rPr>
          <w:color w:val="000000"/>
        </w:rPr>
      </w:pPr>
      <w:r>
        <w:rPr>
          <w:color w:val="2E75B6"/>
        </w:rPr>
        <w:t>【答案】</w:t>
      </w:r>
      <w:r>
        <w:rPr>
          <w:color w:val="000000"/>
        </w:rPr>
        <w:t>D</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、酸雨的</w:t>
      </w:r>
      <w:r>
        <w:rPr>
          <w:rFonts w:eastAsia="Times New Roman"/>
          <w:color w:val="000000"/>
        </w:rPr>
        <w:t>pH&lt;7</w:t>
      </w:r>
      <w:r>
        <w:rPr>
          <w:rFonts w:ascii="宋体" w:hAnsi="宋体" w:cs="宋体"/>
          <w:color w:val="000000"/>
        </w:rPr>
        <w:t>，但是</w:t>
      </w:r>
      <w:r>
        <w:rPr>
          <w:rFonts w:eastAsia="Times New Roman"/>
          <w:color w:val="000000"/>
        </w:rPr>
        <w:t>pH&lt;7</w:t>
      </w:r>
      <w:r>
        <w:rPr>
          <w:rFonts w:ascii="宋体" w:hAnsi="宋体" w:cs="宋体"/>
          <w:color w:val="000000"/>
        </w:rPr>
        <w:t>的雨水不一定是酸雨，</w:t>
      </w:r>
      <w:r>
        <w:rPr>
          <w:rFonts w:eastAsia="Times New Roman"/>
          <w:color w:val="000000"/>
        </w:rPr>
        <w:t>pH</w:t>
      </w:r>
      <w:r>
        <w:rPr>
          <w:rFonts w:ascii="宋体" w:hAnsi="宋体" w:cs="宋体"/>
          <w:color w:val="000000"/>
        </w:rPr>
        <w:t>＜</w:t>
      </w:r>
      <w:r>
        <w:rPr>
          <w:rFonts w:eastAsia="Times New Roman"/>
          <w:color w:val="000000"/>
        </w:rPr>
        <w:t>5.6</w:t>
      </w:r>
      <w:r>
        <w:rPr>
          <w:rFonts w:ascii="宋体" w:hAnsi="宋体" w:cs="宋体"/>
          <w:color w:val="000000"/>
        </w:rPr>
        <w:t>的雨水才是酸雨，不符合题意；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、单质只含一种元素，但是只含一种元素的物质不一定是单质，如臭氧和氧气的混合物，只含氧元素，但是属于混合物，不符合题意；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、酸在水溶液中会解离出</w:t>
      </w:r>
      <w:r>
        <w:rPr>
          <w:rFonts w:eastAsia="Times New Roman"/>
          <w:color w:val="000000"/>
        </w:rPr>
        <w:t>H</w:t>
      </w:r>
      <w:r>
        <w:rPr>
          <w:rFonts w:eastAsia="Times New Roman"/>
          <w:color w:val="000000"/>
          <w:vertAlign w:val="superscript"/>
        </w:rPr>
        <w:t>+</w:t>
      </w:r>
      <w:r>
        <w:rPr>
          <w:rFonts w:ascii="宋体" w:hAnsi="宋体" w:cs="宋体"/>
          <w:color w:val="000000"/>
        </w:rPr>
        <w:t>，但是在水溶液中能解离出</w:t>
      </w:r>
      <w:r>
        <w:rPr>
          <w:rFonts w:eastAsia="Times New Roman"/>
          <w:color w:val="000000"/>
        </w:rPr>
        <w:t>H</w:t>
      </w:r>
      <w:r>
        <w:rPr>
          <w:rFonts w:eastAsia="Times New Roman"/>
          <w:color w:val="000000"/>
          <w:vertAlign w:val="superscript"/>
        </w:rPr>
        <w:t>+</w:t>
      </w:r>
      <w:r>
        <w:rPr>
          <w:rFonts w:ascii="宋体" w:hAnsi="宋体" w:cs="宋体"/>
          <w:color w:val="000000"/>
        </w:rPr>
        <w:t>的化合物不一定是酸，如酸式盐，能解离出氢离子，但是属于盐，不符合题意；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、碱性溶液能使无色酚酞试液变红色，碳酸钠溶液呈碱性，所以碳酸钠溶液也能使无色酚酞试液变红色，符合题意。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12.</w:t>
      </w:r>
      <w:r>
        <w:rPr>
          <w:rFonts w:ascii="宋体" w:hAnsi="宋体" w:cs="宋体"/>
          <w:color w:val="000000"/>
        </w:rPr>
        <w:t>甲、乙两种固体物质的溶解度曲线如图所示，下列说法正确的是</w:t>
      </w:r>
    </w:p>
    <w:p w:rsidR="008B6353" w:rsidRDefault="008B6353" w:rsidP="008B6353">
      <w:pPr>
        <w:spacing w:line="360" w:lineRule="auto"/>
        <w:jc w:val="left"/>
        <w:textAlignment w:val="center"/>
        <w:rPr>
          <w:color w:val="000000"/>
        </w:rPr>
      </w:pPr>
      <w:r>
        <w:rPr>
          <w:rFonts w:ascii="宋体" w:hAnsi="宋体" w:cs="宋体"/>
          <w:noProof/>
          <w:color w:val="000000"/>
        </w:rPr>
        <w:lastRenderedPageBreak/>
        <w:drawing>
          <wp:inline distT="0" distB="0" distL="0" distR="0">
            <wp:extent cx="1866900" cy="1661160"/>
            <wp:effectExtent l="0" t="0" r="0" b="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66900" cy="166116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甲的溶解度大于乙的溶解度</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t</w:t>
      </w:r>
      <w:r>
        <w:rPr>
          <w:rFonts w:eastAsia="Times New Roman"/>
          <w:color w:val="000000"/>
          <w:vertAlign w:val="subscript"/>
        </w:rPr>
        <w:t>2</w:t>
      </w:r>
      <w:r>
        <w:rPr>
          <w:rFonts w:ascii="宋体" w:hAnsi="宋体" w:cs="宋体"/>
          <w:color w:val="000000"/>
        </w:rPr>
        <w:t>℃时，甲、乙的饱和溶液中溶质的质量分数相等</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t</w:t>
      </w:r>
      <w:r>
        <w:rPr>
          <w:rFonts w:eastAsia="Times New Roman"/>
          <w:color w:val="000000"/>
          <w:vertAlign w:val="subscript"/>
        </w:rPr>
        <w:t>1</w:t>
      </w:r>
      <w:r>
        <w:rPr>
          <w:rFonts w:ascii="宋体" w:hAnsi="宋体" w:cs="宋体"/>
          <w:color w:val="000000"/>
        </w:rPr>
        <w:t>℃时乙的饱和溶液降温析出固体后变为不饱和溶液</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将</w:t>
      </w:r>
      <w:r>
        <w:rPr>
          <w:rFonts w:eastAsia="Times New Roman"/>
          <w:color w:val="000000"/>
        </w:rPr>
        <w:t>t</w:t>
      </w:r>
      <w:r>
        <w:rPr>
          <w:rFonts w:eastAsia="Times New Roman"/>
          <w:color w:val="000000"/>
          <w:vertAlign w:val="subscript"/>
        </w:rPr>
        <w:t>2</w:t>
      </w:r>
      <w:r>
        <w:rPr>
          <w:rFonts w:ascii="宋体" w:hAnsi="宋体" w:cs="宋体"/>
          <w:color w:val="000000"/>
        </w:rPr>
        <w:t>℃时等质量的甲、乙的饱和溶液降温到</w:t>
      </w:r>
      <w:r>
        <w:rPr>
          <w:rFonts w:eastAsia="Times New Roman"/>
          <w:color w:val="000000"/>
        </w:rPr>
        <w:t>t</w:t>
      </w:r>
      <w:r>
        <w:rPr>
          <w:rFonts w:eastAsia="Times New Roman"/>
          <w:color w:val="000000"/>
          <w:vertAlign w:val="subscript"/>
        </w:rPr>
        <w:t>1</w:t>
      </w:r>
      <w:r>
        <w:rPr>
          <w:rFonts w:ascii="宋体" w:hAnsi="宋体" w:cs="宋体"/>
          <w:color w:val="000000"/>
        </w:rPr>
        <w:t>℃，甲析出固体的质量大</w:t>
      </w:r>
    </w:p>
    <w:p w:rsidR="008B6353" w:rsidRDefault="008B6353" w:rsidP="008B6353">
      <w:pPr>
        <w:spacing w:line="360" w:lineRule="auto"/>
        <w:textAlignment w:val="center"/>
        <w:rPr>
          <w:color w:val="000000"/>
        </w:rPr>
      </w:pPr>
      <w:r>
        <w:rPr>
          <w:color w:val="2E75B6"/>
        </w:rPr>
        <w:t>【答案】</w:t>
      </w:r>
      <w:r>
        <w:rPr>
          <w:color w:val="000000"/>
        </w:rPr>
        <w:t>D</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、温度大于</w:t>
      </w:r>
      <w:r>
        <w:rPr>
          <w:rFonts w:eastAsia="Times New Roman"/>
          <w:color w:val="000000"/>
        </w:rPr>
        <w:t>t</w:t>
      </w:r>
      <w:r>
        <w:rPr>
          <w:rFonts w:eastAsia="Times New Roman"/>
          <w:color w:val="000000"/>
          <w:vertAlign w:val="subscript"/>
        </w:rPr>
        <w:t>1</w:t>
      </w:r>
      <w:r>
        <w:rPr>
          <w:rFonts w:ascii="宋体" w:hAnsi="宋体" w:cs="宋体"/>
          <w:color w:val="000000"/>
        </w:rPr>
        <w:t>℃</w:t>
      </w:r>
      <w:r>
        <w:rPr>
          <w:rFonts w:ascii="MS Mincho" w:eastAsia="MS Mincho" w:hAnsi="MS Mincho" w:cs="MS Mincho"/>
          <w:color w:val="000000"/>
        </w:rPr>
        <w:t>时，</w:t>
      </w:r>
      <w:r>
        <w:rPr>
          <w:rFonts w:ascii="宋体" w:hAnsi="宋体" w:cs="宋体"/>
          <w:color w:val="000000"/>
        </w:rPr>
        <w:t>甲的溶解度大于乙的溶解度，不能脱离温度比较物质的溶解度，说法错误；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℃时，甲的溶解度大于乙，根据饱和溶液溶质质量分数</w:t>
      </w:r>
      <w:r>
        <w:object w:dxaOrig="1455" w:dyaOrig="645">
          <v:shape id="_x0000_i1028" type="#_x0000_t75" alt="学科网(www.zxxk.com)--教育资源门户，提供试卷、教案、课件、论文、素材以及各类教学资源下载，还有大量而丰富的教学相关资讯！" style="width:72.6pt;height:32.4pt" o:ole="">
            <v:imagedata r:id="rId24" o:title="eqId36d266906fcc4708bec456b385c1d96a"/>
          </v:shape>
          <o:OLEObject Type="Embed" ProgID="Equation.DSMT4" ShapeID="_x0000_i1028" DrawAspect="Content" ObjectID="_1662128929" r:id="rId25"/>
        </w:object>
      </w:r>
      <w:r>
        <w:rPr>
          <w:rFonts w:ascii="宋体" w:hAnsi="宋体" w:cs="宋体"/>
          <w:color w:val="000000"/>
        </w:rPr>
        <w:t>，甲的饱和溶液中溶质的质量分数大于乙，说法错误；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、乙的溶解度随温度降低而减小，</w:t>
      </w:r>
      <w:r>
        <w:rPr>
          <w:rFonts w:eastAsia="Times New Roman"/>
          <w:color w:val="000000"/>
        </w:rPr>
        <w:t>t</w:t>
      </w:r>
      <w:r>
        <w:rPr>
          <w:rFonts w:eastAsia="Times New Roman"/>
          <w:color w:val="000000"/>
          <w:vertAlign w:val="subscript"/>
        </w:rPr>
        <w:t>1</w:t>
      </w:r>
      <w:r>
        <w:rPr>
          <w:rFonts w:ascii="宋体" w:hAnsi="宋体" w:cs="宋体"/>
          <w:color w:val="000000"/>
        </w:rPr>
        <w:t>℃时乙的饱和溶液降温析出固体后仍为饱和溶液，说法错误；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℃时，甲的溶解度大于乙，</w:t>
      </w:r>
      <w:r>
        <w:rPr>
          <w:rFonts w:eastAsia="Times New Roman"/>
          <w:color w:val="000000"/>
        </w:rPr>
        <w:t>t</w:t>
      </w:r>
      <w:r>
        <w:rPr>
          <w:rFonts w:eastAsia="Times New Roman"/>
          <w:color w:val="000000"/>
          <w:vertAlign w:val="subscript"/>
        </w:rPr>
        <w:t>1</w:t>
      </w:r>
      <w:r>
        <w:rPr>
          <w:rFonts w:ascii="宋体" w:hAnsi="宋体" w:cs="宋体"/>
          <w:color w:val="000000"/>
        </w:rPr>
        <w:t>℃</w:t>
      </w:r>
      <w:r>
        <w:rPr>
          <w:rFonts w:ascii="MS Mincho" w:eastAsia="MS Mincho" w:hAnsi="MS Mincho" w:cs="MS Mincho"/>
          <w:color w:val="000000"/>
        </w:rPr>
        <w:t>时</w:t>
      </w:r>
      <w:r>
        <w:rPr>
          <w:rFonts w:ascii="宋体" w:hAnsi="宋体" w:cs="宋体"/>
          <w:color w:val="000000"/>
        </w:rPr>
        <w:t>，甲、乙溶解度相等，将</w:t>
      </w:r>
      <w:r>
        <w:rPr>
          <w:rFonts w:eastAsia="Times New Roman"/>
          <w:color w:val="000000"/>
        </w:rPr>
        <w:t>t</w:t>
      </w:r>
      <w:r>
        <w:rPr>
          <w:rFonts w:eastAsia="Times New Roman"/>
          <w:color w:val="000000"/>
          <w:vertAlign w:val="subscript"/>
        </w:rPr>
        <w:t>2</w:t>
      </w:r>
      <w:r>
        <w:rPr>
          <w:rFonts w:ascii="宋体" w:hAnsi="宋体" w:cs="宋体"/>
          <w:color w:val="000000"/>
        </w:rPr>
        <w:t>℃时甲、乙的等质量饱和溶液降温到</w:t>
      </w:r>
      <w:r>
        <w:rPr>
          <w:rFonts w:eastAsia="Times New Roman"/>
          <w:color w:val="000000"/>
        </w:rPr>
        <w:t>t</w:t>
      </w:r>
      <w:r>
        <w:rPr>
          <w:rFonts w:eastAsia="Times New Roman"/>
          <w:color w:val="000000"/>
          <w:vertAlign w:val="subscript"/>
        </w:rPr>
        <w:t>1</w:t>
      </w:r>
      <w:r>
        <w:rPr>
          <w:rFonts w:ascii="宋体" w:hAnsi="宋体" w:cs="宋体"/>
          <w:color w:val="000000"/>
        </w:rPr>
        <w:t>℃，甲析出固体的质量大于乙，说法正确；</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13.</w:t>
      </w:r>
      <w:r>
        <w:rPr>
          <w:rFonts w:ascii="宋体" w:hAnsi="宋体" w:cs="宋体"/>
          <w:color w:val="000000"/>
        </w:rPr>
        <w:t>据《科学》杂志报道，地塞米松是百个被证明能减少新冠肺炎死亡病例的药物。地塞米松是糖皮质类激素，其药理作用主要是抗炎、抗毒、抗过敏、抗风湿，临床使用较广泛，地塞米松的化学式为</w:t>
      </w:r>
      <w:r>
        <w:rPr>
          <w:rFonts w:eastAsia="Times New Roman"/>
          <w:color w:val="000000"/>
        </w:rPr>
        <w:t>C</w:t>
      </w:r>
      <w:r>
        <w:rPr>
          <w:rFonts w:eastAsia="Times New Roman"/>
          <w:color w:val="000000"/>
          <w:vertAlign w:val="subscript"/>
        </w:rPr>
        <w:t>22</w:t>
      </w:r>
      <w:r>
        <w:rPr>
          <w:rFonts w:eastAsia="Times New Roman"/>
          <w:color w:val="000000"/>
        </w:rPr>
        <w:t>H</w:t>
      </w:r>
      <w:r>
        <w:rPr>
          <w:rFonts w:eastAsia="Times New Roman"/>
          <w:color w:val="000000"/>
          <w:vertAlign w:val="subscript"/>
        </w:rPr>
        <w:t>29</w:t>
      </w:r>
      <w:r>
        <w:rPr>
          <w:rFonts w:eastAsia="Times New Roman"/>
          <w:color w:val="000000"/>
        </w:rPr>
        <w:t>FO</w:t>
      </w:r>
      <w:r>
        <w:rPr>
          <w:rFonts w:eastAsia="Times New Roman"/>
          <w:color w:val="000000"/>
          <w:vertAlign w:val="subscript"/>
        </w:rPr>
        <w:t>5</w:t>
      </w:r>
      <w:r>
        <w:rPr>
          <w:rFonts w:ascii="宋体" w:hAnsi="宋体" w:cs="宋体"/>
          <w:color w:val="000000"/>
        </w:rPr>
        <w:t>，下列关于地塞米松的叙述正确的是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地塞米松属于氧化物</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B. 地塞米松的相对分子质量是</w:t>
      </w:r>
      <w:r>
        <w:rPr>
          <w:rFonts w:eastAsia="Times New Roman"/>
          <w:color w:val="000000"/>
        </w:rPr>
        <w:t>392</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每个地塞米松分子由</w:t>
      </w:r>
      <w:r>
        <w:rPr>
          <w:rFonts w:eastAsia="Times New Roman"/>
          <w:color w:val="000000"/>
        </w:rPr>
        <w:t>56</w:t>
      </w:r>
      <w:r>
        <w:rPr>
          <w:rFonts w:ascii="宋体" w:hAnsi="宋体" w:cs="宋体"/>
          <w:color w:val="000000"/>
        </w:rPr>
        <w:t>个原子构成</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D. 地塞米松中碳、氧元素的质量之比为</w:t>
      </w:r>
      <w:r>
        <w:rPr>
          <w:rFonts w:eastAsia="Times New Roman"/>
          <w:color w:val="000000"/>
        </w:rPr>
        <w:t>22</w:t>
      </w:r>
      <w:r>
        <w:rPr>
          <w:rFonts w:ascii="宋体" w:hAnsi="宋体" w:cs="宋体"/>
          <w:color w:val="000000"/>
        </w:rPr>
        <w:t>：</w:t>
      </w:r>
      <w:r>
        <w:rPr>
          <w:rFonts w:eastAsia="Times New Roman"/>
          <w:color w:val="000000"/>
        </w:rPr>
        <w:t>5</w:t>
      </w:r>
    </w:p>
    <w:p w:rsidR="008B6353" w:rsidRDefault="008B6353" w:rsidP="008B6353">
      <w:pPr>
        <w:spacing w:line="360" w:lineRule="auto"/>
        <w:textAlignment w:val="center"/>
        <w:rPr>
          <w:color w:val="000000"/>
        </w:rPr>
      </w:pPr>
      <w:r>
        <w:rPr>
          <w:color w:val="2E75B6"/>
        </w:rPr>
        <w:t>【答案】</w:t>
      </w:r>
      <w:r>
        <w:rPr>
          <w:color w:val="000000"/>
        </w:rPr>
        <w:t>B</w:t>
      </w:r>
    </w:p>
    <w:p w:rsidR="008B6353" w:rsidRDefault="008B6353" w:rsidP="008B6353">
      <w:pPr>
        <w:spacing w:line="360" w:lineRule="auto"/>
        <w:textAlignment w:val="center"/>
        <w:rPr>
          <w:color w:val="000000"/>
        </w:rPr>
      </w:pPr>
      <w:r>
        <w:rPr>
          <w:color w:val="2E75B6"/>
        </w:rPr>
        <w:lastRenderedPageBreak/>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、氧化物是由两种元素组成，且一种为氧元素，而地</w:t>
      </w:r>
      <w:proofErr w:type="gramStart"/>
      <w:r>
        <w:rPr>
          <w:rFonts w:ascii="宋体" w:hAnsi="宋体" w:cs="宋体"/>
          <w:color w:val="000000"/>
        </w:rPr>
        <w:t>塞米松由四种</w:t>
      </w:r>
      <w:proofErr w:type="gramEnd"/>
      <w:r>
        <w:rPr>
          <w:rFonts w:ascii="宋体" w:hAnsi="宋体" w:cs="宋体"/>
          <w:color w:val="000000"/>
        </w:rPr>
        <w:t>元素组成，选项</w:t>
      </w:r>
      <w:r>
        <w:rPr>
          <w:rFonts w:eastAsia="Times New Roman"/>
          <w:color w:val="000000"/>
        </w:rPr>
        <w:t>A</w:t>
      </w:r>
      <w:r>
        <w:rPr>
          <w:rFonts w:ascii="宋体" w:hAnsi="宋体" w:cs="宋体"/>
          <w:color w:val="000000"/>
        </w:rPr>
        <w:t>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、地塞米</w:t>
      </w:r>
      <w:proofErr w:type="gramStart"/>
      <w:r>
        <w:rPr>
          <w:rFonts w:ascii="宋体" w:hAnsi="宋体" w:cs="宋体"/>
          <w:color w:val="000000"/>
        </w:rPr>
        <w:t>松相对</w:t>
      </w:r>
      <w:proofErr w:type="gramEnd"/>
      <w:r>
        <w:rPr>
          <w:rFonts w:ascii="宋体" w:hAnsi="宋体" w:cs="宋体"/>
          <w:color w:val="000000"/>
        </w:rPr>
        <w:t>分子质量</w:t>
      </w:r>
      <w:r>
        <w:rPr>
          <w:rFonts w:eastAsia="Times New Roman"/>
          <w:color w:val="000000"/>
        </w:rPr>
        <w:t>=12</w:t>
      </w:r>
      <w:r>
        <w:rPr>
          <w:rFonts w:ascii="宋体" w:hAnsi="宋体" w:cs="宋体"/>
          <w:color w:val="000000"/>
        </w:rPr>
        <w:t>×</w:t>
      </w:r>
      <w:r>
        <w:rPr>
          <w:rFonts w:eastAsia="Times New Roman"/>
          <w:color w:val="000000"/>
        </w:rPr>
        <w:t>22+1</w:t>
      </w:r>
      <w:r>
        <w:rPr>
          <w:rFonts w:ascii="宋体" w:hAnsi="宋体" w:cs="宋体"/>
          <w:color w:val="000000"/>
        </w:rPr>
        <w:t>×</w:t>
      </w:r>
      <w:r>
        <w:rPr>
          <w:rFonts w:eastAsia="Times New Roman"/>
          <w:color w:val="000000"/>
        </w:rPr>
        <w:t>29+19</w:t>
      </w:r>
      <w:r>
        <w:rPr>
          <w:rFonts w:ascii="宋体" w:hAnsi="宋体" w:cs="宋体"/>
          <w:color w:val="000000"/>
        </w:rPr>
        <w:t>×</w:t>
      </w:r>
      <w:r>
        <w:rPr>
          <w:rFonts w:eastAsia="Times New Roman"/>
          <w:color w:val="000000"/>
        </w:rPr>
        <w:t>1+16</w:t>
      </w:r>
      <w:r>
        <w:rPr>
          <w:rFonts w:ascii="宋体" w:hAnsi="宋体" w:cs="宋体"/>
          <w:color w:val="000000"/>
        </w:rPr>
        <w:t>×</w:t>
      </w:r>
      <w:r>
        <w:rPr>
          <w:rFonts w:eastAsia="Times New Roman"/>
          <w:color w:val="000000"/>
        </w:rPr>
        <w:t>5=392</w:t>
      </w:r>
      <w:r>
        <w:rPr>
          <w:rFonts w:ascii="宋体" w:hAnsi="宋体" w:cs="宋体"/>
          <w:color w:val="000000"/>
        </w:rPr>
        <w:t>，选项</w:t>
      </w:r>
      <w:r>
        <w:rPr>
          <w:rFonts w:eastAsia="Times New Roman"/>
          <w:color w:val="000000"/>
        </w:rPr>
        <w:t>B</w:t>
      </w:r>
      <w:r>
        <w:rPr>
          <w:rFonts w:ascii="宋体" w:hAnsi="宋体" w:cs="宋体"/>
          <w:color w:val="000000"/>
        </w:rPr>
        <w:t>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、每个地</w:t>
      </w:r>
      <w:proofErr w:type="gramStart"/>
      <w:r>
        <w:rPr>
          <w:rFonts w:ascii="宋体" w:hAnsi="宋体" w:cs="宋体"/>
          <w:color w:val="000000"/>
        </w:rPr>
        <w:t>塞米松由</w:t>
      </w:r>
      <w:r>
        <w:rPr>
          <w:rFonts w:eastAsia="Times New Roman"/>
          <w:color w:val="000000"/>
        </w:rPr>
        <w:t>22</w:t>
      </w:r>
      <w:r>
        <w:rPr>
          <w:rFonts w:ascii="宋体" w:hAnsi="宋体" w:cs="宋体"/>
          <w:color w:val="000000"/>
        </w:rPr>
        <w:t>个</w:t>
      </w:r>
      <w:proofErr w:type="gramEnd"/>
      <w:r>
        <w:rPr>
          <w:rFonts w:ascii="宋体" w:hAnsi="宋体" w:cs="宋体"/>
          <w:color w:val="000000"/>
        </w:rPr>
        <w:t>碳原子、</w:t>
      </w:r>
      <w:r>
        <w:rPr>
          <w:rFonts w:eastAsia="Times New Roman"/>
          <w:color w:val="000000"/>
        </w:rPr>
        <w:t>29</w:t>
      </w:r>
      <w:r>
        <w:rPr>
          <w:rFonts w:ascii="宋体" w:hAnsi="宋体" w:cs="宋体"/>
          <w:color w:val="000000"/>
        </w:rPr>
        <w:t>个氢原子、</w:t>
      </w:r>
      <w:r>
        <w:rPr>
          <w:rFonts w:eastAsia="Times New Roman"/>
          <w:color w:val="000000"/>
        </w:rPr>
        <w:t>1</w:t>
      </w:r>
      <w:r>
        <w:rPr>
          <w:rFonts w:ascii="宋体" w:hAnsi="宋体" w:cs="宋体"/>
          <w:color w:val="000000"/>
        </w:rPr>
        <w:t>个氟原子和</w:t>
      </w:r>
      <w:r>
        <w:rPr>
          <w:rFonts w:eastAsia="Times New Roman"/>
          <w:color w:val="000000"/>
        </w:rPr>
        <w:t>5</w:t>
      </w:r>
      <w:r>
        <w:rPr>
          <w:rFonts w:ascii="宋体" w:hAnsi="宋体" w:cs="宋体"/>
          <w:color w:val="000000"/>
        </w:rPr>
        <w:t>个原子组成，总共含有原子个数</w:t>
      </w:r>
      <w:r>
        <w:rPr>
          <w:rFonts w:eastAsia="Times New Roman"/>
          <w:color w:val="000000"/>
        </w:rPr>
        <w:t>=22+29+1+5=57</w:t>
      </w:r>
      <w:r>
        <w:rPr>
          <w:rFonts w:ascii="宋体" w:hAnsi="宋体" w:cs="宋体"/>
          <w:color w:val="000000"/>
        </w:rPr>
        <w:t>，选项</w:t>
      </w:r>
      <w:r>
        <w:rPr>
          <w:rFonts w:eastAsia="Times New Roman"/>
          <w:color w:val="000000"/>
        </w:rPr>
        <w:t>C</w:t>
      </w:r>
      <w:r>
        <w:rPr>
          <w:rFonts w:ascii="宋体" w:hAnsi="宋体" w:cs="宋体"/>
          <w:color w:val="000000"/>
        </w:rPr>
        <w:t>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、碳、氧元素的质量比</w:t>
      </w:r>
      <w:r>
        <w:rPr>
          <w:rFonts w:eastAsia="Times New Roman"/>
          <w:color w:val="000000"/>
        </w:rPr>
        <w:t>=</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22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=264:80=33:10</w:t>
      </w:r>
      <w:r>
        <w:rPr>
          <w:rFonts w:ascii="宋体" w:hAnsi="宋体" w:cs="宋体"/>
          <w:color w:val="000000"/>
        </w:rPr>
        <w:t>，选项</w:t>
      </w:r>
      <w:r>
        <w:rPr>
          <w:rFonts w:eastAsia="Times New Roman"/>
          <w:color w:val="000000"/>
        </w:rPr>
        <w:t>D</w:t>
      </w:r>
      <w:r>
        <w:rPr>
          <w:rFonts w:ascii="宋体" w:hAnsi="宋体" w:cs="宋体"/>
          <w:color w:val="000000"/>
        </w:rPr>
        <w:t>错误。故选</w:t>
      </w:r>
      <w:r>
        <w:rPr>
          <w:rFonts w:eastAsia="Times New Roman"/>
          <w:color w:val="000000"/>
        </w:rPr>
        <w:t>B</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14.</w:t>
      </w:r>
      <w:r>
        <w:rPr>
          <w:rFonts w:ascii="宋体" w:hAnsi="宋体" w:cs="宋体"/>
          <w:color w:val="000000"/>
        </w:rPr>
        <w:t>以化合价为坐标，物质类别为横坐标所绘制的</w:t>
      </w:r>
      <w:proofErr w:type="gramStart"/>
      <w:r>
        <w:rPr>
          <w:rFonts w:ascii="宋体" w:hAnsi="宋体" w:cs="宋体"/>
          <w:color w:val="000000"/>
        </w:rPr>
        <w:t>图象</w:t>
      </w:r>
      <w:proofErr w:type="gramEnd"/>
      <w:r>
        <w:rPr>
          <w:rFonts w:ascii="宋体" w:hAnsi="宋体" w:cs="宋体"/>
          <w:color w:val="000000"/>
        </w:rPr>
        <w:t>叫价类图，碳</w:t>
      </w:r>
      <w:proofErr w:type="gramStart"/>
      <w:r>
        <w:rPr>
          <w:rFonts w:ascii="宋体" w:hAnsi="宋体" w:cs="宋体"/>
          <w:color w:val="000000"/>
        </w:rPr>
        <w:t>的价类图</w:t>
      </w:r>
      <w:proofErr w:type="gramEnd"/>
      <w:r>
        <w:rPr>
          <w:rFonts w:ascii="宋体" w:hAnsi="宋体" w:cs="宋体"/>
          <w:color w:val="000000"/>
        </w:rPr>
        <w:t>如图所示，下列说法错误的是</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2971800" cy="2026920"/>
            <wp:effectExtent l="0" t="0" r="0" b="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971800" cy="202692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表示的物质类别是盐</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CH</w:t>
      </w:r>
      <w:r>
        <w:rPr>
          <w:rFonts w:eastAsia="Times New Roman"/>
          <w:color w:val="000000"/>
          <w:vertAlign w:val="subscript"/>
        </w:rPr>
        <w:t>4</w:t>
      </w:r>
      <w:r>
        <w:rPr>
          <w:rFonts w:ascii="宋体" w:hAnsi="宋体" w:cs="宋体"/>
          <w:color w:val="000000"/>
        </w:rPr>
        <w:t>中碳元素的化合价是</w:t>
      </w:r>
      <w:r>
        <w:rPr>
          <w:rFonts w:eastAsia="Times New Roman"/>
          <w:color w:val="000000"/>
        </w:rPr>
        <w:t>-4</w:t>
      </w:r>
      <w:r>
        <w:rPr>
          <w:rFonts w:ascii="宋体" w:hAnsi="宋体" w:cs="宋体"/>
          <w:color w:val="000000"/>
        </w:rPr>
        <w:t>价</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a</w:t>
      </w:r>
      <w:r>
        <w:rPr>
          <w:rFonts w:ascii="宋体" w:hAnsi="宋体" w:cs="宋体"/>
          <w:color w:val="000000"/>
        </w:rPr>
        <w:t>点对应的物质在一定条件下可转化为</w:t>
      </w:r>
      <w:r>
        <w:rPr>
          <w:rFonts w:eastAsia="Times New Roman"/>
          <w:color w:val="000000"/>
        </w:rPr>
        <w:t>b</w:t>
      </w:r>
      <w:r>
        <w:rPr>
          <w:rFonts w:ascii="宋体" w:hAnsi="宋体" w:cs="宋体"/>
          <w:color w:val="000000"/>
        </w:rPr>
        <w:t>点，</w:t>
      </w:r>
      <w:r>
        <w:rPr>
          <w:rFonts w:eastAsia="Times New Roman"/>
          <w:color w:val="000000"/>
        </w:rPr>
        <w:t>c</w:t>
      </w:r>
      <w:r>
        <w:rPr>
          <w:rFonts w:ascii="宋体" w:hAnsi="宋体" w:cs="宋体"/>
          <w:color w:val="000000"/>
        </w:rPr>
        <w:t>点对应的物质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b</w:t>
      </w:r>
      <w:r>
        <w:rPr>
          <w:rFonts w:ascii="宋体" w:hAnsi="宋体" w:cs="宋体"/>
          <w:color w:val="000000"/>
        </w:rPr>
        <w:t>点对应的物质和水反应能生成</w:t>
      </w:r>
      <w:r>
        <w:rPr>
          <w:rFonts w:eastAsia="Times New Roman"/>
          <w:color w:val="000000"/>
        </w:rPr>
        <w:t>d</w:t>
      </w:r>
      <w:r>
        <w:rPr>
          <w:rFonts w:ascii="宋体" w:hAnsi="宋体" w:cs="宋体"/>
          <w:color w:val="000000"/>
        </w:rPr>
        <w:t>点对应的物质，化学方程式为</w:t>
      </w:r>
      <w:r>
        <w:object w:dxaOrig="1891" w:dyaOrig="363">
          <v:shape id="_x0000_i1029" type="#_x0000_t75" alt="学科网(www.zxxk.com)--教育资源门户，提供试卷、教案、课件、论文、素材以及各类教学资源下载，还有大量而丰富的教学相关资讯！" style="width:94.8pt;height:18pt" o:ole="">
            <v:imagedata r:id="rId27" o:title="eqId95761b2c0c994acc8a09f54fe362f0f8"/>
          </v:shape>
          <o:OLEObject Type="Embed" ProgID="Equation.DSMT4" ShapeID="_x0000_i1029" DrawAspect="Content" ObjectID="_1662128930" r:id="rId28"/>
        </w:object>
      </w:r>
    </w:p>
    <w:p w:rsidR="008B6353" w:rsidRDefault="008B6353" w:rsidP="008B6353">
      <w:pPr>
        <w:spacing w:line="360" w:lineRule="auto"/>
        <w:textAlignment w:val="center"/>
        <w:rPr>
          <w:color w:val="000000"/>
        </w:rPr>
      </w:pPr>
      <w:r>
        <w:rPr>
          <w:color w:val="2E75B6"/>
        </w:rPr>
        <w:t>【答案】</w:t>
      </w:r>
      <w:r>
        <w:rPr>
          <w:color w:val="000000"/>
        </w:rPr>
        <w:t>D</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碳酸钙、碳酸氢钠都是由金属阳离子和酸根离子组成的化合物，属于盐，因此</w:t>
      </w:r>
      <w:r>
        <w:rPr>
          <w:rFonts w:eastAsia="Times New Roman"/>
          <w:color w:val="000000"/>
        </w:rPr>
        <w:t>X</w:t>
      </w:r>
      <w:r>
        <w:rPr>
          <w:rFonts w:ascii="宋体" w:hAnsi="宋体" w:cs="宋体"/>
          <w:color w:val="000000"/>
        </w:rPr>
        <w:t>表示的物质类别是盐，不符合题意；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 CH</w:t>
      </w:r>
      <w:r>
        <w:rPr>
          <w:rFonts w:eastAsia="Times New Roman"/>
          <w:color w:val="000000"/>
          <w:vertAlign w:val="subscript"/>
        </w:rPr>
        <w:t>4</w:t>
      </w:r>
      <w:r>
        <w:rPr>
          <w:rFonts w:ascii="宋体" w:hAnsi="宋体" w:cs="宋体"/>
          <w:color w:val="000000"/>
        </w:rPr>
        <w:t>中氢元素的化合价为</w:t>
      </w:r>
      <w:r>
        <w:rPr>
          <w:rFonts w:eastAsia="Times New Roman"/>
          <w:color w:val="000000"/>
        </w:rPr>
        <w:t>-1</w:t>
      </w:r>
      <w:r>
        <w:rPr>
          <w:rFonts w:ascii="宋体" w:hAnsi="宋体" w:cs="宋体"/>
          <w:color w:val="000000"/>
        </w:rPr>
        <w:t>价，设碳元素的化合价为</w:t>
      </w:r>
      <w:r>
        <w:rPr>
          <w:rFonts w:eastAsia="Times New Roman"/>
          <w:i/>
          <w:color w:val="000000"/>
        </w:rPr>
        <w:t>x</w:t>
      </w:r>
      <w:r>
        <w:rPr>
          <w:rFonts w:ascii="宋体" w:hAnsi="宋体" w:cs="宋体"/>
          <w:color w:val="000000"/>
        </w:rPr>
        <w:t>，则</w:t>
      </w:r>
      <w:r>
        <w:rPr>
          <w:rFonts w:eastAsia="Times New Roman"/>
          <w:i/>
          <w:color w:val="000000"/>
        </w:rPr>
        <w:t>x</w:t>
      </w:r>
      <w:r>
        <w:rPr>
          <w:rFonts w:eastAsia="Times New Roman"/>
          <w:color w:val="000000"/>
        </w:rPr>
        <w:t>+</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×4=0</w:t>
      </w:r>
      <w:r>
        <w:rPr>
          <w:rFonts w:ascii="宋体" w:hAnsi="宋体" w:cs="宋体"/>
          <w:color w:val="000000"/>
        </w:rPr>
        <w:t>，解得</w:t>
      </w:r>
      <w:r>
        <w:rPr>
          <w:rFonts w:eastAsia="Times New Roman"/>
          <w:i/>
          <w:color w:val="000000"/>
        </w:rPr>
        <w:t>x</w:t>
      </w:r>
      <w:r>
        <w:rPr>
          <w:rFonts w:eastAsia="Times New Roman"/>
          <w:color w:val="000000"/>
        </w:rPr>
        <w:t>=-4</w:t>
      </w:r>
      <w:r>
        <w:rPr>
          <w:rFonts w:ascii="宋体" w:hAnsi="宋体" w:cs="宋体"/>
          <w:color w:val="000000"/>
        </w:rPr>
        <w:t>，不符合题意；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 a</w:t>
      </w:r>
      <w:r>
        <w:rPr>
          <w:rFonts w:ascii="宋体" w:hAnsi="宋体" w:cs="宋体"/>
          <w:color w:val="000000"/>
        </w:rPr>
        <w:t>点对应的是碳单质，</w:t>
      </w:r>
      <w:r>
        <w:rPr>
          <w:rFonts w:eastAsia="Times New Roman"/>
          <w:color w:val="000000"/>
        </w:rPr>
        <w:t>b</w:t>
      </w:r>
      <w:r>
        <w:rPr>
          <w:rFonts w:ascii="宋体" w:hAnsi="宋体" w:cs="宋体"/>
          <w:color w:val="000000"/>
        </w:rPr>
        <w:t>点对应的是一氧化碳，</w:t>
      </w:r>
      <w:r>
        <w:rPr>
          <w:rFonts w:eastAsia="Times New Roman"/>
          <w:color w:val="000000"/>
        </w:rPr>
        <w:t>c</w:t>
      </w:r>
      <w:r>
        <w:rPr>
          <w:rFonts w:ascii="宋体" w:hAnsi="宋体" w:cs="宋体"/>
          <w:color w:val="000000"/>
        </w:rPr>
        <w:t>点对应的是二氧化碳，碳不完全燃烧生成一氧化碳，完全燃烧生成二氧化碳，不符合题意；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 b</w:t>
      </w:r>
      <w:r>
        <w:rPr>
          <w:rFonts w:ascii="宋体" w:hAnsi="宋体" w:cs="宋体"/>
          <w:color w:val="000000"/>
        </w:rPr>
        <w:t>点对应的物质是一氧化碳，</w:t>
      </w:r>
      <w:r>
        <w:rPr>
          <w:rFonts w:eastAsia="Times New Roman"/>
          <w:color w:val="000000"/>
        </w:rPr>
        <w:t>d</w:t>
      </w:r>
      <w:r>
        <w:rPr>
          <w:rFonts w:ascii="宋体" w:hAnsi="宋体" w:cs="宋体"/>
          <w:color w:val="000000"/>
        </w:rPr>
        <w:t>点对应的物质是碳酸，一氧化碳不能和水反应，选项错误，符合题意；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lastRenderedPageBreak/>
        <w:t>15.</w:t>
      </w:r>
      <w:r>
        <w:rPr>
          <w:rFonts w:ascii="宋体" w:hAnsi="宋体" w:cs="宋体"/>
          <w:color w:val="000000"/>
        </w:rPr>
        <w:t>利用甲酸（</w:t>
      </w:r>
      <w:r>
        <w:rPr>
          <w:rFonts w:eastAsia="Times New Roman"/>
          <w:color w:val="000000"/>
        </w:rPr>
        <w:t xml:space="preserve"> HCOOH</w:t>
      </w:r>
      <w:r>
        <w:rPr>
          <w:rFonts w:ascii="宋体" w:hAnsi="宋体" w:cs="宋体"/>
          <w:color w:val="000000"/>
        </w:rPr>
        <w:t>）与浓硫酸制备</w:t>
      </w:r>
      <w:r>
        <w:rPr>
          <w:rFonts w:eastAsia="Times New Roman"/>
          <w:color w:val="000000"/>
        </w:rPr>
        <w:t>CO</w:t>
      </w:r>
      <w:r>
        <w:rPr>
          <w:rFonts w:ascii="宋体" w:hAnsi="宋体" w:cs="宋体"/>
          <w:color w:val="000000"/>
        </w:rPr>
        <w:t>，并用如下实验装置验证</w:t>
      </w:r>
      <w:r>
        <w:rPr>
          <w:rFonts w:eastAsia="Times New Roman"/>
          <w:color w:val="000000"/>
        </w:rPr>
        <w:t>CO</w:t>
      </w:r>
      <w:r>
        <w:rPr>
          <w:rFonts w:ascii="宋体" w:hAnsi="宋体" w:cs="宋体"/>
          <w:color w:val="000000"/>
        </w:rPr>
        <w:t>的有关性质。已知：</w:t>
      </w:r>
      <w:r>
        <w:object w:dxaOrig="2963" w:dyaOrig="757">
          <v:shape id="_x0000_i1030" type="#_x0000_t75" alt="学科网(www.zxxk.com)--教育资源门户，提供试卷、教案、课件、论文、素材以及各类教学资源下载，还有大量而丰富的教学相关资讯！" style="width:148.2pt;height:37.8pt" o:ole="">
            <v:imagedata r:id="rId29" o:title="eqId28d326f3c93f4e50ab1b8798ab8f7de5"/>
          </v:shape>
          <o:OLEObject Type="Embed" ProgID="Equation.DSMT4" ShapeID="_x0000_i1030" DrawAspect="Content" ObjectID="_1662128931" r:id="rId30"/>
        </w:object>
      </w:r>
      <w:r>
        <w:rPr>
          <w:rFonts w:eastAsia="Times New Roman"/>
          <w:color w:val="000000"/>
        </w:rPr>
        <w:t xml:space="preserve"> </w:t>
      </w:r>
      <w:r>
        <w:rPr>
          <w:rFonts w:ascii="宋体" w:hAnsi="宋体" w:cs="宋体"/>
          <w:color w:val="000000"/>
        </w:rPr>
        <w:t>，下列说法不正确的是</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4831080" cy="2095500"/>
            <wp:effectExtent l="0" t="0" r="7620" b="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31080" cy="2095500"/>
                    </a:xfrm>
                    <a:prstGeom prst="rect">
                      <a:avLst/>
                    </a:prstGeom>
                    <a:noFill/>
                    <a:ln>
                      <a:noFill/>
                    </a:ln>
                  </pic:spPr>
                </pic:pic>
              </a:graphicData>
            </a:graphic>
          </wp:inline>
        </w:drawing>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A. 操作时，先点燃乙处酒精灯，再滴加</w:t>
      </w:r>
      <w:r>
        <w:rPr>
          <w:rFonts w:eastAsia="Times New Roman"/>
          <w:color w:val="000000"/>
        </w:rPr>
        <w:t xml:space="preserve"> HCOOH</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装置丙的作用是防止倒吸</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C. 装置丁既可检验</w:t>
      </w:r>
      <w:r>
        <w:rPr>
          <w:rFonts w:eastAsia="Times New Roman"/>
          <w:color w:val="000000"/>
        </w:rPr>
        <w:t>CO</w:t>
      </w:r>
      <w:r>
        <w:rPr>
          <w:rFonts w:eastAsia="Times New Roman"/>
          <w:color w:val="000000"/>
          <w:vertAlign w:val="subscript"/>
        </w:rPr>
        <w:t>2</w:t>
      </w:r>
      <w:r>
        <w:rPr>
          <w:rFonts w:ascii="宋体" w:hAnsi="宋体" w:cs="宋体"/>
          <w:color w:val="000000"/>
        </w:rPr>
        <w:t>，又可收集</w:t>
      </w:r>
      <w:r>
        <w:rPr>
          <w:rFonts w:eastAsia="Times New Roman"/>
          <w:color w:val="000000"/>
        </w:rPr>
        <w:t>CO</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随着反应进行，浓硫酸浓度降低，产生</w:t>
      </w:r>
      <w:r>
        <w:rPr>
          <w:rFonts w:eastAsia="Times New Roman"/>
          <w:color w:val="000000"/>
        </w:rPr>
        <w:t>CO</w:t>
      </w:r>
      <w:r>
        <w:rPr>
          <w:rFonts w:ascii="宋体" w:hAnsi="宋体" w:cs="宋体"/>
          <w:color w:val="000000"/>
        </w:rPr>
        <w:t>气体速率减小</w:t>
      </w:r>
    </w:p>
    <w:p w:rsidR="008B6353" w:rsidRDefault="008B6353" w:rsidP="008B6353">
      <w:pPr>
        <w:spacing w:line="360" w:lineRule="auto"/>
        <w:textAlignment w:val="center"/>
        <w:rPr>
          <w:color w:val="000000"/>
        </w:rPr>
      </w:pPr>
      <w:r>
        <w:rPr>
          <w:color w:val="2E75B6"/>
        </w:rPr>
        <w:t>【答案】</w:t>
      </w:r>
      <w:r>
        <w:rPr>
          <w:color w:val="000000"/>
        </w:rPr>
        <w:t>A</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、一氧化碳具有可燃性，混有一定量的空气，遇明火容易发生爆炸，故应先滴加</w:t>
      </w:r>
      <w:r>
        <w:rPr>
          <w:rFonts w:eastAsia="Times New Roman"/>
          <w:color w:val="000000"/>
        </w:rPr>
        <w:t>HCOOH</w:t>
      </w:r>
      <w:r>
        <w:rPr>
          <w:rFonts w:ascii="宋体" w:hAnsi="宋体" w:cs="宋体"/>
          <w:color w:val="000000"/>
        </w:rPr>
        <w:t>，产生一氧化碳，将装置内的空气排尽，然后点燃乙处酒精灯，符合题意；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、一氧化碳与氧化铁在高温下反应生成铁和二氧化碳，二氧化碳与澄清石灰水反应，由于消耗了二氧化碳，装置内压强减小，澄清石灰水容易倒吸，炸裂试管，故装置丙的作用是防止倒吸，不符合题意；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、二氧化碳能使澄清石灰水变浑浊，故装置</w:t>
      </w:r>
      <w:proofErr w:type="gramStart"/>
      <w:r>
        <w:rPr>
          <w:rFonts w:ascii="宋体" w:hAnsi="宋体" w:cs="宋体"/>
          <w:color w:val="000000"/>
        </w:rPr>
        <w:t>丁可以</w:t>
      </w:r>
      <w:proofErr w:type="gramEnd"/>
      <w:r>
        <w:rPr>
          <w:rFonts w:ascii="宋体" w:hAnsi="宋体" w:cs="宋体"/>
          <w:color w:val="000000"/>
        </w:rPr>
        <w:t>检验</w:t>
      </w:r>
      <w:r>
        <w:rPr>
          <w:rFonts w:eastAsia="Times New Roman"/>
          <w:color w:val="000000"/>
        </w:rPr>
        <w:t>CO</w:t>
      </w:r>
      <w:r>
        <w:rPr>
          <w:rFonts w:eastAsia="Times New Roman"/>
          <w:color w:val="000000"/>
          <w:vertAlign w:val="subscript"/>
        </w:rPr>
        <w:t>2</w:t>
      </w:r>
      <w:r>
        <w:rPr>
          <w:rFonts w:ascii="宋体" w:hAnsi="宋体" w:cs="宋体"/>
          <w:color w:val="000000"/>
        </w:rPr>
        <w:t>，同时一氧化碳与澄清石灰水</w:t>
      </w:r>
      <w:proofErr w:type="gramStart"/>
      <w:r>
        <w:rPr>
          <w:rFonts w:ascii="宋体" w:hAnsi="宋体" w:cs="宋体"/>
          <w:color w:val="000000"/>
        </w:rPr>
        <w:t>不</w:t>
      </w:r>
      <w:proofErr w:type="gramEnd"/>
      <w:r>
        <w:rPr>
          <w:rFonts w:ascii="宋体" w:hAnsi="宋体" w:cs="宋体"/>
          <w:color w:val="000000"/>
        </w:rPr>
        <w:t>反应，可用排水法收集</w:t>
      </w:r>
      <w:r>
        <w:rPr>
          <w:rFonts w:eastAsia="Times New Roman"/>
          <w:color w:val="000000"/>
        </w:rPr>
        <w:t>CO</w:t>
      </w:r>
      <w:r>
        <w:rPr>
          <w:rFonts w:ascii="宋体" w:hAnsi="宋体" w:cs="宋体"/>
          <w:color w:val="000000"/>
        </w:rPr>
        <w:t>，不符合题意；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object w:dxaOrig="2963" w:dyaOrig="757">
          <v:shape id="_x0000_i1031" type="#_x0000_t75" alt="学科网(www.zxxk.com)--教育资源门户，提供试卷、教案、课件、论文、素材以及各类教学资源下载，还有大量而丰富的教学相关资讯！" style="width:148.2pt;height:37.8pt" o:ole="">
            <v:imagedata r:id="rId29" o:title="eqId28d326f3c93f4e50ab1b8798ab8f7de5"/>
          </v:shape>
          <o:OLEObject Type="Embed" ProgID="Equation.DSMT4" ShapeID="_x0000_i1031" DrawAspect="Content" ObjectID="_1662128932" r:id="rId32"/>
        </w:object>
      </w:r>
      <w:r>
        <w:rPr>
          <w:rFonts w:ascii="宋体" w:hAnsi="宋体" w:cs="宋体"/>
          <w:color w:val="000000"/>
        </w:rPr>
        <w:t>，该反应有水生成，随着反应的进行，浓硫酸浓度降低，产生</w:t>
      </w:r>
      <w:r>
        <w:rPr>
          <w:rFonts w:eastAsia="Times New Roman"/>
          <w:color w:val="000000"/>
        </w:rPr>
        <w:t>CO</w:t>
      </w:r>
      <w:r>
        <w:rPr>
          <w:rFonts w:ascii="宋体" w:hAnsi="宋体" w:cs="宋体"/>
          <w:color w:val="000000"/>
        </w:rPr>
        <w:t>气体速率减小，不符合题意。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16.</w:t>
      </w:r>
      <w:r>
        <w:rPr>
          <w:rFonts w:ascii="宋体" w:hAnsi="宋体" w:cs="宋体"/>
          <w:color w:val="000000"/>
        </w:rPr>
        <w:t>下列实验方案切实可行的是</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735"/>
        <w:gridCol w:w="3240"/>
      </w:tblGrid>
      <w:tr w:rsidR="008B6353"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实验设计</w:t>
            </w:r>
          </w:p>
        </w:tc>
      </w:tr>
      <w:tr w:rsidR="008B6353"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lastRenderedPageBreak/>
              <w:t>A</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鉴别氮气和二氧化碳</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用燃着的木条，观察是否熄灭</w:t>
            </w:r>
          </w:p>
        </w:tc>
      </w:tr>
      <w:tr w:rsidR="008B6353"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B</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提纯混有少量硝酸钾的氯化钠固体</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溶解、过滤、蒸发</w:t>
            </w:r>
          </w:p>
        </w:tc>
      </w:tr>
      <w:tr w:rsidR="008B6353"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C</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推断某固体是否为碳酸盐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滴加稀盐酸观察是否产生气泡</w:t>
            </w:r>
          </w:p>
        </w:tc>
      </w:tr>
      <w:tr w:rsidR="008B6353" w:rsidTr="00342F5B">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D</w:t>
            </w:r>
          </w:p>
        </w:tc>
        <w:tc>
          <w:tcPr>
            <w:tcW w:w="3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ascii="宋体" w:hAnsi="宋体" w:cs="宋体"/>
                <w:color w:val="000000"/>
                <w:szCs w:val="24"/>
              </w:rPr>
              <w:t>除去</w:t>
            </w:r>
            <w:proofErr w:type="spellStart"/>
            <w:r>
              <w:rPr>
                <w:rFonts w:eastAsia="Times New Roman"/>
                <w:color w:val="000000"/>
                <w:szCs w:val="24"/>
              </w:rPr>
              <w:t>NaCl</w:t>
            </w:r>
            <w:proofErr w:type="spellEnd"/>
            <w:r>
              <w:rPr>
                <w:rFonts w:ascii="宋体" w:hAnsi="宋体" w:cs="宋体"/>
                <w:color w:val="000000"/>
                <w:szCs w:val="24"/>
              </w:rPr>
              <w:t>溶液中混有的少量</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加适量</w:t>
            </w: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溶液，过滤</w:t>
            </w:r>
          </w:p>
        </w:tc>
      </w:tr>
    </w:tbl>
    <w:p w:rsidR="008B6353" w:rsidRDefault="008B6353" w:rsidP="008B6353">
      <w:pPr>
        <w:spacing w:line="360" w:lineRule="auto"/>
        <w:jc w:val="left"/>
        <w:textAlignment w:val="center"/>
        <w:rPr>
          <w:rFonts w:ascii="宋体" w:hAnsi="宋体" w:cs="宋体"/>
          <w:color w:val="000000"/>
        </w:rPr>
      </w:pPr>
    </w:p>
    <w:p w:rsidR="008B6353" w:rsidRDefault="008B6353" w:rsidP="008B6353">
      <w:pPr>
        <w:spacing w:line="360" w:lineRule="auto"/>
        <w:jc w:val="left"/>
        <w:textAlignment w:val="center"/>
        <w:rPr>
          <w:color w:val="000000"/>
        </w:rPr>
      </w:pPr>
    </w:p>
    <w:p w:rsidR="008B6353" w:rsidRDefault="008B6353" w:rsidP="008B6353">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8B6353" w:rsidRDefault="008B6353" w:rsidP="008B6353">
      <w:pPr>
        <w:spacing w:line="360" w:lineRule="auto"/>
        <w:textAlignment w:val="center"/>
        <w:rPr>
          <w:color w:val="000000"/>
        </w:rPr>
      </w:pPr>
      <w:r>
        <w:rPr>
          <w:color w:val="2E75B6"/>
        </w:rPr>
        <w:t>【答案】</w:t>
      </w:r>
      <w:r>
        <w:rPr>
          <w:color w:val="000000"/>
        </w:rPr>
        <w:t>D</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氮气和二氧化碳都</w:t>
      </w:r>
      <w:proofErr w:type="gramStart"/>
      <w:r>
        <w:rPr>
          <w:rFonts w:ascii="宋体" w:hAnsi="宋体" w:cs="宋体"/>
          <w:color w:val="000000"/>
        </w:rPr>
        <w:t>不可燃且不</w:t>
      </w:r>
      <w:proofErr w:type="gramEnd"/>
      <w:r>
        <w:rPr>
          <w:rFonts w:ascii="宋体" w:hAnsi="宋体" w:cs="宋体"/>
          <w:color w:val="000000"/>
        </w:rPr>
        <w:t>支持燃烧，用燃着的木条检验都会熄灭，不能鉴别，不符合题意；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硝酸钾的溶解度受温度影响较大，氯化钠的溶解度受温度影响较小，因此提纯混有少量硝酸钾的氯化钠固体，应该通过溶解、过滤、降温结晶的方法，不符合题意；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能与盐酸反应产生气泡的固体有碳酸盐、碳酸氢盐、活泼金属，某固体滴加盐酸产生气泡不一定就是碳酸盐，不符合题意；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碳酸钠和适量氯化钙反应生成碳酸钙沉淀和氯化钠，过滤可以除去碳酸钙沉淀，得到氯化钠溶液，没有引入新的杂质，符合题意；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17.</w:t>
      </w:r>
      <w:r>
        <w:rPr>
          <w:rFonts w:eastAsia="Times New Roman"/>
          <w:color w:val="000000"/>
        </w:rPr>
        <w:t>“</w:t>
      </w:r>
      <w:r>
        <w:rPr>
          <w:rFonts w:ascii="宋体" w:hAnsi="宋体" w:cs="宋体"/>
          <w:color w:val="000000"/>
        </w:rPr>
        <w:t>化学棋</w:t>
      </w:r>
      <w:r>
        <w:rPr>
          <w:rFonts w:eastAsia="Times New Roman"/>
          <w:color w:val="000000"/>
        </w:rPr>
        <w:t>”</w:t>
      </w:r>
      <w:r>
        <w:rPr>
          <w:rFonts w:ascii="宋体" w:hAnsi="宋体" w:cs="宋体"/>
          <w:color w:val="000000"/>
        </w:rPr>
        <w:t>游戏规则：</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1706880" cy="1188720"/>
            <wp:effectExtent l="0" t="0" r="762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06880" cy="118872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①每粒棋子代表一种物质；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②吃子：所选棋子能与棋盘（如图）中的某棋子发生反应，则棋盘中的该棋子被吃掉；</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③连吃：前一次反应的生成物能与另一棋子发生反应时，则另一棋子也被吃掉，欲将棋盘中的所有棋子连续吃掉，应选择的棋子是（反应条件忽略）</w:t>
      </w:r>
    </w:p>
    <w:p w:rsidR="008B6353" w:rsidRDefault="008B6353" w:rsidP="008B6353">
      <w:pPr>
        <w:tabs>
          <w:tab w:val="left" w:pos="2436"/>
          <w:tab w:val="left" w:pos="4873"/>
          <w:tab w:val="left" w:pos="7309"/>
        </w:tabs>
        <w:spacing w:line="360" w:lineRule="auto"/>
        <w:jc w:val="left"/>
        <w:textAlignment w:val="center"/>
        <w:rPr>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617220" cy="571500"/>
            <wp:effectExtent l="0" t="0" r="0" b="0"/>
            <wp:docPr id="21" name="图片 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7220" cy="571500"/>
                    </a:xfrm>
                    <a:prstGeom prst="rect">
                      <a:avLst/>
                    </a:prstGeom>
                    <a:noFill/>
                    <a:ln>
                      <a:noFill/>
                    </a:ln>
                  </pic:spPr>
                </pic:pic>
              </a:graphicData>
            </a:graphic>
          </wp:inline>
        </w:drawing>
      </w:r>
      <w:r>
        <w:rPr>
          <w:rFonts w:ascii="宋体" w:hAnsi="宋体" w:cs="宋体"/>
          <w:color w:val="000000"/>
        </w:rPr>
        <w:tab/>
        <w:t xml:space="preserve">B. </w:t>
      </w:r>
      <w:r>
        <w:rPr>
          <w:rFonts w:ascii="宋体" w:hAnsi="宋体" w:cs="宋体"/>
          <w:noProof/>
          <w:color w:val="000000"/>
        </w:rPr>
        <w:drawing>
          <wp:inline distT="0" distB="0" distL="0" distR="0">
            <wp:extent cx="609600" cy="632460"/>
            <wp:effectExtent l="0" t="0" r="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09600" cy="632460"/>
                    </a:xfrm>
                    <a:prstGeom prst="rect">
                      <a:avLst/>
                    </a:prstGeom>
                    <a:noFill/>
                    <a:ln>
                      <a:noFill/>
                    </a:ln>
                  </pic:spPr>
                </pic:pic>
              </a:graphicData>
            </a:graphic>
          </wp:inline>
        </w:drawing>
      </w:r>
      <w:r>
        <w:rPr>
          <w:rFonts w:ascii="宋体" w:hAnsi="宋体" w:cs="宋体"/>
          <w:color w:val="000000"/>
        </w:rPr>
        <w:tab/>
        <w:t xml:space="preserve">C. </w:t>
      </w:r>
      <w:r>
        <w:rPr>
          <w:rFonts w:ascii="宋体" w:hAnsi="宋体" w:cs="宋体"/>
          <w:noProof/>
          <w:color w:val="000000"/>
        </w:rPr>
        <w:drawing>
          <wp:inline distT="0" distB="0" distL="0" distR="0">
            <wp:extent cx="594360" cy="61722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 cy="617220"/>
                    </a:xfrm>
                    <a:prstGeom prst="rect">
                      <a:avLst/>
                    </a:prstGeom>
                    <a:noFill/>
                    <a:ln>
                      <a:noFill/>
                    </a:ln>
                  </pic:spPr>
                </pic:pic>
              </a:graphicData>
            </a:graphic>
          </wp:inline>
        </w:drawing>
      </w:r>
      <w:r>
        <w:rPr>
          <w:rFonts w:ascii="宋体" w:hAnsi="宋体" w:cs="宋体"/>
          <w:color w:val="000000"/>
        </w:rPr>
        <w:tab/>
        <w:t xml:space="preserve">D. </w:t>
      </w:r>
      <w:r>
        <w:rPr>
          <w:rFonts w:ascii="宋体" w:hAnsi="宋体" w:cs="宋体"/>
          <w:noProof/>
          <w:color w:val="000000"/>
        </w:rPr>
        <w:drawing>
          <wp:inline distT="0" distB="0" distL="0" distR="0">
            <wp:extent cx="609600" cy="617220"/>
            <wp:effectExtent l="0" t="0" r="0" b="0"/>
            <wp:docPr id="18"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09600" cy="617220"/>
                    </a:xfrm>
                    <a:prstGeom prst="rect">
                      <a:avLst/>
                    </a:prstGeom>
                    <a:noFill/>
                    <a:ln>
                      <a:noFill/>
                    </a:ln>
                  </pic:spPr>
                </pic:pic>
              </a:graphicData>
            </a:graphic>
          </wp:inline>
        </w:drawing>
      </w:r>
    </w:p>
    <w:p w:rsidR="008B6353" w:rsidRDefault="008B6353" w:rsidP="008B6353">
      <w:pPr>
        <w:spacing w:line="360" w:lineRule="auto"/>
        <w:textAlignment w:val="center"/>
        <w:rPr>
          <w:color w:val="000000"/>
        </w:rPr>
      </w:pPr>
      <w:r>
        <w:rPr>
          <w:color w:val="2E75B6"/>
        </w:rPr>
        <w:t>【答案】</w:t>
      </w:r>
      <w:r>
        <w:rPr>
          <w:color w:val="000000"/>
        </w:rPr>
        <w:t>A</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、碳与棋盘中的氧气反应可生成一氧化碳，一氧化碳与四氧化三铁反应生成铁，铁可与氯化铜溶液反应，可达到</w:t>
      </w:r>
      <w:r>
        <w:rPr>
          <w:rFonts w:eastAsia="Times New Roman"/>
          <w:color w:val="000000"/>
        </w:rPr>
        <w:t>“</w:t>
      </w:r>
      <w:r>
        <w:rPr>
          <w:rFonts w:ascii="宋体" w:hAnsi="宋体" w:cs="宋体"/>
          <w:color w:val="000000"/>
        </w:rPr>
        <w:t>连续吃掉</w:t>
      </w:r>
      <w:r>
        <w:rPr>
          <w:rFonts w:eastAsia="Times New Roman"/>
          <w:color w:val="000000"/>
        </w:rPr>
        <w:t>”</w:t>
      </w:r>
      <w:r>
        <w:rPr>
          <w:rFonts w:ascii="宋体" w:hAnsi="宋体" w:cs="宋体"/>
          <w:color w:val="000000"/>
        </w:rPr>
        <w:t>，符合题意；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、硫与棋盘中的氧气反应可生成二氧化硫，但二氧化硫与四氧化三铁、氯化铜均不反应，不符合题意；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、锌与氧气反应生成氧化锌，锌与氯化铜溶液反应生成铜和硫化锌，但氧化锌、铜、硫化锌与四氧化三铁均不反应，不符合题意；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、二氧化碳与氧气、四氧化三铁、氯化铜均不反应，不符合题意。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18.</w:t>
      </w:r>
      <w:r>
        <w:rPr>
          <w:rFonts w:ascii="宋体" w:hAnsi="宋体" w:cs="宋体"/>
          <w:color w:val="000000"/>
        </w:rPr>
        <w:t>将一定量金属</w:t>
      </w:r>
      <w:r>
        <w:rPr>
          <w:rFonts w:eastAsia="Times New Roman"/>
          <w:color w:val="000000"/>
        </w:rPr>
        <w:t>M</w:t>
      </w:r>
      <w:r>
        <w:rPr>
          <w:rFonts w:ascii="宋体" w:hAnsi="宋体" w:cs="宋体"/>
          <w:color w:val="000000"/>
        </w:rPr>
        <w:t>加入到</w:t>
      </w:r>
      <w:r>
        <w:rPr>
          <w:rFonts w:eastAsia="Times New Roman"/>
          <w:color w:val="000000"/>
        </w:rPr>
        <w:t>ZnSO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的混合溶液中，充分反应后，过滤，得到固体滤渣，滤液为无色，向滤渣中滴加稀盐酸有气泡产生。下列有关判断正确的是</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A. 金属活动性：</w:t>
      </w:r>
      <w:r>
        <w:rPr>
          <w:rFonts w:eastAsia="Times New Roman"/>
          <w:color w:val="000000"/>
        </w:rPr>
        <w:t>M&gt;Zn&gt;Cu</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滤液中可能只含一种溶质</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C. 滤渣中一定含有金属</w:t>
      </w:r>
      <w:r>
        <w:rPr>
          <w:rFonts w:eastAsia="Times New Roman"/>
          <w:color w:val="000000"/>
        </w:rPr>
        <w:t>M</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该过程一定发生了如下反应：</w:t>
      </w:r>
      <w:r>
        <w:object w:dxaOrig="2281" w:dyaOrig="358">
          <v:shape id="_x0000_i1032" type="#_x0000_t75" alt="学科网(www.zxxk.com)--教育资源门户，提供试卷、教案、课件、论文、素材以及各类教学资源下载，还有大量而丰富的教学相关资讯！" style="width:114pt;height:18pt" o:ole="">
            <v:imagedata r:id="rId38" o:title="eqIda85d7c75a6a24fc0ae5669c172a06ce0"/>
          </v:shape>
          <o:OLEObject Type="Embed" ProgID="Equation.DSMT4" ShapeID="_x0000_i1032" DrawAspect="Content" ObjectID="_1662128933" r:id="rId39"/>
        </w:object>
      </w:r>
    </w:p>
    <w:p w:rsidR="008B6353" w:rsidRDefault="008B6353" w:rsidP="008B6353">
      <w:pPr>
        <w:spacing w:line="360" w:lineRule="auto"/>
        <w:textAlignment w:val="center"/>
        <w:rPr>
          <w:color w:val="000000"/>
        </w:rPr>
      </w:pPr>
      <w:r>
        <w:rPr>
          <w:color w:val="2E75B6"/>
        </w:rPr>
        <w:t>【答案】</w:t>
      </w:r>
      <w:r>
        <w:rPr>
          <w:color w:val="000000"/>
        </w:rPr>
        <w:t>B</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将一定量金属</w:t>
      </w:r>
      <w:r>
        <w:rPr>
          <w:rFonts w:eastAsia="Times New Roman"/>
          <w:color w:val="000000"/>
        </w:rPr>
        <w:t>M</w:t>
      </w:r>
      <w:r>
        <w:rPr>
          <w:rFonts w:ascii="宋体" w:hAnsi="宋体" w:cs="宋体"/>
          <w:color w:val="000000"/>
        </w:rPr>
        <w:t>加入到</w:t>
      </w:r>
      <w:r>
        <w:rPr>
          <w:rFonts w:eastAsia="Times New Roman"/>
          <w:color w:val="000000"/>
        </w:rPr>
        <w:t>ZnSO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的混合溶液中，充分反应后，过滤，得到固体滤渣，滤液为无色，说明金属</w:t>
      </w:r>
      <w:r>
        <w:rPr>
          <w:rFonts w:eastAsia="Times New Roman"/>
          <w:color w:val="000000"/>
        </w:rPr>
        <w:t>M</w:t>
      </w:r>
      <w:r>
        <w:rPr>
          <w:rFonts w:ascii="宋体" w:hAnsi="宋体" w:cs="宋体"/>
          <w:color w:val="000000"/>
        </w:rPr>
        <w:t>与</w:t>
      </w:r>
      <w:r>
        <w:rPr>
          <w:rFonts w:eastAsia="Times New Roman"/>
          <w:color w:val="000000"/>
        </w:rPr>
        <w:t>CuSO</w:t>
      </w:r>
      <w:r>
        <w:rPr>
          <w:rFonts w:eastAsia="Times New Roman"/>
          <w:color w:val="000000"/>
          <w:vertAlign w:val="subscript"/>
        </w:rPr>
        <w:t>4</w:t>
      </w:r>
      <w:r>
        <w:rPr>
          <w:rFonts w:ascii="宋体" w:hAnsi="宋体" w:cs="宋体"/>
          <w:color w:val="000000"/>
        </w:rPr>
        <w:t>溶液反应生成铜和无色溶液，</w:t>
      </w:r>
      <w:r>
        <w:rPr>
          <w:rFonts w:eastAsia="Times New Roman"/>
          <w:color w:val="000000"/>
        </w:rPr>
        <w:t>CuSO</w:t>
      </w:r>
      <w:r>
        <w:rPr>
          <w:rFonts w:eastAsia="Times New Roman"/>
          <w:color w:val="000000"/>
          <w:vertAlign w:val="subscript"/>
        </w:rPr>
        <w:t>4</w:t>
      </w:r>
      <w:r>
        <w:rPr>
          <w:rFonts w:ascii="宋体" w:hAnsi="宋体" w:cs="宋体"/>
          <w:color w:val="000000"/>
        </w:rPr>
        <w:t>溶液完全反应，不明确</w:t>
      </w:r>
      <w:r>
        <w:rPr>
          <w:rFonts w:eastAsia="Times New Roman"/>
          <w:color w:val="000000"/>
        </w:rPr>
        <w:t>M</w:t>
      </w:r>
      <w:r>
        <w:rPr>
          <w:rFonts w:ascii="宋体" w:hAnsi="宋体" w:cs="宋体"/>
          <w:color w:val="000000"/>
        </w:rPr>
        <w:t>是否与</w:t>
      </w:r>
      <w:r>
        <w:rPr>
          <w:rFonts w:eastAsia="Times New Roman"/>
          <w:color w:val="000000"/>
        </w:rPr>
        <w:t>ZnSO</w:t>
      </w:r>
      <w:r>
        <w:rPr>
          <w:rFonts w:eastAsia="Times New Roman"/>
          <w:color w:val="000000"/>
          <w:vertAlign w:val="subscript"/>
        </w:rPr>
        <w:t>4</w:t>
      </w:r>
      <w:r>
        <w:rPr>
          <w:rFonts w:ascii="宋体" w:hAnsi="宋体" w:cs="宋体"/>
          <w:color w:val="000000"/>
        </w:rPr>
        <w:t>溶液反应，向滤渣中滴加稀盐酸有气泡产生，可能是</w:t>
      </w:r>
      <w:r>
        <w:rPr>
          <w:rFonts w:eastAsia="Times New Roman"/>
          <w:color w:val="000000"/>
        </w:rPr>
        <w:t>M</w:t>
      </w:r>
      <w:r>
        <w:rPr>
          <w:rFonts w:ascii="宋体" w:hAnsi="宋体" w:cs="宋体"/>
          <w:color w:val="000000"/>
        </w:rPr>
        <w:t>与稀盐酸反应生成氢气，也可能是</w:t>
      </w:r>
      <w:r>
        <w:rPr>
          <w:rFonts w:eastAsia="Times New Roman"/>
          <w:color w:val="000000"/>
        </w:rPr>
        <w:t>Zn</w:t>
      </w:r>
      <w:r>
        <w:rPr>
          <w:rFonts w:ascii="宋体" w:hAnsi="宋体" w:cs="宋体"/>
          <w:color w:val="000000"/>
        </w:rPr>
        <w:t>与稀盐酸反应生成氢气；</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、根据分析，不能确定金属</w:t>
      </w:r>
      <w:r>
        <w:rPr>
          <w:rFonts w:eastAsia="Times New Roman"/>
          <w:color w:val="000000"/>
        </w:rPr>
        <w:t>M</w:t>
      </w:r>
      <w:r>
        <w:rPr>
          <w:rFonts w:ascii="宋体" w:hAnsi="宋体" w:cs="宋体"/>
          <w:color w:val="000000"/>
        </w:rPr>
        <w:t>与</w:t>
      </w:r>
      <w:r>
        <w:rPr>
          <w:rFonts w:eastAsia="Times New Roman"/>
          <w:color w:val="000000"/>
        </w:rPr>
        <w:t>Zn</w:t>
      </w:r>
      <w:r>
        <w:rPr>
          <w:rFonts w:ascii="宋体" w:hAnsi="宋体" w:cs="宋体"/>
          <w:color w:val="000000"/>
        </w:rPr>
        <w:t>的金属活动性强弱，说法错误；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、若</w:t>
      </w:r>
      <w:r>
        <w:rPr>
          <w:rFonts w:eastAsia="Times New Roman"/>
          <w:color w:val="000000"/>
        </w:rPr>
        <w:t>M</w:t>
      </w:r>
      <w:r>
        <w:rPr>
          <w:rFonts w:ascii="宋体" w:hAnsi="宋体" w:cs="宋体"/>
          <w:color w:val="000000"/>
        </w:rPr>
        <w:t>与</w:t>
      </w:r>
      <w:r>
        <w:rPr>
          <w:rFonts w:eastAsia="Times New Roman"/>
          <w:color w:val="000000"/>
        </w:rPr>
        <w:t>ZnSO</w:t>
      </w:r>
      <w:r>
        <w:rPr>
          <w:rFonts w:eastAsia="Times New Roman"/>
          <w:color w:val="000000"/>
          <w:vertAlign w:val="subscript"/>
        </w:rPr>
        <w:t>4</w:t>
      </w:r>
      <w:r>
        <w:rPr>
          <w:rFonts w:ascii="宋体" w:hAnsi="宋体" w:cs="宋体"/>
          <w:color w:val="000000"/>
        </w:rPr>
        <w:t>溶液也能反应，在</w:t>
      </w:r>
      <w:r>
        <w:rPr>
          <w:rFonts w:eastAsia="Times New Roman"/>
          <w:color w:val="000000"/>
        </w:rPr>
        <w:t>M</w:t>
      </w:r>
      <w:r>
        <w:rPr>
          <w:rFonts w:ascii="宋体" w:hAnsi="宋体" w:cs="宋体"/>
          <w:color w:val="000000"/>
        </w:rPr>
        <w:t>过量的情况下，滤液中可能只含一种溶质（</w:t>
      </w:r>
      <w:r>
        <w:rPr>
          <w:rFonts w:eastAsia="Times New Roman"/>
          <w:color w:val="000000"/>
        </w:rPr>
        <w:t>M</w:t>
      </w:r>
      <w:r>
        <w:rPr>
          <w:rFonts w:ascii="宋体" w:hAnsi="宋体" w:cs="宋体"/>
          <w:color w:val="000000"/>
        </w:rPr>
        <w:t>的硫酸盐），说法正确；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、若</w:t>
      </w:r>
      <w:r>
        <w:rPr>
          <w:rFonts w:eastAsia="Times New Roman"/>
          <w:color w:val="000000"/>
        </w:rPr>
        <w:t>M</w:t>
      </w:r>
      <w:r>
        <w:rPr>
          <w:rFonts w:ascii="宋体" w:hAnsi="宋体" w:cs="宋体"/>
          <w:color w:val="000000"/>
        </w:rPr>
        <w:t>与</w:t>
      </w:r>
      <w:r>
        <w:rPr>
          <w:rFonts w:eastAsia="Times New Roman"/>
          <w:color w:val="000000"/>
        </w:rPr>
        <w:t>CuSO</w:t>
      </w:r>
      <w:r>
        <w:rPr>
          <w:rFonts w:eastAsia="Times New Roman"/>
          <w:color w:val="000000"/>
          <w:vertAlign w:val="subscript"/>
        </w:rPr>
        <w:t>4</w:t>
      </w:r>
      <w:r>
        <w:rPr>
          <w:rFonts w:ascii="宋体" w:hAnsi="宋体" w:cs="宋体"/>
          <w:color w:val="000000"/>
        </w:rPr>
        <w:t>溶液恰好完全反应，滤渣中没有金属</w:t>
      </w:r>
      <w:r>
        <w:rPr>
          <w:rFonts w:eastAsia="Times New Roman"/>
          <w:color w:val="000000"/>
        </w:rPr>
        <w:t>M</w:t>
      </w:r>
      <w:r>
        <w:rPr>
          <w:rFonts w:ascii="宋体" w:hAnsi="宋体" w:cs="宋体"/>
          <w:color w:val="000000"/>
        </w:rPr>
        <w:t>，说法错误；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、该过程中</w:t>
      </w:r>
      <w:r>
        <w:rPr>
          <w:rFonts w:eastAsia="Times New Roman"/>
          <w:color w:val="000000"/>
        </w:rPr>
        <w:t>M</w:t>
      </w:r>
      <w:r>
        <w:rPr>
          <w:rFonts w:ascii="宋体" w:hAnsi="宋体" w:cs="宋体"/>
          <w:color w:val="000000"/>
        </w:rPr>
        <w:t>一定与硫酸铜溶液发生反应，但不能确定</w:t>
      </w:r>
      <w:r>
        <w:rPr>
          <w:rFonts w:eastAsia="Times New Roman"/>
          <w:color w:val="000000"/>
        </w:rPr>
        <w:t>M</w:t>
      </w:r>
      <w:r>
        <w:rPr>
          <w:rFonts w:ascii="宋体" w:hAnsi="宋体" w:cs="宋体"/>
          <w:color w:val="000000"/>
        </w:rPr>
        <w:t>在化合物中的化合价为</w:t>
      </w:r>
      <w:r>
        <w:rPr>
          <w:rFonts w:eastAsia="Times New Roman"/>
          <w:color w:val="000000"/>
        </w:rPr>
        <w:t>+2</w:t>
      </w:r>
      <w:r>
        <w:rPr>
          <w:rFonts w:ascii="宋体" w:hAnsi="宋体" w:cs="宋体"/>
          <w:color w:val="000000"/>
        </w:rPr>
        <w:t>价，说法错误。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19.</w:t>
      </w:r>
      <w:r>
        <w:rPr>
          <w:rFonts w:ascii="宋体" w:hAnsi="宋体" w:cs="宋体"/>
          <w:color w:val="000000"/>
        </w:rPr>
        <w:t>某同学总结的</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的化学性质如图，下列说法错误的是</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3451860" cy="2400300"/>
            <wp:effectExtent l="0" t="0" r="0" b="0"/>
            <wp:docPr id="17" name="图片 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51860" cy="240030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A. 甲一定是碳酸盐</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B. 反应②为放热反应</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C. 反应③可用于检验某种温室气体</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D. 向澄清石灰水中加入紫色石蕊试液，试液由紫色变为蓝色</w:t>
      </w:r>
    </w:p>
    <w:p w:rsidR="008B6353" w:rsidRDefault="008B6353" w:rsidP="008B6353">
      <w:pPr>
        <w:spacing w:line="360" w:lineRule="auto"/>
        <w:textAlignment w:val="center"/>
        <w:rPr>
          <w:color w:val="000000"/>
        </w:rPr>
      </w:pPr>
      <w:r>
        <w:rPr>
          <w:color w:val="2E75B6"/>
        </w:rPr>
        <w:t>【答案】</w:t>
      </w:r>
      <w:r>
        <w:rPr>
          <w:color w:val="000000"/>
        </w:rPr>
        <w:t>A</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氢氧化钙可以和碳酸盐反应生成碳酸钙沉淀，也可以和氯化镁反应生成氢氧化镁和氯化钙，因此甲不一定是碳酸盐，选项错误，符合题意；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反应②是酸和</w:t>
      </w:r>
      <w:proofErr w:type="gramStart"/>
      <w:r>
        <w:rPr>
          <w:rFonts w:ascii="宋体" w:hAnsi="宋体" w:cs="宋体"/>
          <w:color w:val="000000"/>
        </w:rPr>
        <w:t>氢氧化钙</w:t>
      </w:r>
      <w:proofErr w:type="gramEnd"/>
      <w:r>
        <w:rPr>
          <w:rFonts w:ascii="宋体" w:hAnsi="宋体" w:cs="宋体"/>
          <w:color w:val="000000"/>
        </w:rPr>
        <w:t>发生中和反应，中和反应属于放热反应，选项正确，不符合题意；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反应③可以是氢氧化钙和二氧化碳反应生成碳酸钙沉淀，现象明显，且二氧化碳排放过多会导致温室效应，该反应可用于检验二氧化碳，选项正确，不符合题意；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紫色石蕊试液遇碱变红，氢氧化钙属于碱，可以使石蕊试液由紫色变为蓝色，选项正确，不符合题意；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20.</w:t>
      </w:r>
      <w:r>
        <w:rPr>
          <w:rFonts w:ascii="宋体" w:hAnsi="宋体" w:cs="宋体"/>
          <w:color w:val="000000"/>
        </w:rPr>
        <w:t>将质量相等的</w:t>
      </w:r>
      <w:r>
        <w:rPr>
          <w:rFonts w:eastAsia="Times New Roman"/>
          <w:color w:val="000000"/>
        </w:rPr>
        <w:t>Mg</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Zn</w:t>
      </w:r>
      <w:r>
        <w:rPr>
          <w:rFonts w:ascii="宋体" w:hAnsi="宋体" w:cs="宋体"/>
          <w:color w:val="000000"/>
        </w:rPr>
        <w:t>三种金属分别放入质量和质量分数均相等的三份稀硫酸中，反应结束后，生成氢气的质量关系不可能的是</w:t>
      </w:r>
    </w:p>
    <w:p w:rsidR="008B6353" w:rsidRDefault="008B6353" w:rsidP="008B6353">
      <w:pPr>
        <w:spacing w:line="360" w:lineRule="auto"/>
        <w:jc w:val="left"/>
        <w:textAlignment w:val="center"/>
        <w:rPr>
          <w:color w:val="000000"/>
        </w:rPr>
      </w:pPr>
      <w:r>
        <w:rPr>
          <w:rFonts w:ascii="宋体" w:hAnsi="宋体" w:cs="宋体"/>
          <w:color w:val="000000"/>
        </w:rPr>
        <w:lastRenderedPageBreak/>
        <w:t xml:space="preserve">A. </w:t>
      </w:r>
      <w:r>
        <w:rPr>
          <w:rFonts w:ascii="宋体" w:hAnsi="宋体" w:cs="宋体"/>
          <w:noProof/>
          <w:color w:val="000000"/>
        </w:rPr>
        <w:drawing>
          <wp:inline distT="0" distB="0" distL="0" distR="0">
            <wp:extent cx="1623060" cy="1226820"/>
            <wp:effectExtent l="0" t="0" r="0" b="0"/>
            <wp:docPr id="16" name="图片 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23060" cy="1226820"/>
                    </a:xfrm>
                    <a:prstGeom prst="rect">
                      <a:avLst/>
                    </a:prstGeom>
                    <a:noFill/>
                    <a:ln>
                      <a:noFill/>
                    </a:ln>
                  </pic:spPr>
                </pic:pic>
              </a:graphicData>
            </a:graphic>
          </wp:inline>
        </w:drawing>
      </w:r>
    </w:p>
    <w:p w:rsidR="008B6353" w:rsidRDefault="008B6353" w:rsidP="008B6353">
      <w:pPr>
        <w:spacing w:line="360" w:lineRule="auto"/>
        <w:jc w:val="left"/>
        <w:textAlignment w:val="center"/>
        <w:rPr>
          <w:color w:val="000000"/>
        </w:rPr>
      </w:pPr>
      <w:r>
        <w:rPr>
          <w:rFonts w:ascii="宋体" w:hAnsi="宋体" w:cs="宋体"/>
          <w:color w:val="000000"/>
        </w:rPr>
        <w:t xml:space="preserve">B. </w:t>
      </w:r>
      <w:r>
        <w:rPr>
          <w:rFonts w:ascii="宋体" w:hAnsi="宋体" w:cs="宋体"/>
          <w:noProof/>
          <w:color w:val="000000"/>
        </w:rPr>
        <w:drawing>
          <wp:inline distT="0" distB="0" distL="0" distR="0">
            <wp:extent cx="1546860" cy="1257300"/>
            <wp:effectExtent l="0" t="0" r="0" b="0"/>
            <wp:docPr id="15" name="图片 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46860" cy="125730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color w:val="000000"/>
        </w:rPr>
      </w:pPr>
      <w:r>
        <w:rPr>
          <w:rFonts w:ascii="宋体" w:hAnsi="宋体" w:cs="宋体"/>
          <w:color w:val="000000"/>
        </w:rPr>
        <w:t xml:space="preserve">C. </w:t>
      </w:r>
      <w:r>
        <w:rPr>
          <w:rFonts w:ascii="宋体" w:hAnsi="宋体" w:cs="宋体"/>
          <w:noProof/>
          <w:color w:val="000000"/>
        </w:rPr>
        <w:drawing>
          <wp:inline distT="0" distB="0" distL="0" distR="0">
            <wp:extent cx="1516380" cy="1219200"/>
            <wp:effectExtent l="0" t="0" r="7620" b="0"/>
            <wp:docPr id="14" name="图片 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6380" cy="121920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color w:val="000000"/>
        </w:rPr>
      </w:pPr>
      <w:r>
        <w:rPr>
          <w:rFonts w:ascii="宋体" w:hAnsi="宋体" w:cs="宋体"/>
          <w:color w:val="000000"/>
        </w:rPr>
        <w:t xml:space="preserve">D. </w:t>
      </w:r>
      <w:r>
        <w:rPr>
          <w:rFonts w:ascii="宋体" w:hAnsi="宋体" w:cs="宋体"/>
          <w:noProof/>
          <w:color w:val="000000"/>
        </w:rPr>
        <w:drawing>
          <wp:inline distT="0" distB="0" distL="0" distR="0">
            <wp:extent cx="1524000" cy="1249680"/>
            <wp:effectExtent l="0" t="0" r="0" b="7620"/>
            <wp:docPr id="13" name="图片 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0" cy="124968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textAlignment w:val="center"/>
        <w:rPr>
          <w:color w:val="000000"/>
        </w:rPr>
      </w:pPr>
      <w:r>
        <w:rPr>
          <w:color w:val="2E75B6"/>
        </w:rPr>
        <w:t>【答案】</w:t>
      </w:r>
      <w:r>
        <w:rPr>
          <w:color w:val="000000"/>
        </w:rPr>
        <w:t>C</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、如果金属都过量，则生成氢气质量决定于稀硫酸，由于是质量和溶质质量分数均相同的三份稀硫酸，因此生成氢气质量相等，该选项对应关系有可能，不符合题意；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、如果稀硫酸过量，则生成氢气质量决定于金属质量，镁、铝、锌和稀硫酸反应的化学方程式及其质量关系：</w:t>
      </w:r>
    </w:p>
    <w:p w:rsidR="008B6353" w:rsidRDefault="008B6353" w:rsidP="008B6353">
      <w:pPr>
        <w:spacing w:line="360" w:lineRule="auto"/>
        <w:jc w:val="left"/>
        <w:textAlignment w:val="center"/>
        <w:rPr>
          <w:color w:val="000000"/>
        </w:rPr>
      </w:pPr>
      <w:r>
        <w:object w:dxaOrig="2903" w:dyaOrig="726">
          <v:shape id="_x0000_i1033" type="#_x0000_t75" alt="学科网(www.zxxk.com)--教育资源门户，提供试卷、教案、课件、论文、素材以及各类教学资源下载，还有大量而丰富的教学相关资讯！" style="width:145.2pt;height:36.6pt" o:ole="">
            <v:imagedata r:id="rId45" o:title="eqId001f46c4d55640fda58ad3fc20aed731"/>
          </v:shape>
          <o:OLEObject Type="Embed" ProgID="Equation.DSMT4" ShapeID="_x0000_i1033" DrawAspect="Content" ObjectID="_1662128934" r:id="rId46"/>
        </w:object>
      </w:r>
    </w:p>
    <w:p w:rsidR="008B6353" w:rsidRDefault="008B6353" w:rsidP="008B6353">
      <w:pPr>
        <w:spacing w:line="360" w:lineRule="auto"/>
        <w:jc w:val="left"/>
        <w:textAlignment w:val="center"/>
        <w:rPr>
          <w:color w:val="000000"/>
        </w:rPr>
      </w:pPr>
      <w:r>
        <w:object w:dxaOrig="3402" w:dyaOrig="726">
          <v:shape id="_x0000_i1034" type="#_x0000_t75" alt="学科网(www.zxxk.com)--教育资源门户，提供试卷、教案、课件、论文、素材以及各类教学资源下载，还有大量而丰富的教学相关资讯！" style="width:170.4pt;height:36.6pt" o:ole="">
            <v:imagedata r:id="rId47" o:title="eqId6fc4fba3cded43e3ac7ce7d0155af6fe"/>
          </v:shape>
          <o:OLEObject Type="Embed" ProgID="Equation.DSMT4" ShapeID="_x0000_i1034" DrawAspect="Content" ObjectID="_1662128935" r:id="rId48"/>
        </w:object>
      </w:r>
    </w:p>
    <w:p w:rsidR="008B6353" w:rsidRDefault="008B6353" w:rsidP="008B6353">
      <w:pPr>
        <w:spacing w:line="360" w:lineRule="auto"/>
        <w:jc w:val="left"/>
        <w:textAlignment w:val="center"/>
        <w:rPr>
          <w:color w:val="000000"/>
        </w:rPr>
      </w:pPr>
      <w:r>
        <w:object w:dxaOrig="2778" w:dyaOrig="726">
          <v:shape id="_x0000_i1035" type="#_x0000_t75" alt="学科网(www.zxxk.com)--教育资源门户，提供试卷、教案、课件、论文、素材以及各类教学资源下载，还有大量而丰富的教学相关资讯！" style="width:139.2pt;height:36.6pt" o:ole="">
            <v:imagedata r:id="rId49" o:title="eqId9353a82ed1d74ba6b39e8163ce18fa3a"/>
          </v:shape>
          <o:OLEObject Type="Embed" ProgID="Equation.DSMT4" ShapeID="_x0000_i1035" DrawAspect="Content" ObjectID="_1662128936" r:id="rId50"/>
        </w:objec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由以上质量关系可知，相等质量的金属完全反应时，铝反应生成氢气质量最大，其次是镁，锌反应生成氢气质量最小，该选项对应关系有可能，不符合题意；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、如果镁、锌反应生成氢气质量相等，则稀硫酸不足，对于铝来说，稀硫酸也是不足，因此生成氢气质量应该相等，该选项对应关系没有可能，符合题意；</w:t>
      </w:r>
      <w:r>
        <w:rPr>
          <w:color w:val="000000"/>
        </w:rPr>
        <w:br/>
      </w:r>
      <w:r>
        <w:rPr>
          <w:rFonts w:eastAsia="Times New Roman"/>
          <w:color w:val="000000"/>
        </w:rPr>
        <w:t>D</w:t>
      </w:r>
      <w:r>
        <w:rPr>
          <w:rFonts w:ascii="宋体" w:hAnsi="宋体" w:cs="宋体"/>
          <w:color w:val="000000"/>
        </w:rPr>
        <w:t>、当铝恰好和硫酸反应时，镁过量，锌不足，镁、铝和稀硫酸反应生成的氢气质量相等，锌和稀硫酸反应生成的氢气质量小于镁、铝和稀硫酸反应生成的氢气质量，该选项对应关系可能正确，不符合题意；</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8B6353" w:rsidRDefault="008B6353" w:rsidP="008B6353">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60</w:t>
      </w:r>
      <w:r>
        <w:rPr>
          <w:rFonts w:ascii="宋体" w:hAnsi="宋体" w:cs="宋体"/>
          <w:b/>
          <w:color w:val="000000"/>
          <w:sz w:val="24"/>
        </w:rPr>
        <w:t>分</w:t>
      </w:r>
    </w:p>
    <w:p w:rsidR="008B6353" w:rsidRDefault="008B6353" w:rsidP="008B6353">
      <w:pPr>
        <w:spacing w:line="360" w:lineRule="auto"/>
        <w:jc w:val="left"/>
        <w:textAlignment w:val="center"/>
        <w:rPr>
          <w:rFonts w:ascii="宋体" w:hAnsi="宋体" w:cs="宋体"/>
          <w:b/>
          <w:color w:val="000000"/>
          <w:sz w:val="24"/>
        </w:rPr>
      </w:pPr>
      <w:r>
        <w:rPr>
          <w:rFonts w:ascii="宋体" w:hAnsi="宋体" w:cs="宋体"/>
          <w:b/>
          <w:color w:val="000000"/>
          <w:sz w:val="24"/>
        </w:rPr>
        <w:t>三、本题包括</w:t>
      </w:r>
      <w:r>
        <w:rPr>
          <w:rFonts w:eastAsia="Times New Roman"/>
          <w:b/>
          <w:color w:val="000000"/>
          <w:sz w:val="24"/>
        </w:rPr>
        <w:t>4</w:t>
      </w:r>
      <w:r>
        <w:rPr>
          <w:rFonts w:ascii="宋体" w:hAnsi="宋体" w:cs="宋体"/>
          <w:b/>
          <w:color w:val="000000"/>
          <w:sz w:val="24"/>
        </w:rPr>
        <w:t>小题（共</w:t>
      </w:r>
      <w:r>
        <w:rPr>
          <w:rFonts w:eastAsia="Times New Roman"/>
          <w:b/>
          <w:color w:val="000000"/>
          <w:sz w:val="24"/>
        </w:rPr>
        <w:t>32</w:t>
      </w:r>
      <w:r>
        <w:rPr>
          <w:rFonts w:ascii="宋体" w:hAnsi="宋体" w:cs="宋体"/>
          <w:b/>
          <w:color w:val="000000"/>
          <w:sz w:val="24"/>
        </w:rPr>
        <w:t>分）</w:t>
      </w:r>
    </w:p>
    <w:p w:rsidR="008B6353" w:rsidRDefault="008B6353" w:rsidP="008B6353">
      <w:pPr>
        <w:spacing w:line="360" w:lineRule="auto"/>
        <w:jc w:val="left"/>
        <w:textAlignment w:val="center"/>
        <w:rPr>
          <w:rFonts w:ascii="宋体" w:hAnsi="宋体" w:cs="宋体"/>
          <w:color w:val="000000"/>
        </w:rPr>
      </w:pPr>
      <w:r>
        <w:rPr>
          <w:color w:val="000000"/>
        </w:rPr>
        <w:t>21.</w:t>
      </w:r>
      <w:r>
        <w:rPr>
          <w:rFonts w:eastAsia="Times New Roman"/>
          <w:color w:val="000000"/>
        </w:rPr>
        <w:t>2020</w:t>
      </w:r>
      <w:r>
        <w:rPr>
          <w:rFonts w:ascii="宋体" w:hAnsi="宋体" w:cs="宋体"/>
          <w:color w:val="000000"/>
        </w:rPr>
        <w:t>年</w:t>
      </w:r>
      <w:r>
        <w:rPr>
          <w:rFonts w:eastAsia="Times New Roman"/>
          <w:color w:val="000000"/>
        </w:rPr>
        <w:t>5</w:t>
      </w:r>
      <w:r>
        <w:rPr>
          <w:rFonts w:ascii="宋体" w:hAnsi="宋体" w:cs="宋体"/>
          <w:color w:val="000000"/>
        </w:rPr>
        <w:t>月</w:t>
      </w:r>
      <w:r>
        <w:rPr>
          <w:rFonts w:eastAsia="Times New Roman"/>
          <w:color w:val="000000"/>
        </w:rPr>
        <w:t>22</w:t>
      </w:r>
      <w:r>
        <w:rPr>
          <w:rFonts w:ascii="宋体" w:hAnsi="宋体" w:cs="宋体"/>
          <w:color w:val="000000"/>
        </w:rPr>
        <w:t>日，国务院总理李克强在政府工作报告中强调：着力抓好农业生产，稳定粮食播种面积和产量，大力防治重大病虫害，恢复生猪生产，压实</w:t>
      </w:r>
      <w:r>
        <w:rPr>
          <w:rFonts w:eastAsia="Times New Roman"/>
          <w:color w:val="000000"/>
        </w:rPr>
        <w:t>“</w:t>
      </w:r>
      <w:r>
        <w:rPr>
          <w:rFonts w:ascii="宋体" w:hAnsi="宋体" w:cs="宋体"/>
          <w:color w:val="000000"/>
        </w:rPr>
        <w:t>米袋子</w:t>
      </w:r>
      <w:r>
        <w:rPr>
          <w:rFonts w:eastAsia="Times New Roman"/>
          <w:color w:val="000000"/>
        </w:rPr>
        <w:t>”</w:t>
      </w:r>
      <w:r>
        <w:rPr>
          <w:rFonts w:ascii="宋体" w:hAnsi="宋体" w:cs="宋体"/>
          <w:color w:val="000000"/>
        </w:rPr>
        <w:t>省长负责制和</w:t>
      </w:r>
      <w:r>
        <w:rPr>
          <w:rFonts w:eastAsia="Times New Roman"/>
          <w:color w:val="000000"/>
        </w:rPr>
        <w:t>“</w:t>
      </w:r>
      <w:r>
        <w:rPr>
          <w:rFonts w:ascii="宋体" w:hAnsi="宋体" w:cs="宋体"/>
          <w:color w:val="000000"/>
        </w:rPr>
        <w:t>菜篮子</w:t>
      </w:r>
      <w:r>
        <w:rPr>
          <w:rFonts w:eastAsia="Times New Roman"/>
          <w:color w:val="000000"/>
        </w:rPr>
        <w:t>”</w:t>
      </w:r>
      <w:r>
        <w:rPr>
          <w:rFonts w:ascii="宋体" w:hAnsi="宋体" w:cs="宋体"/>
          <w:color w:val="000000"/>
        </w:rPr>
        <w:t>市长负责制。请用所学的化学知识回答下列问题。</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w:t>
      </w:r>
      <w:r>
        <w:rPr>
          <w:rFonts w:ascii="宋体" w:hAnsi="宋体" w:cs="宋体"/>
          <w:color w:val="000000"/>
        </w:rPr>
        <w:t>米袋子</w:t>
      </w:r>
      <w:r>
        <w:rPr>
          <w:rFonts w:eastAsia="Times New Roman"/>
          <w:color w:val="000000"/>
        </w:rPr>
        <w:t>”</w:t>
      </w:r>
      <w:r>
        <w:rPr>
          <w:rFonts w:ascii="宋体" w:hAnsi="宋体" w:cs="宋体"/>
          <w:color w:val="000000"/>
        </w:rPr>
        <w:t>中的大米主要含有的基本营养素是_______，</w:t>
      </w:r>
      <w:r>
        <w:rPr>
          <w:rFonts w:eastAsia="Times New Roman"/>
          <w:color w:val="000000"/>
        </w:rPr>
        <w:t>“</w:t>
      </w:r>
      <w:r>
        <w:rPr>
          <w:rFonts w:ascii="宋体" w:hAnsi="宋体" w:cs="宋体"/>
          <w:color w:val="000000"/>
        </w:rPr>
        <w:t>菜篮子</w:t>
      </w:r>
      <w:r>
        <w:rPr>
          <w:rFonts w:eastAsia="Times New Roman"/>
          <w:color w:val="000000"/>
        </w:rPr>
        <w:t>”</w:t>
      </w:r>
      <w:r>
        <w:rPr>
          <w:rFonts w:ascii="宋体" w:hAnsi="宋体" w:cs="宋体"/>
          <w:color w:val="000000"/>
        </w:rPr>
        <w:t>中包含多种蔬菜和水果，它们富含维生素</w:t>
      </w:r>
      <w:r>
        <w:rPr>
          <w:rFonts w:eastAsia="Times New Roman"/>
          <w:color w:val="000000"/>
        </w:rPr>
        <w:t>C</w:t>
      </w:r>
      <w:r>
        <w:rPr>
          <w:rFonts w:ascii="宋体" w:hAnsi="宋体" w:cs="宋体"/>
          <w:color w:val="000000"/>
        </w:rPr>
        <w:t>，人体缺乏维生素</w:t>
      </w:r>
      <w:r>
        <w:rPr>
          <w:rFonts w:eastAsia="Times New Roman"/>
          <w:color w:val="000000"/>
        </w:rPr>
        <w:t>C</w:t>
      </w:r>
      <w:r>
        <w:rPr>
          <w:rFonts w:ascii="宋体" w:hAnsi="宋体" w:cs="宋体"/>
          <w:color w:val="000000"/>
        </w:rPr>
        <w:t>，会引起_________。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）食盐几乎是每道菜不可或缺的调味品，加碘食盐中的</w:t>
      </w:r>
      <w:r>
        <w:rPr>
          <w:rFonts w:eastAsia="Times New Roman"/>
          <w:color w:val="000000"/>
        </w:rPr>
        <w:t>“</w:t>
      </w:r>
      <w:r>
        <w:rPr>
          <w:rFonts w:ascii="宋体" w:hAnsi="宋体" w:cs="宋体"/>
          <w:color w:val="000000"/>
        </w:rPr>
        <w:t>碘</w:t>
      </w:r>
      <w:r>
        <w:rPr>
          <w:rFonts w:eastAsia="Times New Roman"/>
          <w:color w:val="000000"/>
        </w:rPr>
        <w:t>”</w:t>
      </w:r>
      <w:r>
        <w:rPr>
          <w:rFonts w:ascii="宋体" w:hAnsi="宋体" w:cs="宋体"/>
          <w:color w:val="000000"/>
        </w:rPr>
        <w:t>指的是碘_______（填</w:t>
      </w:r>
      <w:r>
        <w:rPr>
          <w:rFonts w:eastAsia="Times New Roman"/>
          <w:color w:val="000000"/>
        </w:rPr>
        <w:t>“</w:t>
      </w:r>
      <w:r>
        <w:rPr>
          <w:rFonts w:ascii="宋体" w:hAnsi="宋体" w:cs="宋体"/>
          <w:color w:val="000000"/>
        </w:rPr>
        <w:t>单质</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ascii="宋体" w:hAnsi="宋体" w:cs="宋体"/>
          <w:noProof/>
          <w:color w:val="000000"/>
        </w:rPr>
        <w:drawing>
          <wp:inline distT="0" distB="0" distL="0" distR="0">
            <wp:extent cx="160020" cy="1905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60020" cy="190500"/>
                    </a:xfrm>
                    <a:prstGeom prst="rect">
                      <a:avLst/>
                    </a:prstGeom>
                    <a:noFill/>
                    <a:ln>
                      <a:noFill/>
                    </a:ln>
                  </pic:spPr>
                </pic:pic>
              </a:graphicData>
            </a:graphic>
          </wp:inline>
        </w:drawing>
      </w:r>
      <w:r>
        <w:rPr>
          <w:rFonts w:ascii="宋体" w:hAnsi="宋体" w:cs="宋体"/>
          <w:color w:val="000000"/>
        </w:rPr>
        <w:t>提高粮食产量，农业生产中要合理使用化肥、_____________（填</w:t>
      </w:r>
      <w:r>
        <w:rPr>
          <w:rFonts w:eastAsia="Times New Roman"/>
          <w:color w:val="000000"/>
        </w:rPr>
        <w:t>“</w:t>
      </w:r>
      <w:r>
        <w:rPr>
          <w:rFonts w:ascii="宋体" w:hAnsi="宋体" w:cs="宋体"/>
          <w:color w:val="000000"/>
        </w:rPr>
        <w:t>氮肥</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钾肥</w:t>
      </w:r>
      <w:r>
        <w:rPr>
          <w:rFonts w:eastAsia="Times New Roman"/>
          <w:color w:val="000000"/>
        </w:rPr>
        <w:t>”</w:t>
      </w:r>
      <w:r>
        <w:rPr>
          <w:rFonts w:ascii="宋体" w:hAnsi="宋体" w:cs="宋体"/>
          <w:color w:val="000000"/>
        </w:rPr>
        <w:t>）能增强抗病虫害和抗倒伏能力；</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）乙醇可通过</w:t>
      </w:r>
      <w:proofErr w:type="gramStart"/>
      <w:r>
        <w:rPr>
          <w:rFonts w:ascii="宋体" w:hAnsi="宋体" w:cs="宋体"/>
          <w:color w:val="000000"/>
        </w:rPr>
        <w:t>高梁</w:t>
      </w:r>
      <w:proofErr w:type="gramEnd"/>
      <w:r>
        <w:rPr>
          <w:rFonts w:ascii="宋体" w:hAnsi="宋体" w:cs="宋体"/>
          <w:color w:val="000000"/>
        </w:rPr>
        <w:t>、玉米等发酵制取，可用作燃料，其燃烧的化学方程式是_______。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）下列有关饮食安全的说法正确的是__________。</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甲醛有防腐作用，可以用来浸泡食材</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青少年多喝牛奶能补充钙元素</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脂肪、蛋白质是人体必需的营养素，吃得越多越好</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恢复生猪生产，为提高产量和瘦肉率，在饲料中添加瘦肉精</w:t>
      </w:r>
    </w:p>
    <w:p w:rsidR="008B6353" w:rsidRDefault="008B6353" w:rsidP="008B6353">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糖类</w:t>
      </w:r>
      <w:r>
        <w:rPr>
          <w:color w:val="000000"/>
        </w:rPr>
        <w:t xml:space="preserve">    (2). </w:t>
      </w:r>
      <w:r>
        <w:rPr>
          <w:rFonts w:ascii="宋体" w:hAnsi="宋体" w:cs="宋体"/>
          <w:color w:val="000000"/>
        </w:rPr>
        <w:t>坏血病</w:t>
      </w:r>
      <w:r>
        <w:rPr>
          <w:color w:val="000000"/>
        </w:rPr>
        <w:t xml:space="preserve">    (3). </w:t>
      </w:r>
      <w:r>
        <w:rPr>
          <w:rFonts w:ascii="宋体" w:hAnsi="宋体" w:cs="宋体"/>
          <w:color w:val="000000"/>
        </w:rPr>
        <w:t>元素</w:t>
      </w:r>
      <w:r>
        <w:rPr>
          <w:color w:val="000000"/>
        </w:rPr>
        <w:t xml:space="preserve">    (4). </w:t>
      </w:r>
      <w:r>
        <w:rPr>
          <w:rFonts w:ascii="宋体" w:hAnsi="宋体" w:cs="宋体"/>
          <w:color w:val="000000"/>
        </w:rPr>
        <w:t>钾肥</w:t>
      </w:r>
      <w:r>
        <w:rPr>
          <w:color w:val="000000"/>
        </w:rPr>
        <w:t xml:space="preserve">    (5). </w:t>
      </w:r>
      <w:r>
        <w:object w:dxaOrig="3375" w:dyaOrig="765">
          <v:shape id="_x0000_i1036" type="#_x0000_t75" alt="学科网(www.zxxk.com)--教育资源门户，提供试卷、教案、课件、论文、素材以及各类教学资源下载，还有大量而丰富的教学相关资讯！" style="width:168.6pt;height:38.4pt" o:ole="">
            <v:imagedata r:id="rId52" o:title="eqIdd86296fd912a4e44900f76590fa28cda"/>
          </v:shape>
          <o:OLEObject Type="Embed" ProgID="Equation.DSMT4" ShapeID="_x0000_i1036" DrawAspect="Content" ObjectID="_1662128937" r:id="rId53"/>
        </w:object>
      </w:r>
      <w:r>
        <w:rPr>
          <w:color w:val="000000"/>
        </w:rPr>
        <w:t xml:space="preserve">    (6). </w:t>
      </w:r>
      <w:r>
        <w:rPr>
          <w:rFonts w:eastAsia="Times New Roman"/>
          <w:color w:val="000000"/>
        </w:rPr>
        <w:t>B</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）大米富含淀粉，淀粉属于营养物质中的糖类；人体缺乏维生素</w:t>
      </w:r>
      <w:r>
        <w:rPr>
          <w:rFonts w:eastAsia="Times New Roman"/>
          <w:color w:val="000000"/>
        </w:rPr>
        <w:t>C</w:t>
      </w:r>
      <w:r>
        <w:rPr>
          <w:rFonts w:ascii="宋体" w:hAnsi="宋体" w:cs="宋体"/>
          <w:color w:val="000000"/>
        </w:rPr>
        <w:t>会引起坏血病；</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）加碘食盐中的</w:t>
      </w:r>
      <w:r>
        <w:rPr>
          <w:rFonts w:eastAsia="Times New Roman"/>
          <w:color w:val="000000"/>
        </w:rPr>
        <w:t>“</w:t>
      </w:r>
      <w:r>
        <w:rPr>
          <w:rFonts w:ascii="宋体" w:hAnsi="宋体" w:cs="宋体"/>
          <w:color w:val="000000"/>
        </w:rPr>
        <w:t>碘</w:t>
      </w:r>
      <w:r>
        <w:rPr>
          <w:rFonts w:eastAsia="Times New Roman"/>
          <w:color w:val="000000"/>
        </w:rPr>
        <w:t>”</w:t>
      </w:r>
      <w:r>
        <w:rPr>
          <w:rFonts w:ascii="宋体" w:hAnsi="宋体" w:cs="宋体"/>
          <w:color w:val="000000"/>
        </w:rPr>
        <w:t>强调元素的存在形态，指的是碘元素；</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）钾肥能增强抗病虫害和抗倒伏能力，氮肥能使植物叶色浓绿，生长茂盛；</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）完全燃烧生成二氧化碳和水，化学方程式为：</w:t>
      </w:r>
      <w:r>
        <w:object w:dxaOrig="3375" w:dyaOrig="765">
          <v:shape id="_x0000_i1037" type="#_x0000_t75" alt="学科网(www.zxxk.com)--教育资源门户，提供试卷、教案、课件、论文、素材以及各类教学资源下载，还有大量而丰富的教学相关资讯！" style="width:168.6pt;height:38.4pt" o:ole="">
            <v:imagedata r:id="rId52" o:title="eqIdd86296fd912a4e44900f76590fa28cda"/>
          </v:shape>
          <o:OLEObject Type="Embed" ProgID="Equation.DSMT4" ShapeID="_x0000_i1037" DrawAspect="Content" ObjectID="_1662128938" r:id="rId54"/>
        </w:objec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A.</w:t>
      </w:r>
      <w:r>
        <w:rPr>
          <w:rFonts w:ascii="宋体" w:hAnsi="宋体" w:cs="宋体"/>
          <w:color w:val="000000"/>
        </w:rPr>
        <w:t>甲醛能使蛋白质变性，不能用来浸泡食材，选项错误；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牛奶富含钙元素，青少年多喝牛奶可以补充钙元素，选项正确；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脂肪、蛋白质虽然是人体必需的营养素，但是要合理摄入，比如脂肪摄入过多会导致肥胖，选项错误；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猪饲料中添加瘦肉精瘦肉精，会通过猪肉转移到人体中，进而会危害人体健康，选项错误；</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22.</w:t>
      </w:r>
      <w:r>
        <w:rPr>
          <w:rFonts w:ascii="宋体" w:hAnsi="宋体" w:cs="宋体"/>
          <w:color w:val="000000"/>
        </w:rPr>
        <w:t>请认真阅读资料，完成下列问题。</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新能源汽车的发展对缓解能源危机和环境污染有着重要的意义（如图所示），近来，在</w:t>
      </w:r>
      <w:proofErr w:type="gramStart"/>
      <w:r>
        <w:rPr>
          <w:rFonts w:ascii="宋体" w:hAnsi="宋体" w:cs="宋体"/>
          <w:color w:val="000000"/>
        </w:rPr>
        <w:t>潍</w:t>
      </w:r>
      <w:proofErr w:type="gramEnd"/>
      <w:r>
        <w:rPr>
          <w:rFonts w:ascii="宋体" w:hAnsi="宋体" w:cs="宋体"/>
          <w:color w:val="000000"/>
        </w:rPr>
        <w:t>柴集团助力下，我省已建有</w:t>
      </w:r>
      <w:proofErr w:type="gramStart"/>
      <w:r>
        <w:rPr>
          <w:rFonts w:eastAsia="Times New Roman"/>
          <w:color w:val="000000"/>
        </w:rPr>
        <w:t>3</w:t>
      </w:r>
      <w:r>
        <w:rPr>
          <w:rFonts w:ascii="宋体" w:hAnsi="宋体" w:cs="宋体"/>
          <w:color w:val="000000"/>
        </w:rPr>
        <w:t>座撬装式</w:t>
      </w:r>
      <w:proofErr w:type="gramEnd"/>
      <w:r>
        <w:rPr>
          <w:rFonts w:ascii="宋体" w:hAnsi="宋体" w:cs="宋体"/>
          <w:color w:val="000000"/>
        </w:rPr>
        <w:t>加氢站、</w:t>
      </w:r>
      <w:r>
        <w:rPr>
          <w:rFonts w:eastAsia="Times New Roman"/>
          <w:color w:val="000000"/>
        </w:rPr>
        <w:t>1</w:t>
      </w:r>
      <w:r>
        <w:rPr>
          <w:rFonts w:ascii="宋体" w:hAnsi="宋体" w:cs="宋体"/>
          <w:color w:val="000000"/>
        </w:rPr>
        <w:t>座</w:t>
      </w:r>
      <w:r>
        <w:rPr>
          <w:rFonts w:eastAsia="Times New Roman"/>
          <w:color w:val="000000"/>
        </w:rPr>
        <w:t>1000kg</w:t>
      </w:r>
      <w:r>
        <w:rPr>
          <w:rFonts w:ascii="宋体" w:hAnsi="宋体" w:cs="宋体"/>
          <w:color w:val="000000"/>
        </w:rPr>
        <w:t>固定式加氢站，</w:t>
      </w:r>
      <w:r>
        <w:rPr>
          <w:rFonts w:eastAsia="Times New Roman"/>
          <w:color w:val="000000"/>
        </w:rPr>
        <w:t>7</w:t>
      </w:r>
      <w:r>
        <w:rPr>
          <w:rFonts w:ascii="宋体" w:hAnsi="宋体" w:cs="宋体"/>
          <w:color w:val="000000"/>
        </w:rPr>
        <w:t>条公交运营专线，陆续投放氢燃料电池公交车</w:t>
      </w:r>
      <w:r>
        <w:rPr>
          <w:rFonts w:eastAsia="Times New Roman"/>
          <w:color w:val="000000"/>
        </w:rPr>
        <w:t>200</w:t>
      </w:r>
      <w:r>
        <w:rPr>
          <w:rFonts w:ascii="宋体" w:hAnsi="宋体" w:cs="宋体"/>
          <w:color w:val="000000"/>
        </w:rPr>
        <w:t>多辆。</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4008120" cy="2308860"/>
            <wp:effectExtent l="0" t="0" r="0" b="0"/>
            <wp:docPr id="11" name="图片 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学科网(www.zxxk.com)--教育资源门户，提供试卷、教案、课件、论文、素材以及各类教学资源下载，还有大量而丰富的教学相关资讯！"/>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008120" cy="230886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）传统汽车采用化石燃料为能源。化石燃料包括______、石油和天然气；</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）氢燃料电池车能实现交通</w:t>
      </w:r>
      <w:r>
        <w:rPr>
          <w:rFonts w:eastAsia="Times New Roman"/>
          <w:color w:val="000000"/>
        </w:rPr>
        <w:t>“</w:t>
      </w:r>
      <w:r>
        <w:rPr>
          <w:rFonts w:ascii="宋体" w:hAnsi="宋体" w:cs="宋体"/>
          <w:color w:val="000000"/>
        </w:rPr>
        <w:t>零排放</w:t>
      </w:r>
      <w:r>
        <w:rPr>
          <w:rFonts w:eastAsia="Times New Roman"/>
          <w:color w:val="000000"/>
        </w:rPr>
        <w:t>”</w:t>
      </w:r>
      <w:r>
        <w:rPr>
          <w:rFonts w:ascii="宋体" w:hAnsi="宋体" w:cs="宋体"/>
          <w:color w:val="000000"/>
        </w:rPr>
        <w:t>的原因是_________；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）氢燃料电池是将化学能转化为__________，所使用的</w:t>
      </w:r>
      <w:r>
        <w:rPr>
          <w:rFonts w:eastAsia="Times New Roman"/>
          <w:color w:val="000000"/>
        </w:rPr>
        <w:t>“</w:t>
      </w:r>
      <w:r>
        <w:rPr>
          <w:rFonts w:ascii="宋体" w:hAnsi="宋体" w:cs="宋体"/>
          <w:color w:val="000000"/>
        </w:rPr>
        <w:t>氢</w:t>
      </w:r>
      <w:r>
        <w:rPr>
          <w:rFonts w:eastAsia="Times New Roman"/>
          <w:color w:val="000000"/>
        </w:rPr>
        <w:t>”</w:t>
      </w:r>
      <w:r>
        <w:rPr>
          <w:rFonts w:ascii="宋体" w:hAnsi="宋体" w:cs="宋体"/>
          <w:color w:val="000000"/>
        </w:rPr>
        <w:t>燃料可来自于水的电解，写出该反应的化学</w:t>
      </w:r>
      <w:r>
        <w:rPr>
          <w:rFonts w:ascii="宋体" w:hAnsi="宋体" w:cs="宋体"/>
          <w:color w:val="000000"/>
        </w:rPr>
        <w:lastRenderedPageBreak/>
        <w:t>方程式______。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）下列汽车部件中属于有机合成材料的是_________。</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钢制车门</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铝合金轮彀</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橡胶轮胎</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真皮座椅</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）根据上述资料，请写出一条对新能源汽车发展的建议________。</w:t>
      </w:r>
    </w:p>
    <w:p w:rsidR="008B6353" w:rsidRDefault="008B6353" w:rsidP="008B635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煤</w:t>
      </w:r>
      <w:r>
        <w:rPr>
          <w:color w:val="000000"/>
        </w:rPr>
        <w:t xml:space="preserve">    (2). </w:t>
      </w:r>
      <w:r>
        <w:rPr>
          <w:rFonts w:ascii="宋体" w:hAnsi="宋体" w:cs="宋体"/>
          <w:color w:val="000000"/>
        </w:rPr>
        <w:t>产物只有水</w:t>
      </w:r>
      <w:r>
        <w:rPr>
          <w:color w:val="000000"/>
        </w:rPr>
        <w:t xml:space="preserve">    (3). </w:t>
      </w:r>
      <w:r>
        <w:rPr>
          <w:rFonts w:ascii="宋体" w:hAnsi="宋体" w:cs="宋体"/>
          <w:color w:val="000000"/>
        </w:rPr>
        <w:t>电能</w:t>
      </w:r>
      <w:r>
        <w:rPr>
          <w:color w:val="000000"/>
        </w:rPr>
        <w:t xml:space="preserve">    (4). </w:t>
      </w:r>
      <w:r>
        <w:object w:dxaOrig="2420" w:dyaOrig="760">
          <v:shape id="_x0000_i1038" type="#_x0000_t75" alt="学科网(www.zxxk.com)--教育资源门户，提供试卷、教案、课件、论文、素材以及各类教学资源下载，还有大量而丰富的教学相关资讯！" style="width:121.2pt;height:37.8pt" o:ole="">
            <v:imagedata r:id="rId56" o:title="eqId7df316ee9c1142e9a1bc9f32cd064f7c"/>
          </v:shape>
          <o:OLEObject Type="Embed" ProgID="Equation.DSMT4" ShapeID="_x0000_i1038" DrawAspect="Content" ObjectID="_1662128939" r:id="rId57"/>
        </w:object>
      </w:r>
      <w:r>
        <w:rPr>
          <w:color w:val="000000"/>
        </w:rPr>
        <w:t xml:space="preserve">    (5). </w:t>
      </w:r>
      <w:r>
        <w:rPr>
          <w:rFonts w:eastAsia="Times New Roman"/>
          <w:color w:val="000000"/>
        </w:rPr>
        <w:t>C</w:t>
      </w:r>
      <w:r>
        <w:rPr>
          <w:color w:val="000000"/>
        </w:rPr>
        <w:t xml:space="preserve">    (6). </w:t>
      </w:r>
      <w:r>
        <w:rPr>
          <w:rFonts w:ascii="宋体" w:hAnsi="宋体" w:cs="宋体"/>
          <w:color w:val="000000"/>
        </w:rPr>
        <w:t>解决储氢的安全性问题或降低氢燃料电池的制造成本或扩大加氢站数目和规模等（合理即可，答出一条即可）</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）化石燃料包括煤、石油、天然气；</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）氢燃料电池车能实现交通</w:t>
      </w:r>
      <w:r>
        <w:rPr>
          <w:rFonts w:eastAsia="Times New Roman"/>
          <w:color w:val="000000"/>
        </w:rPr>
        <w:t>“</w:t>
      </w:r>
      <w:r>
        <w:rPr>
          <w:rFonts w:ascii="宋体" w:hAnsi="宋体" w:cs="宋体"/>
          <w:color w:val="000000"/>
        </w:rPr>
        <w:t>零排放</w:t>
      </w:r>
      <w:r>
        <w:rPr>
          <w:rFonts w:eastAsia="Times New Roman"/>
          <w:color w:val="000000"/>
        </w:rPr>
        <w:t>”</w:t>
      </w:r>
      <w:r>
        <w:rPr>
          <w:rFonts w:ascii="宋体" w:hAnsi="宋体" w:cs="宋体"/>
          <w:color w:val="000000"/>
        </w:rPr>
        <w:t>的原因是：氢气燃烧的产物只有水，不产生有害物质；</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）氢燃料电池是将化学能转化为电能；</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）水在通电的条件下分解为氢气和氧气，该反应的化学方程式为：</w:t>
      </w:r>
      <w:r>
        <w:object w:dxaOrig="2420" w:dyaOrig="760">
          <v:shape id="_x0000_i1039" type="#_x0000_t75" alt="学科网(www.zxxk.com)--教育资源门户，提供试卷、教案、课件、论文、素材以及各类教学资源下载，还有大量而丰富的教学相关资讯！" style="width:121.2pt;height:37.8pt" o:ole="">
            <v:imagedata r:id="rId56" o:title="eqId7df316ee9c1142e9a1bc9f32cd064f7c"/>
          </v:shape>
          <o:OLEObject Type="Embed" ProgID="Equation.DSMT4" ShapeID="_x0000_i1039" DrawAspect="Content" ObjectID="_1662128940" r:id="rId58"/>
        </w:objec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A</w:t>
      </w:r>
      <w:r>
        <w:rPr>
          <w:rFonts w:ascii="宋体" w:hAnsi="宋体" w:cs="宋体"/>
          <w:color w:val="000000"/>
        </w:rPr>
        <w:t>、钢制车门由钢制成，钢是铁的合金，属于金属材料，不符合题意；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、铝合金轮彀由铝合金制成，铝合金是铝的合金，属于金属材料，不符合题意；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、橡胶轮胎由合成橡胶制成，合成橡胶属于合成材料，符合题意；</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、真皮座椅由真皮制成，真皮属于天然材料，不符合题意</w:t>
      </w:r>
      <w:r>
        <w:rPr>
          <w:rFonts w:ascii="宋体" w:hAnsi="宋体" w:cs="宋体"/>
          <w:noProof/>
          <w:color w:val="000000"/>
          <w:position w:val="-12"/>
        </w:rPr>
        <w:drawing>
          <wp:inline distT="0" distB="0" distL="0" distR="0">
            <wp:extent cx="129540" cy="762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noProof/>
          <w:color w:val="000000"/>
          <w:position w:val="-12"/>
        </w:rPr>
        <w:drawing>
          <wp:inline distT="0" distB="0" distL="0" distR="0">
            <wp:extent cx="129540" cy="762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）新能源汽车是用氢气做能源，氢能制取成本高、储存和运输困难，故应解决储氢的安全性问题或降低氢燃料电池的制造成本或扩大加氢站数目和规模等。</w:t>
      </w:r>
    </w:p>
    <w:p w:rsidR="008B6353" w:rsidRDefault="008B6353" w:rsidP="008B6353">
      <w:pPr>
        <w:spacing w:line="360" w:lineRule="auto"/>
        <w:jc w:val="left"/>
        <w:textAlignment w:val="center"/>
        <w:rPr>
          <w:rFonts w:ascii="宋体" w:hAnsi="宋体" w:cs="宋体"/>
          <w:color w:val="000000"/>
        </w:rPr>
      </w:pPr>
      <w:r>
        <w:rPr>
          <w:color w:val="000000"/>
        </w:rPr>
        <w:t>23.</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对金属的有关化学性质进行梳理和总结，请完成下列问题。</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）对图</w:t>
      </w:r>
      <w:r>
        <w:rPr>
          <w:rFonts w:eastAsia="Times New Roman"/>
          <w:color w:val="000000"/>
        </w:rPr>
        <w:t>1</w:t>
      </w:r>
      <w:r>
        <w:rPr>
          <w:rFonts w:ascii="宋体" w:hAnsi="宋体" w:cs="宋体"/>
          <w:color w:val="000000"/>
        </w:rPr>
        <w:t>中几种金属的原子结构示意图进行分析，发现金属原子最外层电子一般都_______</w:t>
      </w:r>
      <w:r>
        <w:rPr>
          <w:rFonts w:eastAsia="Times New Roman"/>
          <w:color w:val="000000"/>
        </w:rPr>
        <w:t>4</w:t>
      </w:r>
      <w:r>
        <w:rPr>
          <w:rFonts w:ascii="宋体" w:hAnsi="宋体" w:cs="宋体"/>
          <w:color w:val="000000"/>
        </w:rPr>
        <w:t>个，在化学反应中容易________电子变成阳离子，小</w:t>
      </w:r>
      <w:proofErr w:type="gramStart"/>
      <w:r>
        <w:rPr>
          <w:rFonts w:ascii="宋体" w:hAnsi="宋体" w:cs="宋体"/>
          <w:color w:val="000000"/>
        </w:rPr>
        <w:t>明同学</w:t>
      </w:r>
      <w:proofErr w:type="gramEnd"/>
      <w:r>
        <w:rPr>
          <w:rFonts w:ascii="宋体" w:hAnsi="宋体" w:cs="宋体"/>
          <w:color w:val="000000"/>
        </w:rPr>
        <w:t>判断</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的化学性质相似，他的依据是_______。</w:t>
      </w:r>
    </w:p>
    <w:p w:rsidR="008B6353" w:rsidRDefault="008B6353" w:rsidP="008B6353">
      <w:pPr>
        <w:spacing w:line="360" w:lineRule="auto"/>
        <w:jc w:val="left"/>
        <w:textAlignment w:val="center"/>
        <w:rPr>
          <w:color w:val="000000"/>
        </w:rPr>
      </w:pPr>
      <w:r>
        <w:rPr>
          <w:rFonts w:ascii="宋体" w:hAnsi="宋体" w:cs="宋体"/>
          <w:noProof/>
          <w:color w:val="000000"/>
        </w:rPr>
        <w:lastRenderedPageBreak/>
        <w:drawing>
          <wp:inline distT="0" distB="0" distL="0" distR="0">
            <wp:extent cx="4785360" cy="1569720"/>
            <wp:effectExtent l="0" t="0" r="0" b="0"/>
            <wp:docPr id="8"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学科网(www.zxxk.com)--教育资源门户，提供试卷、教案、课件、论文、素材以及各类教学资源下载，还有大量而丰富的教学相关资讯！"/>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785360" cy="156972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）如图</w:t>
      </w:r>
      <w:r>
        <w:rPr>
          <w:rFonts w:eastAsia="Times New Roman"/>
          <w:color w:val="000000"/>
        </w:rPr>
        <w:t>2</w:t>
      </w:r>
      <w:r>
        <w:rPr>
          <w:rFonts w:ascii="宋体" w:hAnsi="宋体" w:cs="宋体"/>
          <w:color w:val="000000"/>
        </w:rPr>
        <w:t>，</w:t>
      </w:r>
      <w:proofErr w:type="gramStart"/>
      <w:r>
        <w:rPr>
          <w:rFonts w:ascii="宋体" w:hAnsi="宋体" w:cs="宋体"/>
          <w:color w:val="000000"/>
        </w:rPr>
        <w:t>将一锌片</w:t>
      </w:r>
      <w:proofErr w:type="gramEnd"/>
      <w:r>
        <w:rPr>
          <w:rFonts w:ascii="宋体" w:hAnsi="宋体" w:cs="宋体"/>
          <w:color w:val="000000"/>
        </w:rPr>
        <w:t>投入稀硫酸中，观察到的现象是________，该反应过程溶液中增加的粒子是______________（用符号表示），溶液的</w:t>
      </w:r>
      <w:r>
        <w:rPr>
          <w:rFonts w:eastAsia="Times New Roman"/>
          <w:color w:val="000000"/>
        </w:rPr>
        <w:t>pH</w:t>
      </w:r>
      <w:r>
        <w:rPr>
          <w:rFonts w:ascii="宋体" w:hAnsi="宋体" w:cs="宋体"/>
          <w:color w:val="000000"/>
        </w:rPr>
        <w:t>________（填</w:t>
      </w:r>
      <w:r>
        <w:rPr>
          <w:rFonts w:eastAsia="Times New Roman"/>
          <w:color w:val="000000"/>
        </w:rPr>
        <w:t>“</w:t>
      </w:r>
      <w:r>
        <w:rPr>
          <w:rFonts w:ascii="宋体" w:hAnsi="宋体" w:cs="宋体"/>
          <w:color w:val="000000"/>
        </w:rPr>
        <w:t>连渐减小</w:t>
      </w:r>
      <w:r>
        <w:rPr>
          <w:rFonts w:eastAsia="Times New Roman"/>
          <w:color w:val="000000"/>
        </w:rPr>
        <w:t>”“</w:t>
      </w:r>
      <w:r>
        <w:rPr>
          <w:rFonts w:ascii="宋体" w:hAnsi="宋体" w:cs="宋体"/>
          <w:color w:val="000000"/>
        </w:rPr>
        <w:t>逐渐增大</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不变</w:t>
      </w:r>
      <w:r>
        <w:rPr>
          <w:rFonts w:eastAsia="Times New Roman"/>
          <w:color w:val="000000"/>
        </w:rPr>
        <w:t>”</w:t>
      </w:r>
      <w:r>
        <w:rPr>
          <w:rFonts w:ascii="宋体" w:hAnsi="宋体" w:cs="宋体"/>
          <w:color w:val="000000"/>
        </w:rPr>
        <w:t>），反应的化学方程式为____________。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w:t>
      </w:r>
      <w:r>
        <w:rPr>
          <w:rFonts w:eastAsia="Times New Roman"/>
          <w:color w:val="000000"/>
        </w:rPr>
        <w:t>3</w:t>
      </w:r>
      <w:r>
        <w:rPr>
          <w:rFonts w:ascii="宋体" w:hAnsi="宋体" w:cs="宋体"/>
          <w:color w:val="000000"/>
        </w:rPr>
        <w:t>是将铜丝插入硝酸银溶液中反应的微观示意图，从微观粒子变化的角度分析该反应的实质是___________，反应过程中溶液的质量变化是_______（填</w:t>
      </w:r>
      <w:r>
        <w:rPr>
          <w:rFonts w:eastAsia="Times New Roman"/>
          <w:color w:val="000000"/>
        </w:rPr>
        <w:t>“</w:t>
      </w:r>
      <w:r>
        <w:rPr>
          <w:rFonts w:ascii="宋体" w:hAnsi="宋体" w:cs="宋体"/>
          <w:color w:val="000000"/>
        </w:rPr>
        <w:t>增大</w:t>
      </w:r>
      <w:r>
        <w:rPr>
          <w:rFonts w:eastAsia="Times New Roman"/>
          <w:color w:val="000000"/>
        </w:rPr>
        <w:t>”“</w:t>
      </w:r>
      <w:r>
        <w:rPr>
          <w:rFonts w:ascii="宋体" w:hAnsi="宋体" w:cs="宋体"/>
          <w:color w:val="000000"/>
        </w:rPr>
        <w:t>减小</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不变</w:t>
      </w:r>
      <w:r>
        <w:rPr>
          <w:rFonts w:eastAsia="Times New Roman"/>
          <w:color w:val="000000"/>
        </w:rPr>
        <w:t>”</w:t>
      </w:r>
      <w:r>
        <w:rPr>
          <w:rFonts w:ascii="宋体" w:hAnsi="宋体" w:cs="宋体"/>
          <w:color w:val="000000"/>
        </w:rPr>
        <w:t>）。</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3474720" cy="1623060"/>
            <wp:effectExtent l="0" t="0" r="0"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学科网(www.zxxk.com)--教育资源门户，提供试卷、教案、课件、论文、素材以及各类教学资源下载，还有大量而丰富的教学相关资讯！"/>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474720" cy="162306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少于</w:t>
      </w:r>
      <w:r>
        <w:rPr>
          <w:color w:val="000000"/>
        </w:rPr>
        <w:t xml:space="preserve">    (2). </w:t>
      </w:r>
      <w:r>
        <w:rPr>
          <w:rFonts w:ascii="宋体" w:hAnsi="宋体" w:cs="宋体"/>
          <w:color w:val="000000"/>
        </w:rPr>
        <w:t>失去</w:t>
      </w:r>
      <w:r>
        <w:rPr>
          <w:color w:val="000000"/>
        </w:rPr>
        <w:t xml:space="preserve">    (3). </w:t>
      </w:r>
      <w:r>
        <w:rPr>
          <w:rFonts w:ascii="宋体" w:hAnsi="宋体" w:cs="宋体"/>
          <w:color w:val="000000"/>
        </w:rPr>
        <w:t>原子的最外层电子数相等</w:t>
      </w:r>
      <w:r>
        <w:rPr>
          <w:color w:val="000000"/>
        </w:rPr>
        <w:t xml:space="preserve">    (4). </w:t>
      </w:r>
      <w:r>
        <w:rPr>
          <w:rFonts w:ascii="宋体" w:hAnsi="宋体" w:cs="宋体"/>
          <w:color w:val="000000"/>
        </w:rPr>
        <w:t>锌片表面有大量气泡冒出</w:t>
      </w:r>
      <w:r>
        <w:rPr>
          <w:color w:val="000000"/>
        </w:rPr>
        <w:t xml:space="preserve">    (5). </w:t>
      </w:r>
      <w:proofErr w:type="gramStart"/>
      <w:r>
        <w:rPr>
          <w:rFonts w:eastAsia="Times New Roman"/>
          <w:color w:val="000000"/>
        </w:rPr>
        <w:t>Zn</w:t>
      </w:r>
      <w:r>
        <w:rPr>
          <w:rFonts w:eastAsia="Times New Roman"/>
          <w:color w:val="000000"/>
          <w:vertAlign w:val="superscript"/>
        </w:rPr>
        <w:t>2+</w:t>
      </w:r>
      <w:r>
        <w:rPr>
          <w:color w:val="000000"/>
        </w:rPr>
        <w:t xml:space="preserve">    (6).</w:t>
      </w:r>
      <w:proofErr w:type="gramEnd"/>
      <w:r>
        <w:rPr>
          <w:color w:val="000000"/>
        </w:rPr>
        <w:t xml:space="preserve"> </w:t>
      </w:r>
      <w:r>
        <w:rPr>
          <w:rFonts w:ascii="宋体" w:hAnsi="宋体" w:cs="宋体"/>
          <w:color w:val="000000"/>
        </w:rPr>
        <w:t>逐渐增大</w:t>
      </w:r>
      <w:r>
        <w:rPr>
          <w:color w:val="000000"/>
        </w:rPr>
        <w:t xml:space="preserve">    (7). </w:t>
      </w:r>
      <w:r>
        <w:object w:dxaOrig="2840" w:dyaOrig="380">
          <v:shape id="_x0000_i1040" type="#_x0000_t75" alt="学科网(www.zxxk.com)--教育资源门户，提供试卷、教案、课件、论文、素材以及各类教学资源下载，还有大量而丰富的教学相关资讯！" style="width:142.2pt;height:19.2pt" o:ole="">
            <v:imagedata r:id="rId62" o:title="eqIdd938c4a846d44d16aa000eed8bc37f56"/>
          </v:shape>
          <o:OLEObject Type="Embed" ProgID="Equation.DSMT4" ShapeID="_x0000_i1040" DrawAspect="Content" ObjectID="_1662128941" r:id="rId63"/>
        </w:object>
      </w:r>
      <w:r>
        <w:rPr>
          <w:color w:val="000000"/>
        </w:rPr>
        <w:t xml:space="preserve">    (8). </w:t>
      </w:r>
      <w:r>
        <w:object w:dxaOrig="2460" w:dyaOrig="360">
          <v:shape id="_x0000_i1041" type="#_x0000_t75" alt="学科网(www.zxxk.com)--教育资源门户，提供试卷、教案、课件、论文、素材以及各类教学资源下载，还有大量而丰富的教学相关资讯！" style="width:123pt;height:18pt" o:ole="">
            <v:imagedata r:id="rId64" o:title="eqIdbf027de587274fe0a88039835de8ff83"/>
          </v:shape>
          <o:OLEObject Type="Embed" ProgID="Equation.DSMT4" ShapeID="_x0000_i1041" DrawAspect="Content" ObjectID="_1662128942" r:id="rId65"/>
        </w:object>
      </w:r>
      <w:r>
        <w:rPr>
          <w:color w:val="000000"/>
        </w:rPr>
        <w:t xml:space="preserve">    (9). </w:t>
      </w:r>
      <w:r>
        <w:rPr>
          <w:rFonts w:ascii="宋体" w:hAnsi="宋体" w:cs="宋体"/>
          <w:color w:val="000000"/>
        </w:rPr>
        <w:t>减小</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）由图可知，金属原子最外层电子一般都少于</w:t>
      </w:r>
      <w:r>
        <w:rPr>
          <w:rFonts w:eastAsia="Times New Roman"/>
          <w:color w:val="000000"/>
        </w:rPr>
        <w:t>4</w:t>
      </w:r>
      <w:r>
        <w:rPr>
          <w:rFonts w:ascii="宋体" w:hAnsi="宋体" w:cs="宋体"/>
          <w:color w:val="000000"/>
        </w:rPr>
        <w:t>个，在化学反应中容易失去电子变成阳离子；</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原子的最外层电子数相同，故化学性质相似；</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将一锌片</w:t>
      </w:r>
      <w:proofErr w:type="gramEnd"/>
      <w:r>
        <w:rPr>
          <w:rFonts w:ascii="宋体" w:hAnsi="宋体" w:cs="宋体"/>
          <w:color w:val="000000"/>
        </w:rPr>
        <w:t>投入稀硫酸中，锌与稀硫酸反应生成硫酸锌和氢气，故观察到的现象是：锌片表面有大量气泡冒出；</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锌与稀硫酸反应生成硫酸锌，故增加的粒子是</w:t>
      </w:r>
      <w:r>
        <w:rPr>
          <w:rFonts w:eastAsia="Times New Roman"/>
          <w:color w:val="000000"/>
        </w:rPr>
        <w:t>Zn</w:t>
      </w:r>
      <w:r>
        <w:rPr>
          <w:rFonts w:eastAsia="Times New Roman"/>
          <w:color w:val="000000"/>
          <w:vertAlign w:val="superscript"/>
        </w:rPr>
        <w:t>2+</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锌与稀硫酸反应生成硫酸锌，消耗了稀硫酸，酸性减弱，故溶液的</w:t>
      </w:r>
      <w:r>
        <w:rPr>
          <w:rFonts w:eastAsia="Times New Roman"/>
          <w:color w:val="000000"/>
        </w:rPr>
        <w:t>pH</w:t>
      </w:r>
      <w:r>
        <w:rPr>
          <w:rFonts w:ascii="宋体" w:hAnsi="宋体" w:cs="宋体"/>
          <w:color w:val="000000"/>
        </w:rPr>
        <w:t>值逐渐增大</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锌与稀硫酸反应生成硫酸锌和氢气，该反应的化学方程式为：</w:t>
      </w:r>
      <w:r>
        <w:object w:dxaOrig="2840" w:dyaOrig="380">
          <v:shape id="_x0000_i1042" type="#_x0000_t75" alt="学科网(www.zxxk.com)--教育资源门户，提供试卷、教案、课件、论文、素材以及各类教学资源下载，还有大量而丰富的教学相关资讯！" style="width:142.2pt;height:19.2pt" o:ole="">
            <v:imagedata r:id="rId62" o:title="eqIdd938c4a846d44d16aa000eed8bc37f56"/>
          </v:shape>
          <o:OLEObject Type="Embed" ProgID="Equation.DSMT4" ShapeID="_x0000_i1042" DrawAspect="Content" ObjectID="_1662128943" r:id="rId66"/>
        </w:objec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）由图可知，将铜丝插入硝酸银溶液中，铜原子失去电子变成铜离子，银离子得到电子变成银原子，故反应的实质是：</w:t>
      </w:r>
      <w:r>
        <w:object w:dxaOrig="2460" w:dyaOrig="360">
          <v:shape id="_x0000_i1043" type="#_x0000_t75" alt="学科网(www.zxxk.com)--教育资源门户，提供试卷、教案、课件、论文、素材以及各类教学资源下载，还有大量而丰富的教学相关资讯！" style="width:123pt;height:18pt" o:ole="">
            <v:imagedata r:id="rId64" o:title="eqIdbf027de587274fe0a88039835de8ff83"/>
          </v:shape>
          <o:OLEObject Type="Embed" ProgID="Equation.DSMT4" ShapeID="_x0000_i1043" DrawAspect="Content" ObjectID="_1662128944" r:id="rId67"/>
        </w:objec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铜与硝酸银反应：</w:t>
      </w:r>
      <w:r>
        <w:object w:dxaOrig="3018" w:dyaOrig="363">
          <v:shape id="_x0000_i1044" type="#_x0000_t75" alt="学科网(www.zxxk.com)--教育资源门户，提供试卷、教案、课件、论文、素材以及各类教学资源下载，还有大量而丰富的教学相关资讯！" style="width:151.2pt;height:18pt" o:ole="">
            <v:imagedata r:id="rId68" o:title="eqId0105c2b23f234e6dbd8b90075cfebac3"/>
          </v:shape>
          <o:OLEObject Type="Embed" ProgID="Equation.DSMT4" ShapeID="_x0000_i1044" DrawAspect="Content" ObjectID="_1662128945" r:id="rId69"/>
        </w:object>
      </w:r>
      <w:r>
        <w:rPr>
          <w:rFonts w:ascii="宋体" w:hAnsi="宋体" w:cs="宋体"/>
          <w:color w:val="000000"/>
        </w:rPr>
        <w:t>，</w:t>
      </w:r>
      <w:r>
        <w:rPr>
          <w:rFonts w:eastAsia="Times New Roman"/>
          <w:color w:val="000000"/>
        </w:rPr>
        <w:t>64</w:t>
      </w:r>
      <w:r>
        <w:rPr>
          <w:rFonts w:ascii="宋体" w:hAnsi="宋体" w:cs="宋体"/>
          <w:color w:val="000000"/>
        </w:rPr>
        <w:t>份铜置换出</w:t>
      </w:r>
      <w:r>
        <w:rPr>
          <w:rFonts w:eastAsia="Times New Roman"/>
          <w:color w:val="000000"/>
        </w:rPr>
        <w:t>216</w:t>
      </w:r>
      <w:r>
        <w:rPr>
          <w:rFonts w:ascii="宋体" w:hAnsi="宋体" w:cs="宋体"/>
          <w:color w:val="000000"/>
        </w:rPr>
        <w:t>份银，固体质量增加，溶液质量减小。</w:t>
      </w:r>
    </w:p>
    <w:p w:rsidR="008B6353" w:rsidRDefault="008B6353" w:rsidP="008B6353">
      <w:pPr>
        <w:spacing w:line="360" w:lineRule="auto"/>
        <w:jc w:val="left"/>
        <w:textAlignment w:val="center"/>
        <w:rPr>
          <w:rFonts w:ascii="宋体" w:hAnsi="宋体" w:cs="宋体"/>
          <w:color w:val="000000"/>
        </w:rPr>
      </w:pPr>
      <w:r>
        <w:rPr>
          <w:color w:val="000000"/>
        </w:rPr>
        <w:t>24.</w:t>
      </w:r>
      <w:r>
        <w:rPr>
          <w:rFonts w:ascii="宋体" w:hAnsi="宋体" w:cs="宋体"/>
          <w:color w:val="000000"/>
        </w:rPr>
        <w:t>航空航天技术是一个国家科技，工业和国防实力的重要体现。南京理工大学陈光教授团队研究成功的</w:t>
      </w:r>
      <w:r>
        <w:rPr>
          <w:rFonts w:eastAsia="Times New Roman"/>
          <w:color w:val="000000"/>
        </w:rPr>
        <w:t>“PST</w:t>
      </w:r>
      <w:r>
        <w:rPr>
          <w:rFonts w:ascii="宋体" w:hAnsi="宋体" w:cs="宋体"/>
          <w:color w:val="000000"/>
        </w:rPr>
        <w:t>高温</w:t>
      </w:r>
      <w:proofErr w:type="spellStart"/>
      <w:r>
        <w:rPr>
          <w:rFonts w:eastAsia="Times New Roman"/>
          <w:color w:val="000000"/>
        </w:rPr>
        <w:t>TiAl</w:t>
      </w:r>
      <w:proofErr w:type="spellEnd"/>
      <w:r>
        <w:rPr>
          <w:rFonts w:ascii="宋体" w:hAnsi="宋体" w:cs="宋体"/>
          <w:color w:val="000000"/>
        </w:rPr>
        <w:t>合金单晶</w:t>
      </w:r>
      <w:r>
        <w:rPr>
          <w:rFonts w:eastAsia="Times New Roman"/>
          <w:color w:val="000000"/>
        </w:rPr>
        <w:t>”</w:t>
      </w:r>
      <w:r>
        <w:rPr>
          <w:rFonts w:ascii="宋体" w:hAnsi="宋体" w:cs="宋体"/>
          <w:color w:val="000000"/>
        </w:rPr>
        <w:t>大幅度提高了耐高温性能，显著改善了材料塑性，对于新型轻质高温结构材料的发展和应用具有非常重要的意义。</w:t>
      </w:r>
      <w:r>
        <w:rPr>
          <w:rFonts w:eastAsia="Times New Roman"/>
          <w:color w:val="000000"/>
        </w:rPr>
        <w:t xml:space="preserve">“PST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实现了</w:t>
      </w:r>
      <w:proofErr w:type="gramStart"/>
      <w:r>
        <w:rPr>
          <w:rFonts w:ascii="宋体" w:hAnsi="宋体" w:cs="宋体"/>
          <w:color w:val="000000"/>
        </w:rPr>
        <w:t>高强高塑的</w:t>
      </w:r>
      <w:proofErr w:type="gramEnd"/>
      <w:r>
        <w:rPr>
          <w:rFonts w:ascii="宋体" w:hAnsi="宋体" w:cs="宋体"/>
          <w:color w:val="000000"/>
        </w:rPr>
        <w:t>优异结合，持久寿命优于已经成功应用于</w:t>
      </w:r>
      <w:proofErr w:type="spellStart"/>
      <w:r>
        <w:rPr>
          <w:rFonts w:eastAsia="Times New Roman"/>
          <w:color w:val="000000"/>
        </w:rPr>
        <w:t>GEnx</w:t>
      </w:r>
      <w:proofErr w:type="spellEnd"/>
      <w:r>
        <w:rPr>
          <w:rFonts w:ascii="宋体" w:hAnsi="宋体" w:cs="宋体"/>
          <w:color w:val="000000"/>
        </w:rPr>
        <w:t>发动机的</w:t>
      </w:r>
      <w:r>
        <w:rPr>
          <w:rFonts w:eastAsia="Times New Roman"/>
          <w:color w:val="000000"/>
        </w:rPr>
        <w:t>4822</w:t>
      </w:r>
      <w:r>
        <w:rPr>
          <w:rFonts w:ascii="宋体" w:hAnsi="宋体" w:cs="宋体"/>
          <w:color w:val="000000"/>
        </w:rPr>
        <w:t>合金</w:t>
      </w:r>
      <w:r>
        <w:rPr>
          <w:rFonts w:eastAsia="Times New Roman"/>
          <w:color w:val="000000"/>
        </w:rPr>
        <w:t>1-2</w:t>
      </w:r>
      <w:r>
        <w:rPr>
          <w:rFonts w:ascii="宋体" w:hAnsi="宋体" w:cs="宋体"/>
          <w:color w:val="000000"/>
        </w:rPr>
        <w:t>个数量级，有望将目前</w:t>
      </w:r>
      <w:proofErr w:type="spellStart"/>
      <w:r>
        <w:rPr>
          <w:rFonts w:eastAsia="Times New Roman"/>
          <w:color w:val="000000"/>
        </w:rPr>
        <w:t>TiAl</w:t>
      </w:r>
      <w:proofErr w:type="spellEnd"/>
      <w:r>
        <w:rPr>
          <w:rFonts w:ascii="宋体" w:hAnsi="宋体" w:cs="宋体"/>
          <w:color w:val="000000"/>
        </w:rPr>
        <w:t>合金的使用温度从</w:t>
      </w:r>
      <w:r>
        <w:rPr>
          <w:rFonts w:eastAsia="Times New Roman"/>
          <w:color w:val="000000"/>
        </w:rPr>
        <w:t>650-750</w:t>
      </w:r>
      <w:r>
        <w:rPr>
          <w:rFonts w:ascii="宋体" w:hAnsi="宋体" w:cs="宋体"/>
          <w:color w:val="000000"/>
        </w:rPr>
        <w:t>℃提高到</w:t>
      </w:r>
      <w:r>
        <w:rPr>
          <w:rFonts w:eastAsia="Times New Roman"/>
          <w:color w:val="000000"/>
        </w:rPr>
        <w:t>900°C</w:t>
      </w:r>
      <w:r>
        <w:rPr>
          <w:rFonts w:ascii="宋体" w:hAnsi="宋体" w:cs="宋体"/>
          <w:color w:val="000000"/>
        </w:rPr>
        <w:t>以上，其抗压能力是第四代单晶合金的</w:t>
      </w:r>
      <w:r>
        <w:rPr>
          <w:rFonts w:eastAsia="Times New Roman"/>
          <w:color w:val="000000"/>
        </w:rPr>
        <w:t>3</w:t>
      </w:r>
      <w:r>
        <w:rPr>
          <w:rFonts w:ascii="宋体" w:hAnsi="宋体" w:cs="宋体"/>
          <w:color w:val="000000"/>
        </w:rPr>
        <w:t>倍，有了这种材料技术，中国也能够制造出世界一流的航空发动机。</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）关于</w:t>
      </w:r>
      <w:proofErr w:type="spellStart"/>
      <w:r>
        <w:rPr>
          <w:rFonts w:eastAsia="Times New Roman"/>
          <w:color w:val="000000"/>
        </w:rPr>
        <w:t>TiAl</w:t>
      </w:r>
      <w:proofErr w:type="spellEnd"/>
      <w:r>
        <w:rPr>
          <w:rFonts w:ascii="宋体" w:hAnsi="宋体" w:cs="宋体"/>
          <w:color w:val="000000"/>
        </w:rPr>
        <w:t>合金单晶的说法错误的是_______。</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A </w:t>
      </w:r>
      <w:proofErr w:type="spellStart"/>
      <w:r>
        <w:rPr>
          <w:rFonts w:eastAsia="Times New Roman"/>
          <w:color w:val="000000"/>
        </w:rPr>
        <w:t>TiAl</w:t>
      </w:r>
      <w:proofErr w:type="spellEnd"/>
      <w:r>
        <w:rPr>
          <w:rFonts w:ascii="宋体" w:hAnsi="宋体" w:cs="宋体"/>
          <w:color w:val="000000"/>
        </w:rPr>
        <w:t>合金属于单质</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B “PST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密度小，耐高温、强度大，可塑性强</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C “ 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持久寿命明显优于</w:t>
      </w:r>
      <w:r>
        <w:rPr>
          <w:rFonts w:eastAsia="Times New Roman"/>
          <w:color w:val="000000"/>
        </w:rPr>
        <w:t>4822</w:t>
      </w:r>
      <w:r>
        <w:rPr>
          <w:rFonts w:ascii="宋体" w:hAnsi="宋体" w:cs="宋体"/>
          <w:color w:val="000000"/>
        </w:rPr>
        <w:t>合金</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钛和钛合金被认为是</w:t>
      </w:r>
      <w:r>
        <w:rPr>
          <w:rFonts w:eastAsia="Times New Roman"/>
          <w:color w:val="000000"/>
        </w:rPr>
        <w:t>21</w:t>
      </w:r>
      <w:r>
        <w:rPr>
          <w:rFonts w:ascii="宋体" w:hAnsi="宋体" w:cs="宋体"/>
          <w:color w:val="000000"/>
        </w:rPr>
        <w:t>世纪的重要金属材料，医疗上可用来制造人造骨等</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）工业上常用铝土矿（主要成分为</w:t>
      </w:r>
      <w:r>
        <w:rPr>
          <w:rFonts w:eastAsia="Times New Roman"/>
          <w:color w:val="000000"/>
        </w:rPr>
        <w:t>Al</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，含</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杂质）为原料冶炼铝，工艺流程如下。请回答下列问题。</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已知：氧化铝与酸，碱都能发生反应；</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氧化铝与氢氧化钠溶液反应的化学方程式为</w:t>
      </w:r>
      <w:r>
        <w:object w:dxaOrig="3467" w:dyaOrig="360">
          <v:shape id="_x0000_i1045" type="#_x0000_t75" alt="学科网(www.zxxk.com)--教育资源门户，提供试卷、教案、课件、论文、素材以及各类教学资源下载，还有大量而丰富的教学相关资讯！" style="width:173.4pt;height:18pt" o:ole="">
            <v:imagedata r:id="rId70" o:title="eqId26e701f13ba74727ad44aad5fb140189"/>
          </v:shape>
          <o:OLEObject Type="Embed" ProgID="Equation.DSMT4" ShapeID="_x0000_i1045" DrawAspect="Content" ObjectID="_1662128946" r:id="rId71"/>
        </w:object>
      </w:r>
      <w:r>
        <w:rPr>
          <w:rFonts w:ascii="宋体" w:hAnsi="宋体" w:cs="宋体"/>
          <w:color w:val="000000"/>
        </w:rPr>
        <w:t>。</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5295900" cy="1295400"/>
            <wp:effectExtent l="0" t="0" r="0" b="0"/>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学科网(www.zxxk.com)--教育资源门户，提供试卷、教案、课件、论文、素材以及各类教学资源下载，还有大量而丰富的教学相关资讯！"/>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95900" cy="129540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①试剂</w:t>
      </w:r>
      <w:r>
        <w:rPr>
          <w:rFonts w:eastAsia="Times New Roman"/>
          <w:color w:val="000000"/>
        </w:rPr>
        <w:t>X</w:t>
      </w:r>
      <w:r>
        <w:rPr>
          <w:rFonts w:ascii="宋体" w:hAnsi="宋体" w:cs="宋体"/>
          <w:color w:val="000000"/>
        </w:rPr>
        <w:t>是________（填</w:t>
      </w:r>
      <w:r>
        <w:rPr>
          <w:rFonts w:eastAsia="Times New Roman"/>
          <w:color w:val="000000"/>
        </w:rPr>
        <w:t>“</w:t>
      </w:r>
      <w:r>
        <w:rPr>
          <w:rFonts w:ascii="宋体" w:hAnsi="宋体" w:cs="宋体"/>
          <w:color w:val="000000"/>
        </w:rPr>
        <w:t>氢氧化钠溶液</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盐酸</w:t>
      </w:r>
      <w:r>
        <w:rPr>
          <w:rFonts w:eastAsia="Times New Roman"/>
          <w:color w:val="000000"/>
        </w:rPr>
        <w:t>”</w:t>
      </w:r>
      <w:r>
        <w:rPr>
          <w:rFonts w:ascii="宋体" w:hAnsi="宋体" w:cs="宋体"/>
          <w:color w:val="000000"/>
        </w:rPr>
        <w:t>），反应Ⅰ后过滤所得的沉淀是______。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②Ⅱ中反应的化学方程式是_________。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③列举产物</w:t>
      </w:r>
      <w:r>
        <w:rPr>
          <w:rFonts w:eastAsia="Times New Roman"/>
          <w:color w:val="000000"/>
        </w:rPr>
        <w:t>NaHCO</w:t>
      </w:r>
      <w:r>
        <w:rPr>
          <w:rFonts w:eastAsia="Times New Roman"/>
          <w:color w:val="000000"/>
          <w:vertAlign w:val="subscript"/>
        </w:rPr>
        <w:t>3</w:t>
      </w:r>
      <w:r>
        <w:rPr>
          <w:rFonts w:ascii="宋体" w:hAnsi="宋体" w:cs="宋体"/>
          <w:color w:val="000000"/>
        </w:rPr>
        <w:t>的一种用途________。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④电解氧化铝的化学方程式是________。</w:t>
      </w:r>
    </w:p>
    <w:p w:rsidR="008B6353" w:rsidRDefault="008B6353" w:rsidP="008B6353">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rPr>
          <w:rFonts w:ascii="宋体" w:hAnsi="宋体" w:cs="宋体"/>
          <w:color w:val="000000"/>
        </w:rPr>
        <w:t>氢氧化钠溶液</w:t>
      </w:r>
      <w:r>
        <w:rPr>
          <w:color w:val="000000"/>
        </w:rPr>
        <w:t xml:space="preserve">    (3). </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（或氧化铁）</w:t>
      </w:r>
      <w:r>
        <w:rPr>
          <w:color w:val="000000"/>
        </w:rPr>
        <w:t xml:space="preserve">    (4). </w:t>
      </w:r>
      <w:r>
        <w:object w:dxaOrig="4320" w:dyaOrig="375">
          <v:shape id="_x0000_i1046" type="#_x0000_t75" alt="学科网(www.zxxk.com)--教育资源门户，提供试卷、教案、课件、论文、素材以及各类教学资源下载，还有大量而丰富的教学相关资讯！" style="width:3in;height:18.6pt" o:ole="">
            <v:imagedata r:id="rId73" o:title="eqId8b6d4c419bb548278842d50307d46a60"/>
          </v:shape>
          <o:OLEObject Type="Embed" ProgID="Equation.DSMT4" ShapeID="_x0000_i1046" DrawAspect="Content" ObjectID="_1662128947" r:id="rId74"/>
        </w:object>
      </w:r>
      <w:r>
        <w:rPr>
          <w:color w:val="000000"/>
        </w:rPr>
        <w:t xml:space="preserve">    (5). </w:t>
      </w:r>
      <w:r>
        <w:rPr>
          <w:rFonts w:ascii="宋体" w:hAnsi="宋体" w:cs="宋体"/>
          <w:color w:val="000000"/>
        </w:rPr>
        <w:t>焙制糕点（或治疗胃酸过多）</w:t>
      </w:r>
      <w:r>
        <w:rPr>
          <w:color w:val="000000"/>
        </w:rPr>
        <w:t xml:space="preserve">    (6). </w:t>
      </w:r>
      <w:r>
        <w:object w:dxaOrig="2460" w:dyaOrig="765">
          <v:shape id="_x0000_i1047" type="#_x0000_t75" alt="学科网(www.zxxk.com)--教育资源门户，提供试卷、教案、课件、论文、素材以及各类教学资源下载，还有大量而丰富的教学相关资讯！" style="width:123pt;height:38.4pt" o:ole="">
            <v:imagedata r:id="rId75" o:title="eqId094ab74353e74cacbfc2040d7d7ea910"/>
          </v:shape>
          <o:OLEObject Type="Embed" ProgID="Equation.DSMT4" ShapeID="_x0000_i1047" DrawAspect="Content" ObjectID="_1662128948" r:id="rId76"/>
        </w:objec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w:t>
      </w:r>
      <w:proofErr w:type="spellStart"/>
      <w:r>
        <w:rPr>
          <w:rFonts w:eastAsia="Times New Roman"/>
          <w:color w:val="000000"/>
        </w:rPr>
        <w:t>TiAl</w:t>
      </w:r>
      <w:proofErr w:type="spellEnd"/>
      <w:r>
        <w:rPr>
          <w:rFonts w:ascii="宋体" w:hAnsi="宋体" w:cs="宋体"/>
          <w:color w:val="000000"/>
        </w:rPr>
        <w:t>合金是</w:t>
      </w:r>
      <w:r>
        <w:rPr>
          <w:rFonts w:eastAsia="Times New Roman"/>
          <w:color w:val="000000"/>
        </w:rPr>
        <w:t>Ti-Al</w:t>
      </w:r>
      <w:r>
        <w:rPr>
          <w:rFonts w:ascii="宋体" w:hAnsi="宋体" w:cs="宋体"/>
          <w:color w:val="000000"/>
        </w:rPr>
        <w:t>合金，由两种以上物质组成，属于混合物，不属于单质，说法错误；</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w:t>
      </w:r>
      <w:r>
        <w:rPr>
          <w:rFonts w:eastAsia="Times New Roman"/>
          <w:color w:val="000000"/>
        </w:rPr>
        <w:t>“</w:t>
      </w:r>
      <w:r>
        <w:rPr>
          <w:rFonts w:ascii="宋体" w:hAnsi="宋体" w:cs="宋体"/>
          <w:color w:val="000000"/>
        </w:rPr>
        <w:t>实现了高强高塑的优异结合</w:t>
      </w:r>
      <w:r>
        <w:rPr>
          <w:rFonts w:eastAsia="Times New Roman"/>
          <w:color w:val="000000"/>
        </w:rPr>
        <w:t>”</w:t>
      </w:r>
      <w:r>
        <w:rPr>
          <w:rFonts w:ascii="宋体" w:hAnsi="宋体" w:cs="宋体"/>
          <w:color w:val="000000"/>
        </w:rPr>
        <w:t>，可知</w:t>
      </w:r>
      <w:r>
        <w:rPr>
          <w:rFonts w:eastAsia="Times New Roman"/>
          <w:color w:val="000000"/>
        </w:rPr>
        <w:t xml:space="preserve">“PST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密度小，耐高温、强度大，可塑性强，说法正确；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w:t>
      </w:r>
      <w:r>
        <w:rPr>
          <w:rFonts w:eastAsia="Times New Roman"/>
          <w:color w:val="000000"/>
        </w:rPr>
        <w:t>“</w:t>
      </w:r>
      <w:r>
        <w:rPr>
          <w:rFonts w:ascii="宋体" w:hAnsi="宋体" w:cs="宋体"/>
          <w:color w:val="000000"/>
        </w:rPr>
        <w:t>持久寿命优于已经成功应用于</w:t>
      </w:r>
      <w:proofErr w:type="spellStart"/>
      <w:r>
        <w:rPr>
          <w:rFonts w:eastAsia="Times New Roman"/>
          <w:color w:val="000000"/>
        </w:rPr>
        <w:t>GEnx</w:t>
      </w:r>
      <w:proofErr w:type="spellEnd"/>
      <w:r>
        <w:rPr>
          <w:rFonts w:ascii="宋体" w:hAnsi="宋体" w:cs="宋体"/>
          <w:color w:val="000000"/>
        </w:rPr>
        <w:t>发动机的</w:t>
      </w:r>
      <w:r>
        <w:rPr>
          <w:rFonts w:eastAsia="Times New Roman"/>
          <w:color w:val="000000"/>
        </w:rPr>
        <w:t>4822</w:t>
      </w:r>
      <w:r>
        <w:rPr>
          <w:rFonts w:ascii="宋体" w:hAnsi="宋体" w:cs="宋体"/>
          <w:color w:val="000000"/>
        </w:rPr>
        <w:t>合金</w:t>
      </w:r>
      <w:r>
        <w:rPr>
          <w:rFonts w:eastAsia="Times New Roman"/>
          <w:color w:val="000000"/>
        </w:rPr>
        <w:t>1-2</w:t>
      </w:r>
      <w:r>
        <w:rPr>
          <w:rFonts w:ascii="宋体" w:hAnsi="宋体" w:cs="宋体"/>
          <w:color w:val="000000"/>
        </w:rPr>
        <w:t>个数量级</w:t>
      </w:r>
      <w:r>
        <w:rPr>
          <w:rFonts w:eastAsia="Times New Roman"/>
          <w:color w:val="000000"/>
        </w:rPr>
        <w:t>”</w:t>
      </w:r>
      <w:r>
        <w:rPr>
          <w:rFonts w:ascii="宋体" w:hAnsi="宋体" w:cs="宋体"/>
          <w:color w:val="000000"/>
        </w:rPr>
        <w:t>，可知</w:t>
      </w:r>
      <w:r>
        <w:rPr>
          <w:rFonts w:eastAsia="Times New Roman"/>
          <w:color w:val="000000"/>
        </w:rPr>
        <w:t xml:space="preserve">“ PST </w:t>
      </w:r>
      <w:proofErr w:type="spellStart"/>
      <w:r>
        <w:rPr>
          <w:rFonts w:eastAsia="Times New Roman"/>
          <w:color w:val="000000"/>
        </w:rPr>
        <w:t>TiAl</w:t>
      </w:r>
      <w:proofErr w:type="spellEnd"/>
      <w:r>
        <w:rPr>
          <w:rFonts w:ascii="宋体" w:hAnsi="宋体" w:cs="宋体"/>
          <w:color w:val="000000"/>
        </w:rPr>
        <w:t>单晶</w:t>
      </w:r>
      <w:r>
        <w:rPr>
          <w:rFonts w:eastAsia="Times New Roman"/>
          <w:color w:val="000000"/>
        </w:rPr>
        <w:t>”</w:t>
      </w:r>
      <w:r>
        <w:rPr>
          <w:rFonts w:ascii="宋体" w:hAnsi="宋体" w:cs="宋体"/>
          <w:color w:val="000000"/>
        </w:rPr>
        <w:t>持久寿命明显优于</w:t>
      </w:r>
      <w:r>
        <w:rPr>
          <w:rFonts w:eastAsia="Times New Roman"/>
          <w:color w:val="000000"/>
        </w:rPr>
        <w:t>4822</w:t>
      </w:r>
      <w:r>
        <w:rPr>
          <w:rFonts w:ascii="宋体" w:hAnsi="宋体" w:cs="宋体"/>
          <w:color w:val="000000"/>
        </w:rPr>
        <w:t>合金，说法正确；</w:t>
      </w:r>
    </w:p>
    <w:p w:rsidR="008B6353" w:rsidRDefault="008B6353" w:rsidP="008B6353">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、钛和钛合金被认为是</w:t>
      </w:r>
      <w:r>
        <w:rPr>
          <w:rFonts w:eastAsia="Times New Roman"/>
          <w:color w:val="000000"/>
        </w:rPr>
        <w:t>21</w:t>
      </w:r>
      <w:r>
        <w:rPr>
          <w:rFonts w:ascii="宋体" w:hAnsi="宋体" w:cs="宋体"/>
          <w:color w:val="000000"/>
        </w:rPr>
        <w:t>世纪的重要金属材料，医疗上可用来制造人造骨等，说法正确；</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故选：A。</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）①根据流程图可知，步骤Ⅱ中，过量的二氧化碳与</w:t>
      </w:r>
      <w:r>
        <w:object w:dxaOrig="840" w:dyaOrig="360">
          <v:shape id="_x0000_i1048" type="#_x0000_t75" alt="学科网(www.zxxk.com)--教育资源门户，提供试卷、教案、课件、论文、素材以及各类教学资源下载，还有大量而丰富的教学相关资讯！" style="width:42pt;height:18pt" o:ole="">
            <v:imagedata r:id="rId77" o:title="eqId3bd76770bbae44ddb07e209a953f10e3"/>
          </v:shape>
          <o:OLEObject Type="Embed" ProgID="Equation.DSMT4" ShapeID="_x0000_i1048" DrawAspect="Content" ObjectID="_1662128949" r:id="rId78"/>
        </w:object>
      </w:r>
      <w:r>
        <w:rPr>
          <w:rFonts w:ascii="宋体" w:hAnsi="宋体" w:cs="宋体"/>
          <w:color w:val="000000"/>
        </w:rPr>
        <w:t>溶液反应生成氢氧化铝沉淀和碳酸氢钠溶液。氧化铝与酸、碱都能发生反应，但氧化铁与氢氧化钠不能反应。根据质量守恒定律可知，试剂</w:t>
      </w:r>
      <w:r>
        <w:rPr>
          <w:rFonts w:eastAsia="Times New Roman"/>
          <w:color w:val="000000"/>
        </w:rPr>
        <w:t>X</w:t>
      </w:r>
      <w:r>
        <w:rPr>
          <w:rFonts w:ascii="宋体" w:hAnsi="宋体" w:cs="宋体"/>
          <w:color w:val="000000"/>
        </w:rPr>
        <w:t>是氢氧化钠溶液，反应Ⅰ后过滤所得的沉淀是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（或氧化铁）。</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②氧化铝与氢氧化钠溶液反应的化学方程式为</w:t>
      </w:r>
      <w:r>
        <w:object w:dxaOrig="3467" w:dyaOrig="360">
          <v:shape id="_x0000_i1049" type="#_x0000_t75" alt="学科网(www.zxxk.com)--教育资源门户，提供试卷、教案、课件、论文、素材以及各类教学资源下载，还有大量而丰富的教学相关资讯！" style="width:173.4pt;height:18pt" o:ole="">
            <v:imagedata r:id="rId70" o:title="eqId26e701f13ba74727ad44aad5fb140189"/>
          </v:shape>
          <o:OLEObject Type="Embed" ProgID="Equation.DSMT4" ShapeID="_x0000_i1049" DrawAspect="Content" ObjectID="_1662128950" r:id="rId79"/>
        </w:object>
      </w:r>
      <w:r>
        <w:rPr>
          <w:rFonts w:ascii="宋体" w:hAnsi="宋体" w:cs="宋体"/>
          <w:color w:val="000000"/>
        </w:rPr>
        <w:t>，步骤</w:t>
      </w:r>
      <w:r>
        <w:rPr>
          <w:rFonts w:eastAsia="Times New Roman"/>
          <w:color w:val="000000"/>
        </w:rPr>
        <w:t>I</w:t>
      </w:r>
      <w:r>
        <w:rPr>
          <w:rFonts w:ascii="宋体" w:hAnsi="宋体" w:cs="宋体"/>
          <w:color w:val="000000"/>
        </w:rPr>
        <w:t>后的溶液为</w:t>
      </w:r>
      <w:r>
        <w:object w:dxaOrig="840" w:dyaOrig="360">
          <v:shape id="_x0000_i1050" type="#_x0000_t75" alt="学科网(www.zxxk.com)--教育资源门户，提供试卷、教案、课件、论文、素材以及各类教学资源下载，还有大量而丰富的教学相关资讯！" style="width:42pt;height:18pt" o:ole="">
            <v:imagedata r:id="rId77" o:title="eqId3bd76770bbae44ddb07e209a953f10e3"/>
          </v:shape>
          <o:OLEObject Type="Embed" ProgID="Equation.DSMT4" ShapeID="_x0000_i1050" DrawAspect="Content" ObjectID="_1662128951" r:id="rId80"/>
        </w:object>
      </w:r>
      <w:r>
        <w:rPr>
          <w:rFonts w:ascii="宋体" w:hAnsi="宋体" w:cs="宋体"/>
          <w:color w:val="000000"/>
        </w:rPr>
        <w:t>溶液，Ⅱ中，过量的二氧化碳与</w:t>
      </w:r>
      <w:r>
        <w:object w:dxaOrig="840" w:dyaOrig="360">
          <v:shape id="_x0000_i1051" type="#_x0000_t75" alt="学科网(www.zxxk.com)--教育资源门户，提供试卷、教案、课件、论文、素材以及各类教学资源下载，还有大量而丰富的教学相关资讯！" style="width:42pt;height:18pt" o:ole="">
            <v:imagedata r:id="rId77" o:title="eqId3bd76770bbae44ddb07e209a953f10e3"/>
          </v:shape>
          <o:OLEObject Type="Embed" ProgID="Equation.DSMT4" ShapeID="_x0000_i1051" DrawAspect="Content" ObjectID="_1662128952" r:id="rId81"/>
        </w:object>
      </w:r>
      <w:r>
        <w:rPr>
          <w:rFonts w:ascii="宋体" w:hAnsi="宋体" w:cs="宋体"/>
          <w:color w:val="000000"/>
        </w:rPr>
        <w:t>溶液反应生成氢氧化铝沉淀和碳酸氢钠溶液，反应的化学方程式是</w:t>
      </w:r>
      <w:r>
        <w:object w:dxaOrig="4320" w:dyaOrig="375">
          <v:shape id="_x0000_i1052" type="#_x0000_t75" alt="学科网(www.zxxk.com)--教育资源门户，提供试卷、教案、课件、论文、素材以及各类教学资源下载，还有大量而丰富的教学相关资讯！" style="width:3in;height:18.6pt" o:ole="">
            <v:imagedata r:id="rId73" o:title="eqId8b6d4c419bb548278842d50307d46a60"/>
          </v:shape>
          <o:OLEObject Type="Embed" ProgID="Equation.DSMT4" ShapeID="_x0000_i1052" DrawAspect="Content" ObjectID="_1662128953" r:id="rId82"/>
        </w:objec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③产物</w:t>
      </w:r>
      <w:r>
        <w:rPr>
          <w:rFonts w:eastAsia="Times New Roman"/>
          <w:color w:val="000000"/>
        </w:rPr>
        <w:t xml:space="preserve"> </w:t>
      </w:r>
      <w:r>
        <w:object w:dxaOrig="945" w:dyaOrig="360">
          <v:shape id="_x0000_i1053" type="#_x0000_t75" alt="学科网(www.zxxk.com)--教育资源门户，提供试卷、教案、课件、论文、素材以及各类教学资源下载，还有大量而丰富的教学相关资讯！" style="width:47.4pt;height:18pt" o:ole="">
            <v:imagedata r:id="rId83" o:title="eqId2e6998a2f6c641319a993cfff03f5eaf"/>
          </v:shape>
          <o:OLEObject Type="Embed" ProgID="Equation.DSMT4" ShapeID="_x0000_i1053" DrawAspect="Content" ObjectID="_1662128954" r:id="rId84"/>
        </w:object>
      </w:r>
      <w:r>
        <w:rPr>
          <w:rFonts w:ascii="宋体" w:hAnsi="宋体" w:cs="宋体"/>
          <w:color w:val="000000"/>
        </w:rPr>
        <w:t>俗称小苏打，用途为焙制糕点（或治疗胃酸过多）。</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④电解氧化铝生成铝和氧气，反应的化学方程式是</w:t>
      </w:r>
      <w:r>
        <w:object w:dxaOrig="2460" w:dyaOrig="765">
          <v:shape id="_x0000_i1054" type="#_x0000_t75" alt="学科网(www.zxxk.com)--教育资源门户，提供试卷、教案、课件、论文、素材以及各类教学资源下载，还有大量而丰富的教学相关资讯！" style="width:123pt;height:38.4pt" o:ole="">
            <v:imagedata r:id="rId75" o:title="eqId094ab74353e74cacbfc2040d7d7ea910"/>
          </v:shape>
          <o:OLEObject Type="Embed" ProgID="Equation.DSMT4" ShapeID="_x0000_i1054" DrawAspect="Content" ObjectID="_1662128955" r:id="rId85"/>
        </w:objec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本题考查了合金的相关知识，综合查了铁、铝化合物的性质以工业冶炼铝等知识题目，侧重于考查学生分析和解决问题的能力，综合性强，为高考常见题型，注意把握制备原理和反应的流程等。</w:t>
      </w:r>
    </w:p>
    <w:p w:rsidR="008B6353" w:rsidRDefault="008B6353" w:rsidP="008B6353">
      <w:pPr>
        <w:spacing w:line="360" w:lineRule="auto"/>
        <w:jc w:val="left"/>
        <w:textAlignment w:val="center"/>
        <w:rPr>
          <w:rFonts w:ascii="宋体" w:hAnsi="宋体" w:cs="宋体"/>
          <w:b/>
          <w:color w:val="000000"/>
          <w:sz w:val="24"/>
        </w:rPr>
      </w:pPr>
      <w:r>
        <w:rPr>
          <w:rFonts w:ascii="宋体" w:hAnsi="宋体" w:cs="宋体"/>
          <w:b/>
          <w:color w:val="000000"/>
          <w:sz w:val="24"/>
        </w:rPr>
        <w:t>四、本题包括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8B6353" w:rsidRDefault="008B6353" w:rsidP="008B6353">
      <w:pPr>
        <w:spacing w:line="360" w:lineRule="auto"/>
        <w:jc w:val="left"/>
        <w:textAlignment w:val="center"/>
        <w:rPr>
          <w:rFonts w:ascii="宋体" w:hAnsi="宋体" w:cs="宋体"/>
          <w:color w:val="000000"/>
        </w:rPr>
      </w:pPr>
      <w:r>
        <w:rPr>
          <w:color w:val="000000"/>
        </w:rPr>
        <w:t>25.</w:t>
      </w:r>
      <w:r>
        <w:rPr>
          <w:rFonts w:ascii="宋体" w:hAnsi="宋体" w:cs="宋体"/>
          <w:color w:val="000000"/>
        </w:rPr>
        <w:t>下图</w:t>
      </w:r>
      <w:r>
        <w:rPr>
          <w:rFonts w:eastAsia="Times New Roman"/>
          <w:color w:val="000000"/>
        </w:rPr>
        <w:t>A-H</w:t>
      </w:r>
      <w:r>
        <w:rPr>
          <w:rFonts w:ascii="宋体" w:hAnsi="宋体" w:cs="宋体"/>
          <w:color w:val="000000"/>
        </w:rPr>
        <w:t>是实验室制取某些常见气体的装置示意图。请完成下列相关问题。</w:t>
      </w:r>
    </w:p>
    <w:p w:rsidR="008B6353" w:rsidRDefault="008B6353" w:rsidP="008B6353">
      <w:pPr>
        <w:spacing w:line="360" w:lineRule="auto"/>
        <w:jc w:val="left"/>
        <w:textAlignment w:val="center"/>
        <w:rPr>
          <w:color w:val="000000"/>
        </w:rPr>
      </w:pPr>
      <w:r>
        <w:rPr>
          <w:rFonts w:ascii="宋体" w:hAnsi="宋体" w:cs="宋体"/>
          <w:noProof/>
          <w:color w:val="000000"/>
        </w:rPr>
        <w:lastRenderedPageBreak/>
        <w:drawing>
          <wp:inline distT="0" distB="0" distL="0" distR="0">
            <wp:extent cx="6187440" cy="1783080"/>
            <wp:effectExtent l="0" t="0" r="3810" b="762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学科网(www.zxxk.com)--教育资源门户，提供试卷、教案、课件、论文、素材以及各类教学资源下载，还有大量而丰富的教学相关资讯！"/>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87440" cy="1783080"/>
                    </a:xfrm>
                    <a:prstGeom prst="rect">
                      <a:avLst/>
                    </a:prstGeom>
                    <a:noFill/>
                    <a:ln>
                      <a:noFill/>
                    </a:ln>
                  </pic:spPr>
                </pic:pic>
              </a:graphicData>
            </a:graphic>
          </wp:inline>
        </w:drawing>
      </w:r>
      <w:r>
        <w:rPr>
          <w:rFonts w:ascii="宋体" w:hAnsi="宋体" w:cs="宋体"/>
          <w:color w:val="000000"/>
        </w:rPr>
        <w:br/>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）写出图中仪器②的名称___________。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）实验室要制取一瓶干燥的氧气所选择的装置是___________（填序号）；</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）实验室制备</w:t>
      </w:r>
      <w:r>
        <w:rPr>
          <w:rFonts w:eastAsia="Times New Roman"/>
          <w:color w:val="000000"/>
        </w:rPr>
        <w:t>CO</w:t>
      </w:r>
      <w:r>
        <w:rPr>
          <w:rFonts w:eastAsia="Times New Roman"/>
          <w:color w:val="000000"/>
          <w:vertAlign w:val="subscript"/>
        </w:rPr>
        <w:t>2</w:t>
      </w:r>
      <w:r>
        <w:rPr>
          <w:rFonts w:ascii="宋体" w:hAnsi="宋体" w:cs="宋体"/>
          <w:color w:val="000000"/>
        </w:rPr>
        <w:t>的化学方程式为_________，若用装置</w:t>
      </w:r>
      <w:r>
        <w:rPr>
          <w:rFonts w:eastAsia="Times New Roman"/>
          <w:color w:val="000000"/>
        </w:rPr>
        <w:t>H</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气体，产生的气体应从___（填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）端通入。</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）用石灰石和稀盐酸制取二氧化碳，选取装置</w:t>
      </w:r>
      <w:r>
        <w:rPr>
          <w:rFonts w:eastAsia="Times New Roman"/>
          <w:color w:val="000000"/>
        </w:rPr>
        <w:t>C</w:t>
      </w:r>
      <w:r>
        <w:rPr>
          <w:rFonts w:ascii="宋体" w:hAnsi="宋体" w:cs="宋体"/>
          <w:color w:val="000000"/>
        </w:rPr>
        <w:t>或</w:t>
      </w:r>
      <w:r>
        <w:rPr>
          <w:rFonts w:eastAsia="Times New Roman"/>
          <w:color w:val="000000"/>
        </w:rPr>
        <w:t>D</w:t>
      </w:r>
      <w:r>
        <w:rPr>
          <w:rFonts w:ascii="宋体" w:hAnsi="宋体" w:cs="宋体"/>
          <w:color w:val="000000"/>
        </w:rPr>
        <w:t>相对于装置</w:t>
      </w:r>
      <w:r>
        <w:rPr>
          <w:rFonts w:eastAsia="Times New Roman"/>
          <w:color w:val="000000"/>
        </w:rPr>
        <w:t>B</w:t>
      </w:r>
      <w:r>
        <w:rPr>
          <w:rFonts w:ascii="宋体" w:hAnsi="宋体" w:cs="宋体"/>
          <w:color w:val="000000"/>
        </w:rPr>
        <w:t>在操作方面的优势为____________；若选择装置</w:t>
      </w:r>
      <w:r>
        <w:rPr>
          <w:rFonts w:eastAsia="Times New Roman"/>
          <w:color w:val="000000"/>
        </w:rPr>
        <w:t>D</w:t>
      </w:r>
      <w:r>
        <w:rPr>
          <w:rFonts w:ascii="宋体" w:hAnsi="宋体" w:cs="宋体"/>
          <w:color w:val="000000"/>
        </w:rPr>
        <w:t>用双氧水和二氧化锰制备氧气，能否体现该优点___（填</w:t>
      </w:r>
      <w:r>
        <w:rPr>
          <w:rFonts w:eastAsia="Times New Roman"/>
          <w:color w:val="000000"/>
        </w:rPr>
        <w:t>“</w:t>
      </w:r>
      <w:r>
        <w:rPr>
          <w:rFonts w:ascii="宋体" w:hAnsi="宋体" w:cs="宋体"/>
          <w:color w:val="000000"/>
        </w:rPr>
        <w:t>能</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否</w:t>
      </w:r>
      <w:r>
        <w:rPr>
          <w:rFonts w:eastAsia="Times New Roman"/>
          <w:color w:val="000000"/>
        </w:rPr>
        <w:t>”</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）用排水法与排空气法收集</w:t>
      </w:r>
      <w:r>
        <w:rPr>
          <w:rFonts w:eastAsia="Times New Roman"/>
          <w:color w:val="000000"/>
        </w:rPr>
        <w:t>CO</w:t>
      </w:r>
      <w:r>
        <w:rPr>
          <w:rFonts w:eastAsia="Times New Roman"/>
          <w:color w:val="000000"/>
          <w:vertAlign w:val="subscript"/>
        </w:rPr>
        <w:t>2</w:t>
      </w:r>
      <w:r>
        <w:rPr>
          <w:rFonts w:ascii="宋体" w:hAnsi="宋体" w:cs="宋体"/>
          <w:color w:val="000000"/>
        </w:rPr>
        <w:t>及相关性质的比较（分别用体积相同的</w:t>
      </w:r>
      <w:r>
        <w:rPr>
          <w:rFonts w:eastAsia="Times New Roman"/>
          <w:color w:val="000000"/>
        </w:rPr>
        <w:t>2</w:t>
      </w:r>
      <w:r>
        <w:rPr>
          <w:rFonts w:ascii="宋体" w:hAnsi="宋体" w:cs="宋体"/>
          <w:color w:val="000000"/>
        </w:rPr>
        <w:t>个集气瓶收集）。</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已知：向收集满</w:t>
      </w:r>
      <w:r>
        <w:rPr>
          <w:rFonts w:eastAsia="Times New Roman"/>
          <w:color w:val="000000"/>
        </w:rPr>
        <w:t>CO</w:t>
      </w:r>
      <w:r>
        <w:rPr>
          <w:rFonts w:eastAsia="Times New Roman"/>
          <w:color w:val="000000"/>
          <w:vertAlign w:val="subscript"/>
        </w:rPr>
        <w:t>2</w:t>
      </w:r>
      <w:r>
        <w:rPr>
          <w:rFonts w:ascii="宋体" w:hAnsi="宋体" w:cs="宋体"/>
          <w:color w:val="000000"/>
        </w:rPr>
        <w:t>的集气瓶内倒入等体积适量澄清石灰水，并振荡。二氧化碳纯度越高，澄清石灰水先变浑浊后变澄清的时间越短。</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0"/>
        <w:gridCol w:w="3240"/>
        <w:gridCol w:w="3240"/>
      </w:tblGrid>
      <w:tr w:rsidR="008B6353"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比较项目</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排水法</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向上排空气法</w:t>
            </w:r>
          </w:p>
        </w:tc>
      </w:tr>
      <w:tr w:rsidR="008B6353"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收集方法可行性分析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气体生成和从水面逸出的速率远大于其溶解和与水反应的速率</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_____，且不与空气发生反应。</w:t>
            </w:r>
          </w:p>
        </w:tc>
      </w:tr>
      <w:tr w:rsidR="008B6353"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收集过程分析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集满现象：______。</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eastAsia="Times New Roman"/>
                <w:color w:val="000000"/>
                <w:szCs w:val="24"/>
              </w:rPr>
              <w:t>“</w:t>
            </w:r>
            <w:r>
              <w:rPr>
                <w:rFonts w:ascii="宋体" w:hAnsi="宋体" w:cs="宋体"/>
                <w:color w:val="000000"/>
                <w:szCs w:val="24"/>
              </w:rPr>
              <w:t>验满</w:t>
            </w:r>
            <w:r>
              <w:rPr>
                <w:rFonts w:eastAsia="Times New Roman"/>
                <w:color w:val="000000"/>
                <w:szCs w:val="24"/>
              </w:rPr>
              <w:t>”</w:t>
            </w:r>
            <w:r>
              <w:rPr>
                <w:rFonts w:ascii="宋体" w:hAnsi="宋体" w:cs="宋体"/>
                <w:color w:val="000000"/>
                <w:szCs w:val="24"/>
              </w:rPr>
              <w:t>分析：因气体无色，是否集满难确定，即便用燃着的木条移近容器口熄灭，也难以证明空气完全排尽。</w:t>
            </w:r>
          </w:p>
        </w:tc>
      </w:tr>
      <w:tr w:rsidR="008B6353" w:rsidTr="00342F5B">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石灰水变浑浊又变澄清所需时间分析</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时间较短。</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时间较长。</w:t>
            </w:r>
          </w:p>
        </w:tc>
      </w:tr>
    </w:tbl>
    <w:p w:rsidR="008B6353" w:rsidRDefault="008B6353" w:rsidP="008B6353">
      <w:pPr>
        <w:spacing w:line="360" w:lineRule="auto"/>
        <w:jc w:val="left"/>
        <w:textAlignment w:val="center"/>
        <w:rPr>
          <w:rFonts w:ascii="宋体" w:hAnsi="宋体" w:cs="宋体"/>
          <w:color w:val="000000"/>
        </w:rPr>
      </w:pP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由上述实验可得结论：①二氧化碳可用排水法或向上排空气法收集；</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lastRenderedPageBreak/>
        <w:t>②与排空气法相比，排水法的优点是_______。</w:t>
      </w:r>
    </w:p>
    <w:p w:rsidR="008B6353" w:rsidRDefault="008B6353" w:rsidP="008B6353">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水槽</w:t>
      </w:r>
      <w:r>
        <w:rPr>
          <w:color w:val="000000"/>
        </w:rPr>
        <w:t xml:space="preserve">    (2). </w:t>
      </w:r>
      <w:r>
        <w:rPr>
          <w:rFonts w:eastAsia="Times New Roman"/>
          <w:color w:val="000000"/>
        </w:rPr>
        <w:t>AG</w:t>
      </w:r>
      <w:r>
        <w:rPr>
          <w:rFonts w:ascii="宋体" w:hAnsi="宋体" w:cs="宋体"/>
          <w:color w:val="000000"/>
        </w:rPr>
        <w:t>（或</w:t>
      </w:r>
      <w:r>
        <w:rPr>
          <w:rFonts w:eastAsia="Times New Roman"/>
          <w:color w:val="000000"/>
        </w:rPr>
        <w:t>AH</w:t>
      </w:r>
      <w:r>
        <w:rPr>
          <w:rFonts w:ascii="宋体" w:hAnsi="宋体" w:cs="宋体"/>
          <w:color w:val="000000"/>
        </w:rPr>
        <w:t>）</w:t>
      </w:r>
      <w:r>
        <w:rPr>
          <w:color w:val="000000"/>
        </w:rPr>
        <w:t xml:space="preserve">    (3). </w:t>
      </w:r>
      <w:r>
        <w:object w:dxaOrig="3840" w:dyaOrig="380">
          <v:shape id="_x0000_i1055" type="#_x0000_t75" alt="学科网(www.zxxk.com)--教育资源门户，提供试卷、教案、课件、论文、素材以及各类教学资源下载，还有大量而丰富的教学相关资讯！" style="width:192pt;height:19.2pt" o:ole="">
            <v:imagedata r:id="rId87" o:title="eqIdeca2442304324c65b6cece9d869aeb97"/>
          </v:shape>
          <o:OLEObject Type="Embed" ProgID="Equation.DSMT4" ShapeID="_x0000_i1055" DrawAspect="Content" ObjectID="_1662128956" r:id="rId88"/>
        </w:object>
      </w:r>
      <w:r>
        <w:rPr>
          <w:color w:val="000000"/>
        </w:rPr>
        <w:t xml:space="preserve">    (4). </w:t>
      </w:r>
      <w:r>
        <w:rPr>
          <w:rFonts w:eastAsia="Times New Roman"/>
          <w:color w:val="000000"/>
        </w:rPr>
        <w:t>a</w:t>
      </w:r>
      <w:r>
        <w:rPr>
          <w:color w:val="000000"/>
        </w:rPr>
        <w:t xml:space="preserve">    (5). </w:t>
      </w:r>
      <w:r>
        <w:rPr>
          <w:rFonts w:ascii="宋体" w:hAnsi="宋体" w:cs="宋体"/>
          <w:color w:val="000000"/>
        </w:rPr>
        <w:t>能随时控制反应的发生和停止（或随开随用，随关随停）</w:t>
      </w:r>
      <w:r>
        <w:rPr>
          <w:color w:val="000000"/>
        </w:rPr>
        <w:t xml:space="preserve">    (6). </w:t>
      </w:r>
      <w:proofErr w:type="gramStart"/>
      <w:r>
        <w:rPr>
          <w:rFonts w:ascii="宋体" w:hAnsi="宋体" w:cs="宋体"/>
          <w:color w:val="000000"/>
        </w:rPr>
        <w:t>否</w:t>
      </w:r>
      <w:proofErr w:type="gramEnd"/>
      <w:r>
        <w:rPr>
          <w:color w:val="000000"/>
        </w:rPr>
        <w:t xml:space="preserve">    (7). </w:t>
      </w:r>
      <w:r>
        <w:rPr>
          <w:rFonts w:eastAsia="Times New Roman"/>
          <w:color w:val="000000"/>
        </w:rPr>
        <w:t>CO</w:t>
      </w:r>
      <w:r>
        <w:rPr>
          <w:rFonts w:eastAsia="Times New Roman"/>
          <w:color w:val="000000"/>
          <w:vertAlign w:val="subscript"/>
        </w:rPr>
        <w:t>2</w:t>
      </w:r>
      <w:r>
        <w:rPr>
          <w:rFonts w:ascii="宋体" w:hAnsi="宋体" w:cs="宋体"/>
          <w:color w:val="000000"/>
        </w:rPr>
        <w:t>密度比空气大</w:t>
      </w:r>
      <w:r>
        <w:rPr>
          <w:color w:val="000000"/>
        </w:rPr>
        <w:t xml:space="preserve">    (8). </w:t>
      </w:r>
      <w:r>
        <w:rPr>
          <w:rFonts w:ascii="宋体" w:hAnsi="宋体" w:cs="宋体"/>
          <w:color w:val="000000"/>
        </w:rPr>
        <w:t>集气瓶口有气泡冒出</w:t>
      </w:r>
      <w:r>
        <w:rPr>
          <w:color w:val="000000"/>
        </w:rPr>
        <w:t xml:space="preserve">    (9). </w:t>
      </w:r>
      <w:r>
        <w:rPr>
          <w:rFonts w:ascii="宋体" w:hAnsi="宋体" w:cs="宋体"/>
          <w:color w:val="000000"/>
        </w:rPr>
        <w:t>用排水法收集到的二氧化碳更纯净（或用排水法集满二氧化碳现象明显，易操作）</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）图中仪器②的名称是水槽。</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）实验室要制取一瓶干燥的氧气，可用加热高锰酸钾（或氯酸钾和二氧化锰）制取，属于固体加热型，发生装置为</w:t>
      </w:r>
      <w:r>
        <w:rPr>
          <w:rFonts w:eastAsia="Times New Roman"/>
          <w:color w:val="000000"/>
        </w:rPr>
        <w:t>A</w:t>
      </w:r>
      <w:r>
        <w:rPr>
          <w:rFonts w:ascii="宋体" w:hAnsi="宋体" w:cs="宋体"/>
          <w:color w:val="000000"/>
        </w:rPr>
        <w:t>，用向上排空法收集可得到较干燥的氧气，可用</w:t>
      </w:r>
      <w:r>
        <w:rPr>
          <w:rFonts w:eastAsia="Times New Roman"/>
          <w:color w:val="000000"/>
        </w:rPr>
        <w:t>G</w:t>
      </w:r>
      <w:r>
        <w:rPr>
          <w:rFonts w:ascii="宋体" w:hAnsi="宋体" w:cs="宋体"/>
          <w:color w:val="000000"/>
        </w:rPr>
        <w:t>或</w:t>
      </w:r>
      <w:r>
        <w:rPr>
          <w:rFonts w:eastAsia="Times New Roman"/>
          <w:color w:val="000000"/>
        </w:rPr>
        <w:t>H</w:t>
      </w:r>
      <w:r>
        <w:rPr>
          <w:rFonts w:ascii="宋体" w:hAnsi="宋体" w:cs="宋体"/>
          <w:color w:val="000000"/>
        </w:rPr>
        <w:t>，故所选择的装置是</w:t>
      </w:r>
      <w:r>
        <w:rPr>
          <w:rFonts w:eastAsia="Times New Roman"/>
          <w:color w:val="000000"/>
        </w:rPr>
        <w:t>AG</w:t>
      </w:r>
      <w:r>
        <w:rPr>
          <w:rFonts w:ascii="宋体" w:hAnsi="宋体" w:cs="宋体"/>
          <w:color w:val="000000"/>
        </w:rPr>
        <w:t>（或</w:t>
      </w:r>
      <w:r>
        <w:rPr>
          <w:rFonts w:eastAsia="Times New Roman"/>
          <w:color w:val="000000"/>
        </w:rPr>
        <w:t>AH</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）实验室制备二氧化碳，用石灰石与稀盐酸反应生成氯化钙、水和二氧化碳，反应的化学方程式为</w:t>
      </w:r>
      <w:r>
        <w:object w:dxaOrig="3840" w:dyaOrig="380">
          <v:shape id="_x0000_i1056" type="#_x0000_t75" alt="学科网(www.zxxk.com)--教育资源门户，提供试卷、教案、课件、论文、素材以及各类教学资源下载，还有大量而丰富的教学相关资讯！" style="width:192pt;height:19.2pt" o:ole="">
            <v:imagedata r:id="rId87" o:title="eqIdeca2442304324c65b6cece9d869aeb97"/>
          </v:shape>
          <o:OLEObject Type="Embed" ProgID="Equation.DSMT4" ShapeID="_x0000_i1056" DrawAspect="Content" ObjectID="_1662128957" r:id="rId89"/>
        </w:object>
      </w:r>
      <w:r>
        <w:rPr>
          <w:rFonts w:ascii="宋体" w:hAnsi="宋体" w:cs="宋体"/>
          <w:color w:val="000000"/>
        </w:rPr>
        <w:t>，若用装置</w:t>
      </w:r>
      <w:r>
        <w:rPr>
          <w:rFonts w:eastAsia="Times New Roman"/>
          <w:color w:val="000000"/>
        </w:rPr>
        <w:t>H</w:t>
      </w:r>
      <w:r>
        <w:rPr>
          <w:rFonts w:ascii="宋体" w:hAnsi="宋体" w:cs="宋体"/>
          <w:color w:val="000000"/>
        </w:rPr>
        <w:t>收集二氧化碳气体，二氧化碳密度比空气大，产生的气体应从长口</w:t>
      </w:r>
      <w:r>
        <w:rPr>
          <w:rFonts w:eastAsia="Times New Roman"/>
          <w:color w:val="000000"/>
        </w:rPr>
        <w:t>a</w:t>
      </w:r>
      <w:r>
        <w:rPr>
          <w:rFonts w:ascii="宋体" w:hAnsi="宋体" w:cs="宋体"/>
          <w:color w:val="000000"/>
        </w:rPr>
        <w:t>端通入。</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）用石灰石和稀盐酸制取二氧化碳，选取装置</w:t>
      </w:r>
      <w:r>
        <w:rPr>
          <w:rFonts w:eastAsia="Times New Roman"/>
          <w:color w:val="000000"/>
        </w:rPr>
        <w:t>C</w:t>
      </w:r>
      <w:r>
        <w:rPr>
          <w:rFonts w:ascii="宋体" w:hAnsi="宋体" w:cs="宋体"/>
          <w:color w:val="000000"/>
        </w:rPr>
        <w:t>或</w:t>
      </w:r>
      <w:r>
        <w:rPr>
          <w:rFonts w:eastAsia="Times New Roman"/>
          <w:color w:val="000000"/>
        </w:rPr>
        <w:t>D</w:t>
      </w:r>
      <w:r>
        <w:rPr>
          <w:rFonts w:ascii="宋体" w:hAnsi="宋体" w:cs="宋体"/>
          <w:color w:val="000000"/>
        </w:rPr>
        <w:t>相对于装置</w:t>
      </w:r>
      <w:r>
        <w:rPr>
          <w:rFonts w:eastAsia="Times New Roman"/>
          <w:color w:val="000000"/>
        </w:rPr>
        <w:t>B</w:t>
      </w:r>
      <w:r>
        <w:rPr>
          <w:rFonts w:ascii="宋体" w:hAnsi="宋体" w:cs="宋体"/>
          <w:color w:val="000000"/>
        </w:rPr>
        <w:t>在操作方面的优势为能随时控制反应的发生和停止（或随开随用，随关随停）；若选择装置</w:t>
      </w:r>
      <w:r>
        <w:rPr>
          <w:rFonts w:eastAsia="Times New Roman"/>
          <w:color w:val="000000"/>
        </w:rPr>
        <w:t>D</w:t>
      </w:r>
      <w:r>
        <w:rPr>
          <w:rFonts w:ascii="宋体" w:hAnsi="宋体" w:cs="宋体"/>
          <w:color w:val="000000"/>
        </w:rPr>
        <w:t>用双氧水和二氧化锰制备氧气，不能体现该优点，因为二氧化锰是粉末，不易实现固液分离控制反应的发生与停止；</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密度比空气大，且不与空气发生反应，可用向上排空法收集；用排水法收集时，集气瓶口有气泡冒出，说明已集满。</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800"/>
        <w:gridCol w:w="2800"/>
        <w:gridCol w:w="2800"/>
      </w:tblGrid>
      <w:tr w:rsidR="008B6353" w:rsidTr="00342F5B">
        <w:trPr>
          <w:trHeight w:val="375"/>
        </w:trPr>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比较项目</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排水法</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向上排空气法</w:t>
            </w:r>
          </w:p>
        </w:tc>
      </w:tr>
      <w:tr w:rsidR="008B6353" w:rsidTr="00342F5B">
        <w:trPr>
          <w:trHeight w:val="375"/>
        </w:trPr>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收集方法可行性分析</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eastAsia="Times New Roman"/>
                <w:color w:val="000000"/>
                <w:szCs w:val="24"/>
              </w:rPr>
              <w:t>CO</w:t>
            </w:r>
            <w:r>
              <w:rPr>
                <w:rFonts w:eastAsia="Times New Roman"/>
                <w:color w:val="000000"/>
                <w:szCs w:val="24"/>
                <w:vertAlign w:val="subscript"/>
              </w:rPr>
              <w:t>2</w:t>
            </w:r>
            <w:r>
              <w:rPr>
                <w:rFonts w:ascii="宋体" w:hAnsi="宋体" w:cs="宋体"/>
                <w:color w:val="000000"/>
                <w:szCs w:val="24"/>
              </w:rPr>
              <w:t>气体生成和从水面逸出的速率远大于其溶解和与水反应的速率</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eastAsia="Times New Roman"/>
                <w:color w:val="000000"/>
                <w:szCs w:val="24"/>
                <w:u w:val="single"/>
              </w:rPr>
              <w:t>CO</w:t>
            </w:r>
            <w:r>
              <w:rPr>
                <w:rFonts w:eastAsia="Times New Roman"/>
                <w:color w:val="000000"/>
                <w:szCs w:val="24"/>
                <w:u w:val="single"/>
                <w:vertAlign w:val="subscript"/>
              </w:rPr>
              <w:t>2</w:t>
            </w:r>
            <w:r>
              <w:rPr>
                <w:rFonts w:ascii="宋体" w:hAnsi="宋体" w:cs="宋体"/>
                <w:color w:val="000000"/>
                <w:szCs w:val="24"/>
                <w:u w:val="single"/>
              </w:rPr>
              <w:t>密度比空气大</w:t>
            </w:r>
            <w:r>
              <w:rPr>
                <w:rFonts w:ascii="宋体" w:hAnsi="宋体" w:cs="宋体"/>
                <w:color w:val="000000"/>
                <w:szCs w:val="24"/>
              </w:rPr>
              <w:t>，且不与空气发生反应。</w:t>
            </w:r>
          </w:p>
        </w:tc>
      </w:tr>
      <w:tr w:rsidR="008B6353" w:rsidTr="00342F5B">
        <w:trPr>
          <w:trHeight w:val="375"/>
        </w:trPr>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收集过程分析</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u w:val="single"/>
              </w:rPr>
            </w:pPr>
            <w:r>
              <w:rPr>
                <w:rFonts w:ascii="宋体" w:hAnsi="宋体" w:cs="宋体"/>
                <w:color w:val="000000"/>
                <w:szCs w:val="24"/>
              </w:rPr>
              <w:t>集满现象：</w:t>
            </w:r>
            <w:r>
              <w:rPr>
                <w:rFonts w:ascii="宋体" w:hAnsi="宋体" w:cs="宋体"/>
                <w:color w:val="000000"/>
                <w:szCs w:val="24"/>
                <w:u w:val="single"/>
              </w:rPr>
              <w:t>集气瓶口有气泡冒出。</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eastAsia="Times New Roman"/>
                <w:color w:val="000000"/>
                <w:szCs w:val="24"/>
              </w:rPr>
              <w:t>“</w:t>
            </w:r>
            <w:r>
              <w:rPr>
                <w:rFonts w:ascii="宋体" w:hAnsi="宋体" w:cs="宋体"/>
                <w:color w:val="000000"/>
                <w:szCs w:val="24"/>
              </w:rPr>
              <w:t>验满</w:t>
            </w:r>
            <w:r>
              <w:rPr>
                <w:rFonts w:eastAsia="Times New Roman"/>
                <w:color w:val="000000"/>
                <w:szCs w:val="24"/>
              </w:rPr>
              <w:t>”</w:t>
            </w:r>
            <w:r>
              <w:rPr>
                <w:rFonts w:ascii="宋体" w:hAnsi="宋体" w:cs="宋体"/>
                <w:color w:val="000000"/>
                <w:szCs w:val="24"/>
              </w:rPr>
              <w:t>分析：因气体无色，是否集满难确定，即便用燃着的木条移近容器口熄灭，也难以证明空气完全排尽。</w:t>
            </w:r>
          </w:p>
        </w:tc>
      </w:tr>
      <w:tr w:rsidR="008B6353" w:rsidTr="00342F5B">
        <w:trPr>
          <w:trHeight w:val="375"/>
        </w:trPr>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石灰水变浑浊又变澄清所需时间分析</w:t>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时间较短</w:t>
            </w:r>
            <w:r>
              <w:rPr>
                <w:rFonts w:ascii="宋体" w:hAnsi="宋体" w:cs="宋体"/>
                <w:noProof/>
                <w:color w:val="000000"/>
                <w:position w:val="-12"/>
              </w:rPr>
              <w:drawing>
                <wp:inline distT="0" distB="0" distL="0" distR="0">
                  <wp:extent cx="129540" cy="76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tc>
        <w:tc>
          <w:tcPr>
            <w:tcW w:w="28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时间较长。</w:t>
            </w:r>
          </w:p>
        </w:tc>
      </w:tr>
    </w:tbl>
    <w:p w:rsidR="008B6353" w:rsidRDefault="008B6353" w:rsidP="008B6353">
      <w:pPr>
        <w:spacing w:line="360" w:lineRule="auto"/>
        <w:jc w:val="left"/>
        <w:textAlignment w:val="center"/>
        <w:rPr>
          <w:color w:val="000000"/>
        </w:rPr>
      </w:pP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由上述实验可得结论：①二氧化碳可用排水法或向上排空气法收集；</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②与排空气法相比，排水法的优点是用排水法收集到的二氧化碳更纯净（或用排水法集满二氧化碳现象明显，易操作）。</w:t>
      </w:r>
    </w:p>
    <w:p w:rsidR="008B6353" w:rsidRDefault="008B6353" w:rsidP="008B6353">
      <w:pPr>
        <w:spacing w:line="360" w:lineRule="auto"/>
        <w:jc w:val="left"/>
        <w:textAlignment w:val="center"/>
        <w:rPr>
          <w:rFonts w:ascii="宋体" w:hAnsi="宋体" w:cs="宋体"/>
          <w:color w:val="000000"/>
        </w:rPr>
      </w:pPr>
      <w:r>
        <w:rPr>
          <w:color w:val="000000"/>
        </w:rPr>
        <w:t>【点睛】</w:t>
      </w:r>
      <w:r>
        <w:rPr>
          <w:rFonts w:ascii="宋体" w:hAnsi="宋体" w:cs="宋体"/>
          <w:color w:val="000000"/>
        </w:rPr>
        <w:t>本考点主要考查了仪器的名称、气体的制取装置和收集装置的选择，同时也考查了化学方程式的书写和气体的干燥等，综合性比较强。气体的制取装置的选择与反应物的状态和反应的条件有关；气体的收集装置的选择与气体的密度和溶解性有关。</w:t>
      </w:r>
    </w:p>
    <w:p w:rsidR="008B6353" w:rsidRDefault="008B6353" w:rsidP="008B6353">
      <w:pPr>
        <w:spacing w:line="360" w:lineRule="auto"/>
        <w:jc w:val="left"/>
        <w:textAlignment w:val="center"/>
        <w:rPr>
          <w:rFonts w:ascii="宋体" w:hAnsi="宋体" w:cs="宋体"/>
          <w:color w:val="000000"/>
        </w:rPr>
      </w:pPr>
      <w:r>
        <w:rPr>
          <w:color w:val="000000"/>
        </w:rPr>
        <w:t>26.</w:t>
      </w:r>
      <w:r>
        <w:rPr>
          <w:rFonts w:ascii="宋体" w:hAnsi="宋体" w:cs="宋体"/>
          <w:color w:val="000000"/>
        </w:rPr>
        <w:t>纳米零价铁（单质铁）在环保领域应用广泛，以菱铁矿（主要成分为</w:t>
      </w:r>
      <w:r>
        <w:rPr>
          <w:rFonts w:eastAsia="Times New Roman"/>
          <w:color w:val="000000"/>
        </w:rPr>
        <w:t>FeCO</w:t>
      </w:r>
      <w:r>
        <w:rPr>
          <w:rFonts w:eastAsia="Times New Roman"/>
          <w:color w:val="000000"/>
          <w:vertAlign w:val="subscript"/>
        </w:rPr>
        <w:t>3</w:t>
      </w:r>
      <w:r>
        <w:rPr>
          <w:rFonts w:ascii="宋体" w:hAnsi="宋体" w:cs="宋体"/>
          <w:color w:val="000000"/>
        </w:rPr>
        <w:t>，不考虑杂质）为原料，制备纳米零价铁的反应为：</w:t>
      </w:r>
      <w:r>
        <w:object w:dxaOrig="3063" w:dyaOrig="757">
          <v:shape id="_x0000_i1057" type="#_x0000_t75" alt="学科网(www.zxxk.com)--教育资源门户，提供试卷、教案、课件、论文、素材以及各类教学资源下载，还有大量而丰富的教学相关资讯！" style="width:153pt;height:37.8pt" o:ole="">
            <v:imagedata r:id="rId90" o:title="eqId2da8e263395045759813ca93cd4c1795"/>
          </v:shape>
          <o:OLEObject Type="Embed" ProgID="Equation.DSMT4" ShapeID="_x0000_i1057" DrawAspect="Content" ObjectID="_1662128958" r:id="rId91"/>
        </w:object>
      </w:r>
      <w:r>
        <w:rPr>
          <w:rFonts w:ascii="宋体" w:hAnsi="宋体" w:cs="宋体"/>
          <w:color w:val="000000"/>
        </w:rPr>
        <w:t>。反应一段时间后，</w:t>
      </w:r>
      <w:proofErr w:type="gramStart"/>
      <w:r>
        <w:rPr>
          <w:rFonts w:ascii="宋体" w:hAnsi="宋体" w:cs="宋体"/>
          <w:color w:val="000000"/>
        </w:rPr>
        <w:t>某学习</w:t>
      </w:r>
      <w:proofErr w:type="gramEnd"/>
      <w:r>
        <w:rPr>
          <w:rFonts w:ascii="宋体" w:hAnsi="宋体" w:cs="宋体"/>
          <w:color w:val="000000"/>
        </w:rPr>
        <w:t>小组对剩余固体的成分进行探究。</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【提出问题】剩余固体的成分是什么？</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【做出猜想】剩余固体的成分：</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猜想</w:t>
      </w:r>
      <w:proofErr w:type="gramStart"/>
      <w:r>
        <w:rPr>
          <w:rFonts w:ascii="宋体" w:hAnsi="宋体" w:cs="宋体"/>
          <w:color w:val="000000"/>
        </w:rPr>
        <w:t>一</w:t>
      </w:r>
      <w:proofErr w:type="gramEnd"/>
      <w:r>
        <w:rPr>
          <w:rFonts w:ascii="宋体" w:hAnsi="宋体" w:cs="宋体"/>
          <w:color w:val="000000"/>
        </w:rPr>
        <w:t>：</w:t>
      </w:r>
      <w:r>
        <w:rPr>
          <w:rFonts w:eastAsia="Times New Roman"/>
          <w:color w:val="000000"/>
        </w:rPr>
        <w:t>Fe</w:t>
      </w:r>
    </w:p>
    <w:p w:rsidR="008B6353" w:rsidRDefault="008B6353" w:rsidP="008B6353">
      <w:pPr>
        <w:spacing w:line="360" w:lineRule="auto"/>
        <w:jc w:val="left"/>
        <w:textAlignment w:val="center"/>
        <w:rPr>
          <w:rFonts w:eastAsia="Times New Roman"/>
          <w:color w:val="000000"/>
        </w:rPr>
      </w:pPr>
      <w:r>
        <w:rPr>
          <w:rFonts w:ascii="宋体" w:hAnsi="宋体" w:cs="宋体"/>
          <w:color w:val="000000"/>
        </w:rPr>
        <w:t>猜想二：</w:t>
      </w:r>
      <w:r>
        <w:rPr>
          <w:rFonts w:eastAsia="Times New Roman"/>
          <w:color w:val="000000"/>
        </w:rPr>
        <w:t>FeCO</w:t>
      </w:r>
      <w:r>
        <w:rPr>
          <w:rFonts w:eastAsia="Times New Roman"/>
          <w:color w:val="000000"/>
          <w:vertAlign w:val="subscript"/>
        </w:rPr>
        <w:t>3</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猜想三：_____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【实验探究】该学习小组利用下图装置，对剩余固体成分进行探究，实验操作</w:t>
      </w:r>
      <w:proofErr w:type="gramStart"/>
      <w:r>
        <w:rPr>
          <w:rFonts w:ascii="宋体" w:hAnsi="宋体" w:cs="宋体"/>
          <w:color w:val="000000"/>
        </w:rPr>
        <w:t>及现象</w:t>
      </w:r>
      <w:proofErr w:type="gramEnd"/>
      <w:r>
        <w:rPr>
          <w:rFonts w:ascii="宋体" w:hAnsi="宋体" w:cs="宋体"/>
          <w:color w:val="000000"/>
        </w:rPr>
        <w:t>如下。回答下列问题。</w:t>
      </w:r>
    </w:p>
    <w:p w:rsidR="008B6353" w:rsidRDefault="008B6353" w:rsidP="008B6353">
      <w:pPr>
        <w:spacing w:line="360" w:lineRule="auto"/>
        <w:jc w:val="left"/>
        <w:textAlignment w:val="center"/>
        <w:rPr>
          <w:color w:val="000000"/>
        </w:rPr>
      </w:pPr>
      <w:r>
        <w:rPr>
          <w:rFonts w:ascii="宋体" w:hAnsi="宋体" w:cs="宋体"/>
          <w:noProof/>
          <w:color w:val="000000"/>
        </w:rPr>
        <w:drawing>
          <wp:inline distT="0" distB="0" distL="0" distR="0">
            <wp:extent cx="5067300" cy="1859280"/>
            <wp:effectExtent l="0" t="0" r="0" b="7620"/>
            <wp:docPr id="3" name="图片 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学科网(www.zxxk.com)--教育资源门户，提供试卷、教案、课件、论文、素材以及各类教学资源下载，还有大量而丰富的教学相关资讯！"/>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067300" cy="1859280"/>
                    </a:xfrm>
                    <a:prstGeom prst="rect">
                      <a:avLst/>
                    </a:prstGeom>
                    <a:noFill/>
                    <a:ln>
                      <a:noFill/>
                    </a:ln>
                  </pic:spPr>
                </pic:pic>
              </a:graphicData>
            </a:graphic>
          </wp:inline>
        </w:drawing>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C</w:t>
      </w:r>
      <w:r>
        <w:rPr>
          <w:rFonts w:ascii="宋体" w:hAnsi="宋体" w:cs="宋体"/>
          <w:color w:val="000000"/>
        </w:rPr>
        <w:t>中浓硫酸的作用是________。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）向装置</w:t>
      </w:r>
      <w:r>
        <w:rPr>
          <w:rFonts w:eastAsia="Times New Roman"/>
          <w:color w:val="000000"/>
        </w:rPr>
        <w:t>A</w:t>
      </w:r>
      <w:r>
        <w:rPr>
          <w:rFonts w:ascii="宋体" w:hAnsi="宋体" w:cs="宋体"/>
          <w:color w:val="000000"/>
        </w:rPr>
        <w:t>中加入稀硫酸后，</w:t>
      </w:r>
      <w:r>
        <w:rPr>
          <w:rFonts w:eastAsia="Times New Roman"/>
          <w:color w:val="000000"/>
        </w:rPr>
        <w:t>A</w:t>
      </w:r>
      <w:r>
        <w:rPr>
          <w:rFonts w:ascii="宋体" w:hAnsi="宋体" w:cs="宋体"/>
          <w:color w:val="000000"/>
        </w:rPr>
        <w:t>中产生气泡且溶液变为浅绿色，小</w:t>
      </w:r>
      <w:proofErr w:type="gramStart"/>
      <w:r>
        <w:rPr>
          <w:rFonts w:ascii="宋体" w:hAnsi="宋体" w:cs="宋体"/>
          <w:color w:val="000000"/>
        </w:rPr>
        <w:t>芳同学</w:t>
      </w:r>
      <w:proofErr w:type="gramEnd"/>
      <w:r>
        <w:rPr>
          <w:rFonts w:ascii="宋体" w:hAnsi="宋体" w:cs="宋体"/>
          <w:color w:val="000000"/>
        </w:rPr>
        <w:t>判断猜想</w:t>
      </w:r>
      <w:proofErr w:type="gramStart"/>
      <w:r>
        <w:rPr>
          <w:rFonts w:ascii="宋体" w:hAnsi="宋体" w:cs="宋体"/>
          <w:color w:val="000000"/>
        </w:rPr>
        <w:t>一</w:t>
      </w:r>
      <w:proofErr w:type="gramEnd"/>
      <w:r>
        <w:rPr>
          <w:rFonts w:ascii="宋体" w:hAnsi="宋体" w:cs="宋体"/>
          <w:color w:val="000000"/>
        </w:rPr>
        <w:t>正确，小</w:t>
      </w:r>
      <w:proofErr w:type="gramStart"/>
      <w:r>
        <w:rPr>
          <w:rFonts w:ascii="宋体" w:hAnsi="宋体" w:cs="宋体"/>
          <w:color w:val="000000"/>
        </w:rPr>
        <w:t>刚同学</w:t>
      </w:r>
      <w:proofErr w:type="gramEnd"/>
      <w:r>
        <w:rPr>
          <w:rFonts w:ascii="宋体" w:hAnsi="宋体" w:cs="宋体"/>
          <w:color w:val="000000"/>
        </w:rPr>
        <w:t>认为小芳的判断不合理，理由是：_______。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w:t>
      </w:r>
      <w:r>
        <w:rPr>
          <w:rFonts w:eastAsia="Times New Roman"/>
          <w:color w:val="000000"/>
        </w:rPr>
        <w:t>B</w:t>
      </w:r>
      <w:r>
        <w:rPr>
          <w:rFonts w:ascii="宋体" w:hAnsi="宋体" w:cs="宋体"/>
          <w:color w:val="000000"/>
        </w:rPr>
        <w:t>中溶液变浑浊，说明________。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）观察到装置</w:t>
      </w:r>
      <w:r>
        <w:rPr>
          <w:rFonts w:eastAsia="Times New Roman"/>
          <w:color w:val="000000"/>
        </w:rPr>
        <w:t>D</w:t>
      </w:r>
      <w:r>
        <w:rPr>
          <w:rFonts w:ascii="宋体" w:hAnsi="宋体" w:cs="宋体"/>
          <w:color w:val="000000"/>
        </w:rPr>
        <w:t>中黑色粉末变红色，反应的化学方程式是________。</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lastRenderedPageBreak/>
        <w:t>【实验结论】猜想____正确</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【反思交流】如果将装置</w:t>
      </w:r>
      <w:r>
        <w:rPr>
          <w:rFonts w:eastAsia="Times New Roman"/>
          <w:color w:val="000000"/>
        </w:rPr>
        <w:t>E</w:t>
      </w:r>
      <w:r>
        <w:rPr>
          <w:rFonts w:ascii="宋体" w:hAnsi="宋体" w:cs="宋体"/>
          <w:color w:val="000000"/>
        </w:rPr>
        <w:t>去掉，_______（填</w:t>
      </w:r>
      <w:r>
        <w:rPr>
          <w:rFonts w:eastAsia="Times New Roman"/>
          <w:color w:val="000000"/>
        </w:rPr>
        <w:t>“</w:t>
      </w:r>
      <w:r>
        <w:rPr>
          <w:rFonts w:ascii="宋体" w:hAnsi="宋体" w:cs="宋体"/>
          <w:color w:val="000000"/>
        </w:rPr>
        <w:t>能</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不能</w:t>
      </w:r>
      <w:r>
        <w:rPr>
          <w:rFonts w:eastAsia="Times New Roman"/>
          <w:color w:val="000000"/>
        </w:rPr>
        <w:t>”</w:t>
      </w:r>
      <w:r>
        <w:rPr>
          <w:rFonts w:ascii="宋体" w:hAnsi="宋体" w:cs="宋体"/>
          <w:color w:val="000000"/>
        </w:rPr>
        <w:t>）验证剩余固体中含有</w:t>
      </w:r>
      <w:r>
        <w:rPr>
          <w:rFonts w:eastAsia="Times New Roman"/>
          <w:color w:val="000000"/>
        </w:rPr>
        <w:t>Fe</w:t>
      </w:r>
      <w:r>
        <w:rPr>
          <w:rFonts w:ascii="宋体" w:hAnsi="宋体" w:cs="宋体"/>
          <w:color w:val="000000"/>
        </w:rPr>
        <w:t>，理由是_________。</w:t>
      </w:r>
    </w:p>
    <w:p w:rsidR="008B6353" w:rsidRDefault="008B6353" w:rsidP="008B6353">
      <w:pPr>
        <w:spacing w:line="360" w:lineRule="auto"/>
        <w:textAlignment w:val="center"/>
        <w:rPr>
          <w:rFonts w:ascii="宋体" w:hAnsi="宋体" w:cs="宋体"/>
          <w:color w:val="000000"/>
        </w:rPr>
      </w:pPr>
      <w:r>
        <w:rPr>
          <w:color w:val="2E75B6"/>
        </w:rPr>
        <w:t>【答案】</w:t>
      </w:r>
      <w:r>
        <w:rPr>
          <w:color w:val="000000"/>
        </w:rPr>
        <w:t xml:space="preserve">    (1). </w:t>
      </w:r>
      <w:r>
        <w:rPr>
          <w:rFonts w:eastAsia="Times New Roman"/>
          <w:color w:val="000000"/>
        </w:rPr>
        <w:t>Fe</w:t>
      </w:r>
      <w:r>
        <w:rPr>
          <w:rFonts w:ascii="宋体" w:hAnsi="宋体" w:cs="宋体"/>
          <w:color w:val="000000"/>
        </w:rPr>
        <w:t>、</w:t>
      </w:r>
      <w:r>
        <w:rPr>
          <w:rFonts w:eastAsia="Times New Roman"/>
          <w:color w:val="000000"/>
        </w:rPr>
        <w:t>FeCO</w:t>
      </w:r>
      <w:r>
        <w:rPr>
          <w:rFonts w:eastAsia="Times New Roman"/>
          <w:color w:val="000000"/>
          <w:vertAlign w:val="subscript"/>
        </w:rPr>
        <w:t>3</w:t>
      </w:r>
      <w:r>
        <w:rPr>
          <w:rFonts w:ascii="宋体" w:hAnsi="宋体" w:cs="宋体"/>
          <w:color w:val="000000"/>
        </w:rPr>
        <w:t>（或铁、碳酸亚铁）</w:t>
      </w:r>
      <w:r>
        <w:rPr>
          <w:color w:val="000000"/>
        </w:rPr>
        <w:t xml:space="preserve">    (2). </w:t>
      </w:r>
      <w:r>
        <w:rPr>
          <w:rFonts w:ascii="宋体" w:hAnsi="宋体" w:cs="宋体"/>
          <w:color w:val="000000"/>
        </w:rPr>
        <w:t>做干燥剂（或干燥气体或除去气体中的水分）</w:t>
      </w:r>
      <w:r>
        <w:rPr>
          <w:color w:val="000000"/>
        </w:rPr>
        <w:t xml:space="preserve">    (3). </w:t>
      </w:r>
      <w:r>
        <w:rPr>
          <w:rFonts w:eastAsia="Times New Roman"/>
          <w:color w:val="000000"/>
        </w:rPr>
        <w:t>FeCO</w:t>
      </w:r>
      <w:r>
        <w:rPr>
          <w:rFonts w:eastAsia="Times New Roman"/>
          <w:color w:val="000000"/>
          <w:vertAlign w:val="subscript"/>
        </w:rPr>
        <w:t>3</w:t>
      </w:r>
      <w:r>
        <w:rPr>
          <w:rFonts w:ascii="宋体" w:hAnsi="宋体" w:cs="宋体"/>
          <w:color w:val="000000"/>
        </w:rPr>
        <w:t>与稀硫酸反应也能产生气泡且溶液变为浅绿色（或</w:t>
      </w:r>
      <w:r>
        <w:object w:dxaOrig="4020" w:dyaOrig="375">
          <v:shape id="_x0000_i1058" type="#_x0000_t75" alt="学科网(www.zxxk.com)--教育资源门户，提供试卷、教案、课件、论文、素材以及各类教学资源下载，还有大量而丰富的教学相关资讯！" style="width:201pt;height:18.6pt" o:ole="">
            <v:imagedata r:id="rId93" o:title="eqId42d3a4826ff84ee593c09bf484ab0ba8"/>
          </v:shape>
          <o:OLEObject Type="Embed" ProgID="Equation.DSMT4" ShapeID="_x0000_i1058" DrawAspect="Content" ObjectID="_1662128959" r:id="rId94"/>
        </w:object>
      </w:r>
      <w:r>
        <w:rPr>
          <w:rFonts w:ascii="宋体" w:hAnsi="宋体" w:cs="宋体"/>
          <w:color w:val="000000"/>
        </w:rPr>
        <w:t>）</w:t>
      </w:r>
      <w:r>
        <w:rPr>
          <w:color w:val="000000"/>
        </w:rPr>
        <w:t xml:space="preserve">    (4). </w:t>
      </w:r>
      <w:r>
        <w:rPr>
          <w:rFonts w:ascii="宋体" w:hAnsi="宋体" w:cs="宋体"/>
          <w:color w:val="000000"/>
        </w:rPr>
        <w:t>剩余固体中含有</w:t>
      </w:r>
      <w:r>
        <w:rPr>
          <w:rFonts w:eastAsia="Times New Roman"/>
          <w:color w:val="000000"/>
        </w:rPr>
        <w:t>FeCO</w:t>
      </w:r>
      <w:r>
        <w:rPr>
          <w:rFonts w:eastAsia="Times New Roman"/>
          <w:color w:val="000000"/>
          <w:vertAlign w:val="subscript"/>
        </w:rPr>
        <w:t>3</w:t>
      </w:r>
      <w:r>
        <w:rPr>
          <w:rFonts w:ascii="宋体" w:hAnsi="宋体" w:cs="宋体"/>
          <w:color w:val="000000"/>
        </w:rPr>
        <w:t>（或装置</w:t>
      </w:r>
      <w:r>
        <w:rPr>
          <w:rFonts w:eastAsia="Times New Roman"/>
          <w:color w:val="000000"/>
        </w:rPr>
        <w:t>A</w:t>
      </w:r>
      <w:r>
        <w:rPr>
          <w:rFonts w:ascii="宋体" w:hAnsi="宋体" w:cs="宋体"/>
          <w:color w:val="000000"/>
        </w:rPr>
        <w:t>中产生了二氧化碳）</w:t>
      </w:r>
      <w:r>
        <w:rPr>
          <w:color w:val="000000"/>
        </w:rPr>
        <w:t xml:space="preserve">    (5). </w:t>
      </w:r>
      <w:r>
        <w:object w:dxaOrig="2025" w:dyaOrig="675">
          <v:shape id="_x0000_i1059" type="#_x0000_t75" alt="学科网(www.zxxk.com)--教育资源门户，提供试卷、教案、课件、论文、素材以及各类教学资源下载，还有大量而丰富的教学相关资讯！" style="width:101.4pt;height:33.6pt" o:ole="">
            <v:imagedata r:id="rId95" o:title="eqId61c07008be124873883b9394a0edd74d"/>
          </v:shape>
          <o:OLEObject Type="Embed" ProgID="Equation.DSMT4" ShapeID="_x0000_i1059" DrawAspect="Content" ObjectID="_1662128960" r:id="rId96"/>
        </w:object>
      </w:r>
      <w:r>
        <w:rPr>
          <w:color w:val="000000"/>
        </w:rPr>
        <w:t xml:space="preserve">    (6). </w:t>
      </w:r>
      <w:r>
        <w:rPr>
          <w:rFonts w:ascii="宋体" w:hAnsi="宋体" w:cs="宋体"/>
          <w:color w:val="000000"/>
        </w:rPr>
        <w:t>三</w:t>
      </w:r>
      <w:r>
        <w:rPr>
          <w:color w:val="000000"/>
        </w:rPr>
        <w:t xml:space="preserve">    (7). </w:t>
      </w:r>
      <w:r>
        <w:rPr>
          <w:rFonts w:ascii="宋体" w:hAnsi="宋体" w:cs="宋体"/>
          <w:color w:val="000000"/>
        </w:rPr>
        <w:t>能</w:t>
      </w:r>
      <w:r>
        <w:rPr>
          <w:color w:val="000000"/>
        </w:rPr>
        <w:t xml:space="preserve">    (8). </w:t>
      </w:r>
      <w:r>
        <w:rPr>
          <w:rFonts w:ascii="宋体" w:hAnsi="宋体" w:cs="宋体"/>
          <w:color w:val="000000"/>
        </w:rPr>
        <w:t>可以根据装置</w:t>
      </w:r>
      <w:r>
        <w:rPr>
          <w:rFonts w:eastAsia="Times New Roman"/>
          <w:color w:val="000000"/>
        </w:rPr>
        <w:t>D</w:t>
      </w:r>
      <w:r>
        <w:rPr>
          <w:rFonts w:ascii="宋体" w:hAnsi="宋体" w:cs="宋体"/>
          <w:color w:val="000000"/>
        </w:rPr>
        <w:t>中黑色粉末变红色来判断</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eastAsia="Times New Roman"/>
          <w:color w:val="000000"/>
        </w:rPr>
      </w:pPr>
      <w:r>
        <w:rPr>
          <w:color w:val="000000"/>
        </w:rPr>
        <w:t>【详解】</w:t>
      </w:r>
      <w:r>
        <w:rPr>
          <w:rFonts w:eastAsia="Times New Roman"/>
          <w:color w:val="000000"/>
        </w:rPr>
        <w:t>[</w:t>
      </w:r>
      <w:r>
        <w:rPr>
          <w:rFonts w:ascii="宋体" w:hAnsi="宋体" w:cs="宋体"/>
          <w:color w:val="000000"/>
        </w:rPr>
        <w:t>做出猜想</w:t>
      </w:r>
      <w:r>
        <w:rPr>
          <w:rFonts w:eastAsia="Times New Roman"/>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碳酸亚铁完全反应则剩余固体为铁，碳酸亚铁没有反应则剩余固体为碳酸亚铁，碳酸亚铁部分反应，则剩余固体为铁和碳酸亚铁，故猜想三为：</w:t>
      </w:r>
      <w:r>
        <w:rPr>
          <w:rFonts w:eastAsia="Times New Roman"/>
          <w:color w:val="000000"/>
        </w:rPr>
        <w:t>Fe</w:t>
      </w:r>
      <w:r>
        <w:rPr>
          <w:rFonts w:ascii="宋体" w:hAnsi="宋体" w:cs="宋体"/>
          <w:color w:val="000000"/>
        </w:rPr>
        <w:t>、</w:t>
      </w:r>
      <w:r>
        <w:rPr>
          <w:rFonts w:eastAsia="Times New Roman"/>
          <w:color w:val="000000"/>
        </w:rPr>
        <w:t>FeCO</w:t>
      </w:r>
      <w:r>
        <w:rPr>
          <w:rFonts w:eastAsia="Times New Roman"/>
          <w:color w:val="000000"/>
          <w:vertAlign w:val="subscript"/>
        </w:rPr>
        <w:t>3</w:t>
      </w:r>
      <w:r>
        <w:rPr>
          <w:rFonts w:ascii="宋体" w:hAnsi="宋体" w:cs="宋体"/>
          <w:color w:val="000000"/>
        </w:rPr>
        <w:t>（或铁、碳酸亚铁）；</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）浓硫酸具有吸水性，在实验装置中用做干燥剂（或干燥气体或除去气体中的水分）；</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A</w:t>
      </w:r>
      <w:r>
        <w:rPr>
          <w:rFonts w:ascii="宋体" w:hAnsi="宋体" w:cs="宋体"/>
          <w:color w:val="000000"/>
        </w:rPr>
        <w:t>中可能有剩余的碳酸亚铁或者铁和碳酸亚铁的混合物。碳酸亚铁与稀硫酸反应生成硫酸亚铁（浅绿色）、二氧化碳（有气泡）、水，向装置</w:t>
      </w:r>
      <w:r>
        <w:rPr>
          <w:rFonts w:eastAsia="Times New Roman"/>
          <w:color w:val="000000"/>
        </w:rPr>
        <w:t>A</w:t>
      </w:r>
      <w:r>
        <w:rPr>
          <w:rFonts w:ascii="宋体" w:hAnsi="宋体" w:cs="宋体"/>
          <w:color w:val="000000"/>
        </w:rPr>
        <w:t>中加入稀硫酸后产生气泡且溶液变为浅绿</w:t>
      </w:r>
      <w:proofErr w:type="gramStart"/>
      <w:r>
        <w:rPr>
          <w:rFonts w:ascii="宋体" w:hAnsi="宋体" w:cs="宋体"/>
          <w:color w:val="000000"/>
        </w:rPr>
        <w:t>色并不</w:t>
      </w:r>
      <w:proofErr w:type="gramEnd"/>
      <w:r>
        <w:rPr>
          <w:rFonts w:ascii="宋体" w:hAnsi="宋体" w:cs="宋体"/>
          <w:color w:val="000000"/>
        </w:rPr>
        <w:t>能说明固体就是铁，因此小芳的判断不合理；</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w:t>
      </w:r>
      <w:r>
        <w:rPr>
          <w:rFonts w:eastAsia="Times New Roman"/>
          <w:color w:val="000000"/>
        </w:rPr>
        <w:t>B</w:t>
      </w:r>
      <w:r>
        <w:rPr>
          <w:rFonts w:ascii="宋体" w:hAnsi="宋体" w:cs="宋体"/>
          <w:color w:val="000000"/>
        </w:rPr>
        <w:t>中盛放的试剂是澄清石灰水，变浑浊，说明装置</w:t>
      </w:r>
      <w:r>
        <w:rPr>
          <w:rFonts w:eastAsia="Times New Roman"/>
          <w:color w:val="000000"/>
        </w:rPr>
        <w:t>A</w:t>
      </w:r>
      <w:r>
        <w:rPr>
          <w:rFonts w:ascii="宋体" w:hAnsi="宋体" w:cs="宋体"/>
          <w:color w:val="000000"/>
        </w:rPr>
        <w:t>中产生了二氧化碳，而只有碳酸亚铁能与稀硫酸反应产生二氧化碳，说明剩余固体中含有</w:t>
      </w:r>
      <w:r>
        <w:rPr>
          <w:rFonts w:eastAsia="Times New Roman"/>
          <w:color w:val="000000"/>
        </w:rPr>
        <w:t>FeCO</w:t>
      </w:r>
      <w:r>
        <w:rPr>
          <w:rFonts w:eastAsia="Times New Roman"/>
          <w:color w:val="000000"/>
          <w:vertAlign w:val="subscript"/>
        </w:rPr>
        <w:t>3</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）装置</w:t>
      </w:r>
      <w:r>
        <w:rPr>
          <w:rFonts w:eastAsia="Times New Roman"/>
          <w:color w:val="000000"/>
        </w:rPr>
        <w:t>D</w:t>
      </w:r>
      <w:r>
        <w:rPr>
          <w:rFonts w:ascii="宋体" w:hAnsi="宋体" w:cs="宋体"/>
          <w:color w:val="000000"/>
        </w:rPr>
        <w:t>中黑色氧化铜粉末变红色，说明产生氢气和氧化铜反应生成铜和水，反应的化学方程式是：</w:t>
      </w:r>
      <w:r>
        <w:object w:dxaOrig="2025" w:dyaOrig="675">
          <v:shape id="_x0000_i1060" type="#_x0000_t75" alt="学科网(www.zxxk.com)--教育资源门户，提供试卷、教案、课件、论文、素材以及各类教学资源下载，还有大量而丰富的教学相关资讯！" style="width:101.4pt;height:33.6pt" o:ole="">
            <v:imagedata r:id="rId95" o:title="eqId61c07008be124873883b9394a0edd74d"/>
          </v:shape>
          <o:OLEObject Type="Embed" ProgID="Equation.DSMT4" ShapeID="_x0000_i1060" DrawAspect="Content" ObjectID="_1662128961" r:id="rId97"/>
        </w:object>
      </w:r>
      <w:r>
        <w:rPr>
          <w:rFonts w:ascii="宋体" w:hAnsi="宋体" w:cs="宋体"/>
          <w:color w:val="000000"/>
        </w:rPr>
        <w:t>；</w:t>
      </w:r>
    </w:p>
    <w:p w:rsidR="008B6353" w:rsidRDefault="008B6353" w:rsidP="008B6353">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实验结论</w:t>
      </w:r>
      <w:r>
        <w:rPr>
          <w:rFonts w:eastAsia="Times New Roman"/>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由（</w:t>
      </w:r>
      <w:r>
        <w:rPr>
          <w:rFonts w:eastAsia="Times New Roman"/>
          <w:color w:val="000000"/>
        </w:rPr>
        <w:t>3</w:t>
      </w:r>
      <w:r>
        <w:rPr>
          <w:rFonts w:ascii="宋体" w:hAnsi="宋体" w:cs="宋体"/>
          <w:color w:val="000000"/>
        </w:rPr>
        <w:t>）（</w:t>
      </w:r>
      <w:r>
        <w:rPr>
          <w:rFonts w:eastAsia="Times New Roman"/>
          <w:color w:val="000000"/>
        </w:rPr>
        <w:t>4</w:t>
      </w:r>
      <w:r>
        <w:rPr>
          <w:rFonts w:ascii="宋体" w:hAnsi="宋体" w:cs="宋体"/>
          <w:color w:val="000000"/>
        </w:rPr>
        <w:t>）问可知剩余固体和稀硫酸反应产生了二氧化碳和氢气，说明剩余固体中有碳酸亚铁和铁，即猜想三正确；</w:t>
      </w:r>
    </w:p>
    <w:p w:rsidR="008B6353" w:rsidRDefault="008B6353" w:rsidP="008B6353">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反思交流</w:t>
      </w:r>
      <w:r>
        <w:rPr>
          <w:rFonts w:eastAsia="Times New Roman"/>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将装置</w:t>
      </w:r>
      <w:r>
        <w:rPr>
          <w:rFonts w:eastAsia="Times New Roman"/>
          <w:color w:val="000000"/>
        </w:rPr>
        <w:t>E</w:t>
      </w:r>
      <w:r>
        <w:rPr>
          <w:rFonts w:ascii="宋体" w:hAnsi="宋体" w:cs="宋体"/>
          <w:color w:val="000000"/>
        </w:rPr>
        <w:t>去掉能验证剩余固体中含有</w:t>
      </w:r>
      <w:r>
        <w:rPr>
          <w:rFonts w:eastAsia="Times New Roman"/>
          <w:color w:val="000000"/>
        </w:rPr>
        <w:t>Fe</w:t>
      </w:r>
      <w:r>
        <w:rPr>
          <w:rFonts w:ascii="宋体" w:hAnsi="宋体" w:cs="宋体"/>
          <w:color w:val="000000"/>
        </w:rPr>
        <w:t>，这是因为剩余固体中含有铁就会和稀硫酸反应产生氢气，氢气可以和氧化铜（黑色）在加热条件下反应生成铜（红色）和水，可以根据装置</w:t>
      </w:r>
      <w:r>
        <w:rPr>
          <w:rFonts w:eastAsia="Times New Roman"/>
          <w:color w:val="000000"/>
        </w:rPr>
        <w:t>D</w:t>
      </w:r>
      <w:r>
        <w:rPr>
          <w:rFonts w:ascii="宋体" w:hAnsi="宋体" w:cs="宋体"/>
          <w:color w:val="000000"/>
        </w:rPr>
        <w:t>中黑色粉末变红色来判断氢气的生成，进而判断出铁的存在。</w:t>
      </w:r>
    </w:p>
    <w:p w:rsidR="008B6353" w:rsidRDefault="008B6353" w:rsidP="008B6353">
      <w:pPr>
        <w:spacing w:line="360" w:lineRule="auto"/>
        <w:jc w:val="left"/>
        <w:textAlignment w:val="center"/>
        <w:rPr>
          <w:rFonts w:ascii="宋体" w:hAnsi="宋体" w:cs="宋体"/>
          <w:b/>
          <w:color w:val="000000"/>
          <w:sz w:val="24"/>
        </w:rPr>
      </w:pPr>
      <w:r>
        <w:rPr>
          <w:rFonts w:ascii="宋体" w:hAnsi="宋体" w:cs="宋体"/>
          <w:b/>
          <w:color w:val="000000"/>
          <w:sz w:val="24"/>
        </w:rPr>
        <w:t>五、本题包括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8</w:t>
      </w:r>
      <w:r>
        <w:rPr>
          <w:rFonts w:ascii="宋体" w:hAnsi="宋体" w:cs="宋体"/>
          <w:b/>
          <w:color w:val="000000"/>
          <w:sz w:val="24"/>
        </w:rPr>
        <w:t>分）</w:t>
      </w:r>
    </w:p>
    <w:p w:rsidR="008B6353" w:rsidRDefault="008B6353" w:rsidP="008B6353">
      <w:pPr>
        <w:spacing w:line="360" w:lineRule="auto"/>
        <w:jc w:val="left"/>
        <w:textAlignment w:val="center"/>
        <w:rPr>
          <w:rFonts w:ascii="宋体" w:hAnsi="宋体" w:cs="宋体"/>
          <w:color w:val="000000"/>
        </w:rPr>
      </w:pPr>
      <w:r>
        <w:rPr>
          <w:color w:val="000000"/>
        </w:rPr>
        <w:t>27.</w:t>
      </w:r>
      <w:r>
        <w:rPr>
          <w:rFonts w:ascii="宋体" w:hAnsi="宋体" w:cs="宋体"/>
          <w:color w:val="000000"/>
        </w:rPr>
        <w:t>洁厕灵的有效成分为</w:t>
      </w:r>
      <w:proofErr w:type="spellStart"/>
      <w:r>
        <w:rPr>
          <w:rFonts w:eastAsia="Times New Roman"/>
          <w:color w:val="000000"/>
        </w:rPr>
        <w:t>HCl</w:t>
      </w:r>
      <w:proofErr w:type="spellEnd"/>
      <w:r>
        <w:rPr>
          <w:rFonts w:ascii="宋体" w:hAnsi="宋体" w:cs="宋体"/>
          <w:color w:val="000000"/>
        </w:rPr>
        <w:t>，李强同学测定某品牌洁厕灵中</w:t>
      </w:r>
      <w:proofErr w:type="spellStart"/>
      <w:r>
        <w:rPr>
          <w:rFonts w:eastAsia="Times New Roman"/>
          <w:color w:val="000000"/>
        </w:rPr>
        <w:t>HCl</w:t>
      </w:r>
      <w:proofErr w:type="spellEnd"/>
      <w:r>
        <w:rPr>
          <w:rFonts w:ascii="宋体" w:hAnsi="宋体" w:cs="宋体"/>
          <w:color w:val="000000"/>
        </w:rPr>
        <w:t>的质量分数。他将</w:t>
      </w:r>
      <w:r>
        <w:rPr>
          <w:rFonts w:eastAsia="Times New Roman"/>
          <w:color w:val="000000"/>
        </w:rPr>
        <w:t>100.0g</w:t>
      </w:r>
      <w:r>
        <w:rPr>
          <w:rFonts w:ascii="宋体" w:hAnsi="宋体" w:cs="宋体"/>
          <w:color w:val="000000"/>
        </w:rPr>
        <w:t>洁厕灵倒入锥形</w:t>
      </w:r>
      <w:r>
        <w:rPr>
          <w:rFonts w:ascii="宋体" w:hAnsi="宋体" w:cs="宋体"/>
          <w:color w:val="000000"/>
        </w:rPr>
        <w:lastRenderedPageBreak/>
        <w:t>瓶中，逐次加入等质量相同质量分数的</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溶液，测出每次完全反应后溶液的总质量，实验数据记录如下表。</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955"/>
        <w:gridCol w:w="1080"/>
        <w:gridCol w:w="1065"/>
        <w:gridCol w:w="975"/>
        <w:gridCol w:w="1380"/>
        <w:gridCol w:w="1380"/>
      </w:tblGrid>
      <w:tr w:rsidR="008B6353" w:rsidTr="00342F5B">
        <w:trPr>
          <w:trHeight w:val="30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Time New Romans" w:hAnsi="Time New Romans" w:cs="宋体"/>
                <w:color w:val="000000"/>
                <w:szCs w:val="24"/>
              </w:rPr>
            </w:pP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第一次</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第二次</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第三次</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第四次</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ascii="宋体" w:hAnsi="宋体" w:cs="宋体"/>
                <w:color w:val="000000"/>
                <w:szCs w:val="24"/>
              </w:rPr>
            </w:pPr>
            <w:r>
              <w:rPr>
                <w:rFonts w:ascii="宋体" w:hAnsi="宋体" w:cs="宋体"/>
                <w:color w:val="000000"/>
                <w:szCs w:val="24"/>
              </w:rPr>
              <w:t>第五次</w:t>
            </w:r>
          </w:p>
        </w:tc>
      </w:tr>
      <w:tr w:rsidR="008B6353" w:rsidTr="00342F5B">
        <w:trPr>
          <w:trHeight w:val="30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ascii="宋体" w:hAnsi="宋体" w:cs="宋体"/>
                <w:color w:val="000000"/>
                <w:szCs w:val="24"/>
              </w:rPr>
              <w:t>加入</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溶液的质量</w:t>
            </w:r>
            <w:r>
              <w:rPr>
                <w:rFonts w:eastAsia="Times New Roman"/>
                <w:color w:val="000000"/>
                <w:szCs w:val="24"/>
              </w:rPr>
              <w:t>/g</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20.0</w:t>
            </w:r>
          </w:p>
        </w:tc>
        <w:tc>
          <w:tcPr>
            <w:tcW w:w="13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20.0</w:t>
            </w:r>
          </w:p>
        </w:tc>
      </w:tr>
      <w:tr w:rsidR="008B6353" w:rsidTr="00342F5B">
        <w:trPr>
          <w:trHeight w:val="300"/>
        </w:trPr>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ascii="宋体" w:hAnsi="宋体" w:cs="宋体"/>
                <w:color w:val="000000"/>
                <w:szCs w:val="24"/>
              </w:rPr>
              <w:t>反应后溶液的总质量</w:t>
            </w:r>
            <w:r>
              <w:rPr>
                <w:rFonts w:eastAsia="Times New Roman"/>
                <w:color w:val="000000"/>
                <w:szCs w:val="24"/>
              </w:rPr>
              <w:t>/g</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118.9</w:t>
            </w:r>
          </w:p>
        </w:tc>
        <w:tc>
          <w:tcPr>
            <w:tcW w:w="10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137.8</w:t>
            </w:r>
          </w:p>
        </w:tc>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M</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175.6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8B6353" w:rsidRDefault="008B6353" w:rsidP="00342F5B">
            <w:pPr>
              <w:spacing w:line="360" w:lineRule="auto"/>
              <w:jc w:val="left"/>
              <w:textAlignment w:val="center"/>
              <w:rPr>
                <w:rFonts w:eastAsia="Times New Roman"/>
                <w:color w:val="000000"/>
                <w:szCs w:val="24"/>
              </w:rPr>
            </w:pPr>
            <w:r>
              <w:rPr>
                <w:rFonts w:eastAsia="Times New Roman"/>
                <w:color w:val="000000"/>
                <w:szCs w:val="24"/>
              </w:rPr>
              <w:t>195.6</w:t>
            </w:r>
          </w:p>
        </w:tc>
      </w:tr>
    </w:tbl>
    <w:p w:rsidR="008B6353" w:rsidRDefault="008B6353" w:rsidP="008B6353">
      <w:pPr>
        <w:spacing w:line="360" w:lineRule="auto"/>
        <w:jc w:val="left"/>
        <w:textAlignment w:val="center"/>
        <w:rPr>
          <w:rFonts w:ascii="宋体" w:hAnsi="宋体" w:cs="宋体"/>
          <w:color w:val="000000"/>
        </w:rPr>
      </w:pP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请根据实验数据分析解答下列问题：</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）表格中</w:t>
      </w:r>
      <w:r>
        <w:rPr>
          <w:rFonts w:eastAsia="Times New Roman"/>
          <w:color w:val="000000"/>
        </w:rPr>
        <w:t>M</w:t>
      </w:r>
      <w:r>
        <w:rPr>
          <w:rFonts w:ascii="宋体" w:hAnsi="宋体" w:cs="宋体"/>
          <w:color w:val="000000"/>
        </w:rPr>
        <w:t>的数值为</w:t>
      </w:r>
      <w:r>
        <w:rPr>
          <w:rFonts w:eastAsia="Times New Roman"/>
          <w:color w:val="000000"/>
          <w:u w:val="single"/>
        </w:rPr>
        <w:t xml:space="preserve">      </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）恰好完全反应时消耗</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的质量是多少</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gramStart"/>
      <w:r>
        <w:rPr>
          <w:rFonts w:ascii="宋体" w:hAnsi="宋体" w:cs="宋体"/>
          <w:color w:val="000000"/>
        </w:rPr>
        <w:t>该洁厕</w:t>
      </w:r>
      <w:proofErr w:type="gramEnd"/>
      <w:r>
        <w:rPr>
          <w:rFonts w:ascii="宋体" w:hAnsi="宋体" w:cs="宋体"/>
          <w:color w:val="000000"/>
        </w:rPr>
        <w:t>灵中</w:t>
      </w:r>
      <w:r>
        <w:rPr>
          <w:rFonts w:eastAsia="Times New Roman"/>
          <w:color w:val="000000"/>
        </w:rPr>
        <w:t>HC1</w:t>
      </w:r>
      <w:r>
        <w:rPr>
          <w:rFonts w:ascii="宋体" w:hAnsi="宋体" w:cs="宋体"/>
          <w:color w:val="000000"/>
        </w:rPr>
        <w:t>的质量分数是多少？</w:t>
      </w:r>
    </w:p>
    <w:p w:rsidR="008B6353" w:rsidRDefault="008B6353" w:rsidP="008B6353">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156.7</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10.6g</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7.3%</w:t>
      </w:r>
    </w:p>
    <w:p w:rsidR="008B6353" w:rsidRDefault="008B6353" w:rsidP="008B6353">
      <w:pPr>
        <w:spacing w:line="360" w:lineRule="auto"/>
        <w:textAlignment w:val="center"/>
        <w:rPr>
          <w:color w:val="000000"/>
        </w:rPr>
      </w:pPr>
      <w:r>
        <w:rPr>
          <w:color w:val="2E75B6"/>
        </w:rPr>
        <w:t>【解析】</w:t>
      </w:r>
    </w:p>
    <w:p w:rsidR="008B6353" w:rsidRDefault="008B6353" w:rsidP="008B6353">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）盐酸与碳酸钠反应生成氯化钠、水和二氧化碳，加入碳酸钠溶液后所得溶液减少的质量为生成二氧化碳的质量，第一次生成二氧化碳的质量为</w:t>
      </w:r>
      <w:r>
        <w:rPr>
          <w:rFonts w:eastAsia="Times New Roman"/>
          <w:color w:val="000000"/>
        </w:rPr>
        <w:t>100g+20g-118.9g=1.1g</w:t>
      </w:r>
      <w:r>
        <w:rPr>
          <w:rFonts w:ascii="宋体" w:hAnsi="宋体" w:cs="宋体"/>
          <w:color w:val="000000"/>
        </w:rPr>
        <w:t>，第二次后累计生成二氧化碳的质量为：</w:t>
      </w:r>
      <w:r>
        <w:rPr>
          <w:rFonts w:eastAsia="Times New Roman"/>
          <w:color w:val="000000"/>
        </w:rPr>
        <w:t>100g+20g+20g-137.8g=2.2g</w:t>
      </w:r>
      <w:r>
        <w:rPr>
          <w:rFonts w:ascii="宋体" w:hAnsi="宋体" w:cs="宋体"/>
          <w:color w:val="000000"/>
        </w:rPr>
        <w:t>，第四次后累计生成二氧化碳的质量为</w:t>
      </w:r>
      <w:r>
        <w:rPr>
          <w:rFonts w:eastAsia="Times New Roman"/>
          <w:color w:val="000000"/>
        </w:rPr>
        <w:t>100g+20g+20g+20g+20g-175.6g=4.4g</w:t>
      </w:r>
      <w:r>
        <w:rPr>
          <w:rFonts w:ascii="宋体" w:hAnsi="宋体" w:cs="宋体"/>
          <w:color w:val="000000"/>
        </w:rPr>
        <w:t>，故第三次后累计生成二氧化碳的质量为</w:t>
      </w:r>
      <w:r>
        <w:rPr>
          <w:rFonts w:eastAsia="Times New Roman"/>
          <w:color w:val="000000"/>
        </w:rPr>
        <w:t>3.3g</w:t>
      </w:r>
      <w:r>
        <w:rPr>
          <w:rFonts w:ascii="宋体" w:hAnsi="宋体" w:cs="宋体"/>
          <w:color w:val="000000"/>
        </w:rPr>
        <w:t>，故</w:t>
      </w:r>
      <w:r>
        <w:rPr>
          <w:rFonts w:eastAsia="Times New Roman"/>
          <w:color w:val="000000"/>
        </w:rPr>
        <w:t>100g+20g+20g+20g-M(g)=3.3g</w:t>
      </w:r>
      <w:r>
        <w:rPr>
          <w:rFonts w:ascii="宋体" w:hAnsi="宋体" w:cs="宋体"/>
          <w:color w:val="000000"/>
        </w:rPr>
        <w:t>，</w:t>
      </w:r>
      <w:r>
        <w:rPr>
          <w:rFonts w:eastAsia="Times New Roman"/>
          <w:color w:val="000000"/>
        </w:rPr>
        <w:t>M=156.7</w:t>
      </w:r>
      <w:r>
        <w:rPr>
          <w:rFonts w:ascii="宋体" w:hAnsi="宋体" w:cs="宋体"/>
          <w:color w:val="000000"/>
        </w:rPr>
        <w:t>，表格中</w:t>
      </w:r>
      <w:r>
        <w:rPr>
          <w:rFonts w:eastAsia="Times New Roman"/>
          <w:color w:val="000000"/>
        </w:rPr>
        <w:t>M</w:t>
      </w:r>
      <w:r>
        <w:rPr>
          <w:rFonts w:ascii="宋体" w:hAnsi="宋体" w:cs="宋体"/>
          <w:color w:val="000000"/>
        </w:rPr>
        <w:t>的数值为</w:t>
      </w:r>
      <w:r>
        <w:rPr>
          <w:rFonts w:eastAsia="Times New Roman"/>
          <w:color w:val="000000"/>
        </w:rPr>
        <w:t>156.7</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）第五次后累计生成二氧化碳的质量为</w:t>
      </w:r>
      <w:r>
        <w:rPr>
          <w:rFonts w:eastAsia="Times New Roman"/>
          <w:color w:val="000000"/>
        </w:rPr>
        <w:t>100g+20g+20g+20g+20g+20g -195.6g=4.4g</w:t>
      </w:r>
      <w:r>
        <w:rPr>
          <w:rFonts w:ascii="宋体" w:hAnsi="宋体" w:cs="宋体"/>
          <w:color w:val="000000"/>
        </w:rPr>
        <w:t>，故第四次加入碳酸钠溶液后，恰好完全反应，设恰好完全反应时消耗</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的质量为</w:t>
      </w:r>
      <w:r>
        <w:rPr>
          <w:rFonts w:eastAsia="Times New Roman"/>
          <w:i/>
          <w:color w:val="000000"/>
        </w:rPr>
        <w:t>x</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的质量为</w:t>
      </w:r>
      <w:r>
        <w:rPr>
          <w:rFonts w:eastAsia="Times New Roman"/>
          <w:i/>
          <w:color w:val="000000"/>
        </w:rPr>
        <w:t>y</w:t>
      </w:r>
      <w:r>
        <w:rPr>
          <w:rFonts w:ascii="宋体" w:hAnsi="宋体" w:cs="宋体"/>
          <w:color w:val="000000"/>
        </w:rPr>
        <w:t>，则</w:t>
      </w:r>
    </w:p>
    <w:p w:rsidR="008B6353" w:rsidRDefault="008B6353" w:rsidP="008B6353">
      <w:pPr>
        <w:spacing w:line="360" w:lineRule="auto"/>
        <w:jc w:val="left"/>
        <w:textAlignment w:val="center"/>
        <w:rPr>
          <w:color w:val="000000"/>
        </w:rPr>
      </w:pPr>
      <w:r>
        <w:object w:dxaOrig="3555" w:dyaOrig="1020">
          <v:shape id="_x0000_i1061" type="#_x0000_t75" alt="学科网(www.zxxk.com)--教育资源门户，提供试卷、教案、课件、论文、素材以及各类教学资源下载，还有大量而丰富的教学相关资讯！" style="width:177.6pt;height:51pt" o:ole="">
            <v:imagedata r:id="rId98" o:title="eqId660bb18d80db4260a2ddc7bbb530e601"/>
          </v:shape>
          <o:OLEObject Type="Embed" ProgID="Equation.DSMT4" ShapeID="_x0000_i1061" DrawAspect="Content" ObjectID="_1662128962" r:id="rId99"/>
        </w:object>
      </w:r>
    </w:p>
    <w:p w:rsidR="008B6353" w:rsidRDefault="008B6353" w:rsidP="008B6353">
      <w:pPr>
        <w:spacing w:line="360" w:lineRule="auto"/>
        <w:jc w:val="left"/>
        <w:textAlignment w:val="center"/>
        <w:rPr>
          <w:rFonts w:ascii="宋体" w:hAnsi="宋体" w:cs="宋体"/>
          <w:color w:val="000000"/>
        </w:rPr>
      </w:pPr>
      <w:r>
        <w:object w:dxaOrig="1155" w:dyaOrig="666">
          <v:shape id="_x0000_i1062" type="#_x0000_t75" alt="学科网(www.zxxk.com)--教育资源门户，提供试卷、教案、课件、论文、素材以及各类教学资源下载，还有大量而丰富的教学相关资讯！" style="width:57.6pt;height:33.6pt" o:ole="">
            <v:imagedata r:id="rId100" o:title="eqIdb4d41e48c2234b79ab0938a2356abb11"/>
          </v:shape>
          <o:OLEObject Type="Embed" ProgID="Equation.DSMT4" ShapeID="_x0000_i1062" DrawAspect="Content" ObjectID="_1662128963" r:id="rId101"/>
        </w:object>
      </w:r>
      <w:r>
        <w:rPr>
          <w:rFonts w:ascii="宋体" w:hAnsi="宋体" w:cs="宋体"/>
          <w:color w:val="000000"/>
        </w:rPr>
        <w:t>，</w:t>
      </w:r>
      <w:r>
        <w:object w:dxaOrig="1060" w:dyaOrig="660">
          <v:shape id="_x0000_i1063" type="#_x0000_t75" alt="学科网(www.zxxk.com)--教育资源门户，提供试卷、教案、课件、论文、素材以及各类教学资源下载，还有大量而丰富的教学相关资讯！" style="width:52.8pt;height:33pt" o:ole="">
            <v:imagedata r:id="rId102" o:title="eqIdc4bdb9dfed4846d4b20cd8813a2882eb"/>
          </v:shape>
          <o:OLEObject Type="Embed" ProgID="Equation.DSMT4" ShapeID="_x0000_i1063" DrawAspect="Content" ObjectID="_1662128964" r:id="rId103"/>
        </w:object>
      </w:r>
    </w:p>
    <w:p w:rsidR="008B6353" w:rsidRDefault="008B6353" w:rsidP="008B6353">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=10.6g</w:t>
      </w:r>
      <w:r>
        <w:rPr>
          <w:rFonts w:ascii="宋体" w:hAnsi="宋体" w:cs="宋体"/>
          <w:color w:val="000000"/>
        </w:rPr>
        <w:t>，</w:t>
      </w:r>
      <w:r>
        <w:rPr>
          <w:rFonts w:eastAsia="Times New Roman"/>
          <w:i/>
          <w:color w:val="000000"/>
        </w:rPr>
        <w:t>y</w:t>
      </w:r>
      <w:r>
        <w:rPr>
          <w:rFonts w:eastAsia="Times New Roman"/>
          <w:color w:val="000000"/>
        </w:rPr>
        <w:t>=7.3g</w:t>
      </w:r>
      <w:r>
        <w:rPr>
          <w:rFonts w:ascii="宋体" w:hAnsi="宋体" w:cs="宋体"/>
          <w:color w:val="000000"/>
        </w:rPr>
        <w:t>；</w:t>
      </w:r>
    </w:p>
    <w:p w:rsidR="008B6353" w:rsidRDefault="008B6353" w:rsidP="008B6353">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的质量分数为：</w:t>
      </w:r>
      <w:r>
        <w:object w:dxaOrig="2220" w:dyaOrig="660">
          <v:shape id="_x0000_i1064" type="#_x0000_t75" alt="学科网(www.zxxk.com)--教育资源门户，提供试卷、教案、课件、论文、素材以及各类教学资源下载，还有大量而丰富的教学相关资讯！" style="width:111pt;height:33pt" o:ole="">
            <v:imagedata r:id="rId104" o:title="eqId19d9020436be45bfbd6364c50c59f38e"/>
          </v:shape>
          <o:OLEObject Type="Embed" ProgID="Equation.DSMT4" ShapeID="_x0000_i1064" DrawAspect="Content" ObjectID="_1662128965" r:id="rId105"/>
        </w:object>
      </w:r>
      <w:r>
        <w:rPr>
          <w:rFonts w:ascii="宋体" w:hAnsi="宋体" w:cs="宋体"/>
          <w:color w:val="000000"/>
        </w:rPr>
        <w:t>；</w:t>
      </w:r>
    </w:p>
    <w:p w:rsidR="0026086C" w:rsidRPr="008B6353" w:rsidRDefault="008B6353" w:rsidP="008B6353">
      <w:pPr>
        <w:spacing w:line="360" w:lineRule="auto"/>
        <w:jc w:val="left"/>
        <w:textAlignment w:val="center"/>
        <w:rPr>
          <w:rFonts w:ascii="宋体" w:hAnsi="宋体" w:cs="宋体"/>
          <w:color w:val="000000"/>
        </w:rPr>
      </w:pPr>
      <w:r>
        <w:rPr>
          <w:rFonts w:ascii="宋体" w:hAnsi="宋体" w:cs="宋体"/>
          <w:color w:val="000000"/>
        </w:rPr>
        <w:t>答：表格中M的数值为156.7，恰好完全反应时消耗</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的质量为</w:t>
      </w:r>
      <w:r>
        <w:rPr>
          <w:rFonts w:eastAsia="Times New Roman"/>
          <w:color w:val="000000"/>
        </w:rPr>
        <w:t>10.6g</w:t>
      </w:r>
      <w:r>
        <w:rPr>
          <w:rFonts w:ascii="宋体" w:hAnsi="宋体" w:cs="宋体"/>
          <w:color w:val="000000"/>
        </w:rPr>
        <w:t>，洁厕灵中</w:t>
      </w:r>
      <w:proofErr w:type="spellStart"/>
      <w:r>
        <w:rPr>
          <w:rFonts w:eastAsia="Times New Roman"/>
          <w:color w:val="000000"/>
        </w:rPr>
        <w:t>HCl</w:t>
      </w:r>
      <w:proofErr w:type="spellEnd"/>
      <w:r>
        <w:rPr>
          <w:rFonts w:ascii="宋体" w:hAnsi="宋体" w:cs="宋体"/>
          <w:color w:val="000000"/>
        </w:rPr>
        <w:t>的质量分数为</w:t>
      </w:r>
      <w:r>
        <w:rPr>
          <w:rFonts w:eastAsia="Times New Roman"/>
          <w:color w:val="000000"/>
        </w:rPr>
        <w:lastRenderedPageBreak/>
        <w:t>7.3%</w:t>
      </w:r>
      <w:r>
        <w:rPr>
          <w:rFonts w:ascii="宋体" w:hAnsi="宋体" w:cs="宋体"/>
          <w:color w:val="000000"/>
        </w:rPr>
        <w:t>。</w:t>
      </w:r>
    </w:p>
    <w:sectPr w:rsidR="0026086C" w:rsidRPr="008B6353" w:rsidSect="00DC7097">
      <w:headerReference w:type="even" r:id="rId106"/>
      <w:headerReference w:type="default" r:id="rId107"/>
      <w:headerReference w:type="first" r:id="rId10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0BE" w:rsidRDefault="003F00BE" w:rsidP="00F81146">
      <w:r>
        <w:separator/>
      </w:r>
    </w:p>
  </w:endnote>
  <w:endnote w:type="continuationSeparator" w:id="0">
    <w:p w:rsidR="003F00BE" w:rsidRDefault="003F00BE"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0BE" w:rsidRDefault="003F00BE" w:rsidP="00F81146">
      <w:r>
        <w:separator/>
      </w:r>
    </w:p>
  </w:footnote>
  <w:footnote w:type="continuationSeparator" w:id="0">
    <w:p w:rsidR="003F00BE" w:rsidRDefault="003F00BE"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F00B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F00BE">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112F"/>
    <w:rsid w:val="001C577E"/>
    <w:rsid w:val="001E1CAA"/>
    <w:rsid w:val="002107AF"/>
    <w:rsid w:val="00223348"/>
    <w:rsid w:val="002270BD"/>
    <w:rsid w:val="002366A6"/>
    <w:rsid w:val="0026086C"/>
    <w:rsid w:val="00261E7A"/>
    <w:rsid w:val="00277448"/>
    <w:rsid w:val="002824BC"/>
    <w:rsid w:val="00287742"/>
    <w:rsid w:val="002B1A47"/>
    <w:rsid w:val="002D6EE5"/>
    <w:rsid w:val="002E1753"/>
    <w:rsid w:val="00305A82"/>
    <w:rsid w:val="00311490"/>
    <w:rsid w:val="00312300"/>
    <w:rsid w:val="003235D0"/>
    <w:rsid w:val="00392519"/>
    <w:rsid w:val="003A1275"/>
    <w:rsid w:val="003A4BDB"/>
    <w:rsid w:val="003F00BE"/>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B6353"/>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42B13"/>
    <w:rsid w:val="00D5003F"/>
    <w:rsid w:val="00D56334"/>
    <w:rsid w:val="00D640EB"/>
    <w:rsid w:val="00D64F46"/>
    <w:rsid w:val="00D7341C"/>
    <w:rsid w:val="00D85467"/>
    <w:rsid w:val="00D97358"/>
    <w:rsid w:val="00DB7EA3"/>
    <w:rsid w:val="00DD51D9"/>
    <w:rsid w:val="00DE433C"/>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2.wmf"/><Relationship Id="rId42" Type="http://schemas.openxmlformats.org/officeDocument/2006/relationships/image" Target="media/image27.png"/><Relationship Id="rId47" Type="http://schemas.openxmlformats.org/officeDocument/2006/relationships/image" Target="media/image31.wmf"/><Relationship Id="rId63" Type="http://schemas.openxmlformats.org/officeDocument/2006/relationships/oleObject" Target="embeddings/oleObject16.bin"/><Relationship Id="rId68" Type="http://schemas.openxmlformats.org/officeDocument/2006/relationships/image" Target="media/image42.wmf"/><Relationship Id="rId84" Type="http://schemas.openxmlformats.org/officeDocument/2006/relationships/oleObject" Target="embeddings/oleObject29.bin"/><Relationship Id="rId89" Type="http://schemas.openxmlformats.org/officeDocument/2006/relationships/oleObject" Target="embeddings/oleObject32.bin"/><Relationship Id="rId2" Type="http://schemas.openxmlformats.org/officeDocument/2006/relationships/styles" Target="styles.xml"/><Relationship Id="rId16" Type="http://schemas.openxmlformats.org/officeDocument/2006/relationships/oleObject" Target="embeddings/oleObject2.bin"/><Relationship Id="rId29" Type="http://schemas.openxmlformats.org/officeDocument/2006/relationships/image" Target="media/image17.wmf"/><Relationship Id="rId107" Type="http://schemas.openxmlformats.org/officeDocument/2006/relationships/header" Target="header2.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oleObject" Target="embeddings/oleObject7.bin"/><Relationship Id="rId37" Type="http://schemas.openxmlformats.org/officeDocument/2006/relationships/image" Target="media/image23.png"/><Relationship Id="rId40" Type="http://schemas.openxmlformats.org/officeDocument/2006/relationships/image" Target="media/image25.png"/><Relationship Id="rId45" Type="http://schemas.openxmlformats.org/officeDocument/2006/relationships/image" Target="media/image30.wmf"/><Relationship Id="rId53" Type="http://schemas.openxmlformats.org/officeDocument/2006/relationships/oleObject" Target="embeddings/oleObject12.bin"/><Relationship Id="rId58" Type="http://schemas.openxmlformats.org/officeDocument/2006/relationships/oleObject" Target="embeddings/oleObject15.bin"/><Relationship Id="rId66" Type="http://schemas.openxmlformats.org/officeDocument/2006/relationships/oleObject" Target="embeddings/oleObject18.bin"/><Relationship Id="rId74" Type="http://schemas.openxmlformats.org/officeDocument/2006/relationships/oleObject" Target="embeddings/oleObject22.bin"/><Relationship Id="rId79" Type="http://schemas.openxmlformats.org/officeDocument/2006/relationships/oleObject" Target="embeddings/oleObject25.bin"/><Relationship Id="rId87" Type="http://schemas.openxmlformats.org/officeDocument/2006/relationships/image" Target="media/image50.wmf"/><Relationship Id="rId102" Type="http://schemas.openxmlformats.org/officeDocument/2006/relationships/image" Target="media/image57.wmf"/><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39.png"/><Relationship Id="rId82" Type="http://schemas.openxmlformats.org/officeDocument/2006/relationships/oleObject" Target="embeddings/oleObject28.bin"/><Relationship Id="rId90" Type="http://schemas.openxmlformats.org/officeDocument/2006/relationships/image" Target="media/image51.wmf"/><Relationship Id="rId95" Type="http://schemas.openxmlformats.org/officeDocument/2006/relationships/image" Target="media/image54.wmf"/><Relationship Id="rId19" Type="http://schemas.openxmlformats.org/officeDocument/2006/relationships/image" Target="media/image10.wmf"/><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image" Target="media/image16.wmf"/><Relationship Id="rId30" Type="http://schemas.openxmlformats.org/officeDocument/2006/relationships/oleObject" Target="embeddings/oleObject6.bin"/><Relationship Id="rId35" Type="http://schemas.openxmlformats.org/officeDocument/2006/relationships/image" Target="media/image21.png"/><Relationship Id="rId43" Type="http://schemas.openxmlformats.org/officeDocument/2006/relationships/image" Target="media/image28.png"/><Relationship Id="rId48" Type="http://schemas.openxmlformats.org/officeDocument/2006/relationships/oleObject" Target="embeddings/oleObject10.bin"/><Relationship Id="rId56" Type="http://schemas.openxmlformats.org/officeDocument/2006/relationships/image" Target="media/image36.wmf"/><Relationship Id="rId64" Type="http://schemas.openxmlformats.org/officeDocument/2006/relationships/image" Target="media/image41.wmf"/><Relationship Id="rId69" Type="http://schemas.openxmlformats.org/officeDocument/2006/relationships/oleObject" Target="embeddings/oleObject20.bin"/><Relationship Id="rId77" Type="http://schemas.openxmlformats.org/officeDocument/2006/relationships/image" Target="media/image47.wmf"/><Relationship Id="rId100" Type="http://schemas.openxmlformats.org/officeDocument/2006/relationships/image" Target="media/image56.wmf"/><Relationship Id="rId105" Type="http://schemas.openxmlformats.org/officeDocument/2006/relationships/oleObject" Target="embeddings/oleObject40.bin"/><Relationship Id="rId8" Type="http://schemas.openxmlformats.org/officeDocument/2006/relationships/image" Target="media/image1.png"/><Relationship Id="rId51" Type="http://schemas.openxmlformats.org/officeDocument/2006/relationships/image" Target="media/image33.wmf"/><Relationship Id="rId72" Type="http://schemas.openxmlformats.org/officeDocument/2006/relationships/image" Target="media/image44.png"/><Relationship Id="rId80" Type="http://schemas.openxmlformats.org/officeDocument/2006/relationships/oleObject" Target="embeddings/oleObject26.bin"/><Relationship Id="rId85" Type="http://schemas.openxmlformats.org/officeDocument/2006/relationships/oleObject" Target="embeddings/oleObject30.bin"/><Relationship Id="rId93" Type="http://schemas.openxmlformats.org/officeDocument/2006/relationships/image" Target="media/image53.wmf"/><Relationship Id="rId98" Type="http://schemas.openxmlformats.org/officeDocument/2006/relationships/image" Target="media/image55.wmf"/><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oleObject" Target="embeddings/oleObject4.bin"/><Relationship Id="rId33" Type="http://schemas.openxmlformats.org/officeDocument/2006/relationships/image" Target="media/image19.png"/><Relationship Id="rId38" Type="http://schemas.openxmlformats.org/officeDocument/2006/relationships/image" Target="media/image24.wmf"/><Relationship Id="rId46" Type="http://schemas.openxmlformats.org/officeDocument/2006/relationships/oleObject" Target="embeddings/oleObject9.bin"/><Relationship Id="rId59" Type="http://schemas.openxmlformats.org/officeDocument/2006/relationships/image" Target="media/image37.wmf"/><Relationship Id="rId67" Type="http://schemas.openxmlformats.org/officeDocument/2006/relationships/oleObject" Target="embeddings/oleObject19.bin"/><Relationship Id="rId103" Type="http://schemas.openxmlformats.org/officeDocument/2006/relationships/oleObject" Target="embeddings/oleObject39.bin"/><Relationship Id="rId108" Type="http://schemas.openxmlformats.org/officeDocument/2006/relationships/header" Target="header3.xml"/><Relationship Id="rId20" Type="http://schemas.openxmlformats.org/officeDocument/2006/relationships/image" Target="media/image11.png"/><Relationship Id="rId41" Type="http://schemas.openxmlformats.org/officeDocument/2006/relationships/image" Target="media/image26.png"/><Relationship Id="rId54" Type="http://schemas.openxmlformats.org/officeDocument/2006/relationships/oleObject" Target="embeddings/oleObject13.bin"/><Relationship Id="rId62" Type="http://schemas.openxmlformats.org/officeDocument/2006/relationships/image" Target="media/image40.wmf"/><Relationship Id="rId70" Type="http://schemas.openxmlformats.org/officeDocument/2006/relationships/image" Target="media/image43.wmf"/><Relationship Id="rId75" Type="http://schemas.openxmlformats.org/officeDocument/2006/relationships/image" Target="media/image46.wmf"/><Relationship Id="rId83" Type="http://schemas.openxmlformats.org/officeDocument/2006/relationships/image" Target="media/image48.wmf"/><Relationship Id="rId88" Type="http://schemas.openxmlformats.org/officeDocument/2006/relationships/oleObject" Target="embeddings/oleObject31.bin"/><Relationship Id="rId91" Type="http://schemas.openxmlformats.org/officeDocument/2006/relationships/oleObject" Target="embeddings/oleObject33.bin"/><Relationship Id="rId96" Type="http://schemas.openxmlformats.org/officeDocument/2006/relationships/oleObject" Target="embeddings/oleObject35.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image" Target="media/image22.png"/><Relationship Id="rId49" Type="http://schemas.openxmlformats.org/officeDocument/2006/relationships/image" Target="media/image32.wmf"/><Relationship Id="rId57" Type="http://schemas.openxmlformats.org/officeDocument/2006/relationships/oleObject" Target="embeddings/oleObject14.bin"/><Relationship Id="rId106"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4.wmf"/><Relationship Id="rId60" Type="http://schemas.openxmlformats.org/officeDocument/2006/relationships/image" Target="media/image38.png"/><Relationship Id="rId65" Type="http://schemas.openxmlformats.org/officeDocument/2006/relationships/oleObject" Target="embeddings/oleObject17.bin"/><Relationship Id="rId73" Type="http://schemas.openxmlformats.org/officeDocument/2006/relationships/image" Target="media/image45.wmf"/><Relationship Id="rId78" Type="http://schemas.openxmlformats.org/officeDocument/2006/relationships/oleObject" Target="embeddings/oleObject24.bin"/><Relationship Id="rId81" Type="http://schemas.openxmlformats.org/officeDocument/2006/relationships/oleObject" Target="embeddings/oleObject27.bin"/><Relationship Id="rId86" Type="http://schemas.openxmlformats.org/officeDocument/2006/relationships/image" Target="media/image49.png"/><Relationship Id="rId94" Type="http://schemas.openxmlformats.org/officeDocument/2006/relationships/oleObject" Target="embeddings/oleObject34.bin"/><Relationship Id="rId99" Type="http://schemas.openxmlformats.org/officeDocument/2006/relationships/oleObject" Target="embeddings/oleObject37.bin"/><Relationship Id="rId101"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wmf"/><Relationship Id="rId18" Type="http://schemas.openxmlformats.org/officeDocument/2006/relationships/image" Target="media/image9.png"/><Relationship Id="rId39" Type="http://schemas.openxmlformats.org/officeDocument/2006/relationships/oleObject" Target="embeddings/oleObject8.bin"/><Relationship Id="rId109" Type="http://schemas.openxmlformats.org/officeDocument/2006/relationships/fontTable" Target="fontTable.xml"/><Relationship Id="rId34" Type="http://schemas.openxmlformats.org/officeDocument/2006/relationships/image" Target="media/image20.png"/><Relationship Id="rId50" Type="http://schemas.openxmlformats.org/officeDocument/2006/relationships/oleObject" Target="embeddings/oleObject11.bin"/><Relationship Id="rId55" Type="http://schemas.openxmlformats.org/officeDocument/2006/relationships/image" Target="media/image35.png"/><Relationship Id="rId76" Type="http://schemas.openxmlformats.org/officeDocument/2006/relationships/oleObject" Target="embeddings/oleObject23.bin"/><Relationship Id="rId97" Type="http://schemas.openxmlformats.org/officeDocument/2006/relationships/oleObject" Target="embeddings/oleObject36.bin"/><Relationship Id="rId104" Type="http://schemas.openxmlformats.org/officeDocument/2006/relationships/image" Target="media/image58.wmf"/><Relationship Id="rId7" Type="http://schemas.openxmlformats.org/officeDocument/2006/relationships/endnotes" Target="endnotes.xml"/><Relationship Id="rId71" Type="http://schemas.openxmlformats.org/officeDocument/2006/relationships/oleObject" Target="embeddings/oleObject21.bin"/><Relationship Id="rId92" Type="http://schemas.openxmlformats.org/officeDocument/2006/relationships/image" Target="media/image52.png"/></Relationships>
</file>

<file path=word/_rels/header1.xml.rels><?xml version="1.0" encoding="UTF-8" standalone="yes"?>
<Relationships xmlns="http://schemas.openxmlformats.org/package/2006/relationships"><Relationship Id="rId1" Type="http://schemas.openxmlformats.org/officeDocument/2006/relationships/image" Target="media/image59.png"/></Relationships>
</file>

<file path=word/_rels/header3.xml.rels><?xml version="1.0" encoding="UTF-8" standalone="yes"?>
<Relationships xmlns="http://schemas.openxmlformats.org/package/2006/relationships"><Relationship Id="rId1" Type="http://schemas.openxmlformats.org/officeDocument/2006/relationships/image" Target="media/image6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2412</Words>
  <Characters>13750</Characters>
  <Application>Microsoft Office Word</Application>
  <DocSecurity>0</DocSecurity>
  <Lines>114</Lines>
  <Paragraphs>32</Paragraphs>
  <ScaleCrop>false</ScaleCrop>
  <Company/>
  <LinksUpToDate>false</LinksUpToDate>
  <CharactersWithSpaces>16130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2020-09-20T09:42:00Z</dcterms:created>
  <dcterms:modified xsi:type="dcterms:W3CDTF">2020-09-20T09:42:00Z</dcterms:modified>
</cp:coreProperties>
</file>