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Default="00F46387" w:rsidP="000A6C04">
      <w:pPr>
        <w:adjustRightInd w:val="0"/>
        <w:snapToGrid w:val="0"/>
        <w:spacing w:line="360" w:lineRule="auto"/>
        <w:ind w:rightChars="-216" w:right="-454" w:firstLineChars="132" w:firstLine="424"/>
        <w:jc w:val="center"/>
        <w:rPr>
          <w:rFonts w:hint="eastAsia"/>
          <w:b/>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1620D6">
        <w:rPr>
          <w:rFonts w:hint="eastAsia"/>
          <w:b/>
          <w:bCs/>
          <w:color w:val="FF0000"/>
          <w:sz w:val="32"/>
          <w:szCs w:val="32"/>
        </w:rPr>
        <w:t>五</w:t>
      </w:r>
      <w:r w:rsidRPr="00F46387">
        <w:rPr>
          <w:b/>
          <w:bCs/>
          <w:color w:val="FF0000"/>
          <w:sz w:val="32"/>
          <w:szCs w:val="32"/>
        </w:rPr>
        <w:t>单元：《</w:t>
      </w:r>
      <w:r w:rsidR="001620D6" w:rsidRPr="001620D6">
        <w:rPr>
          <w:rFonts w:hint="eastAsia"/>
          <w:b/>
          <w:bCs/>
          <w:color w:val="FF0000"/>
          <w:sz w:val="32"/>
          <w:szCs w:val="32"/>
        </w:rPr>
        <w:t>化学方程式</w:t>
      </w:r>
      <w:r w:rsidRPr="00F46387">
        <w:rPr>
          <w:b/>
          <w:bCs/>
          <w:color w:val="FF0000"/>
          <w:sz w:val="32"/>
          <w:szCs w:val="32"/>
        </w:rPr>
        <w:t>》知识汇总精</w:t>
      </w:r>
      <w:r w:rsidR="00E93196">
        <w:rPr>
          <w:rFonts w:hint="eastAsia"/>
          <w:b/>
          <w:bCs/>
          <w:color w:val="FF0000"/>
          <w:sz w:val="32"/>
          <w:szCs w:val="32"/>
        </w:rPr>
        <w:t>练</w:t>
      </w:r>
      <w:bookmarkStart w:id="0" w:name="_GoBack"/>
      <w:bookmarkEnd w:id="0"/>
      <w:r w:rsidR="00A41642">
        <w:rPr>
          <w:rFonts w:hint="eastAsia"/>
          <w:b/>
          <w:bCs/>
          <w:color w:val="FF0000"/>
          <w:sz w:val="32"/>
          <w:szCs w:val="32"/>
        </w:rPr>
        <w:t>解析</w:t>
      </w:r>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E93196" w:rsidRPr="006C0912" w:rsidRDefault="00E93196" w:rsidP="00E93196">
      <w:pPr>
        <w:spacing w:line="360" w:lineRule="auto"/>
        <w:jc w:val="left"/>
        <w:rPr>
          <w:b/>
          <w:szCs w:val="21"/>
        </w:rPr>
      </w:pPr>
      <w:r w:rsidRPr="006C0912">
        <w:rPr>
          <w:b/>
          <w:szCs w:val="21"/>
        </w:rPr>
        <w:t>一、选择题（每小题只有一个正确选项）</w:t>
      </w:r>
    </w:p>
    <w:p w:rsidR="00E93196" w:rsidRPr="006C0912" w:rsidRDefault="00E93196" w:rsidP="00E93196">
      <w:pPr>
        <w:pStyle w:val="DefaultParagraph"/>
        <w:spacing w:line="360" w:lineRule="auto"/>
        <w:textAlignment w:val="center"/>
        <w:rPr>
          <w:szCs w:val="21"/>
        </w:rPr>
      </w:pPr>
      <w:r w:rsidRPr="006C0912">
        <w:rPr>
          <w:szCs w:val="21"/>
        </w:rPr>
        <w:t>1</w:t>
      </w:r>
      <w:r w:rsidRPr="006C0912">
        <w:rPr>
          <w:szCs w:val="21"/>
        </w:rPr>
        <w:t>、【</w:t>
      </w:r>
      <w:r w:rsidRPr="006C0912">
        <w:rPr>
          <w:szCs w:val="21"/>
        </w:rPr>
        <w:t>2018</w:t>
      </w:r>
      <w:r w:rsidRPr="006C0912">
        <w:rPr>
          <w:szCs w:val="21"/>
        </w:rPr>
        <w:t>山东威海】在化学变化中，下列说法正确的是（</w:t>
      </w:r>
      <w:r w:rsidRPr="006C0912">
        <w:rPr>
          <w:szCs w:val="21"/>
        </w:rPr>
        <w:t xml:space="preserve">    </w:t>
      </w:r>
      <w:r w:rsidRPr="006C0912">
        <w:rPr>
          <w:szCs w:val="21"/>
        </w:rPr>
        <w:t>）</w:t>
      </w:r>
    </w:p>
    <w:p w:rsidR="00E93196" w:rsidRPr="006C0912" w:rsidRDefault="00E93196" w:rsidP="00E93196">
      <w:pPr>
        <w:pStyle w:val="Normal1"/>
        <w:spacing w:line="360" w:lineRule="auto"/>
        <w:jc w:val="left"/>
        <w:textAlignment w:val="center"/>
        <w:rPr>
          <w:szCs w:val="21"/>
        </w:rPr>
      </w:pPr>
      <w:r w:rsidRPr="006C0912">
        <w:rPr>
          <w:rFonts w:ascii="宋体" w:hAnsi="宋体" w:hint="eastAsia"/>
          <w:szCs w:val="21"/>
        </w:rPr>
        <w:t>①</w:t>
      </w:r>
      <w:r w:rsidRPr="006C0912">
        <w:rPr>
          <w:szCs w:val="21"/>
        </w:rPr>
        <w:t>原子的种类、元素的种类、分子的种类均不变；</w:t>
      </w:r>
      <w:r w:rsidRPr="006C0912">
        <w:rPr>
          <w:rFonts w:ascii="宋体" w:hAnsi="宋体" w:hint="eastAsia"/>
          <w:szCs w:val="21"/>
        </w:rPr>
        <w:t>②</w:t>
      </w:r>
      <w:r w:rsidRPr="006C0912">
        <w:rPr>
          <w:szCs w:val="21"/>
        </w:rPr>
        <w:t>原子的数目、分子的数目均不变；</w:t>
      </w:r>
      <w:r w:rsidRPr="006C0912">
        <w:rPr>
          <w:rFonts w:ascii="宋体" w:hAnsi="宋体" w:hint="eastAsia"/>
          <w:szCs w:val="21"/>
        </w:rPr>
        <w:t>③</w:t>
      </w:r>
      <w:r w:rsidRPr="006C0912">
        <w:rPr>
          <w:szCs w:val="21"/>
        </w:rPr>
        <w:t>原子的质量、元素的质量、物质的总质量均不变；</w:t>
      </w:r>
      <w:r w:rsidRPr="006C0912">
        <w:rPr>
          <w:rFonts w:ascii="宋体" w:hAnsi="宋体" w:hint="eastAsia"/>
          <w:szCs w:val="21"/>
        </w:rPr>
        <w:t>④</w:t>
      </w:r>
      <w:r w:rsidRPr="006C0912">
        <w:rPr>
          <w:szCs w:val="21"/>
        </w:rPr>
        <w:t>原子核的种类、数量、质量均不变。</w:t>
      </w:r>
    </w:p>
    <w:p w:rsidR="00E93196" w:rsidRPr="006C0912" w:rsidRDefault="00E93196" w:rsidP="00E93196">
      <w:pPr>
        <w:pStyle w:val="Normal1"/>
        <w:spacing w:line="360" w:lineRule="auto"/>
        <w:jc w:val="left"/>
        <w:textAlignment w:val="center"/>
        <w:rPr>
          <w:szCs w:val="21"/>
        </w:rPr>
      </w:pPr>
      <w:r w:rsidRPr="006C0912">
        <w:rPr>
          <w:szCs w:val="21"/>
        </w:rPr>
        <w:t xml:space="preserve">A. </w:t>
      </w:r>
      <w:r w:rsidRPr="006C0912">
        <w:rPr>
          <w:rFonts w:ascii="宋体" w:hAnsi="宋体" w:hint="eastAsia"/>
          <w:szCs w:val="21"/>
        </w:rPr>
        <w:t>①②</w:t>
      </w:r>
      <w:r w:rsidRPr="006C0912">
        <w:rPr>
          <w:szCs w:val="21"/>
        </w:rPr>
        <w:t xml:space="preserve">    B. </w:t>
      </w:r>
      <w:r w:rsidRPr="006C0912">
        <w:rPr>
          <w:rFonts w:ascii="宋体" w:hAnsi="宋体" w:hint="eastAsia"/>
          <w:szCs w:val="21"/>
        </w:rPr>
        <w:t>①③</w:t>
      </w:r>
      <w:r w:rsidRPr="006C0912">
        <w:rPr>
          <w:szCs w:val="21"/>
        </w:rPr>
        <w:t xml:space="preserve">    C. </w:t>
      </w:r>
      <w:r w:rsidRPr="006C0912">
        <w:rPr>
          <w:rFonts w:ascii="宋体" w:hAnsi="宋体" w:hint="eastAsia"/>
          <w:szCs w:val="21"/>
        </w:rPr>
        <w:t>③④</w:t>
      </w:r>
      <w:r w:rsidRPr="006C0912">
        <w:rPr>
          <w:szCs w:val="21"/>
        </w:rPr>
        <w:t xml:space="preserve">    D. </w:t>
      </w:r>
      <w:r w:rsidRPr="006C0912">
        <w:rPr>
          <w:rFonts w:ascii="宋体" w:hAnsi="宋体" w:hint="eastAsia"/>
          <w:szCs w:val="21"/>
        </w:rPr>
        <w:t>②④</w:t>
      </w:r>
    </w:p>
    <w:p w:rsidR="00E93196" w:rsidRPr="006C0912" w:rsidRDefault="00E93196" w:rsidP="00E93196">
      <w:pPr>
        <w:pStyle w:val="Normal1"/>
        <w:spacing w:line="360" w:lineRule="auto"/>
        <w:jc w:val="left"/>
        <w:textAlignment w:val="center"/>
        <w:rPr>
          <w:color w:val="FF0000"/>
          <w:szCs w:val="21"/>
        </w:rPr>
      </w:pPr>
      <w:r w:rsidRPr="006C0912">
        <w:rPr>
          <w:color w:val="FF0000"/>
          <w:szCs w:val="21"/>
        </w:rPr>
        <w:t>【答案】</w:t>
      </w:r>
      <w:r w:rsidRPr="006C0912">
        <w:rPr>
          <w:color w:val="FF0000"/>
          <w:szCs w:val="21"/>
        </w:rPr>
        <w:t>C</w:t>
      </w:r>
    </w:p>
    <w:p w:rsidR="00E93196" w:rsidRPr="006C0912" w:rsidRDefault="00E93196" w:rsidP="00E93196">
      <w:pPr>
        <w:pStyle w:val="Normal1"/>
        <w:spacing w:line="360" w:lineRule="auto"/>
        <w:jc w:val="left"/>
        <w:textAlignment w:val="center"/>
        <w:rPr>
          <w:color w:val="FF0000"/>
          <w:szCs w:val="21"/>
        </w:rPr>
      </w:pPr>
      <w:r w:rsidRPr="006C0912">
        <w:rPr>
          <w:color w:val="FF0000"/>
          <w:szCs w:val="21"/>
        </w:rPr>
        <w:t>【解析】</w:t>
      </w:r>
      <w:r w:rsidRPr="006C0912">
        <w:rPr>
          <w:rFonts w:ascii="宋体" w:hAnsi="宋体" w:hint="eastAsia"/>
          <w:color w:val="FF0000"/>
          <w:szCs w:val="21"/>
        </w:rPr>
        <w:t>①</w:t>
      </w:r>
      <w:r w:rsidRPr="006C0912">
        <w:rPr>
          <w:color w:val="FF0000"/>
          <w:szCs w:val="21"/>
        </w:rPr>
        <w:t>原子的种类、元素的种类均不变，分子的种类改变，错误；</w:t>
      </w:r>
      <w:r w:rsidRPr="006C0912">
        <w:rPr>
          <w:rFonts w:ascii="宋体" w:hAnsi="宋体" w:hint="eastAsia"/>
          <w:color w:val="FF0000"/>
          <w:szCs w:val="21"/>
        </w:rPr>
        <w:t>②</w:t>
      </w:r>
      <w:r w:rsidRPr="006C0912">
        <w:rPr>
          <w:color w:val="FF0000"/>
          <w:szCs w:val="21"/>
        </w:rPr>
        <w:t>原子的数目不变，分子的数目不能确定，错误；</w:t>
      </w:r>
      <w:r w:rsidRPr="006C0912">
        <w:rPr>
          <w:rFonts w:ascii="宋体" w:hAnsi="宋体" w:hint="eastAsia"/>
          <w:color w:val="FF0000"/>
          <w:szCs w:val="21"/>
        </w:rPr>
        <w:t>③</w:t>
      </w:r>
      <w:r w:rsidRPr="006C0912">
        <w:rPr>
          <w:color w:val="FF0000"/>
          <w:szCs w:val="21"/>
        </w:rPr>
        <w:t>原子的质量、元素的质量、物质的总质量均不变，正确；</w:t>
      </w:r>
      <w:r w:rsidRPr="006C0912">
        <w:rPr>
          <w:rFonts w:ascii="宋体" w:hAnsi="宋体" w:hint="eastAsia"/>
          <w:color w:val="FF0000"/>
          <w:szCs w:val="21"/>
        </w:rPr>
        <w:t>④</w:t>
      </w:r>
      <w:r w:rsidRPr="006C0912">
        <w:rPr>
          <w:color w:val="FF0000"/>
          <w:szCs w:val="21"/>
        </w:rPr>
        <w:t>原子核的种类、数量、质量均不变，正确。故选</w:t>
      </w:r>
      <w:r w:rsidRPr="006C0912">
        <w:rPr>
          <w:color w:val="FF0000"/>
          <w:szCs w:val="21"/>
        </w:rPr>
        <w:t>C</w:t>
      </w:r>
      <w:r w:rsidRPr="006C0912">
        <w:rPr>
          <w:color w:val="FF0000"/>
          <w:szCs w:val="21"/>
        </w:rPr>
        <w:t>。</w:t>
      </w:r>
    </w:p>
    <w:p w:rsidR="00E93196" w:rsidRPr="006C0912" w:rsidRDefault="00E93196" w:rsidP="00E93196">
      <w:pPr>
        <w:pStyle w:val="DefaultParagraph"/>
        <w:spacing w:line="360" w:lineRule="auto"/>
        <w:textAlignment w:val="center"/>
        <w:rPr>
          <w:kern w:val="0"/>
          <w:szCs w:val="21"/>
        </w:rPr>
      </w:pPr>
      <w:r w:rsidRPr="006C0912">
        <w:rPr>
          <w:szCs w:val="21"/>
        </w:rPr>
        <w:t>2</w:t>
      </w:r>
      <w:r w:rsidRPr="006C0912">
        <w:rPr>
          <w:szCs w:val="21"/>
        </w:rPr>
        <w:t>、【</w:t>
      </w:r>
      <w:r w:rsidRPr="006C0912">
        <w:rPr>
          <w:b/>
          <w:bCs/>
          <w:szCs w:val="21"/>
        </w:rPr>
        <w:t>2019</w:t>
      </w:r>
      <w:r w:rsidRPr="006C0912">
        <w:rPr>
          <w:b/>
          <w:bCs/>
          <w:szCs w:val="21"/>
        </w:rPr>
        <w:t>甘肃永昌六中九年级期末</w:t>
      </w:r>
      <w:r w:rsidRPr="006C0912">
        <w:rPr>
          <w:szCs w:val="21"/>
        </w:rPr>
        <w:t>】</w:t>
      </w:r>
      <w:r w:rsidRPr="006C0912">
        <w:rPr>
          <w:kern w:val="0"/>
          <w:szCs w:val="21"/>
        </w:rPr>
        <w:t>某有机物与氧气充分反应，产物只有二氧化碳和水，则该有机物一定含有的元素是（　　）</w:t>
      </w:r>
    </w:p>
    <w:p w:rsidR="00E93196" w:rsidRPr="006C0912" w:rsidRDefault="00E93196" w:rsidP="00E93196">
      <w:pPr>
        <w:pStyle w:val="DefaultParagraph"/>
        <w:spacing w:line="360" w:lineRule="auto"/>
        <w:textAlignment w:val="center"/>
        <w:rPr>
          <w:kern w:val="0"/>
          <w:szCs w:val="21"/>
        </w:rPr>
      </w:pPr>
      <w:r w:rsidRPr="006C0912">
        <w:rPr>
          <w:kern w:val="0"/>
          <w:szCs w:val="21"/>
        </w:rPr>
        <w:t>A</w:t>
      </w:r>
      <w:r w:rsidRPr="006C0912">
        <w:rPr>
          <w:kern w:val="0"/>
          <w:szCs w:val="21"/>
        </w:rPr>
        <w:t>．</w:t>
      </w:r>
      <w:r w:rsidRPr="006C0912">
        <w:rPr>
          <w:kern w:val="0"/>
          <w:szCs w:val="21"/>
        </w:rPr>
        <w:t>C</w:t>
      </w:r>
      <w:r w:rsidRPr="006C0912">
        <w:rPr>
          <w:kern w:val="0"/>
          <w:szCs w:val="21"/>
        </w:rPr>
        <w:t>、</w:t>
      </w:r>
      <w:r w:rsidRPr="006C0912">
        <w:rPr>
          <w:kern w:val="0"/>
          <w:szCs w:val="21"/>
        </w:rPr>
        <w:t>O      B</w:t>
      </w:r>
      <w:r w:rsidRPr="006C0912">
        <w:rPr>
          <w:kern w:val="0"/>
          <w:szCs w:val="21"/>
        </w:rPr>
        <w:t>．</w:t>
      </w:r>
      <w:r w:rsidRPr="006C0912">
        <w:rPr>
          <w:kern w:val="0"/>
          <w:szCs w:val="21"/>
        </w:rPr>
        <w:t>H</w:t>
      </w:r>
      <w:r w:rsidRPr="006C0912">
        <w:rPr>
          <w:kern w:val="0"/>
          <w:szCs w:val="21"/>
        </w:rPr>
        <w:t>、</w:t>
      </w:r>
      <w:r w:rsidRPr="006C0912">
        <w:rPr>
          <w:kern w:val="0"/>
          <w:szCs w:val="21"/>
        </w:rPr>
        <w:t>O        C</w:t>
      </w:r>
      <w:r w:rsidRPr="006C0912">
        <w:rPr>
          <w:kern w:val="0"/>
          <w:szCs w:val="21"/>
        </w:rPr>
        <w:t>．</w:t>
      </w:r>
      <w:r w:rsidRPr="006C0912">
        <w:rPr>
          <w:kern w:val="0"/>
          <w:szCs w:val="21"/>
        </w:rPr>
        <w:t>C</w:t>
      </w:r>
      <w:r w:rsidRPr="006C0912">
        <w:rPr>
          <w:kern w:val="0"/>
          <w:szCs w:val="21"/>
        </w:rPr>
        <w:t>、</w:t>
      </w:r>
      <w:r w:rsidRPr="006C0912">
        <w:rPr>
          <w:kern w:val="0"/>
          <w:szCs w:val="21"/>
        </w:rPr>
        <w:t>H       D</w:t>
      </w:r>
      <w:r w:rsidRPr="006C0912">
        <w:rPr>
          <w:kern w:val="0"/>
          <w:szCs w:val="21"/>
        </w:rPr>
        <w:t>．</w:t>
      </w:r>
      <w:r w:rsidRPr="006C0912">
        <w:rPr>
          <w:kern w:val="0"/>
          <w:szCs w:val="21"/>
        </w:rPr>
        <w:t>C</w:t>
      </w:r>
      <w:r w:rsidRPr="006C0912">
        <w:rPr>
          <w:kern w:val="0"/>
          <w:szCs w:val="21"/>
        </w:rPr>
        <w:t>、</w:t>
      </w:r>
      <w:r w:rsidRPr="006C0912">
        <w:rPr>
          <w:kern w:val="0"/>
          <w:szCs w:val="21"/>
        </w:rPr>
        <w:t>H</w:t>
      </w:r>
      <w:r w:rsidRPr="006C0912">
        <w:rPr>
          <w:kern w:val="0"/>
          <w:szCs w:val="21"/>
        </w:rPr>
        <w:t>、</w:t>
      </w:r>
      <w:r w:rsidRPr="006C0912">
        <w:rPr>
          <w:kern w:val="0"/>
          <w:szCs w:val="21"/>
        </w:rPr>
        <w:t>O</w:t>
      </w:r>
    </w:p>
    <w:p w:rsidR="00E93196" w:rsidRPr="006C0912" w:rsidRDefault="00E93196" w:rsidP="00E93196">
      <w:pPr>
        <w:pStyle w:val="DefaultParagraph"/>
        <w:spacing w:line="360" w:lineRule="auto"/>
        <w:textAlignment w:val="center"/>
        <w:rPr>
          <w:color w:val="FF0000"/>
          <w:kern w:val="0"/>
          <w:szCs w:val="21"/>
        </w:rPr>
      </w:pPr>
      <w:r w:rsidRPr="006C0912">
        <w:rPr>
          <w:color w:val="FF0000"/>
          <w:kern w:val="0"/>
          <w:szCs w:val="21"/>
        </w:rPr>
        <w:t>【答案】</w:t>
      </w:r>
      <w:r w:rsidRPr="006C0912">
        <w:rPr>
          <w:color w:val="FF0000"/>
          <w:kern w:val="0"/>
          <w:szCs w:val="21"/>
        </w:rPr>
        <w:t>C</w:t>
      </w:r>
    </w:p>
    <w:p w:rsidR="00E93196" w:rsidRPr="006C0912" w:rsidRDefault="00E93196" w:rsidP="00E93196">
      <w:pPr>
        <w:pStyle w:val="DefaultParagraph"/>
        <w:spacing w:line="360" w:lineRule="auto"/>
        <w:textAlignment w:val="center"/>
        <w:rPr>
          <w:color w:val="FF0000"/>
          <w:kern w:val="0"/>
          <w:szCs w:val="21"/>
        </w:rPr>
      </w:pPr>
      <w:r w:rsidRPr="006C0912">
        <w:rPr>
          <w:color w:val="FF0000"/>
          <w:kern w:val="0"/>
          <w:szCs w:val="21"/>
        </w:rPr>
        <w:t>【解析】生成物二氧化碳、水中含有</w:t>
      </w:r>
      <w:r w:rsidRPr="006C0912">
        <w:rPr>
          <w:color w:val="FF0000"/>
          <w:kern w:val="0"/>
          <w:szCs w:val="21"/>
        </w:rPr>
        <w:t>C</w:t>
      </w:r>
      <w:r w:rsidRPr="006C0912">
        <w:rPr>
          <w:color w:val="FF0000"/>
          <w:kern w:val="0"/>
          <w:szCs w:val="21"/>
        </w:rPr>
        <w:t>，</w:t>
      </w:r>
      <w:r w:rsidRPr="006C0912">
        <w:rPr>
          <w:color w:val="FF0000"/>
          <w:kern w:val="0"/>
          <w:szCs w:val="21"/>
        </w:rPr>
        <w:t>H</w:t>
      </w:r>
      <w:r w:rsidRPr="006C0912">
        <w:rPr>
          <w:color w:val="FF0000"/>
          <w:kern w:val="0"/>
          <w:szCs w:val="21"/>
        </w:rPr>
        <w:t>，</w:t>
      </w:r>
      <w:r w:rsidRPr="006C0912">
        <w:rPr>
          <w:color w:val="FF0000"/>
          <w:kern w:val="0"/>
          <w:szCs w:val="21"/>
        </w:rPr>
        <w:t>O</w:t>
      </w:r>
      <w:r w:rsidRPr="006C0912">
        <w:rPr>
          <w:color w:val="FF0000"/>
          <w:kern w:val="0"/>
          <w:szCs w:val="21"/>
        </w:rPr>
        <w:t>元素，则反应物中也一定含有这三种元素．物质在空气中燃烧是和空气中的氧气反应，氧气由</w:t>
      </w:r>
      <w:r w:rsidRPr="006C0912">
        <w:rPr>
          <w:color w:val="FF0000"/>
          <w:kern w:val="0"/>
          <w:szCs w:val="21"/>
        </w:rPr>
        <w:t>O</w:t>
      </w:r>
      <w:r w:rsidRPr="006C0912">
        <w:rPr>
          <w:color w:val="FF0000"/>
          <w:kern w:val="0"/>
          <w:szCs w:val="21"/>
        </w:rPr>
        <w:t>元素组成，则</w:t>
      </w:r>
      <w:r w:rsidRPr="006C0912">
        <w:rPr>
          <w:color w:val="FF0000"/>
          <w:kern w:val="0"/>
          <w:szCs w:val="21"/>
        </w:rPr>
        <w:t>C</w:t>
      </w:r>
      <w:r w:rsidRPr="006C0912">
        <w:rPr>
          <w:color w:val="FF0000"/>
          <w:kern w:val="0"/>
          <w:szCs w:val="21"/>
        </w:rPr>
        <w:t>，</w:t>
      </w:r>
      <w:r w:rsidRPr="006C0912">
        <w:rPr>
          <w:color w:val="FF0000"/>
          <w:kern w:val="0"/>
          <w:szCs w:val="21"/>
        </w:rPr>
        <w:t>H</w:t>
      </w:r>
      <w:r w:rsidRPr="006C0912">
        <w:rPr>
          <w:color w:val="FF0000"/>
          <w:kern w:val="0"/>
          <w:szCs w:val="21"/>
        </w:rPr>
        <w:t>一定是从某物质中来，而某物质中也可能含有</w:t>
      </w:r>
      <w:r w:rsidRPr="006C0912">
        <w:rPr>
          <w:color w:val="FF0000"/>
          <w:kern w:val="0"/>
          <w:szCs w:val="21"/>
        </w:rPr>
        <w:t>O</w:t>
      </w:r>
      <w:r w:rsidRPr="006C0912">
        <w:rPr>
          <w:color w:val="FF0000"/>
          <w:kern w:val="0"/>
          <w:szCs w:val="21"/>
        </w:rPr>
        <w:t>元素．故这种物质中一定含有含</w:t>
      </w:r>
      <w:r w:rsidRPr="006C0912">
        <w:rPr>
          <w:color w:val="FF0000"/>
          <w:kern w:val="0"/>
          <w:szCs w:val="21"/>
        </w:rPr>
        <w:t>C</w:t>
      </w:r>
      <w:r w:rsidRPr="006C0912">
        <w:rPr>
          <w:color w:val="FF0000"/>
          <w:kern w:val="0"/>
          <w:szCs w:val="21"/>
        </w:rPr>
        <w:t>和</w:t>
      </w:r>
      <w:r w:rsidRPr="006C0912">
        <w:rPr>
          <w:color w:val="FF0000"/>
          <w:kern w:val="0"/>
          <w:szCs w:val="21"/>
        </w:rPr>
        <w:t>H</w:t>
      </w:r>
      <w:r w:rsidRPr="006C0912">
        <w:rPr>
          <w:color w:val="FF0000"/>
          <w:kern w:val="0"/>
          <w:szCs w:val="21"/>
        </w:rPr>
        <w:t>，可能含</w:t>
      </w:r>
      <w:r w:rsidRPr="006C0912">
        <w:rPr>
          <w:color w:val="FF0000"/>
          <w:kern w:val="0"/>
          <w:szCs w:val="21"/>
        </w:rPr>
        <w:t>O</w:t>
      </w:r>
      <w:r w:rsidRPr="006C0912">
        <w:rPr>
          <w:color w:val="FF0000"/>
          <w:kern w:val="0"/>
          <w:szCs w:val="21"/>
        </w:rPr>
        <w:t>。</w:t>
      </w:r>
    </w:p>
    <w:p w:rsidR="00E93196" w:rsidRPr="006C0912" w:rsidRDefault="00E93196" w:rsidP="00E93196">
      <w:pPr>
        <w:pStyle w:val="DefaultParagraph"/>
        <w:spacing w:line="360" w:lineRule="auto"/>
        <w:textAlignment w:val="center"/>
        <w:rPr>
          <w:color w:val="FF0000"/>
          <w:kern w:val="0"/>
          <w:szCs w:val="21"/>
        </w:rPr>
      </w:pPr>
      <w:r w:rsidRPr="006C0912">
        <w:rPr>
          <w:color w:val="FF0000"/>
          <w:kern w:val="0"/>
          <w:szCs w:val="21"/>
        </w:rPr>
        <w:t>故选</w:t>
      </w:r>
      <w:r w:rsidRPr="006C0912">
        <w:rPr>
          <w:color w:val="FF0000"/>
          <w:kern w:val="0"/>
          <w:szCs w:val="21"/>
        </w:rPr>
        <w:t>C</w:t>
      </w:r>
      <w:r w:rsidRPr="006C0912">
        <w:rPr>
          <w:color w:val="FF0000"/>
          <w:kern w:val="0"/>
          <w:szCs w:val="21"/>
        </w:rPr>
        <w:t>。</w:t>
      </w:r>
    </w:p>
    <w:p w:rsidR="00E93196" w:rsidRPr="006C0912" w:rsidRDefault="00E93196" w:rsidP="00E93196">
      <w:pPr>
        <w:widowControl/>
        <w:spacing w:line="360" w:lineRule="auto"/>
        <w:jc w:val="left"/>
        <w:textAlignment w:val="center"/>
        <w:rPr>
          <w:szCs w:val="21"/>
        </w:rPr>
      </w:pPr>
      <w:r w:rsidRPr="006C0912">
        <w:rPr>
          <w:b/>
          <w:szCs w:val="21"/>
        </w:rPr>
        <w:t>3</w:t>
      </w:r>
      <w:r w:rsidRPr="006C0912">
        <w:rPr>
          <w:b/>
          <w:szCs w:val="21"/>
        </w:rPr>
        <w:t>、【</w:t>
      </w:r>
      <w:r w:rsidRPr="006C0912">
        <w:rPr>
          <w:b/>
          <w:szCs w:val="21"/>
        </w:rPr>
        <w:t>2018</w:t>
      </w:r>
      <w:r w:rsidRPr="006C0912">
        <w:rPr>
          <w:b/>
          <w:szCs w:val="21"/>
        </w:rPr>
        <w:t>年新疆中考题】</w:t>
      </w:r>
      <w:r w:rsidRPr="006C0912">
        <w:rPr>
          <w:szCs w:val="21"/>
        </w:rPr>
        <w:t>某种燃料是目前使用较多的</w:t>
      </w:r>
      <w:r w:rsidRPr="006C0912">
        <w:rPr>
          <w:szCs w:val="21"/>
        </w:rPr>
        <w:t>“</w:t>
      </w:r>
      <w:r w:rsidRPr="006C0912">
        <w:rPr>
          <w:szCs w:val="21"/>
        </w:rPr>
        <w:t>绿色可再生能源</w:t>
      </w:r>
      <w:r w:rsidRPr="006C0912">
        <w:rPr>
          <w:szCs w:val="21"/>
        </w:rPr>
        <w:t>”</w:t>
      </w:r>
      <w:r w:rsidRPr="006C0912">
        <w:rPr>
          <w:szCs w:val="21"/>
        </w:rPr>
        <w:t>，其在空气中完全燃烧的化学反应方程式：</w:t>
      </w:r>
      <w:r w:rsidRPr="006C0912">
        <w:rPr>
          <w:szCs w:val="21"/>
        </w:rPr>
        <w:t>X+3O</w:t>
      </w:r>
      <w:r w:rsidRPr="006C0912">
        <w:rPr>
          <w:szCs w:val="21"/>
          <w:vertAlign w:val="subscript"/>
        </w:rPr>
        <w:t>2</w:t>
      </w:r>
      <w:r>
        <w:rPr>
          <w:noProof/>
          <w:szCs w:val="21"/>
        </w:rPr>
        <w:drawing>
          <wp:inline distT="0" distB="0" distL="0" distR="0">
            <wp:extent cx="514350" cy="390525"/>
            <wp:effectExtent l="0" t="0" r="0" b="9525"/>
            <wp:docPr id="242" name="图片 24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学科网 版权所有"/>
                    <pic:cNvPicPr>
                      <a:picLocks noRot="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6C0912">
        <w:rPr>
          <w:szCs w:val="21"/>
        </w:rPr>
        <w:t>2CO</w:t>
      </w:r>
      <w:r w:rsidRPr="006C0912">
        <w:rPr>
          <w:szCs w:val="21"/>
          <w:vertAlign w:val="subscript"/>
        </w:rPr>
        <w:t>2</w:t>
      </w:r>
      <w:r w:rsidRPr="006C0912">
        <w:rPr>
          <w:szCs w:val="21"/>
        </w:rPr>
        <w:t>+3H</w:t>
      </w:r>
      <w:r w:rsidRPr="006C0912">
        <w:rPr>
          <w:szCs w:val="21"/>
          <w:vertAlign w:val="subscript"/>
        </w:rPr>
        <w:t>2</w:t>
      </w:r>
      <w:r w:rsidRPr="006C0912">
        <w:rPr>
          <w:szCs w:val="21"/>
        </w:rPr>
        <w:t>O</w:t>
      </w:r>
      <w:r w:rsidRPr="006C0912">
        <w:rPr>
          <w:szCs w:val="21"/>
        </w:rPr>
        <w:t>．则</w:t>
      </w:r>
      <w:r w:rsidRPr="006C0912">
        <w:rPr>
          <w:szCs w:val="21"/>
        </w:rPr>
        <w:t>X</w:t>
      </w:r>
      <w:r w:rsidRPr="006C0912">
        <w:rPr>
          <w:szCs w:val="21"/>
        </w:rPr>
        <w:t>物质的化学式为（　　）</w:t>
      </w:r>
    </w:p>
    <w:p w:rsidR="00E93196" w:rsidRPr="006C0912" w:rsidRDefault="00E93196" w:rsidP="00E93196">
      <w:pPr>
        <w:spacing w:line="360" w:lineRule="auto"/>
        <w:rPr>
          <w:szCs w:val="21"/>
        </w:rPr>
      </w:pPr>
      <w:r w:rsidRPr="006C0912">
        <w:rPr>
          <w:szCs w:val="21"/>
        </w:rPr>
        <w:t>A</w:t>
      </w:r>
      <w:r w:rsidRPr="006C0912">
        <w:rPr>
          <w:szCs w:val="21"/>
        </w:rPr>
        <w:t>．</w:t>
      </w:r>
      <w:r w:rsidRPr="006C0912">
        <w:rPr>
          <w:szCs w:val="21"/>
        </w:rPr>
        <w:t>CH</w:t>
      </w:r>
      <w:r w:rsidRPr="006C0912">
        <w:rPr>
          <w:szCs w:val="21"/>
          <w:vertAlign w:val="subscript"/>
        </w:rPr>
        <w:t>3</w:t>
      </w:r>
      <w:r w:rsidRPr="006C0912">
        <w:rPr>
          <w:szCs w:val="21"/>
        </w:rPr>
        <w:t>COOH</w:t>
      </w:r>
      <w:r w:rsidRPr="006C0912">
        <w:rPr>
          <w:szCs w:val="21"/>
        </w:rPr>
        <w:tab/>
        <w:t>B</w:t>
      </w:r>
      <w:r w:rsidRPr="006C0912">
        <w:rPr>
          <w:szCs w:val="21"/>
        </w:rPr>
        <w:t>．</w:t>
      </w:r>
      <w:r w:rsidRPr="006C0912">
        <w:rPr>
          <w:szCs w:val="21"/>
        </w:rPr>
        <w:t>C</w:t>
      </w:r>
      <w:r w:rsidRPr="006C0912">
        <w:rPr>
          <w:szCs w:val="21"/>
          <w:vertAlign w:val="subscript"/>
        </w:rPr>
        <w:t>2</w:t>
      </w:r>
      <w:r w:rsidRPr="006C0912">
        <w:rPr>
          <w:szCs w:val="21"/>
        </w:rPr>
        <w:t>H</w:t>
      </w:r>
      <w:r w:rsidRPr="006C0912">
        <w:rPr>
          <w:szCs w:val="21"/>
          <w:vertAlign w:val="subscript"/>
        </w:rPr>
        <w:t>5</w:t>
      </w:r>
      <w:r w:rsidRPr="006C0912">
        <w:rPr>
          <w:szCs w:val="21"/>
        </w:rPr>
        <w:t>OH</w:t>
      </w:r>
      <w:r w:rsidRPr="006C0912">
        <w:rPr>
          <w:szCs w:val="21"/>
        </w:rPr>
        <w:tab/>
        <w:t>C</w:t>
      </w:r>
      <w:r w:rsidRPr="006C0912">
        <w:rPr>
          <w:szCs w:val="21"/>
        </w:rPr>
        <w:t>．</w:t>
      </w:r>
      <w:r w:rsidRPr="006C0912">
        <w:rPr>
          <w:szCs w:val="21"/>
        </w:rPr>
        <w:t>C</w:t>
      </w:r>
      <w:r w:rsidRPr="006C0912">
        <w:rPr>
          <w:szCs w:val="21"/>
          <w:vertAlign w:val="subscript"/>
        </w:rPr>
        <w:t>2</w:t>
      </w:r>
      <w:r w:rsidRPr="006C0912">
        <w:rPr>
          <w:szCs w:val="21"/>
        </w:rPr>
        <w:t>H</w:t>
      </w:r>
      <w:r w:rsidRPr="006C0912">
        <w:rPr>
          <w:szCs w:val="21"/>
          <w:vertAlign w:val="subscript"/>
        </w:rPr>
        <w:t>4</w:t>
      </w:r>
      <w:r w:rsidRPr="006C0912">
        <w:rPr>
          <w:szCs w:val="21"/>
        </w:rPr>
        <w:tab/>
        <w:t>D</w:t>
      </w:r>
      <w:r w:rsidRPr="006C0912">
        <w:rPr>
          <w:szCs w:val="21"/>
        </w:rPr>
        <w:t>．</w:t>
      </w:r>
      <w:r w:rsidRPr="006C0912">
        <w:rPr>
          <w:szCs w:val="21"/>
        </w:rPr>
        <w:t>C</w:t>
      </w:r>
      <w:r w:rsidRPr="006C0912">
        <w:rPr>
          <w:szCs w:val="21"/>
          <w:vertAlign w:val="subscript"/>
        </w:rPr>
        <w:t>2</w:t>
      </w:r>
      <w:r w:rsidRPr="006C0912">
        <w:rPr>
          <w:szCs w:val="21"/>
        </w:rPr>
        <w:t>H</w:t>
      </w:r>
      <w:r w:rsidRPr="006C0912">
        <w:rPr>
          <w:szCs w:val="21"/>
          <w:vertAlign w:val="subscript"/>
        </w:rPr>
        <w:t>6</w:t>
      </w:r>
    </w:p>
    <w:p w:rsidR="00E93196" w:rsidRPr="006C0912" w:rsidRDefault="00E93196" w:rsidP="00E93196">
      <w:pPr>
        <w:spacing w:line="360" w:lineRule="auto"/>
        <w:rPr>
          <w:color w:val="FF0000"/>
          <w:szCs w:val="21"/>
        </w:rPr>
      </w:pPr>
      <w:r w:rsidRPr="006C0912">
        <w:rPr>
          <w:color w:val="FF0000"/>
          <w:szCs w:val="21"/>
        </w:rPr>
        <w:t>【答案】</w:t>
      </w:r>
      <w:r w:rsidRPr="006C0912">
        <w:rPr>
          <w:color w:val="FF0000"/>
          <w:szCs w:val="21"/>
        </w:rPr>
        <w:t>B</w:t>
      </w:r>
    </w:p>
    <w:p w:rsidR="00E93196" w:rsidRPr="006C0912" w:rsidRDefault="00E93196" w:rsidP="00E93196">
      <w:pPr>
        <w:spacing w:line="360" w:lineRule="auto"/>
        <w:rPr>
          <w:color w:val="FF0000"/>
          <w:szCs w:val="21"/>
        </w:rPr>
      </w:pPr>
      <w:r w:rsidRPr="006C0912">
        <w:rPr>
          <w:color w:val="FF0000"/>
          <w:szCs w:val="21"/>
        </w:rPr>
        <w:t>【解析】根据质量守恒定律和化学方程式可得，</w:t>
      </w:r>
      <w:r w:rsidRPr="006C0912">
        <w:rPr>
          <w:color w:val="FF0000"/>
          <w:szCs w:val="21"/>
        </w:rPr>
        <w:t>X</w:t>
      </w:r>
      <w:r w:rsidRPr="006C0912">
        <w:rPr>
          <w:color w:val="FF0000"/>
          <w:szCs w:val="21"/>
        </w:rPr>
        <w:t>的化学式中应含有</w:t>
      </w:r>
      <w:r w:rsidRPr="006C0912">
        <w:rPr>
          <w:color w:val="FF0000"/>
          <w:szCs w:val="21"/>
        </w:rPr>
        <w:t>C</w:t>
      </w:r>
      <w:r w:rsidRPr="006C0912">
        <w:rPr>
          <w:color w:val="FF0000"/>
          <w:szCs w:val="21"/>
        </w:rPr>
        <w:t>的个数为：</w:t>
      </w:r>
      <w:r w:rsidRPr="006C0912">
        <w:rPr>
          <w:color w:val="FF0000"/>
          <w:szCs w:val="21"/>
        </w:rPr>
        <w:t>2</w:t>
      </w:r>
      <w:r w:rsidRPr="006C0912">
        <w:rPr>
          <w:color w:val="FF0000"/>
          <w:szCs w:val="21"/>
        </w:rPr>
        <w:t>，应含有</w:t>
      </w:r>
      <w:r w:rsidRPr="006C0912">
        <w:rPr>
          <w:color w:val="FF0000"/>
          <w:szCs w:val="21"/>
        </w:rPr>
        <w:t>O</w:t>
      </w:r>
      <w:r w:rsidRPr="006C0912">
        <w:rPr>
          <w:color w:val="FF0000"/>
          <w:szCs w:val="21"/>
        </w:rPr>
        <w:t>的个数为：</w:t>
      </w:r>
      <w:r w:rsidRPr="006C0912">
        <w:rPr>
          <w:color w:val="FF0000"/>
          <w:szCs w:val="21"/>
        </w:rPr>
        <w:t>2×2+3</w:t>
      </w:r>
      <w:r w:rsidRPr="006C0912">
        <w:rPr>
          <w:color w:val="FF0000"/>
          <w:szCs w:val="21"/>
        </w:rPr>
        <w:t>﹣</w:t>
      </w:r>
      <w:r w:rsidRPr="006C0912">
        <w:rPr>
          <w:color w:val="FF0000"/>
          <w:szCs w:val="21"/>
        </w:rPr>
        <w:t>3×2=1</w:t>
      </w:r>
      <w:r w:rsidRPr="006C0912">
        <w:rPr>
          <w:color w:val="FF0000"/>
          <w:szCs w:val="21"/>
        </w:rPr>
        <w:t>，应含有</w:t>
      </w:r>
      <w:r w:rsidRPr="006C0912">
        <w:rPr>
          <w:color w:val="FF0000"/>
          <w:szCs w:val="21"/>
        </w:rPr>
        <w:t>H</w:t>
      </w:r>
      <w:r w:rsidRPr="006C0912">
        <w:rPr>
          <w:color w:val="FF0000"/>
          <w:szCs w:val="21"/>
        </w:rPr>
        <w:t>的个数为：</w:t>
      </w:r>
      <w:r w:rsidRPr="006C0912">
        <w:rPr>
          <w:color w:val="FF0000"/>
          <w:szCs w:val="21"/>
        </w:rPr>
        <w:t>2×3=6</w:t>
      </w:r>
      <w:r w:rsidRPr="006C0912">
        <w:rPr>
          <w:color w:val="FF0000"/>
          <w:szCs w:val="21"/>
        </w:rPr>
        <w:t>．故可推断</w:t>
      </w:r>
      <w:r w:rsidRPr="006C0912">
        <w:rPr>
          <w:color w:val="FF0000"/>
          <w:szCs w:val="21"/>
        </w:rPr>
        <w:t>X</w:t>
      </w:r>
      <w:r w:rsidRPr="006C0912">
        <w:rPr>
          <w:color w:val="FF0000"/>
          <w:szCs w:val="21"/>
        </w:rPr>
        <w:t>的化学式为：</w:t>
      </w:r>
      <w:r w:rsidRPr="006C0912">
        <w:rPr>
          <w:color w:val="FF0000"/>
          <w:szCs w:val="21"/>
        </w:rPr>
        <w:t>C</w:t>
      </w:r>
      <w:r w:rsidRPr="006C0912">
        <w:rPr>
          <w:color w:val="FF0000"/>
          <w:szCs w:val="21"/>
          <w:vertAlign w:val="subscript"/>
        </w:rPr>
        <w:t>2</w:t>
      </w:r>
      <w:r w:rsidRPr="006C0912">
        <w:rPr>
          <w:color w:val="FF0000"/>
          <w:szCs w:val="21"/>
        </w:rPr>
        <w:t>H</w:t>
      </w:r>
      <w:r w:rsidRPr="006C0912">
        <w:rPr>
          <w:color w:val="FF0000"/>
          <w:szCs w:val="21"/>
          <w:vertAlign w:val="subscript"/>
        </w:rPr>
        <w:t>6</w:t>
      </w:r>
      <w:r w:rsidRPr="006C0912">
        <w:rPr>
          <w:color w:val="FF0000"/>
          <w:szCs w:val="21"/>
        </w:rPr>
        <w:t>O</w:t>
      </w:r>
      <w:r w:rsidRPr="006C0912">
        <w:rPr>
          <w:color w:val="FF0000"/>
          <w:szCs w:val="21"/>
        </w:rPr>
        <w:t>，即</w:t>
      </w:r>
      <w:r w:rsidRPr="006C0912">
        <w:rPr>
          <w:color w:val="FF0000"/>
          <w:szCs w:val="21"/>
        </w:rPr>
        <w:t>C</w:t>
      </w:r>
      <w:r w:rsidRPr="006C0912">
        <w:rPr>
          <w:color w:val="FF0000"/>
          <w:szCs w:val="21"/>
          <w:vertAlign w:val="subscript"/>
        </w:rPr>
        <w:t>2</w:t>
      </w:r>
      <w:r w:rsidRPr="006C0912">
        <w:rPr>
          <w:color w:val="FF0000"/>
          <w:szCs w:val="21"/>
        </w:rPr>
        <w:t>H</w:t>
      </w:r>
      <w:r w:rsidRPr="006C0912">
        <w:rPr>
          <w:color w:val="FF0000"/>
          <w:szCs w:val="21"/>
          <w:vertAlign w:val="subscript"/>
        </w:rPr>
        <w:t>5</w:t>
      </w:r>
      <w:r w:rsidRPr="006C0912">
        <w:rPr>
          <w:color w:val="FF0000"/>
          <w:szCs w:val="21"/>
        </w:rPr>
        <w:t>OH</w:t>
      </w:r>
      <w:r w:rsidRPr="006C0912">
        <w:rPr>
          <w:color w:val="FF0000"/>
          <w:szCs w:val="21"/>
        </w:rPr>
        <w:t>。</w:t>
      </w:r>
    </w:p>
    <w:p w:rsidR="00E93196" w:rsidRPr="006C0912" w:rsidRDefault="00E93196" w:rsidP="00E93196">
      <w:pPr>
        <w:spacing w:line="360" w:lineRule="auto"/>
        <w:rPr>
          <w:color w:val="FF0000"/>
          <w:szCs w:val="21"/>
        </w:rPr>
      </w:pPr>
      <w:r w:rsidRPr="006C0912">
        <w:rPr>
          <w:color w:val="FF0000"/>
          <w:szCs w:val="21"/>
        </w:rPr>
        <w:t>故选</w:t>
      </w:r>
      <w:r w:rsidRPr="006C0912">
        <w:rPr>
          <w:color w:val="FF0000"/>
          <w:szCs w:val="21"/>
        </w:rPr>
        <w:t>B</w:t>
      </w:r>
      <w:r w:rsidRPr="006C0912">
        <w:rPr>
          <w:color w:val="FF0000"/>
          <w:szCs w:val="21"/>
        </w:rPr>
        <w:t>。</w:t>
      </w:r>
    </w:p>
    <w:p w:rsidR="00E93196" w:rsidRPr="006C0912" w:rsidRDefault="00E93196" w:rsidP="00E93196">
      <w:pPr>
        <w:pStyle w:val="Normal1"/>
        <w:spacing w:line="360" w:lineRule="auto"/>
        <w:jc w:val="left"/>
        <w:textAlignment w:val="center"/>
        <w:rPr>
          <w:szCs w:val="21"/>
        </w:rPr>
      </w:pPr>
      <w:r w:rsidRPr="006C0912">
        <w:rPr>
          <w:szCs w:val="21"/>
        </w:rPr>
        <w:t>4</w:t>
      </w:r>
      <w:r w:rsidRPr="006C0912">
        <w:rPr>
          <w:szCs w:val="21"/>
        </w:rPr>
        <w:t>、【</w:t>
      </w:r>
      <w:r w:rsidRPr="006C0912">
        <w:rPr>
          <w:szCs w:val="21"/>
        </w:rPr>
        <w:t>2019</w:t>
      </w:r>
      <w:r w:rsidRPr="006C0912">
        <w:rPr>
          <w:szCs w:val="21"/>
        </w:rPr>
        <w:t>黑龙江龙东】汽车尾气是空气污染的元凶之一，使用催化净化装置，可以有效减少尾气污染，其反应原理之一是</w:t>
      </w:r>
      <w:r w:rsidRPr="006C0912">
        <w:rPr>
          <w:szCs w:val="21"/>
        </w:rPr>
        <w:t>2NO+2CO</w:t>
      </w:r>
      <w:r>
        <w:rPr>
          <w:noProof/>
          <w:szCs w:val="21"/>
        </w:rPr>
        <w:drawing>
          <wp:inline distT="0" distB="0" distL="0" distR="0">
            <wp:extent cx="438150" cy="238125"/>
            <wp:effectExtent l="0" t="0" r="0" b="9525"/>
            <wp:docPr id="241" name="图片 24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a:ln>
                      <a:noFill/>
                    </a:ln>
                  </pic:spPr>
                </pic:pic>
              </a:graphicData>
            </a:graphic>
          </wp:inline>
        </w:drawing>
      </w:r>
      <w:r w:rsidRPr="006C0912">
        <w:rPr>
          <w:szCs w:val="21"/>
        </w:rPr>
        <w:t>N</w:t>
      </w:r>
      <w:r w:rsidRPr="006C0912">
        <w:rPr>
          <w:szCs w:val="21"/>
          <w:vertAlign w:val="subscript"/>
        </w:rPr>
        <w:t>2</w:t>
      </w:r>
      <w:r w:rsidRPr="006C0912">
        <w:rPr>
          <w:szCs w:val="21"/>
        </w:rPr>
        <w:t>+2X</w:t>
      </w:r>
      <w:r w:rsidRPr="006C0912">
        <w:rPr>
          <w:szCs w:val="21"/>
        </w:rPr>
        <w:t>．下列说法不正确的是（　　）</w:t>
      </w:r>
    </w:p>
    <w:p w:rsidR="00E93196" w:rsidRPr="006C0912" w:rsidRDefault="00E93196" w:rsidP="00E93196">
      <w:pPr>
        <w:pStyle w:val="Normal1"/>
        <w:spacing w:line="360" w:lineRule="auto"/>
        <w:textAlignment w:val="center"/>
        <w:rPr>
          <w:szCs w:val="21"/>
        </w:rPr>
      </w:pPr>
      <w:r w:rsidRPr="006C0912">
        <w:rPr>
          <w:szCs w:val="21"/>
        </w:rPr>
        <w:t>A</w:t>
      </w:r>
      <w:r w:rsidRPr="006C0912">
        <w:rPr>
          <w:szCs w:val="21"/>
        </w:rPr>
        <w:t>．</w:t>
      </w:r>
      <w:r w:rsidRPr="006C0912">
        <w:rPr>
          <w:szCs w:val="21"/>
        </w:rPr>
        <w:t>X</w:t>
      </w:r>
      <w:r w:rsidRPr="006C0912">
        <w:rPr>
          <w:szCs w:val="21"/>
        </w:rPr>
        <w:t>的化学式为</w:t>
      </w:r>
      <w:r w:rsidRPr="006C0912">
        <w:rPr>
          <w:szCs w:val="21"/>
        </w:rPr>
        <w:t>CO</w:t>
      </w:r>
      <w:r w:rsidRPr="006C0912">
        <w:rPr>
          <w:szCs w:val="21"/>
          <w:vertAlign w:val="subscript"/>
        </w:rPr>
        <w:t xml:space="preserve">2          </w:t>
      </w:r>
    </w:p>
    <w:p w:rsidR="00E93196" w:rsidRPr="006C0912" w:rsidRDefault="00E93196" w:rsidP="00E93196">
      <w:pPr>
        <w:pStyle w:val="Normal1"/>
        <w:spacing w:line="360" w:lineRule="auto"/>
        <w:textAlignment w:val="center"/>
        <w:rPr>
          <w:szCs w:val="21"/>
        </w:rPr>
      </w:pPr>
      <w:r w:rsidRPr="006C0912">
        <w:rPr>
          <w:szCs w:val="21"/>
        </w:rPr>
        <w:lastRenderedPageBreak/>
        <w:t>B</w:t>
      </w:r>
      <w:r w:rsidRPr="006C0912">
        <w:rPr>
          <w:szCs w:val="21"/>
        </w:rPr>
        <w:t>．该反应前后元素种类不变</w:t>
      </w:r>
    </w:p>
    <w:p w:rsidR="00E93196" w:rsidRPr="006C0912" w:rsidRDefault="00E93196" w:rsidP="00E93196">
      <w:pPr>
        <w:pStyle w:val="Normal1"/>
        <w:spacing w:line="360" w:lineRule="auto"/>
        <w:textAlignment w:val="center"/>
        <w:rPr>
          <w:szCs w:val="21"/>
        </w:rPr>
      </w:pPr>
      <w:r w:rsidRPr="006C0912">
        <w:rPr>
          <w:szCs w:val="21"/>
        </w:rPr>
        <w:t>C</w:t>
      </w:r>
      <w:r w:rsidRPr="006C0912">
        <w:rPr>
          <w:szCs w:val="21"/>
        </w:rPr>
        <w:t>．反应前后氮元素的化合价不变</w:t>
      </w:r>
    </w:p>
    <w:p w:rsidR="00E93196" w:rsidRPr="006C0912" w:rsidRDefault="00E93196" w:rsidP="00E93196">
      <w:pPr>
        <w:pStyle w:val="Normal1"/>
        <w:spacing w:line="360" w:lineRule="auto"/>
        <w:textAlignment w:val="center"/>
        <w:rPr>
          <w:szCs w:val="21"/>
        </w:rPr>
      </w:pPr>
      <w:r w:rsidRPr="006C0912">
        <w:rPr>
          <w:szCs w:val="21"/>
        </w:rPr>
        <w:t>D</w:t>
      </w:r>
      <w:r w:rsidRPr="006C0912">
        <w:rPr>
          <w:szCs w:val="21"/>
        </w:rPr>
        <w:t>．汽车尾气中的一氧化碳主要来源于汽油的不充分燃烧</w:t>
      </w:r>
    </w:p>
    <w:p w:rsidR="00E93196" w:rsidRPr="006C0912" w:rsidRDefault="00E93196" w:rsidP="00E93196">
      <w:pPr>
        <w:pStyle w:val="Normal1"/>
        <w:spacing w:line="360" w:lineRule="auto"/>
        <w:textAlignment w:val="center"/>
        <w:rPr>
          <w:color w:val="FF0000"/>
          <w:szCs w:val="21"/>
        </w:rPr>
      </w:pPr>
      <w:r w:rsidRPr="006C0912">
        <w:rPr>
          <w:color w:val="FF0000"/>
          <w:szCs w:val="21"/>
        </w:rPr>
        <w:t>【答案】</w:t>
      </w:r>
      <w:r w:rsidRPr="006C0912">
        <w:rPr>
          <w:color w:val="FF0000"/>
          <w:szCs w:val="21"/>
        </w:rPr>
        <w:t>C</w:t>
      </w:r>
    </w:p>
    <w:p w:rsidR="00E93196" w:rsidRPr="006C0912" w:rsidRDefault="00E93196" w:rsidP="00E93196">
      <w:pPr>
        <w:pStyle w:val="Normal1"/>
        <w:spacing w:line="360" w:lineRule="auto"/>
        <w:textAlignment w:val="center"/>
        <w:rPr>
          <w:color w:val="FF0000"/>
          <w:szCs w:val="21"/>
        </w:rPr>
      </w:pPr>
      <w:r w:rsidRPr="006C0912">
        <w:rPr>
          <w:color w:val="FF0000"/>
          <w:szCs w:val="21"/>
        </w:rPr>
        <w:t>【解析】</w:t>
      </w:r>
      <w:r w:rsidRPr="006C0912">
        <w:rPr>
          <w:color w:val="FF0000"/>
          <w:szCs w:val="21"/>
        </w:rPr>
        <w:t>A</w:t>
      </w:r>
      <w:r w:rsidRPr="006C0912">
        <w:rPr>
          <w:color w:val="FF0000"/>
          <w:szCs w:val="21"/>
        </w:rPr>
        <w:t>、化学反应前后，元素种类不变，原子个数不变，反应物中有</w:t>
      </w:r>
      <w:r w:rsidRPr="006C0912">
        <w:rPr>
          <w:color w:val="FF0000"/>
          <w:szCs w:val="21"/>
        </w:rPr>
        <w:t>2</w:t>
      </w:r>
      <w:r w:rsidRPr="006C0912">
        <w:rPr>
          <w:color w:val="FF0000"/>
          <w:szCs w:val="21"/>
        </w:rPr>
        <w:t>个碳原子、</w:t>
      </w:r>
      <w:r w:rsidRPr="006C0912">
        <w:rPr>
          <w:color w:val="FF0000"/>
          <w:szCs w:val="21"/>
        </w:rPr>
        <w:t>2</w:t>
      </w:r>
      <w:r w:rsidRPr="006C0912">
        <w:rPr>
          <w:color w:val="FF0000"/>
          <w:szCs w:val="21"/>
        </w:rPr>
        <w:t>个氮原子、</w:t>
      </w:r>
      <w:r w:rsidRPr="006C0912">
        <w:rPr>
          <w:color w:val="FF0000"/>
          <w:szCs w:val="21"/>
        </w:rPr>
        <w:t>4</w:t>
      </w:r>
      <w:r w:rsidRPr="006C0912">
        <w:rPr>
          <w:color w:val="FF0000"/>
          <w:szCs w:val="21"/>
        </w:rPr>
        <w:t>个氧原子，生成物质中有</w:t>
      </w:r>
      <w:r w:rsidRPr="006C0912">
        <w:rPr>
          <w:color w:val="FF0000"/>
          <w:szCs w:val="21"/>
        </w:rPr>
        <w:t>2</w:t>
      </w:r>
      <w:r w:rsidRPr="006C0912">
        <w:rPr>
          <w:color w:val="FF0000"/>
          <w:szCs w:val="21"/>
        </w:rPr>
        <w:t>个氮原子，所以</w:t>
      </w:r>
      <w:r w:rsidRPr="006C0912">
        <w:rPr>
          <w:color w:val="FF0000"/>
          <w:szCs w:val="21"/>
        </w:rPr>
        <w:t>X</w:t>
      </w:r>
      <w:r w:rsidRPr="006C0912">
        <w:rPr>
          <w:color w:val="FF0000"/>
          <w:szCs w:val="21"/>
        </w:rPr>
        <w:t>是</w:t>
      </w:r>
      <w:r w:rsidRPr="006C0912">
        <w:rPr>
          <w:color w:val="FF0000"/>
          <w:szCs w:val="21"/>
        </w:rPr>
        <w:t>CO</w:t>
      </w:r>
      <w:r w:rsidRPr="006C0912">
        <w:rPr>
          <w:color w:val="FF0000"/>
          <w:szCs w:val="21"/>
          <w:vertAlign w:val="subscript"/>
        </w:rPr>
        <w:t>2</w:t>
      </w:r>
      <w:r w:rsidRPr="006C0912">
        <w:rPr>
          <w:color w:val="FF0000"/>
          <w:szCs w:val="21"/>
        </w:rPr>
        <w:t>，故</w:t>
      </w:r>
      <w:r w:rsidRPr="006C0912">
        <w:rPr>
          <w:color w:val="FF0000"/>
          <w:szCs w:val="21"/>
        </w:rPr>
        <w:t>A</w:t>
      </w:r>
      <w:r w:rsidRPr="006C0912">
        <w:rPr>
          <w:color w:val="FF0000"/>
          <w:szCs w:val="21"/>
        </w:rPr>
        <w:t>正确；</w:t>
      </w:r>
      <w:r w:rsidRPr="006C0912">
        <w:rPr>
          <w:color w:val="FF0000"/>
          <w:szCs w:val="21"/>
        </w:rPr>
        <w:t xml:space="preserve"> </w:t>
      </w:r>
    </w:p>
    <w:p w:rsidR="00E93196" w:rsidRPr="006C0912" w:rsidRDefault="00E93196" w:rsidP="00E93196">
      <w:pPr>
        <w:pStyle w:val="Normal1"/>
        <w:spacing w:line="360" w:lineRule="auto"/>
        <w:textAlignment w:val="center"/>
        <w:rPr>
          <w:color w:val="FF0000"/>
          <w:szCs w:val="21"/>
        </w:rPr>
      </w:pPr>
      <w:r w:rsidRPr="006C0912">
        <w:rPr>
          <w:color w:val="FF0000"/>
          <w:szCs w:val="21"/>
        </w:rPr>
        <w:t>B</w:t>
      </w:r>
      <w:r w:rsidRPr="006C0912">
        <w:rPr>
          <w:color w:val="FF0000"/>
          <w:szCs w:val="21"/>
        </w:rPr>
        <w:t>、化学反应前后，元素种类不变，所以该反应前后元素种类不变，故</w:t>
      </w:r>
      <w:r w:rsidRPr="006C0912">
        <w:rPr>
          <w:color w:val="FF0000"/>
          <w:szCs w:val="21"/>
        </w:rPr>
        <w:t>B</w:t>
      </w:r>
      <w:r w:rsidRPr="006C0912">
        <w:rPr>
          <w:color w:val="FF0000"/>
          <w:szCs w:val="21"/>
        </w:rPr>
        <w:t>正确；</w:t>
      </w:r>
      <w:r w:rsidRPr="006C0912">
        <w:rPr>
          <w:color w:val="FF0000"/>
          <w:szCs w:val="21"/>
        </w:rPr>
        <w:t xml:space="preserve"> </w:t>
      </w:r>
    </w:p>
    <w:p w:rsidR="00E93196" w:rsidRPr="006C0912" w:rsidRDefault="00E93196" w:rsidP="00E93196">
      <w:pPr>
        <w:pStyle w:val="Normal1"/>
        <w:spacing w:line="360" w:lineRule="auto"/>
        <w:textAlignment w:val="center"/>
        <w:rPr>
          <w:color w:val="FF0000"/>
          <w:szCs w:val="21"/>
        </w:rPr>
      </w:pPr>
      <w:r w:rsidRPr="006C0912">
        <w:rPr>
          <w:color w:val="FF0000"/>
          <w:szCs w:val="21"/>
        </w:rPr>
        <w:t>C</w:t>
      </w:r>
      <w:r w:rsidRPr="006C0912">
        <w:rPr>
          <w:color w:val="FF0000"/>
          <w:szCs w:val="21"/>
        </w:rPr>
        <w:t>、一氧化氮中氮元素的化合价是</w:t>
      </w:r>
      <w:r w:rsidRPr="006C0912">
        <w:rPr>
          <w:color w:val="FF0000"/>
          <w:szCs w:val="21"/>
        </w:rPr>
        <w:t>+2</w:t>
      </w:r>
      <w:r w:rsidRPr="006C0912">
        <w:rPr>
          <w:color w:val="FF0000"/>
          <w:szCs w:val="21"/>
        </w:rPr>
        <w:t>，氮气中氮元素的化合价是</w:t>
      </w:r>
      <w:r w:rsidRPr="006C0912">
        <w:rPr>
          <w:color w:val="FF0000"/>
          <w:szCs w:val="21"/>
        </w:rPr>
        <w:t>0</w:t>
      </w:r>
      <w:r w:rsidRPr="006C0912">
        <w:rPr>
          <w:color w:val="FF0000"/>
          <w:szCs w:val="21"/>
        </w:rPr>
        <w:t>，所以反应前后氮元素的化合价改变，故</w:t>
      </w:r>
      <w:r w:rsidRPr="006C0912">
        <w:rPr>
          <w:color w:val="FF0000"/>
          <w:szCs w:val="21"/>
        </w:rPr>
        <w:t>C</w:t>
      </w:r>
      <w:r w:rsidRPr="006C0912">
        <w:rPr>
          <w:color w:val="FF0000"/>
          <w:szCs w:val="21"/>
        </w:rPr>
        <w:t>错误；</w:t>
      </w:r>
      <w:r w:rsidRPr="006C0912">
        <w:rPr>
          <w:color w:val="FF0000"/>
          <w:szCs w:val="21"/>
        </w:rPr>
        <w:t xml:space="preserve"> </w:t>
      </w:r>
    </w:p>
    <w:p w:rsidR="00E93196" w:rsidRPr="006C0912" w:rsidRDefault="00E93196" w:rsidP="00E93196">
      <w:pPr>
        <w:pStyle w:val="Normal1"/>
        <w:spacing w:line="360" w:lineRule="auto"/>
        <w:textAlignment w:val="center"/>
        <w:rPr>
          <w:color w:val="FF0000"/>
          <w:szCs w:val="21"/>
        </w:rPr>
      </w:pPr>
      <w:r w:rsidRPr="006C0912">
        <w:rPr>
          <w:color w:val="FF0000"/>
          <w:szCs w:val="21"/>
        </w:rPr>
        <w:t>D</w:t>
      </w:r>
      <w:r w:rsidRPr="006C0912">
        <w:rPr>
          <w:color w:val="FF0000"/>
          <w:szCs w:val="21"/>
        </w:rPr>
        <w:t>、含碳化合物中</w:t>
      </w:r>
      <w:proofErr w:type="gramStart"/>
      <w:r w:rsidRPr="006C0912">
        <w:rPr>
          <w:color w:val="FF0000"/>
          <w:szCs w:val="21"/>
        </w:rPr>
        <w:t>的碳不充分</w:t>
      </w:r>
      <w:proofErr w:type="gramEnd"/>
      <w:r w:rsidRPr="006C0912">
        <w:rPr>
          <w:color w:val="FF0000"/>
          <w:szCs w:val="21"/>
        </w:rPr>
        <w:t>燃烧会生成一氧化碳，故</w:t>
      </w:r>
      <w:r w:rsidRPr="006C0912">
        <w:rPr>
          <w:color w:val="FF0000"/>
          <w:szCs w:val="21"/>
        </w:rPr>
        <w:t>D</w:t>
      </w:r>
      <w:r w:rsidRPr="006C0912">
        <w:rPr>
          <w:color w:val="FF0000"/>
          <w:szCs w:val="21"/>
        </w:rPr>
        <w:t>正确。</w:t>
      </w:r>
      <w:r w:rsidRPr="006C0912">
        <w:rPr>
          <w:color w:val="FF0000"/>
          <w:szCs w:val="21"/>
        </w:rPr>
        <w:t xml:space="preserve"> </w:t>
      </w:r>
    </w:p>
    <w:p w:rsidR="00E93196" w:rsidRPr="006C0912" w:rsidRDefault="00E93196" w:rsidP="00E93196">
      <w:pPr>
        <w:pStyle w:val="Normal1"/>
        <w:spacing w:line="360" w:lineRule="auto"/>
        <w:textAlignment w:val="center"/>
        <w:rPr>
          <w:color w:val="FF0000"/>
          <w:szCs w:val="21"/>
        </w:rPr>
      </w:pPr>
      <w:r w:rsidRPr="006C0912">
        <w:rPr>
          <w:color w:val="FF0000"/>
          <w:szCs w:val="21"/>
        </w:rPr>
        <w:t>故选：</w:t>
      </w:r>
      <w:r w:rsidRPr="006C0912">
        <w:rPr>
          <w:color w:val="FF0000"/>
          <w:szCs w:val="21"/>
        </w:rPr>
        <w:t>C</w:t>
      </w:r>
      <w:r w:rsidRPr="006C0912">
        <w:rPr>
          <w:color w:val="FF0000"/>
          <w:szCs w:val="21"/>
        </w:rPr>
        <w:t>。</w:t>
      </w:r>
    </w:p>
    <w:p w:rsidR="00E93196" w:rsidRPr="006C0912" w:rsidRDefault="00E93196" w:rsidP="00E93196">
      <w:pPr>
        <w:spacing w:line="360" w:lineRule="auto"/>
        <w:textAlignment w:val="center"/>
        <w:rPr>
          <w:szCs w:val="21"/>
        </w:rPr>
      </w:pPr>
      <w:r w:rsidRPr="006C0912">
        <w:rPr>
          <w:szCs w:val="21"/>
        </w:rPr>
        <w:t>5</w:t>
      </w:r>
      <w:r w:rsidRPr="006C0912">
        <w:rPr>
          <w:szCs w:val="21"/>
        </w:rPr>
        <w:t>、【</w:t>
      </w:r>
      <w:r w:rsidRPr="006C0912">
        <w:rPr>
          <w:b/>
          <w:szCs w:val="21"/>
        </w:rPr>
        <w:t>2019</w:t>
      </w:r>
      <w:r w:rsidRPr="006C0912">
        <w:rPr>
          <w:b/>
          <w:szCs w:val="21"/>
        </w:rPr>
        <w:t>甘肃天水</w:t>
      </w:r>
      <w:r w:rsidRPr="006C0912">
        <w:rPr>
          <w:szCs w:val="21"/>
        </w:rPr>
        <w:t>】把一定质量的</w:t>
      </w:r>
      <w:r w:rsidRPr="006C0912">
        <w:rPr>
          <w:szCs w:val="21"/>
        </w:rPr>
        <w:t>a</w:t>
      </w:r>
      <w:r w:rsidRPr="006C0912">
        <w:rPr>
          <w:szCs w:val="21"/>
        </w:rPr>
        <w:t>、</w:t>
      </w:r>
      <w:r w:rsidRPr="006C0912">
        <w:rPr>
          <w:szCs w:val="21"/>
        </w:rPr>
        <w:t>b</w:t>
      </w:r>
      <w:r w:rsidRPr="006C0912">
        <w:rPr>
          <w:szCs w:val="21"/>
        </w:rPr>
        <w:t>、</w:t>
      </w:r>
      <w:r w:rsidRPr="006C0912">
        <w:rPr>
          <w:szCs w:val="21"/>
        </w:rPr>
        <w:t>c</w:t>
      </w:r>
      <w:r w:rsidRPr="006C0912">
        <w:rPr>
          <w:szCs w:val="21"/>
        </w:rPr>
        <w:t>、</w:t>
      </w:r>
      <w:r w:rsidRPr="006C0912">
        <w:rPr>
          <w:szCs w:val="21"/>
        </w:rPr>
        <w:t>d</w:t>
      </w:r>
      <w:r w:rsidRPr="006C0912">
        <w:rPr>
          <w:szCs w:val="21"/>
        </w:rPr>
        <w:t>四种物质放入</w:t>
      </w:r>
      <w:proofErr w:type="gramStart"/>
      <w:r w:rsidRPr="006C0912">
        <w:rPr>
          <w:szCs w:val="21"/>
        </w:rPr>
        <w:t>一</w:t>
      </w:r>
      <w:proofErr w:type="gramEnd"/>
      <w:r w:rsidRPr="006C0912">
        <w:rPr>
          <w:szCs w:val="21"/>
        </w:rPr>
        <w:t>密闭容器中，在一定条件下反应一段时间后，测得反应后各物质的质量如下。下列说法中正确的是（</w:t>
      </w:r>
      <w:r w:rsidRPr="006C0912">
        <w:rPr>
          <w:szCs w:val="21"/>
        </w:rPr>
        <w:t xml:space="preserve">   </w:t>
      </w:r>
      <w:r w:rsidRPr="006C0912">
        <w:rPr>
          <w:szCs w:val="21"/>
        </w:rPr>
        <w:t>）</w:t>
      </w:r>
    </w:p>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310"/>
        <w:gridCol w:w="951"/>
        <w:gridCol w:w="951"/>
        <w:gridCol w:w="951"/>
        <w:gridCol w:w="954"/>
      </w:tblGrid>
      <w:tr w:rsidR="00E93196" w:rsidTr="004A5287">
        <w:trPr>
          <w:jc w:val="center"/>
        </w:trPr>
        <w:tc>
          <w:tcPr>
            <w:tcW w:w="2310" w:type="dxa"/>
            <w:vAlign w:val="center"/>
          </w:tcPr>
          <w:p w:rsidR="00E93196" w:rsidRPr="006C0912" w:rsidRDefault="00E93196" w:rsidP="004A5287">
            <w:pPr>
              <w:spacing w:line="360" w:lineRule="auto"/>
              <w:textAlignment w:val="center"/>
              <w:rPr>
                <w:szCs w:val="21"/>
              </w:rPr>
            </w:pPr>
            <w:r w:rsidRPr="006C0912">
              <w:rPr>
                <w:szCs w:val="21"/>
              </w:rPr>
              <w:t>物质</w:t>
            </w:r>
          </w:p>
        </w:tc>
        <w:tc>
          <w:tcPr>
            <w:tcW w:w="951" w:type="dxa"/>
            <w:vAlign w:val="center"/>
          </w:tcPr>
          <w:p w:rsidR="00E93196" w:rsidRPr="006C0912" w:rsidRDefault="00E93196" w:rsidP="004A5287">
            <w:pPr>
              <w:spacing w:line="360" w:lineRule="auto"/>
              <w:textAlignment w:val="center"/>
              <w:rPr>
                <w:szCs w:val="21"/>
              </w:rPr>
            </w:pPr>
            <w:r w:rsidRPr="006C0912">
              <w:rPr>
                <w:szCs w:val="21"/>
              </w:rPr>
              <w:t>a</w:t>
            </w:r>
          </w:p>
        </w:tc>
        <w:tc>
          <w:tcPr>
            <w:tcW w:w="951" w:type="dxa"/>
            <w:vAlign w:val="center"/>
          </w:tcPr>
          <w:p w:rsidR="00E93196" w:rsidRPr="006C0912" w:rsidRDefault="00E93196" w:rsidP="004A5287">
            <w:pPr>
              <w:spacing w:line="360" w:lineRule="auto"/>
              <w:textAlignment w:val="center"/>
              <w:rPr>
                <w:szCs w:val="21"/>
              </w:rPr>
            </w:pPr>
            <w:r w:rsidRPr="006C0912">
              <w:rPr>
                <w:szCs w:val="21"/>
              </w:rPr>
              <w:t>b</w:t>
            </w:r>
          </w:p>
        </w:tc>
        <w:tc>
          <w:tcPr>
            <w:tcW w:w="951" w:type="dxa"/>
            <w:vAlign w:val="center"/>
          </w:tcPr>
          <w:p w:rsidR="00E93196" w:rsidRPr="006C0912" w:rsidRDefault="00E93196" w:rsidP="004A5287">
            <w:pPr>
              <w:spacing w:line="360" w:lineRule="auto"/>
              <w:textAlignment w:val="center"/>
              <w:rPr>
                <w:szCs w:val="21"/>
              </w:rPr>
            </w:pPr>
            <w:r w:rsidRPr="006C0912">
              <w:rPr>
                <w:szCs w:val="21"/>
              </w:rPr>
              <w:t>c</w:t>
            </w:r>
          </w:p>
        </w:tc>
        <w:tc>
          <w:tcPr>
            <w:tcW w:w="954" w:type="dxa"/>
            <w:vAlign w:val="center"/>
          </w:tcPr>
          <w:p w:rsidR="00E93196" w:rsidRPr="006C0912" w:rsidRDefault="00E93196" w:rsidP="004A5287">
            <w:pPr>
              <w:spacing w:line="360" w:lineRule="auto"/>
              <w:textAlignment w:val="center"/>
              <w:rPr>
                <w:szCs w:val="21"/>
              </w:rPr>
            </w:pPr>
            <w:r w:rsidRPr="006C0912">
              <w:rPr>
                <w:szCs w:val="21"/>
              </w:rPr>
              <w:t>d</w:t>
            </w:r>
          </w:p>
        </w:tc>
      </w:tr>
      <w:tr w:rsidR="00E93196" w:rsidTr="004A5287">
        <w:trPr>
          <w:jc w:val="center"/>
        </w:trPr>
        <w:tc>
          <w:tcPr>
            <w:tcW w:w="2310" w:type="dxa"/>
            <w:vAlign w:val="center"/>
          </w:tcPr>
          <w:p w:rsidR="00E93196" w:rsidRPr="006C0912" w:rsidRDefault="00E93196" w:rsidP="004A5287">
            <w:pPr>
              <w:spacing w:line="360" w:lineRule="auto"/>
              <w:textAlignment w:val="center"/>
              <w:rPr>
                <w:szCs w:val="21"/>
              </w:rPr>
            </w:pPr>
            <w:r w:rsidRPr="006C0912">
              <w:rPr>
                <w:szCs w:val="21"/>
              </w:rPr>
              <w:t>反应前的质量（</w:t>
            </w:r>
            <w:r w:rsidRPr="006C0912">
              <w:rPr>
                <w:szCs w:val="21"/>
              </w:rPr>
              <w:t>g</w:t>
            </w:r>
            <w:r w:rsidRPr="006C0912">
              <w:rPr>
                <w:szCs w:val="21"/>
              </w:rPr>
              <w:t>）</w:t>
            </w:r>
          </w:p>
        </w:tc>
        <w:tc>
          <w:tcPr>
            <w:tcW w:w="951" w:type="dxa"/>
            <w:vAlign w:val="center"/>
          </w:tcPr>
          <w:p w:rsidR="00E93196" w:rsidRPr="006C0912" w:rsidRDefault="00E93196" w:rsidP="004A5287">
            <w:pPr>
              <w:spacing w:line="360" w:lineRule="auto"/>
              <w:textAlignment w:val="center"/>
              <w:rPr>
                <w:szCs w:val="21"/>
              </w:rPr>
            </w:pPr>
            <w:r w:rsidRPr="006C0912">
              <w:rPr>
                <w:szCs w:val="21"/>
              </w:rPr>
              <w:t>6.4</w:t>
            </w:r>
          </w:p>
        </w:tc>
        <w:tc>
          <w:tcPr>
            <w:tcW w:w="951" w:type="dxa"/>
            <w:vAlign w:val="center"/>
          </w:tcPr>
          <w:p w:rsidR="00E93196" w:rsidRPr="006C0912" w:rsidRDefault="00E93196" w:rsidP="004A5287">
            <w:pPr>
              <w:spacing w:line="360" w:lineRule="auto"/>
              <w:textAlignment w:val="center"/>
              <w:rPr>
                <w:szCs w:val="21"/>
              </w:rPr>
            </w:pPr>
            <w:r w:rsidRPr="006C0912">
              <w:rPr>
                <w:szCs w:val="21"/>
              </w:rPr>
              <w:t>3.2</w:t>
            </w:r>
          </w:p>
        </w:tc>
        <w:tc>
          <w:tcPr>
            <w:tcW w:w="951" w:type="dxa"/>
            <w:vAlign w:val="center"/>
          </w:tcPr>
          <w:p w:rsidR="00E93196" w:rsidRPr="006C0912" w:rsidRDefault="00E93196" w:rsidP="004A5287">
            <w:pPr>
              <w:spacing w:line="360" w:lineRule="auto"/>
              <w:textAlignment w:val="center"/>
              <w:rPr>
                <w:szCs w:val="21"/>
              </w:rPr>
            </w:pPr>
            <w:r w:rsidRPr="006C0912">
              <w:rPr>
                <w:szCs w:val="21"/>
              </w:rPr>
              <w:t>4.0</w:t>
            </w:r>
          </w:p>
        </w:tc>
        <w:tc>
          <w:tcPr>
            <w:tcW w:w="954" w:type="dxa"/>
            <w:vAlign w:val="center"/>
          </w:tcPr>
          <w:p w:rsidR="00E93196" w:rsidRPr="006C0912" w:rsidRDefault="00E93196" w:rsidP="004A5287">
            <w:pPr>
              <w:spacing w:line="360" w:lineRule="auto"/>
              <w:textAlignment w:val="center"/>
              <w:rPr>
                <w:szCs w:val="21"/>
              </w:rPr>
            </w:pPr>
            <w:r w:rsidRPr="006C0912">
              <w:rPr>
                <w:szCs w:val="21"/>
              </w:rPr>
              <w:t>2.8</w:t>
            </w:r>
          </w:p>
        </w:tc>
      </w:tr>
      <w:tr w:rsidR="00E93196" w:rsidTr="004A5287">
        <w:trPr>
          <w:jc w:val="center"/>
        </w:trPr>
        <w:tc>
          <w:tcPr>
            <w:tcW w:w="2310" w:type="dxa"/>
            <w:vAlign w:val="center"/>
          </w:tcPr>
          <w:p w:rsidR="00E93196" w:rsidRPr="006C0912" w:rsidRDefault="00E93196" w:rsidP="004A5287">
            <w:pPr>
              <w:spacing w:line="360" w:lineRule="auto"/>
              <w:textAlignment w:val="center"/>
              <w:rPr>
                <w:szCs w:val="21"/>
              </w:rPr>
            </w:pPr>
            <w:r w:rsidRPr="006C0912">
              <w:rPr>
                <w:szCs w:val="21"/>
              </w:rPr>
              <w:t>反应后的质量（</w:t>
            </w:r>
            <w:r w:rsidRPr="006C0912">
              <w:rPr>
                <w:szCs w:val="21"/>
              </w:rPr>
              <w:t>g</w:t>
            </w:r>
            <w:r w:rsidRPr="006C0912">
              <w:rPr>
                <w:szCs w:val="21"/>
              </w:rPr>
              <w:t>）</w:t>
            </w:r>
          </w:p>
        </w:tc>
        <w:tc>
          <w:tcPr>
            <w:tcW w:w="951" w:type="dxa"/>
            <w:vAlign w:val="center"/>
          </w:tcPr>
          <w:p w:rsidR="00E93196" w:rsidRPr="006C0912" w:rsidRDefault="00E93196" w:rsidP="004A5287">
            <w:pPr>
              <w:spacing w:line="360" w:lineRule="auto"/>
              <w:textAlignment w:val="center"/>
              <w:rPr>
                <w:szCs w:val="21"/>
              </w:rPr>
            </w:pPr>
            <w:r w:rsidRPr="006C0912">
              <w:rPr>
                <w:szCs w:val="21"/>
              </w:rPr>
              <w:t>5.2</w:t>
            </w:r>
          </w:p>
        </w:tc>
        <w:tc>
          <w:tcPr>
            <w:tcW w:w="951" w:type="dxa"/>
            <w:vAlign w:val="center"/>
          </w:tcPr>
          <w:p w:rsidR="00E93196" w:rsidRPr="006C0912" w:rsidRDefault="00E93196" w:rsidP="004A5287">
            <w:pPr>
              <w:spacing w:line="360" w:lineRule="auto"/>
              <w:textAlignment w:val="center"/>
              <w:rPr>
                <w:szCs w:val="21"/>
              </w:rPr>
            </w:pPr>
            <w:r w:rsidRPr="006C0912">
              <w:rPr>
                <w:i/>
                <w:iCs/>
                <w:szCs w:val="21"/>
              </w:rPr>
              <w:t>x</w:t>
            </w:r>
          </w:p>
        </w:tc>
        <w:tc>
          <w:tcPr>
            <w:tcW w:w="951" w:type="dxa"/>
            <w:vAlign w:val="center"/>
          </w:tcPr>
          <w:p w:rsidR="00E93196" w:rsidRPr="006C0912" w:rsidRDefault="00E93196" w:rsidP="004A5287">
            <w:pPr>
              <w:spacing w:line="360" w:lineRule="auto"/>
              <w:textAlignment w:val="center"/>
              <w:rPr>
                <w:szCs w:val="21"/>
              </w:rPr>
            </w:pPr>
            <w:r w:rsidRPr="006C0912">
              <w:rPr>
                <w:szCs w:val="21"/>
              </w:rPr>
              <w:t>7.2</w:t>
            </w:r>
          </w:p>
        </w:tc>
        <w:tc>
          <w:tcPr>
            <w:tcW w:w="954" w:type="dxa"/>
            <w:vAlign w:val="center"/>
          </w:tcPr>
          <w:p w:rsidR="00E93196" w:rsidRPr="006C0912" w:rsidRDefault="00E93196" w:rsidP="004A5287">
            <w:pPr>
              <w:spacing w:line="360" w:lineRule="auto"/>
              <w:textAlignment w:val="center"/>
              <w:rPr>
                <w:szCs w:val="21"/>
              </w:rPr>
            </w:pPr>
            <w:r w:rsidRPr="006C0912">
              <w:rPr>
                <w:szCs w:val="21"/>
              </w:rPr>
              <w:t>2.8</w:t>
            </w:r>
          </w:p>
        </w:tc>
      </w:tr>
    </w:tbl>
    <w:p w:rsidR="00E93196" w:rsidRPr="006C0912" w:rsidRDefault="00E93196" w:rsidP="00E93196">
      <w:pPr>
        <w:spacing w:line="360" w:lineRule="auto"/>
        <w:textAlignment w:val="center"/>
        <w:rPr>
          <w:szCs w:val="21"/>
        </w:rPr>
      </w:pPr>
      <w:r w:rsidRPr="006C0912">
        <w:rPr>
          <w:szCs w:val="21"/>
        </w:rPr>
        <w:t>A</w:t>
      </w:r>
      <w:r w:rsidRPr="006C0912">
        <w:rPr>
          <w:szCs w:val="21"/>
        </w:rPr>
        <w:t>．</w:t>
      </w:r>
      <w:r w:rsidRPr="006C0912">
        <w:rPr>
          <w:i/>
          <w:iCs/>
          <w:szCs w:val="21"/>
        </w:rPr>
        <w:t>x</w:t>
      </w:r>
      <w:r w:rsidRPr="006C0912">
        <w:rPr>
          <w:szCs w:val="21"/>
        </w:rPr>
        <w:t>=2      B</w:t>
      </w:r>
      <w:r w:rsidRPr="006C0912">
        <w:rPr>
          <w:szCs w:val="21"/>
        </w:rPr>
        <w:t>．</w:t>
      </w:r>
      <w:r w:rsidRPr="006C0912">
        <w:rPr>
          <w:szCs w:val="21"/>
        </w:rPr>
        <w:t>d</w:t>
      </w:r>
      <w:r w:rsidRPr="006C0912">
        <w:rPr>
          <w:szCs w:val="21"/>
        </w:rPr>
        <w:t>是催化剂</w:t>
      </w:r>
      <w:r w:rsidRPr="006C0912">
        <w:rPr>
          <w:szCs w:val="21"/>
        </w:rPr>
        <w:t xml:space="preserve">      C</w:t>
      </w:r>
      <w:r w:rsidRPr="006C0912">
        <w:rPr>
          <w:szCs w:val="21"/>
        </w:rPr>
        <w:t>．</w:t>
      </w:r>
      <w:r w:rsidRPr="006C0912">
        <w:rPr>
          <w:szCs w:val="21"/>
        </w:rPr>
        <w:t>c</w:t>
      </w:r>
      <w:r w:rsidRPr="006C0912">
        <w:rPr>
          <w:szCs w:val="21"/>
        </w:rPr>
        <w:t>不是化合物</w:t>
      </w:r>
      <w:r w:rsidRPr="006C0912">
        <w:rPr>
          <w:szCs w:val="21"/>
        </w:rPr>
        <w:t xml:space="preserve">      D</w:t>
      </w:r>
      <w:r w:rsidRPr="006C0912">
        <w:rPr>
          <w:szCs w:val="21"/>
        </w:rPr>
        <w:t>．反应前后原子的数目不变</w:t>
      </w:r>
    </w:p>
    <w:p w:rsidR="00E93196" w:rsidRPr="006C0912" w:rsidRDefault="00E93196" w:rsidP="00E93196">
      <w:pPr>
        <w:spacing w:line="360" w:lineRule="auto"/>
        <w:textAlignment w:val="center"/>
        <w:rPr>
          <w:color w:val="FF0000"/>
          <w:szCs w:val="21"/>
        </w:rPr>
      </w:pPr>
      <w:r w:rsidRPr="006C0912">
        <w:rPr>
          <w:color w:val="FF0000"/>
          <w:szCs w:val="21"/>
        </w:rPr>
        <w:t>【答案】</w:t>
      </w:r>
      <w:r w:rsidRPr="006C0912">
        <w:rPr>
          <w:color w:val="FF0000"/>
          <w:szCs w:val="21"/>
        </w:rPr>
        <w:t xml:space="preserve">D   </w:t>
      </w:r>
    </w:p>
    <w:p w:rsidR="00E93196" w:rsidRPr="006C0912" w:rsidRDefault="00E93196" w:rsidP="00E93196">
      <w:pPr>
        <w:spacing w:line="360" w:lineRule="auto"/>
        <w:textAlignment w:val="center"/>
        <w:rPr>
          <w:color w:val="FF0000"/>
          <w:szCs w:val="21"/>
        </w:rPr>
      </w:pPr>
      <w:r w:rsidRPr="006C0912">
        <w:rPr>
          <w:color w:val="FF0000"/>
          <w:szCs w:val="21"/>
        </w:rPr>
        <w:t>【解析】根据表格判断反应前后物质的质量：</w:t>
      </w:r>
      <w:r w:rsidRPr="006C0912">
        <w:rPr>
          <w:color w:val="FF0000"/>
          <w:szCs w:val="21"/>
        </w:rPr>
        <w:t>a</w:t>
      </w:r>
      <w:r w:rsidRPr="006C0912">
        <w:rPr>
          <w:color w:val="FF0000"/>
          <w:szCs w:val="21"/>
        </w:rPr>
        <w:t>由</w:t>
      </w:r>
      <w:r w:rsidRPr="006C0912">
        <w:rPr>
          <w:color w:val="FF0000"/>
          <w:szCs w:val="21"/>
        </w:rPr>
        <w:t>6.4</w:t>
      </w:r>
      <w:r w:rsidRPr="006C0912">
        <w:rPr>
          <w:color w:val="FF0000"/>
          <w:szCs w:val="21"/>
        </w:rPr>
        <w:t>变为</w:t>
      </w:r>
      <w:r w:rsidRPr="006C0912">
        <w:rPr>
          <w:color w:val="FF0000"/>
          <w:szCs w:val="21"/>
        </w:rPr>
        <w:t>5.2</w:t>
      </w:r>
      <w:r w:rsidRPr="006C0912">
        <w:rPr>
          <w:color w:val="FF0000"/>
          <w:szCs w:val="21"/>
        </w:rPr>
        <w:t>，减少</w:t>
      </w:r>
      <w:r w:rsidRPr="006C0912">
        <w:rPr>
          <w:color w:val="FF0000"/>
          <w:szCs w:val="21"/>
        </w:rPr>
        <w:t>1.2</w:t>
      </w:r>
      <w:r w:rsidRPr="006C0912">
        <w:rPr>
          <w:color w:val="FF0000"/>
          <w:szCs w:val="21"/>
        </w:rPr>
        <w:t>，为反应物；</w:t>
      </w:r>
      <w:r w:rsidRPr="006C0912">
        <w:rPr>
          <w:color w:val="FF0000"/>
          <w:szCs w:val="21"/>
        </w:rPr>
        <w:t>c</w:t>
      </w:r>
      <w:r w:rsidRPr="006C0912">
        <w:rPr>
          <w:color w:val="FF0000"/>
          <w:szCs w:val="21"/>
        </w:rPr>
        <w:t>由</w:t>
      </w:r>
      <w:r w:rsidRPr="006C0912">
        <w:rPr>
          <w:color w:val="FF0000"/>
          <w:szCs w:val="21"/>
        </w:rPr>
        <w:t>4.0</w:t>
      </w:r>
      <w:r w:rsidRPr="006C0912">
        <w:rPr>
          <w:color w:val="FF0000"/>
          <w:szCs w:val="21"/>
        </w:rPr>
        <w:t>变为</w:t>
      </w:r>
      <w:r w:rsidRPr="006C0912">
        <w:rPr>
          <w:color w:val="FF0000"/>
          <w:szCs w:val="21"/>
        </w:rPr>
        <w:t>7.2</w:t>
      </w:r>
      <w:r w:rsidRPr="006C0912">
        <w:rPr>
          <w:color w:val="FF0000"/>
          <w:szCs w:val="21"/>
        </w:rPr>
        <w:t>，增加</w:t>
      </w:r>
      <w:r w:rsidRPr="006C0912">
        <w:rPr>
          <w:color w:val="FF0000"/>
          <w:szCs w:val="21"/>
        </w:rPr>
        <w:t>2.8</w:t>
      </w:r>
      <w:r w:rsidRPr="006C0912">
        <w:rPr>
          <w:color w:val="FF0000"/>
          <w:szCs w:val="21"/>
        </w:rPr>
        <w:t>，为生成物；</w:t>
      </w:r>
      <w:r w:rsidRPr="006C0912">
        <w:rPr>
          <w:color w:val="FF0000"/>
          <w:szCs w:val="21"/>
        </w:rPr>
        <w:t>d</w:t>
      </w:r>
      <w:r w:rsidRPr="006C0912">
        <w:rPr>
          <w:color w:val="FF0000"/>
          <w:szCs w:val="21"/>
        </w:rPr>
        <w:t>的质量不变，可能是杂质或催化剂，</w:t>
      </w:r>
      <w:r w:rsidRPr="006C0912">
        <w:rPr>
          <w:color w:val="FF0000"/>
          <w:szCs w:val="21"/>
        </w:rPr>
        <w:t>B</w:t>
      </w:r>
      <w:r w:rsidRPr="006C0912">
        <w:rPr>
          <w:color w:val="FF0000"/>
          <w:szCs w:val="21"/>
        </w:rPr>
        <w:t>项不正确；根据参加的物质的质量等于反应后生成物的质量判断</w:t>
      </w:r>
      <w:r w:rsidRPr="006C0912">
        <w:rPr>
          <w:color w:val="FF0000"/>
          <w:szCs w:val="21"/>
        </w:rPr>
        <w:t>b</w:t>
      </w:r>
      <w:r w:rsidRPr="006C0912">
        <w:rPr>
          <w:color w:val="FF0000"/>
          <w:szCs w:val="21"/>
        </w:rPr>
        <w:t>参加反应的质量</w:t>
      </w:r>
      <w:r w:rsidRPr="006C0912">
        <w:rPr>
          <w:color w:val="FF0000"/>
          <w:szCs w:val="21"/>
        </w:rPr>
        <w:t>=2.8-1.2=1.6</w:t>
      </w:r>
      <w:r w:rsidRPr="006C0912">
        <w:rPr>
          <w:color w:val="FF0000"/>
          <w:szCs w:val="21"/>
        </w:rPr>
        <w:t>，进而判断</w:t>
      </w:r>
      <w:r w:rsidRPr="006C0912">
        <w:rPr>
          <w:color w:val="FF0000"/>
          <w:szCs w:val="21"/>
        </w:rPr>
        <w:t>x=3.2-1.6=1.6</w:t>
      </w:r>
      <w:r w:rsidRPr="006C0912">
        <w:rPr>
          <w:color w:val="FF0000"/>
          <w:szCs w:val="21"/>
        </w:rPr>
        <w:t>，</w:t>
      </w:r>
      <w:r w:rsidRPr="006C0912">
        <w:rPr>
          <w:color w:val="FF0000"/>
          <w:szCs w:val="21"/>
        </w:rPr>
        <w:t>A</w:t>
      </w:r>
      <w:r w:rsidRPr="006C0912">
        <w:rPr>
          <w:color w:val="FF0000"/>
          <w:szCs w:val="21"/>
        </w:rPr>
        <w:t>项错误；</w:t>
      </w:r>
      <w:r w:rsidRPr="006C0912">
        <w:rPr>
          <w:color w:val="FF0000"/>
          <w:szCs w:val="21"/>
        </w:rPr>
        <w:t xml:space="preserve"> c</w:t>
      </w:r>
      <w:r w:rsidRPr="006C0912">
        <w:rPr>
          <w:color w:val="FF0000"/>
          <w:szCs w:val="21"/>
        </w:rPr>
        <w:t>为生成物，且该反应为化合反应判断</w:t>
      </w:r>
      <w:r w:rsidRPr="006C0912">
        <w:rPr>
          <w:color w:val="FF0000"/>
          <w:szCs w:val="21"/>
        </w:rPr>
        <w:t>c</w:t>
      </w:r>
      <w:r w:rsidRPr="006C0912">
        <w:rPr>
          <w:color w:val="FF0000"/>
          <w:szCs w:val="21"/>
        </w:rPr>
        <w:t>一定是化合物，</w:t>
      </w:r>
      <w:r w:rsidRPr="006C0912">
        <w:rPr>
          <w:color w:val="FF0000"/>
          <w:szCs w:val="21"/>
        </w:rPr>
        <w:t>C</w:t>
      </w:r>
      <w:r w:rsidRPr="006C0912">
        <w:rPr>
          <w:color w:val="FF0000"/>
          <w:szCs w:val="21"/>
        </w:rPr>
        <w:t>项错误；根据质量守恒定律判断反应前后原子的数目不变，</w:t>
      </w:r>
      <w:r w:rsidRPr="006C0912">
        <w:rPr>
          <w:color w:val="FF0000"/>
          <w:szCs w:val="21"/>
        </w:rPr>
        <w:t>D</w:t>
      </w:r>
      <w:r w:rsidRPr="006C0912">
        <w:rPr>
          <w:color w:val="FF0000"/>
          <w:szCs w:val="21"/>
        </w:rPr>
        <w:t>项正确。故选</w:t>
      </w:r>
      <w:r w:rsidRPr="006C0912">
        <w:rPr>
          <w:color w:val="FF0000"/>
          <w:szCs w:val="21"/>
        </w:rPr>
        <w:t>D</w:t>
      </w:r>
      <w:r w:rsidRPr="006C0912">
        <w:rPr>
          <w:color w:val="FF0000"/>
          <w:szCs w:val="21"/>
        </w:rPr>
        <w:t>。</w:t>
      </w:r>
    </w:p>
    <w:p w:rsidR="00E93196" w:rsidRPr="006C0912" w:rsidRDefault="00E93196" w:rsidP="00E93196">
      <w:pPr>
        <w:spacing w:line="360" w:lineRule="auto"/>
        <w:textAlignment w:val="center"/>
        <w:rPr>
          <w:szCs w:val="21"/>
        </w:rPr>
      </w:pPr>
      <w:r w:rsidRPr="006C0912">
        <w:rPr>
          <w:szCs w:val="21"/>
        </w:rPr>
        <w:t>6</w:t>
      </w:r>
      <w:r w:rsidRPr="006C0912">
        <w:rPr>
          <w:szCs w:val="21"/>
        </w:rPr>
        <w:t>、【</w:t>
      </w:r>
      <w:r w:rsidRPr="006C0912">
        <w:rPr>
          <w:b/>
          <w:szCs w:val="21"/>
        </w:rPr>
        <w:t>2019.</w:t>
      </w:r>
      <w:r w:rsidRPr="006C0912">
        <w:rPr>
          <w:b/>
          <w:szCs w:val="21"/>
        </w:rPr>
        <w:t>云南</w:t>
      </w:r>
      <w:r w:rsidRPr="006C0912">
        <w:rPr>
          <w:szCs w:val="21"/>
        </w:rPr>
        <w:t>】如图是某汽车尾气净化装置中发生反应的微观示意图。下列说法正确的是（　　）</w:t>
      </w:r>
      <w:r>
        <w:rPr>
          <w:noProof/>
          <w:szCs w:val="21"/>
        </w:rPr>
        <w:drawing>
          <wp:inline distT="0" distB="0" distL="0" distR="0">
            <wp:extent cx="3952875" cy="752475"/>
            <wp:effectExtent l="0" t="0" r="9525" b="9525"/>
            <wp:docPr id="240" name="图片 24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2875" cy="752475"/>
                    </a:xfrm>
                    <a:prstGeom prst="rect">
                      <a:avLst/>
                    </a:prstGeom>
                    <a:noFill/>
                    <a:ln>
                      <a:noFill/>
                    </a:ln>
                  </pic:spPr>
                </pic:pic>
              </a:graphicData>
            </a:graphic>
          </wp:inline>
        </w:drawing>
      </w:r>
    </w:p>
    <w:p w:rsidR="00E93196" w:rsidRPr="006C0912" w:rsidRDefault="00E93196" w:rsidP="00E93196">
      <w:pPr>
        <w:spacing w:line="360" w:lineRule="auto"/>
        <w:textAlignment w:val="center"/>
        <w:rPr>
          <w:szCs w:val="21"/>
        </w:rPr>
      </w:pPr>
      <w:r w:rsidRPr="006C0912">
        <w:rPr>
          <w:szCs w:val="21"/>
        </w:rPr>
        <w:t>A</w:t>
      </w:r>
      <w:r w:rsidRPr="006C0912">
        <w:rPr>
          <w:szCs w:val="21"/>
        </w:rPr>
        <w:t>．乙、</w:t>
      </w:r>
      <w:proofErr w:type="gramStart"/>
      <w:r w:rsidRPr="006C0912">
        <w:rPr>
          <w:szCs w:val="21"/>
        </w:rPr>
        <w:t>丁属于</w:t>
      </w:r>
      <w:proofErr w:type="gramEnd"/>
      <w:r w:rsidRPr="006C0912">
        <w:rPr>
          <w:szCs w:val="21"/>
        </w:rPr>
        <w:t>氧化物</w:t>
      </w:r>
      <w:r w:rsidRPr="006C0912">
        <w:rPr>
          <w:szCs w:val="21"/>
        </w:rPr>
        <w:tab/>
      </w:r>
    </w:p>
    <w:p w:rsidR="00E93196" w:rsidRPr="006C0912" w:rsidRDefault="00E93196" w:rsidP="00E93196">
      <w:pPr>
        <w:spacing w:line="360" w:lineRule="auto"/>
        <w:textAlignment w:val="center"/>
        <w:rPr>
          <w:szCs w:val="21"/>
        </w:rPr>
      </w:pPr>
      <w:r w:rsidRPr="006C0912">
        <w:rPr>
          <w:szCs w:val="21"/>
        </w:rPr>
        <w:lastRenderedPageBreak/>
        <w:t>B</w:t>
      </w:r>
      <w:r w:rsidRPr="006C0912">
        <w:rPr>
          <w:szCs w:val="21"/>
        </w:rPr>
        <w:t>．该反应的化学方程式为</w:t>
      </w:r>
      <w:r w:rsidRPr="006C0912">
        <w:rPr>
          <w:szCs w:val="21"/>
        </w:rPr>
        <w:t>NO+NH</w:t>
      </w:r>
      <w:r w:rsidRPr="006C0912">
        <w:rPr>
          <w:szCs w:val="21"/>
          <w:vertAlign w:val="subscript"/>
        </w:rPr>
        <w:t>2</w:t>
      </w:r>
      <w:r>
        <w:rPr>
          <w:noProof/>
          <w:szCs w:val="21"/>
        </w:rPr>
        <w:drawing>
          <wp:inline distT="0" distB="0" distL="0" distR="0">
            <wp:extent cx="657225" cy="381000"/>
            <wp:effectExtent l="0" t="0" r="9525" b="0"/>
            <wp:docPr id="239" name="图片 23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381000"/>
                    </a:xfrm>
                    <a:prstGeom prst="rect">
                      <a:avLst/>
                    </a:prstGeom>
                    <a:noFill/>
                    <a:ln>
                      <a:noFill/>
                    </a:ln>
                  </pic:spPr>
                </pic:pic>
              </a:graphicData>
            </a:graphic>
          </wp:inline>
        </w:drawing>
      </w:r>
      <w:r w:rsidRPr="006C0912">
        <w:rPr>
          <w:szCs w:val="21"/>
        </w:rPr>
        <w:t>N</w:t>
      </w:r>
      <w:r w:rsidRPr="006C0912">
        <w:rPr>
          <w:szCs w:val="21"/>
          <w:vertAlign w:val="subscript"/>
        </w:rPr>
        <w:t>2</w:t>
      </w:r>
      <w:r w:rsidRPr="006C0912">
        <w:rPr>
          <w:szCs w:val="21"/>
        </w:rPr>
        <w:t>+H</w:t>
      </w:r>
      <w:r w:rsidRPr="006C0912">
        <w:rPr>
          <w:szCs w:val="21"/>
          <w:vertAlign w:val="subscript"/>
        </w:rPr>
        <w:t>2</w:t>
      </w:r>
      <w:r w:rsidRPr="006C0912">
        <w:rPr>
          <w:szCs w:val="21"/>
        </w:rPr>
        <w:t>O</w:t>
      </w:r>
      <w:r w:rsidRPr="006C0912">
        <w:rPr>
          <w:szCs w:val="21"/>
        </w:rPr>
        <w:tab/>
      </w:r>
    </w:p>
    <w:p w:rsidR="00E93196" w:rsidRPr="006C0912" w:rsidRDefault="00E93196" w:rsidP="00E93196">
      <w:pPr>
        <w:spacing w:line="360" w:lineRule="auto"/>
        <w:textAlignment w:val="center"/>
        <w:rPr>
          <w:szCs w:val="21"/>
        </w:rPr>
      </w:pPr>
      <w:r w:rsidRPr="006C0912">
        <w:rPr>
          <w:szCs w:val="21"/>
        </w:rPr>
        <w:t>C</w:t>
      </w:r>
      <w:r w:rsidRPr="006C0912">
        <w:rPr>
          <w:szCs w:val="21"/>
        </w:rPr>
        <w:t>．</w:t>
      </w:r>
      <w:proofErr w:type="gramStart"/>
      <w:r w:rsidRPr="006C0912">
        <w:rPr>
          <w:szCs w:val="21"/>
        </w:rPr>
        <w:t>甲物质</w:t>
      </w:r>
      <w:proofErr w:type="gramEnd"/>
      <w:r w:rsidRPr="006C0912">
        <w:rPr>
          <w:szCs w:val="21"/>
        </w:rPr>
        <w:t>由一个氧原子和一个氮原子构成</w:t>
      </w:r>
      <w:r w:rsidRPr="006C0912">
        <w:rPr>
          <w:szCs w:val="21"/>
        </w:rPr>
        <w:tab/>
      </w:r>
    </w:p>
    <w:p w:rsidR="00E93196" w:rsidRPr="006C0912" w:rsidRDefault="00E93196" w:rsidP="00E93196">
      <w:pPr>
        <w:spacing w:line="360" w:lineRule="auto"/>
        <w:textAlignment w:val="center"/>
        <w:rPr>
          <w:szCs w:val="21"/>
        </w:rPr>
      </w:pPr>
      <w:r w:rsidRPr="006C0912">
        <w:rPr>
          <w:szCs w:val="21"/>
        </w:rPr>
        <w:t>D</w:t>
      </w:r>
      <w:r w:rsidRPr="006C0912">
        <w:rPr>
          <w:szCs w:val="21"/>
        </w:rPr>
        <w:t>．反应前后，原子种类、原子数目不变</w:t>
      </w:r>
    </w:p>
    <w:p w:rsidR="00E93196" w:rsidRPr="006C0912" w:rsidRDefault="00E93196" w:rsidP="00E93196">
      <w:pPr>
        <w:spacing w:line="360" w:lineRule="auto"/>
        <w:textAlignment w:val="center"/>
        <w:rPr>
          <w:color w:val="FF0000"/>
          <w:szCs w:val="21"/>
        </w:rPr>
      </w:pPr>
      <w:r w:rsidRPr="006C0912">
        <w:rPr>
          <w:color w:val="FF0000"/>
          <w:szCs w:val="21"/>
        </w:rPr>
        <w:t>【答案】</w:t>
      </w:r>
      <w:r w:rsidRPr="006C0912">
        <w:rPr>
          <w:color w:val="FF0000"/>
          <w:szCs w:val="21"/>
        </w:rPr>
        <w:t>D</w:t>
      </w:r>
    </w:p>
    <w:p w:rsidR="00E93196" w:rsidRPr="006C0912" w:rsidRDefault="00E93196" w:rsidP="00E93196">
      <w:pPr>
        <w:spacing w:line="360" w:lineRule="auto"/>
        <w:textAlignment w:val="center"/>
        <w:rPr>
          <w:color w:val="FF0000"/>
          <w:szCs w:val="21"/>
        </w:rPr>
      </w:pPr>
      <w:r w:rsidRPr="006C0912">
        <w:rPr>
          <w:color w:val="FF0000"/>
          <w:szCs w:val="21"/>
        </w:rPr>
        <w:t>【解析】由反应的微观示意图可以看出，反应物是</w:t>
      </w:r>
      <w:r w:rsidRPr="006C0912">
        <w:rPr>
          <w:color w:val="FF0000"/>
          <w:szCs w:val="21"/>
        </w:rPr>
        <w:t>NH</w:t>
      </w:r>
      <w:r w:rsidRPr="006C0912">
        <w:rPr>
          <w:color w:val="FF0000"/>
          <w:szCs w:val="21"/>
          <w:vertAlign w:val="subscript"/>
        </w:rPr>
        <w:t>3</w:t>
      </w:r>
      <w:r w:rsidRPr="006C0912">
        <w:rPr>
          <w:color w:val="FF0000"/>
          <w:szCs w:val="21"/>
        </w:rPr>
        <w:t>和</w:t>
      </w:r>
      <w:r w:rsidRPr="006C0912">
        <w:rPr>
          <w:color w:val="FF0000"/>
          <w:szCs w:val="21"/>
        </w:rPr>
        <w:t>NO</w:t>
      </w:r>
      <w:r w:rsidRPr="006C0912">
        <w:rPr>
          <w:color w:val="FF0000"/>
          <w:szCs w:val="21"/>
        </w:rPr>
        <w:t>两种分子，生成物是</w:t>
      </w:r>
      <w:r w:rsidRPr="006C0912">
        <w:rPr>
          <w:color w:val="FF0000"/>
          <w:szCs w:val="21"/>
        </w:rPr>
        <w:t>N</w:t>
      </w:r>
      <w:r w:rsidRPr="006C0912">
        <w:rPr>
          <w:color w:val="FF0000"/>
          <w:szCs w:val="21"/>
          <w:vertAlign w:val="subscript"/>
        </w:rPr>
        <w:t>2</w:t>
      </w:r>
      <w:r w:rsidRPr="006C0912">
        <w:rPr>
          <w:color w:val="FF0000"/>
          <w:szCs w:val="21"/>
        </w:rPr>
        <w:t>和</w:t>
      </w:r>
      <w:r w:rsidRPr="006C0912">
        <w:rPr>
          <w:color w:val="FF0000"/>
          <w:szCs w:val="21"/>
        </w:rPr>
        <w:t>H</w:t>
      </w:r>
      <w:r w:rsidRPr="006C0912">
        <w:rPr>
          <w:color w:val="FF0000"/>
          <w:szCs w:val="21"/>
          <w:vertAlign w:val="subscript"/>
        </w:rPr>
        <w:t>2</w:t>
      </w:r>
      <w:r w:rsidRPr="006C0912">
        <w:rPr>
          <w:color w:val="FF0000"/>
          <w:szCs w:val="21"/>
        </w:rPr>
        <w:t>O</w:t>
      </w:r>
      <w:r w:rsidRPr="006C0912">
        <w:rPr>
          <w:color w:val="FF0000"/>
          <w:szCs w:val="21"/>
        </w:rPr>
        <w:t>两种分子，所以化学反应方程式为：</w:t>
      </w:r>
      <w:r w:rsidRPr="006C0912">
        <w:rPr>
          <w:color w:val="FF0000"/>
          <w:szCs w:val="21"/>
        </w:rPr>
        <w:t>6NO+4NH</w:t>
      </w:r>
      <w:r w:rsidRPr="006C0912">
        <w:rPr>
          <w:color w:val="FF0000"/>
          <w:szCs w:val="21"/>
          <w:vertAlign w:val="subscript"/>
        </w:rPr>
        <w:t>3</w:t>
      </w:r>
      <w:r>
        <w:rPr>
          <w:noProof/>
          <w:color w:val="FF0000"/>
          <w:szCs w:val="21"/>
        </w:rPr>
        <w:drawing>
          <wp:inline distT="0" distB="0" distL="0" distR="0">
            <wp:extent cx="657225" cy="381000"/>
            <wp:effectExtent l="0" t="0" r="9525" b="0"/>
            <wp:docPr id="238" name="图片 23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381000"/>
                    </a:xfrm>
                    <a:prstGeom prst="rect">
                      <a:avLst/>
                    </a:prstGeom>
                    <a:noFill/>
                    <a:ln>
                      <a:noFill/>
                    </a:ln>
                  </pic:spPr>
                </pic:pic>
              </a:graphicData>
            </a:graphic>
          </wp:inline>
        </w:drawing>
      </w:r>
      <w:r w:rsidRPr="006C0912">
        <w:rPr>
          <w:color w:val="FF0000"/>
          <w:szCs w:val="21"/>
        </w:rPr>
        <w:t>5N</w:t>
      </w:r>
      <w:r w:rsidRPr="006C0912">
        <w:rPr>
          <w:color w:val="FF0000"/>
          <w:szCs w:val="21"/>
          <w:vertAlign w:val="subscript"/>
        </w:rPr>
        <w:t>2</w:t>
      </w:r>
      <w:r w:rsidRPr="006C0912">
        <w:rPr>
          <w:color w:val="FF0000"/>
          <w:szCs w:val="21"/>
        </w:rPr>
        <w:t>+6H</w:t>
      </w:r>
      <w:r w:rsidRPr="006C0912">
        <w:rPr>
          <w:color w:val="FF0000"/>
          <w:szCs w:val="21"/>
          <w:vertAlign w:val="subscript"/>
        </w:rPr>
        <w:t>2</w:t>
      </w:r>
      <w:r w:rsidRPr="006C0912">
        <w:rPr>
          <w:color w:val="FF0000"/>
          <w:szCs w:val="21"/>
        </w:rPr>
        <w:t>O</w:t>
      </w:r>
      <w:r w:rsidRPr="006C0912">
        <w:rPr>
          <w:color w:val="FF0000"/>
          <w:szCs w:val="21"/>
        </w:rPr>
        <w:t>；</w:t>
      </w:r>
    </w:p>
    <w:p w:rsidR="00E93196" w:rsidRPr="006C0912" w:rsidRDefault="00E93196" w:rsidP="00E93196">
      <w:pPr>
        <w:spacing w:line="360" w:lineRule="auto"/>
        <w:textAlignment w:val="center"/>
        <w:rPr>
          <w:color w:val="FF0000"/>
          <w:szCs w:val="21"/>
        </w:rPr>
      </w:pPr>
      <w:r w:rsidRPr="006C0912">
        <w:rPr>
          <w:color w:val="FF0000"/>
          <w:szCs w:val="21"/>
        </w:rPr>
        <w:t>A</w:t>
      </w:r>
      <w:r w:rsidRPr="006C0912">
        <w:rPr>
          <w:color w:val="FF0000"/>
          <w:szCs w:val="21"/>
        </w:rPr>
        <w:t>．氧化物是由两种元素组成的化合物，且其中一种元素是氧元素，所以该反应中的一氧化氮和水属于氧化物，氨气不属于氧化物，故错误；</w:t>
      </w:r>
    </w:p>
    <w:p w:rsidR="00E93196" w:rsidRPr="006C0912" w:rsidRDefault="00E93196" w:rsidP="00E93196">
      <w:pPr>
        <w:spacing w:line="360" w:lineRule="auto"/>
        <w:textAlignment w:val="center"/>
        <w:rPr>
          <w:color w:val="FF0000"/>
          <w:szCs w:val="21"/>
        </w:rPr>
      </w:pPr>
      <w:r w:rsidRPr="006C0912">
        <w:rPr>
          <w:color w:val="FF0000"/>
          <w:szCs w:val="21"/>
        </w:rPr>
        <w:t>B</w:t>
      </w:r>
      <w:r w:rsidRPr="006C0912">
        <w:rPr>
          <w:color w:val="FF0000"/>
          <w:szCs w:val="21"/>
        </w:rPr>
        <w:t>．由反应的微观示意图可以看出，反应物是</w:t>
      </w:r>
      <w:r w:rsidRPr="006C0912">
        <w:rPr>
          <w:color w:val="FF0000"/>
          <w:szCs w:val="21"/>
        </w:rPr>
        <w:t>NH</w:t>
      </w:r>
      <w:r w:rsidRPr="006C0912">
        <w:rPr>
          <w:color w:val="FF0000"/>
          <w:szCs w:val="21"/>
          <w:vertAlign w:val="subscript"/>
        </w:rPr>
        <w:t>3</w:t>
      </w:r>
      <w:r w:rsidRPr="006C0912">
        <w:rPr>
          <w:color w:val="FF0000"/>
          <w:szCs w:val="21"/>
        </w:rPr>
        <w:t>和</w:t>
      </w:r>
      <w:r w:rsidRPr="006C0912">
        <w:rPr>
          <w:color w:val="FF0000"/>
          <w:szCs w:val="21"/>
        </w:rPr>
        <w:t>NO</w:t>
      </w:r>
      <w:r w:rsidRPr="006C0912">
        <w:rPr>
          <w:color w:val="FF0000"/>
          <w:szCs w:val="21"/>
        </w:rPr>
        <w:t>两种分子，生成物是</w:t>
      </w:r>
      <w:r w:rsidRPr="006C0912">
        <w:rPr>
          <w:color w:val="FF0000"/>
          <w:szCs w:val="21"/>
        </w:rPr>
        <w:t>N</w:t>
      </w:r>
      <w:r w:rsidRPr="006C0912">
        <w:rPr>
          <w:color w:val="FF0000"/>
          <w:szCs w:val="21"/>
          <w:vertAlign w:val="subscript"/>
        </w:rPr>
        <w:t>2</w:t>
      </w:r>
      <w:r w:rsidRPr="006C0912">
        <w:rPr>
          <w:color w:val="FF0000"/>
          <w:szCs w:val="21"/>
        </w:rPr>
        <w:t>和</w:t>
      </w:r>
      <w:r w:rsidRPr="006C0912">
        <w:rPr>
          <w:color w:val="FF0000"/>
          <w:szCs w:val="21"/>
        </w:rPr>
        <w:t>H</w:t>
      </w:r>
      <w:r w:rsidRPr="006C0912">
        <w:rPr>
          <w:color w:val="FF0000"/>
          <w:szCs w:val="21"/>
          <w:vertAlign w:val="subscript"/>
        </w:rPr>
        <w:t>2</w:t>
      </w:r>
      <w:r w:rsidRPr="006C0912">
        <w:rPr>
          <w:color w:val="FF0000"/>
          <w:szCs w:val="21"/>
        </w:rPr>
        <w:t>O</w:t>
      </w:r>
      <w:r w:rsidRPr="006C0912">
        <w:rPr>
          <w:color w:val="FF0000"/>
          <w:szCs w:val="21"/>
        </w:rPr>
        <w:t>两种分子，所以化学反应方程式为：</w:t>
      </w:r>
      <w:r w:rsidRPr="006C0912">
        <w:rPr>
          <w:color w:val="FF0000"/>
          <w:szCs w:val="21"/>
        </w:rPr>
        <w:t>6NO+4NH</w:t>
      </w:r>
      <w:r w:rsidRPr="006C0912">
        <w:rPr>
          <w:color w:val="FF0000"/>
          <w:szCs w:val="21"/>
          <w:vertAlign w:val="subscript"/>
        </w:rPr>
        <w:t>3</w:t>
      </w:r>
      <w:r>
        <w:rPr>
          <w:noProof/>
          <w:color w:val="FF0000"/>
          <w:szCs w:val="21"/>
        </w:rPr>
        <w:drawing>
          <wp:inline distT="0" distB="0" distL="0" distR="0">
            <wp:extent cx="657225" cy="381000"/>
            <wp:effectExtent l="0" t="0" r="9525" b="0"/>
            <wp:docPr id="237" name="图片 23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225" cy="381000"/>
                    </a:xfrm>
                    <a:prstGeom prst="rect">
                      <a:avLst/>
                    </a:prstGeom>
                    <a:noFill/>
                    <a:ln>
                      <a:noFill/>
                    </a:ln>
                  </pic:spPr>
                </pic:pic>
              </a:graphicData>
            </a:graphic>
          </wp:inline>
        </w:drawing>
      </w:r>
      <w:r w:rsidRPr="006C0912">
        <w:rPr>
          <w:color w:val="FF0000"/>
          <w:szCs w:val="21"/>
        </w:rPr>
        <w:t>5N</w:t>
      </w:r>
      <w:r w:rsidRPr="006C0912">
        <w:rPr>
          <w:color w:val="FF0000"/>
          <w:szCs w:val="21"/>
          <w:vertAlign w:val="subscript"/>
        </w:rPr>
        <w:t>2</w:t>
      </w:r>
      <w:r w:rsidRPr="006C0912">
        <w:rPr>
          <w:color w:val="FF0000"/>
          <w:szCs w:val="21"/>
        </w:rPr>
        <w:t>+6H</w:t>
      </w:r>
      <w:r w:rsidRPr="006C0912">
        <w:rPr>
          <w:color w:val="FF0000"/>
          <w:szCs w:val="21"/>
          <w:vertAlign w:val="subscript"/>
        </w:rPr>
        <w:t>2</w:t>
      </w:r>
      <w:r w:rsidRPr="006C0912">
        <w:rPr>
          <w:color w:val="FF0000"/>
          <w:szCs w:val="21"/>
        </w:rPr>
        <w:t>O</w:t>
      </w:r>
      <w:r w:rsidRPr="006C0912">
        <w:rPr>
          <w:color w:val="FF0000"/>
          <w:szCs w:val="21"/>
        </w:rPr>
        <w:t>，故错误；</w:t>
      </w:r>
    </w:p>
    <w:p w:rsidR="00E93196" w:rsidRPr="006C0912" w:rsidRDefault="00E93196" w:rsidP="00E93196">
      <w:pPr>
        <w:spacing w:line="360" w:lineRule="auto"/>
        <w:textAlignment w:val="center"/>
        <w:rPr>
          <w:color w:val="FF0000"/>
          <w:szCs w:val="21"/>
        </w:rPr>
      </w:pPr>
      <w:r w:rsidRPr="006C0912">
        <w:rPr>
          <w:color w:val="FF0000"/>
          <w:szCs w:val="21"/>
        </w:rPr>
        <w:t>C</w:t>
      </w:r>
      <w:r w:rsidRPr="006C0912">
        <w:rPr>
          <w:color w:val="FF0000"/>
          <w:szCs w:val="21"/>
        </w:rPr>
        <w:t>．一氧化氮是由一氧化氮分子构成的，每个一氧化氮分子是由一个氧原子和一个氮原子构成，故错误；</w:t>
      </w:r>
    </w:p>
    <w:p w:rsidR="00E93196" w:rsidRPr="006C0912" w:rsidRDefault="00E93196" w:rsidP="00E93196">
      <w:pPr>
        <w:spacing w:line="360" w:lineRule="auto"/>
        <w:textAlignment w:val="center"/>
        <w:rPr>
          <w:color w:val="FF0000"/>
          <w:szCs w:val="21"/>
        </w:rPr>
      </w:pPr>
      <w:r w:rsidRPr="006C0912">
        <w:rPr>
          <w:color w:val="FF0000"/>
          <w:szCs w:val="21"/>
        </w:rPr>
        <w:t>D</w:t>
      </w:r>
      <w:r w:rsidRPr="006C0912">
        <w:rPr>
          <w:color w:val="FF0000"/>
          <w:szCs w:val="21"/>
        </w:rPr>
        <w:t>．由质量守恒定律可知，反应前后原子的种类与数目保持不变，故正确。</w:t>
      </w:r>
    </w:p>
    <w:p w:rsidR="00E93196" w:rsidRPr="006C0912" w:rsidRDefault="00E93196" w:rsidP="00E93196">
      <w:pPr>
        <w:spacing w:line="360" w:lineRule="auto"/>
        <w:textAlignment w:val="center"/>
        <w:rPr>
          <w:color w:val="FF0000"/>
          <w:szCs w:val="21"/>
        </w:rPr>
      </w:pPr>
      <w:r w:rsidRPr="006C0912">
        <w:rPr>
          <w:color w:val="FF0000"/>
          <w:szCs w:val="21"/>
        </w:rPr>
        <w:t>故选：</w:t>
      </w:r>
      <w:r w:rsidRPr="006C0912">
        <w:rPr>
          <w:color w:val="FF0000"/>
          <w:szCs w:val="21"/>
        </w:rPr>
        <w:t>D</w:t>
      </w:r>
      <w:r w:rsidRPr="006C0912">
        <w:rPr>
          <w:color w:val="FF0000"/>
          <w:szCs w:val="21"/>
        </w:rPr>
        <w:t>。</w:t>
      </w:r>
    </w:p>
    <w:p w:rsidR="00E93196" w:rsidRPr="006C0912" w:rsidRDefault="00E93196" w:rsidP="00E93196">
      <w:pPr>
        <w:pStyle w:val="Normal1"/>
        <w:spacing w:line="360" w:lineRule="auto"/>
        <w:jc w:val="left"/>
        <w:textAlignment w:val="center"/>
        <w:rPr>
          <w:szCs w:val="21"/>
        </w:rPr>
      </w:pPr>
      <w:r w:rsidRPr="006C0912">
        <w:rPr>
          <w:szCs w:val="21"/>
        </w:rPr>
        <w:t>7</w:t>
      </w:r>
      <w:r w:rsidRPr="006C0912">
        <w:rPr>
          <w:szCs w:val="21"/>
        </w:rPr>
        <w:t>、【</w:t>
      </w:r>
      <w:r w:rsidRPr="006C0912">
        <w:rPr>
          <w:b/>
          <w:szCs w:val="21"/>
        </w:rPr>
        <w:t>2019</w:t>
      </w:r>
      <w:r w:rsidRPr="006C0912">
        <w:rPr>
          <w:b/>
          <w:szCs w:val="21"/>
        </w:rPr>
        <w:t>山东潍坊</w:t>
      </w:r>
      <w:r w:rsidRPr="006C0912">
        <w:rPr>
          <w:szCs w:val="21"/>
        </w:rPr>
        <w:t>】在密闭容器中有甲、乙、丙、丁四种物质，在一定条件下反应，测得反应前及反应过程中两个时刻各物质的质量如图所示，图中</w:t>
      </w:r>
      <w:r w:rsidRPr="006C0912">
        <w:rPr>
          <w:szCs w:val="21"/>
        </w:rPr>
        <w:t>a</w:t>
      </w:r>
      <w:r w:rsidRPr="006C0912">
        <w:rPr>
          <w:szCs w:val="21"/>
        </w:rPr>
        <w:t>、</w:t>
      </w:r>
      <w:r w:rsidRPr="006C0912">
        <w:rPr>
          <w:szCs w:val="21"/>
        </w:rPr>
        <w:t>b</w:t>
      </w:r>
      <w:r w:rsidRPr="006C0912">
        <w:rPr>
          <w:szCs w:val="21"/>
        </w:rPr>
        <w:t>、</w:t>
      </w:r>
      <w:r w:rsidRPr="006C0912">
        <w:rPr>
          <w:szCs w:val="21"/>
        </w:rPr>
        <w:t>c</w:t>
      </w:r>
      <w:r w:rsidRPr="006C0912">
        <w:rPr>
          <w:szCs w:val="21"/>
        </w:rPr>
        <w:t>、</w:t>
      </w:r>
      <w:r w:rsidRPr="006C0912">
        <w:rPr>
          <w:szCs w:val="21"/>
        </w:rPr>
        <w:t>d</w:t>
      </w:r>
      <w:r w:rsidRPr="006C0912">
        <w:rPr>
          <w:szCs w:val="21"/>
        </w:rPr>
        <w:t>分别表示相应物质的质量。下列说法正确的是（　　）</w:t>
      </w:r>
    </w:p>
    <w:p w:rsidR="00E93196" w:rsidRPr="006C0912" w:rsidRDefault="00E93196" w:rsidP="00E93196">
      <w:pPr>
        <w:pStyle w:val="Normal1"/>
        <w:spacing w:line="360" w:lineRule="auto"/>
        <w:textAlignment w:val="center"/>
        <w:rPr>
          <w:szCs w:val="21"/>
        </w:rPr>
      </w:pPr>
      <w:r>
        <w:rPr>
          <w:noProof/>
          <w:szCs w:val="21"/>
        </w:rPr>
        <w:drawing>
          <wp:inline distT="0" distB="0" distL="0" distR="0">
            <wp:extent cx="2019300" cy="1543050"/>
            <wp:effectExtent l="0" t="0" r="0" b="0"/>
            <wp:docPr id="236" name="图片 23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9300" cy="1543050"/>
                    </a:xfrm>
                    <a:prstGeom prst="rect">
                      <a:avLst/>
                    </a:prstGeom>
                    <a:noFill/>
                    <a:ln>
                      <a:noFill/>
                    </a:ln>
                  </pic:spPr>
                </pic:pic>
              </a:graphicData>
            </a:graphic>
          </wp:inline>
        </w:drawing>
      </w:r>
    </w:p>
    <w:p w:rsidR="00E93196" w:rsidRPr="006C0912" w:rsidRDefault="00E93196" w:rsidP="00E93196">
      <w:pPr>
        <w:pStyle w:val="Normal1"/>
        <w:spacing w:line="360" w:lineRule="auto"/>
        <w:textAlignment w:val="center"/>
        <w:rPr>
          <w:szCs w:val="21"/>
        </w:rPr>
      </w:pPr>
      <w:r w:rsidRPr="006C0912">
        <w:rPr>
          <w:szCs w:val="21"/>
        </w:rPr>
        <w:t>A</w:t>
      </w:r>
      <w:r w:rsidRPr="006C0912">
        <w:rPr>
          <w:szCs w:val="21"/>
        </w:rPr>
        <w:t>．</w:t>
      </w:r>
      <w:r w:rsidRPr="006C0912">
        <w:rPr>
          <w:szCs w:val="21"/>
        </w:rPr>
        <w:t>b</w:t>
      </w:r>
      <w:r w:rsidRPr="006C0912">
        <w:rPr>
          <w:szCs w:val="21"/>
        </w:rPr>
        <w:t>的数值为</w:t>
      </w:r>
      <w:r w:rsidRPr="006C0912">
        <w:rPr>
          <w:szCs w:val="21"/>
        </w:rPr>
        <w:t>14</w:t>
      </w:r>
      <w:r w:rsidRPr="006C0912">
        <w:rPr>
          <w:szCs w:val="21"/>
        </w:rPr>
        <w:tab/>
        <w:t xml:space="preserve">                              B</w:t>
      </w:r>
      <w:r w:rsidRPr="006C0912">
        <w:rPr>
          <w:szCs w:val="21"/>
        </w:rPr>
        <w:t>．该反应为复分解反应</w:t>
      </w:r>
      <w:r w:rsidRPr="006C0912">
        <w:rPr>
          <w:szCs w:val="21"/>
        </w:rPr>
        <w:tab/>
      </w:r>
    </w:p>
    <w:p w:rsidR="00E93196" w:rsidRPr="006C0912" w:rsidRDefault="00E93196" w:rsidP="00E93196">
      <w:pPr>
        <w:pStyle w:val="Normal1"/>
        <w:spacing w:line="360" w:lineRule="auto"/>
        <w:textAlignment w:val="center"/>
        <w:rPr>
          <w:szCs w:val="21"/>
        </w:rPr>
      </w:pPr>
      <w:r w:rsidRPr="006C0912">
        <w:rPr>
          <w:szCs w:val="21"/>
        </w:rPr>
        <w:t>C</w:t>
      </w:r>
      <w:r w:rsidRPr="006C0912">
        <w:rPr>
          <w:szCs w:val="21"/>
        </w:rPr>
        <w:t>．反应过程中乙与</w:t>
      </w:r>
      <w:proofErr w:type="gramStart"/>
      <w:r w:rsidRPr="006C0912">
        <w:rPr>
          <w:szCs w:val="21"/>
        </w:rPr>
        <w:t>丁发生</w:t>
      </w:r>
      <w:proofErr w:type="gramEnd"/>
      <w:r w:rsidRPr="006C0912">
        <w:rPr>
          <w:szCs w:val="21"/>
        </w:rPr>
        <w:t>改变的质量比为</w:t>
      </w:r>
      <w:r w:rsidRPr="006C0912">
        <w:rPr>
          <w:szCs w:val="21"/>
        </w:rPr>
        <w:t>5</w:t>
      </w:r>
      <w:r w:rsidRPr="006C0912">
        <w:rPr>
          <w:szCs w:val="21"/>
        </w:rPr>
        <w:t>：</w:t>
      </w:r>
      <w:r w:rsidRPr="006C0912">
        <w:rPr>
          <w:szCs w:val="21"/>
        </w:rPr>
        <w:t>6     D</w:t>
      </w:r>
      <w:r w:rsidRPr="006C0912">
        <w:rPr>
          <w:szCs w:val="21"/>
        </w:rPr>
        <w:t>．充分反应后生成丙的质量为</w:t>
      </w:r>
      <w:r w:rsidRPr="006C0912">
        <w:rPr>
          <w:szCs w:val="21"/>
        </w:rPr>
        <w:t>37.5g</w:t>
      </w:r>
    </w:p>
    <w:p w:rsidR="00E93196" w:rsidRPr="006C0912" w:rsidRDefault="00E93196" w:rsidP="00E93196">
      <w:pPr>
        <w:pStyle w:val="Normal1"/>
        <w:spacing w:line="360" w:lineRule="auto"/>
        <w:textAlignment w:val="center"/>
        <w:rPr>
          <w:color w:val="FF0000"/>
          <w:szCs w:val="21"/>
        </w:rPr>
      </w:pPr>
      <w:r w:rsidRPr="006C0912">
        <w:rPr>
          <w:color w:val="FF0000"/>
          <w:szCs w:val="21"/>
        </w:rPr>
        <w:t>【答案】</w:t>
      </w:r>
      <w:r w:rsidRPr="006C0912">
        <w:rPr>
          <w:color w:val="FF0000"/>
          <w:szCs w:val="21"/>
        </w:rPr>
        <w:t>A</w:t>
      </w:r>
    </w:p>
    <w:p w:rsidR="00E93196" w:rsidRPr="006C0912" w:rsidRDefault="00E93196" w:rsidP="00E93196">
      <w:pPr>
        <w:pStyle w:val="Normal1"/>
        <w:spacing w:line="360" w:lineRule="auto"/>
        <w:textAlignment w:val="center"/>
        <w:rPr>
          <w:color w:val="FF0000"/>
          <w:szCs w:val="21"/>
        </w:rPr>
      </w:pPr>
      <w:r w:rsidRPr="006C0912">
        <w:rPr>
          <w:color w:val="FF0000"/>
          <w:szCs w:val="21"/>
        </w:rPr>
        <w:t>【解析】</w:t>
      </w:r>
      <w:r w:rsidRPr="006C0912">
        <w:rPr>
          <w:color w:val="FF0000"/>
          <w:szCs w:val="21"/>
        </w:rPr>
        <w:t>A</w:t>
      </w:r>
      <w:r w:rsidRPr="006C0912">
        <w:rPr>
          <w:color w:val="FF0000"/>
          <w:szCs w:val="21"/>
        </w:rPr>
        <w:t>、根据题意有：（</w:t>
      </w:r>
      <w:r w:rsidRPr="006C0912">
        <w:rPr>
          <w:color w:val="FF0000"/>
          <w:szCs w:val="21"/>
        </w:rPr>
        <w:t>26</w:t>
      </w:r>
      <w:r w:rsidRPr="006C0912">
        <w:rPr>
          <w:color w:val="FF0000"/>
          <w:szCs w:val="21"/>
        </w:rPr>
        <w:t>﹣</w:t>
      </w:r>
      <w:r w:rsidRPr="006C0912">
        <w:rPr>
          <w:color w:val="FF0000"/>
          <w:szCs w:val="21"/>
        </w:rPr>
        <w:t>b</w:t>
      </w:r>
      <w:r w:rsidRPr="006C0912">
        <w:rPr>
          <w:color w:val="FF0000"/>
          <w:szCs w:val="21"/>
        </w:rPr>
        <w:t>）：（</w:t>
      </w:r>
      <w:r w:rsidRPr="006C0912">
        <w:rPr>
          <w:color w:val="FF0000"/>
          <w:szCs w:val="21"/>
        </w:rPr>
        <w:t>27</w:t>
      </w:r>
      <w:r w:rsidRPr="006C0912">
        <w:rPr>
          <w:color w:val="FF0000"/>
          <w:szCs w:val="21"/>
        </w:rPr>
        <w:t>﹣</w:t>
      </w:r>
      <w:r w:rsidRPr="006C0912">
        <w:rPr>
          <w:color w:val="FF0000"/>
          <w:szCs w:val="21"/>
        </w:rPr>
        <w:t>18</w:t>
      </w:r>
      <w:r w:rsidRPr="006C0912">
        <w:rPr>
          <w:color w:val="FF0000"/>
          <w:szCs w:val="21"/>
        </w:rPr>
        <w:t>）＝（</w:t>
      </w:r>
      <w:r w:rsidRPr="006C0912">
        <w:rPr>
          <w:color w:val="FF0000"/>
          <w:szCs w:val="21"/>
        </w:rPr>
        <w:t>26</w:t>
      </w:r>
      <w:r w:rsidRPr="006C0912">
        <w:rPr>
          <w:color w:val="FF0000"/>
          <w:szCs w:val="21"/>
        </w:rPr>
        <w:t>﹣</w:t>
      </w:r>
      <w:r w:rsidRPr="006C0912">
        <w:rPr>
          <w:color w:val="FF0000"/>
          <w:szCs w:val="21"/>
        </w:rPr>
        <w:t>10</w:t>
      </w:r>
      <w:r w:rsidRPr="006C0912">
        <w:rPr>
          <w:color w:val="FF0000"/>
          <w:szCs w:val="21"/>
        </w:rPr>
        <w:t>）：（</w:t>
      </w:r>
      <w:r w:rsidRPr="006C0912">
        <w:rPr>
          <w:color w:val="FF0000"/>
          <w:szCs w:val="21"/>
        </w:rPr>
        <w:t>30</w:t>
      </w:r>
      <w:r w:rsidRPr="006C0912">
        <w:rPr>
          <w:color w:val="FF0000"/>
          <w:szCs w:val="21"/>
        </w:rPr>
        <w:t>﹣</w:t>
      </w:r>
      <w:r w:rsidRPr="006C0912">
        <w:rPr>
          <w:color w:val="FF0000"/>
          <w:szCs w:val="21"/>
        </w:rPr>
        <w:t>18</w:t>
      </w:r>
      <w:r w:rsidRPr="006C0912">
        <w:rPr>
          <w:color w:val="FF0000"/>
          <w:szCs w:val="21"/>
        </w:rPr>
        <w:t>），</w:t>
      </w:r>
      <w:r w:rsidRPr="006C0912">
        <w:rPr>
          <w:color w:val="FF0000"/>
          <w:szCs w:val="21"/>
        </w:rPr>
        <w:t>b</w:t>
      </w:r>
      <w:r w:rsidRPr="006C0912">
        <w:rPr>
          <w:color w:val="FF0000"/>
          <w:szCs w:val="21"/>
        </w:rPr>
        <w:t>＝</w:t>
      </w:r>
      <w:r w:rsidRPr="006C0912">
        <w:rPr>
          <w:color w:val="FF0000"/>
          <w:szCs w:val="21"/>
        </w:rPr>
        <w:t>14</w:t>
      </w:r>
      <w:r w:rsidRPr="006C0912">
        <w:rPr>
          <w:color w:val="FF0000"/>
          <w:szCs w:val="21"/>
        </w:rPr>
        <w:t>，该选项说法正确；</w:t>
      </w:r>
    </w:p>
    <w:p w:rsidR="00E93196" w:rsidRPr="006C0912" w:rsidRDefault="00E93196" w:rsidP="00E93196">
      <w:pPr>
        <w:pStyle w:val="Normal1"/>
        <w:spacing w:line="360" w:lineRule="auto"/>
        <w:textAlignment w:val="center"/>
        <w:rPr>
          <w:color w:val="FF0000"/>
          <w:szCs w:val="21"/>
        </w:rPr>
      </w:pPr>
      <w:r w:rsidRPr="006C0912">
        <w:rPr>
          <w:color w:val="FF0000"/>
          <w:szCs w:val="21"/>
        </w:rPr>
        <w:t>B</w:t>
      </w:r>
      <w:r w:rsidRPr="006C0912">
        <w:rPr>
          <w:color w:val="FF0000"/>
          <w:szCs w:val="21"/>
        </w:rPr>
        <w:t>、反应后甲、</w:t>
      </w:r>
      <w:proofErr w:type="gramStart"/>
      <w:r w:rsidRPr="006C0912">
        <w:rPr>
          <w:color w:val="FF0000"/>
          <w:szCs w:val="21"/>
        </w:rPr>
        <w:t>乙质量</w:t>
      </w:r>
      <w:proofErr w:type="gramEnd"/>
      <w:r w:rsidRPr="006C0912">
        <w:rPr>
          <w:color w:val="FF0000"/>
          <w:szCs w:val="21"/>
        </w:rPr>
        <w:t>减小，是反应物，丙</w:t>
      </w:r>
      <w:proofErr w:type="gramStart"/>
      <w:r w:rsidRPr="006C0912">
        <w:rPr>
          <w:color w:val="FF0000"/>
          <w:szCs w:val="21"/>
        </w:rPr>
        <w:t>丁质量</w:t>
      </w:r>
      <w:proofErr w:type="gramEnd"/>
      <w:r w:rsidRPr="006C0912">
        <w:rPr>
          <w:color w:val="FF0000"/>
          <w:szCs w:val="21"/>
        </w:rPr>
        <w:t>增大，是生成物，但是不能判断各种物质的种类，即不能判断是单质还是化合物，因此反应不一定是复分解反应，该选项说法不正确；</w:t>
      </w:r>
    </w:p>
    <w:p w:rsidR="00E93196" w:rsidRPr="006C0912" w:rsidRDefault="00E93196" w:rsidP="00E93196">
      <w:pPr>
        <w:pStyle w:val="Normal1"/>
        <w:spacing w:line="360" w:lineRule="auto"/>
        <w:textAlignment w:val="center"/>
        <w:rPr>
          <w:color w:val="FF0000"/>
          <w:szCs w:val="21"/>
        </w:rPr>
      </w:pPr>
      <w:r w:rsidRPr="006C0912">
        <w:rPr>
          <w:color w:val="FF0000"/>
          <w:szCs w:val="21"/>
        </w:rPr>
        <w:t>C</w:t>
      </w:r>
      <w:r w:rsidRPr="006C0912">
        <w:rPr>
          <w:color w:val="FF0000"/>
          <w:szCs w:val="21"/>
        </w:rPr>
        <w:t>、</w:t>
      </w:r>
      <w:r w:rsidRPr="006C0912">
        <w:rPr>
          <w:color w:val="FF0000"/>
          <w:szCs w:val="21"/>
        </w:rPr>
        <w:t>d</w:t>
      </w:r>
      <w:r w:rsidRPr="006C0912">
        <w:rPr>
          <w:color w:val="FF0000"/>
          <w:szCs w:val="21"/>
        </w:rPr>
        <w:t>＝</w:t>
      </w:r>
      <w:r w:rsidRPr="006C0912">
        <w:rPr>
          <w:color w:val="FF0000"/>
          <w:szCs w:val="21"/>
        </w:rPr>
        <w:t>24+26+18+32</w:t>
      </w:r>
      <w:r w:rsidRPr="006C0912">
        <w:rPr>
          <w:color w:val="FF0000"/>
          <w:szCs w:val="21"/>
        </w:rPr>
        <w:t>﹣</w:t>
      </w:r>
      <w:r w:rsidRPr="006C0912">
        <w:rPr>
          <w:color w:val="FF0000"/>
          <w:szCs w:val="21"/>
        </w:rPr>
        <w:t>17.2</w:t>
      </w:r>
      <w:r w:rsidRPr="006C0912">
        <w:rPr>
          <w:color w:val="FF0000"/>
          <w:szCs w:val="21"/>
        </w:rPr>
        <w:t>﹣</w:t>
      </w:r>
      <w:r w:rsidRPr="006C0912">
        <w:rPr>
          <w:color w:val="FF0000"/>
          <w:szCs w:val="21"/>
        </w:rPr>
        <w:t>10</w:t>
      </w:r>
      <w:r w:rsidRPr="006C0912">
        <w:rPr>
          <w:color w:val="FF0000"/>
          <w:szCs w:val="21"/>
        </w:rPr>
        <w:t>﹣</w:t>
      </w:r>
      <w:r w:rsidRPr="006C0912">
        <w:rPr>
          <w:color w:val="FF0000"/>
          <w:szCs w:val="21"/>
        </w:rPr>
        <w:t>30</w:t>
      </w:r>
      <w:r w:rsidRPr="006C0912">
        <w:rPr>
          <w:color w:val="FF0000"/>
          <w:szCs w:val="21"/>
        </w:rPr>
        <w:t>＝</w:t>
      </w:r>
      <w:r w:rsidRPr="006C0912">
        <w:rPr>
          <w:color w:val="FF0000"/>
          <w:szCs w:val="21"/>
        </w:rPr>
        <w:t>42.8</w:t>
      </w:r>
      <w:r w:rsidRPr="006C0912">
        <w:rPr>
          <w:color w:val="FF0000"/>
          <w:szCs w:val="21"/>
        </w:rPr>
        <w:t>，反应过程中乙与</w:t>
      </w:r>
      <w:proofErr w:type="gramStart"/>
      <w:r w:rsidRPr="006C0912">
        <w:rPr>
          <w:color w:val="FF0000"/>
          <w:szCs w:val="21"/>
        </w:rPr>
        <w:t>丁发生</w:t>
      </w:r>
      <w:proofErr w:type="gramEnd"/>
      <w:r w:rsidRPr="006C0912">
        <w:rPr>
          <w:color w:val="FF0000"/>
          <w:szCs w:val="21"/>
        </w:rPr>
        <w:t>改变的质量比为：（</w:t>
      </w:r>
      <w:r w:rsidRPr="006C0912">
        <w:rPr>
          <w:color w:val="FF0000"/>
          <w:szCs w:val="21"/>
        </w:rPr>
        <w:t>26</w:t>
      </w:r>
      <w:r w:rsidRPr="006C0912">
        <w:rPr>
          <w:color w:val="FF0000"/>
          <w:szCs w:val="21"/>
        </w:rPr>
        <w:t>﹣</w:t>
      </w:r>
      <w:r w:rsidRPr="006C0912">
        <w:rPr>
          <w:color w:val="FF0000"/>
          <w:szCs w:val="21"/>
        </w:rPr>
        <w:t>10</w:t>
      </w:r>
      <w:r w:rsidRPr="006C0912">
        <w:rPr>
          <w:color w:val="FF0000"/>
          <w:szCs w:val="21"/>
        </w:rPr>
        <w:t>）：（</w:t>
      </w:r>
      <w:r w:rsidRPr="006C0912">
        <w:rPr>
          <w:color w:val="FF0000"/>
          <w:szCs w:val="21"/>
        </w:rPr>
        <w:t>42.8</w:t>
      </w:r>
      <w:r w:rsidRPr="006C0912">
        <w:rPr>
          <w:color w:val="FF0000"/>
          <w:szCs w:val="21"/>
        </w:rPr>
        <w:t>﹣</w:t>
      </w:r>
      <w:r w:rsidRPr="006C0912">
        <w:rPr>
          <w:color w:val="FF0000"/>
          <w:szCs w:val="21"/>
        </w:rPr>
        <w:t>32</w:t>
      </w:r>
      <w:r w:rsidRPr="006C0912">
        <w:rPr>
          <w:color w:val="FF0000"/>
          <w:szCs w:val="21"/>
        </w:rPr>
        <w:t>）＝</w:t>
      </w:r>
      <w:r w:rsidRPr="006C0912">
        <w:rPr>
          <w:color w:val="FF0000"/>
          <w:szCs w:val="21"/>
        </w:rPr>
        <w:t>40</w:t>
      </w:r>
      <w:r w:rsidRPr="006C0912">
        <w:rPr>
          <w:color w:val="FF0000"/>
          <w:szCs w:val="21"/>
        </w:rPr>
        <w:t>：</w:t>
      </w:r>
      <w:r w:rsidRPr="006C0912">
        <w:rPr>
          <w:color w:val="FF0000"/>
          <w:szCs w:val="21"/>
        </w:rPr>
        <w:t>27</w:t>
      </w:r>
      <w:r w:rsidRPr="006C0912">
        <w:rPr>
          <w:color w:val="FF0000"/>
          <w:szCs w:val="21"/>
        </w:rPr>
        <w:t>，该选项说法不正确；</w:t>
      </w:r>
    </w:p>
    <w:p w:rsidR="00E93196" w:rsidRPr="006C0912" w:rsidRDefault="00E93196" w:rsidP="00E93196">
      <w:pPr>
        <w:pStyle w:val="Normal1"/>
        <w:spacing w:line="360" w:lineRule="auto"/>
        <w:textAlignment w:val="center"/>
        <w:rPr>
          <w:color w:val="FF0000"/>
          <w:szCs w:val="21"/>
        </w:rPr>
      </w:pPr>
      <w:r w:rsidRPr="006C0912">
        <w:rPr>
          <w:color w:val="FF0000"/>
          <w:szCs w:val="21"/>
        </w:rPr>
        <w:lastRenderedPageBreak/>
        <w:t>D</w:t>
      </w:r>
      <w:r w:rsidRPr="006C0912">
        <w:rPr>
          <w:color w:val="FF0000"/>
          <w:szCs w:val="21"/>
        </w:rPr>
        <w:t>、由图中数据可知，充分反应后生成丙的质量为：</w:t>
      </w:r>
      <w:r w:rsidRPr="006C0912">
        <w:rPr>
          <w:color w:val="FF0000"/>
          <w:szCs w:val="21"/>
        </w:rPr>
        <w:t>30g</w:t>
      </w:r>
      <w:r w:rsidRPr="006C0912">
        <w:rPr>
          <w:color w:val="FF0000"/>
          <w:szCs w:val="21"/>
        </w:rPr>
        <w:t>﹣</w:t>
      </w:r>
      <w:r w:rsidRPr="006C0912">
        <w:rPr>
          <w:color w:val="FF0000"/>
          <w:szCs w:val="21"/>
        </w:rPr>
        <w:t>18g</w:t>
      </w:r>
      <w:r w:rsidRPr="006C0912">
        <w:rPr>
          <w:color w:val="FF0000"/>
          <w:szCs w:val="21"/>
        </w:rPr>
        <w:t>＝</w:t>
      </w:r>
      <w:r w:rsidRPr="006C0912">
        <w:rPr>
          <w:color w:val="FF0000"/>
          <w:szCs w:val="21"/>
        </w:rPr>
        <w:t>12g</w:t>
      </w:r>
      <w:r w:rsidRPr="006C0912">
        <w:rPr>
          <w:color w:val="FF0000"/>
          <w:szCs w:val="21"/>
        </w:rPr>
        <w:t>，该选项说法不正确。</w:t>
      </w:r>
    </w:p>
    <w:p w:rsidR="00E93196" w:rsidRPr="006C0912" w:rsidRDefault="00E93196" w:rsidP="00E93196">
      <w:pPr>
        <w:pStyle w:val="Normal1"/>
        <w:spacing w:line="360" w:lineRule="auto"/>
        <w:textAlignment w:val="center"/>
        <w:rPr>
          <w:color w:val="FF0000"/>
          <w:szCs w:val="21"/>
        </w:rPr>
      </w:pPr>
      <w:r w:rsidRPr="006C0912">
        <w:rPr>
          <w:color w:val="FF0000"/>
          <w:szCs w:val="21"/>
        </w:rPr>
        <w:t>故选：</w:t>
      </w:r>
      <w:r w:rsidRPr="006C0912">
        <w:rPr>
          <w:color w:val="FF0000"/>
          <w:szCs w:val="21"/>
        </w:rPr>
        <w:t>A</w:t>
      </w:r>
      <w:r w:rsidRPr="006C0912">
        <w:rPr>
          <w:color w:val="FF0000"/>
          <w:szCs w:val="21"/>
        </w:rPr>
        <w:t>。</w:t>
      </w:r>
    </w:p>
    <w:p w:rsidR="00E93196" w:rsidRPr="006C0912" w:rsidRDefault="00E93196" w:rsidP="00E93196">
      <w:pPr>
        <w:spacing w:line="360" w:lineRule="auto"/>
        <w:jc w:val="left"/>
        <w:rPr>
          <w:szCs w:val="21"/>
        </w:rPr>
      </w:pPr>
      <w:r w:rsidRPr="006C0912">
        <w:rPr>
          <w:b/>
          <w:szCs w:val="21"/>
        </w:rPr>
        <w:t>8</w:t>
      </w:r>
      <w:r w:rsidRPr="006C0912">
        <w:rPr>
          <w:b/>
          <w:szCs w:val="21"/>
        </w:rPr>
        <w:t>、</w:t>
      </w:r>
      <w:r w:rsidRPr="006C0912">
        <w:rPr>
          <w:szCs w:val="21"/>
        </w:rPr>
        <w:t>【</w:t>
      </w:r>
      <w:r w:rsidRPr="006C0912">
        <w:rPr>
          <w:b/>
          <w:szCs w:val="21"/>
        </w:rPr>
        <w:t>2019.</w:t>
      </w:r>
      <w:r w:rsidRPr="006C0912">
        <w:rPr>
          <w:b/>
          <w:szCs w:val="21"/>
        </w:rPr>
        <w:t>深圳</w:t>
      </w:r>
      <w:r w:rsidRPr="006C0912">
        <w:rPr>
          <w:szCs w:val="21"/>
        </w:rPr>
        <w:t>】科学家研制出一种新型催化剂，可用于去除装修残留的甲醛（化学式为</w:t>
      </w:r>
      <w:r w:rsidRPr="006C0912">
        <w:rPr>
          <w:szCs w:val="21"/>
        </w:rPr>
        <w:t xml:space="preserve"> CH</w:t>
      </w:r>
      <w:r w:rsidRPr="006C0912">
        <w:rPr>
          <w:szCs w:val="21"/>
          <w:vertAlign w:val="subscript"/>
        </w:rPr>
        <w:t>2</w:t>
      </w:r>
      <w:r w:rsidRPr="006C0912">
        <w:rPr>
          <w:szCs w:val="21"/>
        </w:rPr>
        <w:t>O</w:t>
      </w:r>
      <w:r w:rsidRPr="006C0912">
        <w:rPr>
          <w:szCs w:val="21"/>
        </w:rPr>
        <w:t>），该反应过程的微观示意图如下。下列说法正确的是（</w:t>
      </w:r>
      <w:r w:rsidRPr="006C0912">
        <w:rPr>
          <w:szCs w:val="21"/>
        </w:rPr>
        <w:t xml:space="preserve"> </w:t>
      </w:r>
      <w:r w:rsidRPr="006C0912">
        <w:rPr>
          <w:szCs w:val="21"/>
        </w:rPr>
        <w:t>）</w:t>
      </w:r>
    </w:p>
    <w:p w:rsidR="00E93196" w:rsidRPr="006C0912" w:rsidRDefault="00E93196" w:rsidP="00E93196">
      <w:pPr>
        <w:pStyle w:val="Normal1"/>
        <w:spacing w:line="360" w:lineRule="auto"/>
        <w:textAlignment w:val="center"/>
        <w:rPr>
          <w:szCs w:val="21"/>
        </w:rPr>
      </w:pPr>
      <w:r>
        <w:rPr>
          <w:noProof/>
          <w:szCs w:val="21"/>
        </w:rPr>
        <w:drawing>
          <wp:anchor distT="0" distB="0" distL="114300" distR="114300" simplePos="0" relativeHeight="251666432" behindDoc="1" locked="0" layoutInCell="1" allowOverlap="1">
            <wp:simplePos x="0" y="0"/>
            <wp:positionH relativeFrom="column">
              <wp:posOffset>1309370</wp:posOffset>
            </wp:positionH>
            <wp:positionV relativeFrom="paragraph">
              <wp:posOffset>127635</wp:posOffset>
            </wp:positionV>
            <wp:extent cx="3328670" cy="601980"/>
            <wp:effectExtent l="0" t="0" r="5080" b="7620"/>
            <wp:wrapNone/>
            <wp:docPr id="252" name="图片 25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867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3196" w:rsidRPr="006C0912" w:rsidRDefault="00E93196" w:rsidP="00E93196">
      <w:pPr>
        <w:pStyle w:val="Normal1"/>
        <w:spacing w:line="360" w:lineRule="auto"/>
        <w:textAlignment w:val="center"/>
        <w:rPr>
          <w:szCs w:val="21"/>
        </w:rPr>
      </w:pPr>
    </w:p>
    <w:p w:rsidR="00E93196" w:rsidRPr="006C0912" w:rsidRDefault="00E93196" w:rsidP="00E93196">
      <w:pPr>
        <w:pStyle w:val="Normal1"/>
        <w:spacing w:line="360" w:lineRule="auto"/>
        <w:textAlignment w:val="center"/>
        <w:rPr>
          <w:szCs w:val="21"/>
        </w:rPr>
      </w:pPr>
    </w:p>
    <w:p w:rsidR="00E93196" w:rsidRPr="006C0912" w:rsidRDefault="00E93196" w:rsidP="00E93196">
      <w:pPr>
        <w:pStyle w:val="Normal1"/>
        <w:spacing w:line="360" w:lineRule="auto"/>
        <w:textAlignment w:val="center"/>
        <w:rPr>
          <w:szCs w:val="21"/>
        </w:rPr>
      </w:pPr>
      <w:r w:rsidRPr="006C0912">
        <w:rPr>
          <w:szCs w:val="21"/>
        </w:rPr>
        <w:t>A</w:t>
      </w:r>
      <w:r w:rsidRPr="006C0912">
        <w:rPr>
          <w:szCs w:val="21"/>
        </w:rPr>
        <w:t>．物质甲为甲醛，其分子由碳原子和水分子构成</w:t>
      </w:r>
    </w:p>
    <w:p w:rsidR="00E93196" w:rsidRPr="006C0912" w:rsidRDefault="00E93196" w:rsidP="00E93196">
      <w:pPr>
        <w:pStyle w:val="Normal1"/>
        <w:spacing w:line="360" w:lineRule="auto"/>
        <w:textAlignment w:val="center"/>
        <w:rPr>
          <w:szCs w:val="21"/>
        </w:rPr>
      </w:pPr>
      <w:r w:rsidRPr="006C0912">
        <w:rPr>
          <w:szCs w:val="21"/>
        </w:rPr>
        <w:t>B</w:t>
      </w:r>
      <w:r w:rsidRPr="006C0912">
        <w:rPr>
          <w:szCs w:val="21"/>
        </w:rPr>
        <w:t>．物质乙中氧元素的化合价为</w:t>
      </w:r>
      <w:r w:rsidRPr="006C0912">
        <w:rPr>
          <w:szCs w:val="21"/>
        </w:rPr>
        <w:t xml:space="preserve">-2 </w:t>
      </w:r>
      <w:r w:rsidRPr="006C0912">
        <w:rPr>
          <w:szCs w:val="21"/>
        </w:rPr>
        <w:t>价</w:t>
      </w:r>
    </w:p>
    <w:p w:rsidR="00E93196" w:rsidRPr="006C0912" w:rsidRDefault="00E93196" w:rsidP="00E93196">
      <w:pPr>
        <w:pStyle w:val="Normal1"/>
        <w:spacing w:line="360" w:lineRule="auto"/>
        <w:textAlignment w:val="center"/>
        <w:rPr>
          <w:szCs w:val="21"/>
        </w:rPr>
      </w:pPr>
      <w:r w:rsidRPr="006C0912">
        <w:rPr>
          <w:szCs w:val="21"/>
        </w:rPr>
        <w:t>C</w:t>
      </w:r>
      <w:r w:rsidRPr="006C0912">
        <w:rPr>
          <w:szCs w:val="21"/>
        </w:rPr>
        <w:t>．该反应前后原子种类和数目均发生改变</w:t>
      </w:r>
    </w:p>
    <w:p w:rsidR="00E93196" w:rsidRPr="006C0912" w:rsidRDefault="00E93196" w:rsidP="00E93196">
      <w:pPr>
        <w:pStyle w:val="Normal1"/>
        <w:spacing w:line="360" w:lineRule="auto"/>
        <w:textAlignment w:val="center"/>
        <w:rPr>
          <w:szCs w:val="21"/>
        </w:rPr>
      </w:pPr>
      <w:r w:rsidRPr="006C0912">
        <w:rPr>
          <w:szCs w:val="21"/>
        </w:rPr>
        <w:t>D</w:t>
      </w:r>
      <w:r w:rsidRPr="006C0912">
        <w:rPr>
          <w:szCs w:val="21"/>
        </w:rPr>
        <w:t>．该反应消耗物质甲和生成物质丁的质量比为</w:t>
      </w:r>
      <w:r w:rsidRPr="006C0912">
        <w:rPr>
          <w:szCs w:val="21"/>
        </w:rPr>
        <w:t xml:space="preserve"> 5</w:t>
      </w:r>
      <w:r w:rsidRPr="006C0912">
        <w:rPr>
          <w:szCs w:val="21"/>
        </w:rPr>
        <w:t>﹕</w:t>
      </w:r>
      <w:r w:rsidRPr="006C0912">
        <w:rPr>
          <w:szCs w:val="21"/>
        </w:rPr>
        <w:t>3</w:t>
      </w:r>
    </w:p>
    <w:p w:rsidR="00E93196" w:rsidRPr="006C0912" w:rsidRDefault="00E93196" w:rsidP="00E93196">
      <w:pPr>
        <w:pStyle w:val="Normal1"/>
        <w:spacing w:line="360" w:lineRule="auto"/>
        <w:textAlignment w:val="center"/>
        <w:rPr>
          <w:color w:val="FF0000"/>
          <w:szCs w:val="21"/>
        </w:rPr>
      </w:pPr>
      <w:r w:rsidRPr="006C0912">
        <w:rPr>
          <w:color w:val="FF0000"/>
          <w:szCs w:val="21"/>
        </w:rPr>
        <w:t>【答案】</w:t>
      </w:r>
      <w:r w:rsidRPr="006C0912">
        <w:rPr>
          <w:color w:val="FF0000"/>
          <w:szCs w:val="21"/>
        </w:rPr>
        <w:t>D</w:t>
      </w:r>
    </w:p>
    <w:p w:rsidR="00E93196" w:rsidRPr="006C0912" w:rsidRDefault="00E93196" w:rsidP="00E93196">
      <w:pPr>
        <w:pStyle w:val="Normal1"/>
        <w:spacing w:line="360" w:lineRule="auto"/>
        <w:textAlignment w:val="center"/>
        <w:rPr>
          <w:color w:val="FF0000"/>
          <w:szCs w:val="21"/>
        </w:rPr>
      </w:pPr>
      <w:r w:rsidRPr="006C0912">
        <w:rPr>
          <w:color w:val="FF0000"/>
          <w:szCs w:val="21"/>
        </w:rPr>
        <w:t>【解析】</w:t>
      </w:r>
      <w:r w:rsidRPr="006C0912">
        <w:rPr>
          <w:color w:val="FF0000"/>
          <w:szCs w:val="21"/>
        </w:rPr>
        <w:t xml:space="preserve">A </w:t>
      </w:r>
      <w:r w:rsidRPr="006C0912">
        <w:rPr>
          <w:color w:val="FF0000"/>
          <w:szCs w:val="21"/>
        </w:rPr>
        <w:t>选项中甲醛分子由碳原子、氢原子和氧原子构成；</w:t>
      </w:r>
      <w:r w:rsidRPr="006C0912">
        <w:rPr>
          <w:color w:val="FF0000"/>
          <w:szCs w:val="21"/>
        </w:rPr>
        <w:t xml:space="preserve">B </w:t>
      </w:r>
      <w:r w:rsidRPr="006C0912">
        <w:rPr>
          <w:color w:val="FF0000"/>
          <w:szCs w:val="21"/>
        </w:rPr>
        <w:t>选项中氧元素的化合价为</w:t>
      </w:r>
      <w:r w:rsidRPr="006C0912">
        <w:rPr>
          <w:color w:val="FF0000"/>
          <w:szCs w:val="21"/>
        </w:rPr>
        <w:t>0</w:t>
      </w:r>
      <w:r w:rsidRPr="006C0912">
        <w:rPr>
          <w:color w:val="FF0000"/>
          <w:szCs w:val="21"/>
        </w:rPr>
        <w:t>价；</w:t>
      </w:r>
      <w:r w:rsidRPr="006C0912">
        <w:rPr>
          <w:color w:val="FF0000"/>
          <w:szCs w:val="21"/>
        </w:rPr>
        <w:t xml:space="preserve">C </w:t>
      </w:r>
      <w:r w:rsidRPr="006C0912">
        <w:rPr>
          <w:color w:val="FF0000"/>
          <w:szCs w:val="21"/>
        </w:rPr>
        <w:t>选项中反应前后原子的种类和数目均未发生改变。</w:t>
      </w:r>
    </w:p>
    <w:p w:rsidR="00E93196" w:rsidRPr="006C0912" w:rsidRDefault="00E93196" w:rsidP="00E93196">
      <w:pPr>
        <w:spacing w:line="360" w:lineRule="auto"/>
        <w:ind w:left="315" w:hangingChars="150" w:hanging="315"/>
        <w:rPr>
          <w:szCs w:val="21"/>
        </w:rPr>
      </w:pPr>
      <w:r w:rsidRPr="006C0912">
        <w:rPr>
          <w:szCs w:val="21"/>
        </w:rPr>
        <w:t>9</w:t>
      </w:r>
      <w:r w:rsidRPr="006C0912">
        <w:rPr>
          <w:szCs w:val="21"/>
        </w:rPr>
        <w:t>、【</w:t>
      </w:r>
      <w:r w:rsidRPr="006C0912">
        <w:rPr>
          <w:szCs w:val="21"/>
        </w:rPr>
        <w:t>2019</w:t>
      </w:r>
      <w:r w:rsidRPr="006C0912">
        <w:rPr>
          <w:szCs w:val="21"/>
        </w:rPr>
        <w:t>黑龙江绥化】在一定条件下，</w:t>
      </w:r>
      <w:r w:rsidRPr="006C0912">
        <w:rPr>
          <w:szCs w:val="21"/>
        </w:rPr>
        <w:t>5gA</w:t>
      </w:r>
      <w:r w:rsidRPr="006C0912">
        <w:rPr>
          <w:szCs w:val="21"/>
        </w:rPr>
        <w:t>物质和</w:t>
      </w:r>
      <w:r w:rsidRPr="006C0912">
        <w:rPr>
          <w:szCs w:val="21"/>
        </w:rPr>
        <w:t>7gB</w:t>
      </w:r>
      <w:r w:rsidRPr="006C0912">
        <w:rPr>
          <w:szCs w:val="21"/>
        </w:rPr>
        <w:t>物质恰好完全反应，只生成</w:t>
      </w:r>
      <w:r w:rsidRPr="006C0912">
        <w:rPr>
          <w:szCs w:val="21"/>
        </w:rPr>
        <w:t>C</w:t>
      </w:r>
      <w:r w:rsidRPr="006C0912">
        <w:rPr>
          <w:szCs w:val="21"/>
        </w:rPr>
        <w:t>、</w:t>
      </w:r>
      <w:r w:rsidRPr="006C0912">
        <w:rPr>
          <w:szCs w:val="21"/>
        </w:rPr>
        <w:t>D</w:t>
      </w:r>
      <w:r w:rsidRPr="006C0912">
        <w:rPr>
          <w:szCs w:val="21"/>
        </w:rPr>
        <w:t>两种物质。若生成</w:t>
      </w:r>
      <w:r w:rsidRPr="006C0912">
        <w:rPr>
          <w:szCs w:val="21"/>
        </w:rPr>
        <w:t>6gC</w:t>
      </w:r>
      <w:r w:rsidRPr="006C0912">
        <w:rPr>
          <w:szCs w:val="21"/>
        </w:rPr>
        <w:t>，则生成</w:t>
      </w:r>
      <w:r w:rsidRPr="006C0912">
        <w:rPr>
          <w:szCs w:val="21"/>
        </w:rPr>
        <w:t>D</w:t>
      </w:r>
      <w:r w:rsidRPr="006C0912">
        <w:rPr>
          <w:szCs w:val="21"/>
        </w:rPr>
        <w:t>的质量是（　　）</w:t>
      </w:r>
    </w:p>
    <w:p w:rsidR="00E93196" w:rsidRPr="006C0912" w:rsidRDefault="00E93196" w:rsidP="00E93196">
      <w:pPr>
        <w:spacing w:line="360" w:lineRule="auto"/>
        <w:ind w:left="315" w:hangingChars="150" w:hanging="315"/>
        <w:rPr>
          <w:szCs w:val="21"/>
        </w:rPr>
      </w:pPr>
      <w:r w:rsidRPr="006C0912">
        <w:rPr>
          <w:szCs w:val="21"/>
        </w:rPr>
        <w:t>A</w:t>
      </w:r>
      <w:r w:rsidRPr="006C0912">
        <w:rPr>
          <w:szCs w:val="21"/>
        </w:rPr>
        <w:t>．</w:t>
      </w:r>
      <w:r w:rsidRPr="006C0912">
        <w:rPr>
          <w:szCs w:val="21"/>
        </w:rPr>
        <w:t>5g</w:t>
      </w:r>
      <w:r w:rsidRPr="006C0912">
        <w:rPr>
          <w:szCs w:val="21"/>
        </w:rPr>
        <w:tab/>
        <w:t xml:space="preserve">  B</w:t>
      </w:r>
      <w:r w:rsidRPr="006C0912">
        <w:rPr>
          <w:szCs w:val="21"/>
        </w:rPr>
        <w:t>．</w:t>
      </w:r>
      <w:r w:rsidRPr="006C0912">
        <w:rPr>
          <w:szCs w:val="21"/>
        </w:rPr>
        <w:t>6g</w:t>
      </w:r>
      <w:r w:rsidRPr="006C0912">
        <w:rPr>
          <w:szCs w:val="21"/>
        </w:rPr>
        <w:tab/>
        <w:t xml:space="preserve">   C</w:t>
      </w:r>
      <w:r w:rsidRPr="006C0912">
        <w:rPr>
          <w:szCs w:val="21"/>
        </w:rPr>
        <w:t>．</w:t>
      </w:r>
      <w:r w:rsidRPr="006C0912">
        <w:rPr>
          <w:szCs w:val="21"/>
        </w:rPr>
        <w:t>7g</w:t>
      </w:r>
      <w:r w:rsidRPr="006C0912">
        <w:rPr>
          <w:szCs w:val="21"/>
        </w:rPr>
        <w:tab/>
        <w:t xml:space="preserve">  D</w:t>
      </w:r>
      <w:r w:rsidRPr="006C0912">
        <w:rPr>
          <w:szCs w:val="21"/>
        </w:rPr>
        <w:t>．</w:t>
      </w:r>
      <w:r w:rsidRPr="006C0912">
        <w:rPr>
          <w:szCs w:val="21"/>
        </w:rPr>
        <w:t>4g</w:t>
      </w:r>
    </w:p>
    <w:p w:rsidR="00E93196" w:rsidRPr="006C0912" w:rsidRDefault="00E93196" w:rsidP="00E93196">
      <w:pPr>
        <w:spacing w:line="360" w:lineRule="auto"/>
        <w:ind w:left="315" w:hangingChars="150" w:hanging="315"/>
        <w:rPr>
          <w:color w:val="FF0000"/>
          <w:szCs w:val="21"/>
        </w:rPr>
      </w:pPr>
      <w:r w:rsidRPr="006C0912">
        <w:rPr>
          <w:color w:val="FF0000"/>
          <w:szCs w:val="21"/>
        </w:rPr>
        <w:t>【答案】</w:t>
      </w:r>
      <w:r w:rsidRPr="006C0912">
        <w:rPr>
          <w:color w:val="FF0000"/>
          <w:szCs w:val="21"/>
        </w:rPr>
        <w:t>B</w:t>
      </w:r>
    </w:p>
    <w:p w:rsidR="00E93196" w:rsidRPr="006C0912" w:rsidRDefault="00E93196" w:rsidP="00E93196">
      <w:pPr>
        <w:spacing w:line="360" w:lineRule="auto"/>
        <w:ind w:left="315" w:hangingChars="150" w:hanging="315"/>
        <w:rPr>
          <w:color w:val="FF0000"/>
          <w:szCs w:val="21"/>
        </w:rPr>
      </w:pPr>
      <w:r w:rsidRPr="006C0912">
        <w:rPr>
          <w:color w:val="FF0000"/>
          <w:szCs w:val="21"/>
        </w:rPr>
        <w:t>【解析】由质量守恒定律，参加反应</w:t>
      </w:r>
      <w:r w:rsidRPr="006C0912">
        <w:rPr>
          <w:color w:val="FF0000"/>
          <w:szCs w:val="21"/>
        </w:rPr>
        <w:t>A</w:t>
      </w:r>
      <w:r w:rsidRPr="006C0912">
        <w:rPr>
          <w:color w:val="FF0000"/>
          <w:szCs w:val="21"/>
        </w:rPr>
        <w:t>和</w:t>
      </w:r>
      <w:r w:rsidRPr="006C0912">
        <w:rPr>
          <w:color w:val="FF0000"/>
          <w:szCs w:val="21"/>
        </w:rPr>
        <w:t>B</w:t>
      </w:r>
      <w:r w:rsidRPr="006C0912">
        <w:rPr>
          <w:color w:val="FF0000"/>
          <w:szCs w:val="21"/>
        </w:rPr>
        <w:t>的质量和等于生成的</w:t>
      </w:r>
      <w:r w:rsidRPr="006C0912">
        <w:rPr>
          <w:color w:val="FF0000"/>
          <w:szCs w:val="21"/>
        </w:rPr>
        <w:t>C</w:t>
      </w:r>
      <w:r w:rsidRPr="006C0912">
        <w:rPr>
          <w:color w:val="FF0000"/>
          <w:szCs w:val="21"/>
        </w:rPr>
        <w:t>和</w:t>
      </w:r>
      <w:r w:rsidRPr="006C0912">
        <w:rPr>
          <w:color w:val="FF0000"/>
          <w:szCs w:val="21"/>
        </w:rPr>
        <w:t>D</w:t>
      </w:r>
      <w:r w:rsidRPr="006C0912">
        <w:rPr>
          <w:color w:val="FF0000"/>
          <w:szCs w:val="21"/>
        </w:rPr>
        <w:t>的质量和，</w:t>
      </w:r>
      <w:r w:rsidRPr="006C0912">
        <w:rPr>
          <w:color w:val="FF0000"/>
          <w:szCs w:val="21"/>
        </w:rPr>
        <w:t>5gA</w:t>
      </w:r>
      <w:r w:rsidRPr="006C0912">
        <w:rPr>
          <w:color w:val="FF0000"/>
          <w:szCs w:val="21"/>
        </w:rPr>
        <w:t>和</w:t>
      </w:r>
      <w:r w:rsidRPr="006C0912">
        <w:rPr>
          <w:color w:val="FF0000"/>
          <w:szCs w:val="21"/>
        </w:rPr>
        <w:t xml:space="preserve">7 </w:t>
      </w:r>
      <w:proofErr w:type="spellStart"/>
      <w:r w:rsidRPr="006C0912">
        <w:rPr>
          <w:color w:val="FF0000"/>
          <w:szCs w:val="21"/>
        </w:rPr>
        <w:t>gB</w:t>
      </w:r>
      <w:proofErr w:type="spellEnd"/>
      <w:r w:rsidRPr="006C0912">
        <w:rPr>
          <w:color w:val="FF0000"/>
          <w:szCs w:val="21"/>
        </w:rPr>
        <w:t>完全反应生成</w:t>
      </w:r>
      <w:r w:rsidRPr="006C0912">
        <w:rPr>
          <w:color w:val="FF0000"/>
          <w:szCs w:val="21"/>
        </w:rPr>
        <w:t>6GC</w:t>
      </w:r>
      <w:r w:rsidRPr="006C0912">
        <w:rPr>
          <w:color w:val="FF0000"/>
          <w:szCs w:val="21"/>
        </w:rPr>
        <w:t>，则同时得到</w:t>
      </w:r>
      <w:r w:rsidRPr="006C0912">
        <w:rPr>
          <w:color w:val="FF0000"/>
          <w:szCs w:val="21"/>
        </w:rPr>
        <w:t>D</w:t>
      </w:r>
      <w:r w:rsidRPr="006C0912">
        <w:rPr>
          <w:color w:val="FF0000"/>
          <w:szCs w:val="21"/>
        </w:rPr>
        <w:t>的质量是</w:t>
      </w:r>
      <w:r w:rsidRPr="006C0912">
        <w:rPr>
          <w:color w:val="FF0000"/>
          <w:szCs w:val="21"/>
        </w:rPr>
        <w:t>5g+7g-6g=6g</w:t>
      </w:r>
      <w:r w:rsidRPr="006C0912">
        <w:rPr>
          <w:color w:val="FF0000"/>
          <w:szCs w:val="21"/>
        </w:rPr>
        <w:t>。</w:t>
      </w:r>
      <w:r w:rsidRPr="006C0912">
        <w:rPr>
          <w:color w:val="FF0000"/>
          <w:szCs w:val="21"/>
        </w:rPr>
        <w:t xml:space="preserve"> </w:t>
      </w:r>
      <w:r w:rsidRPr="006C0912">
        <w:rPr>
          <w:color w:val="FF0000"/>
          <w:szCs w:val="21"/>
        </w:rPr>
        <w:t>故选：</w:t>
      </w:r>
      <w:r w:rsidRPr="006C0912">
        <w:rPr>
          <w:color w:val="FF0000"/>
          <w:szCs w:val="21"/>
        </w:rPr>
        <w:t>B</w:t>
      </w:r>
      <w:r w:rsidRPr="006C0912">
        <w:rPr>
          <w:color w:val="FF0000"/>
          <w:szCs w:val="21"/>
        </w:rPr>
        <w:t>。</w:t>
      </w:r>
    </w:p>
    <w:p w:rsidR="00E93196" w:rsidRPr="006C0912" w:rsidRDefault="00E93196" w:rsidP="00E93196">
      <w:pPr>
        <w:pStyle w:val="DefaultParagraph"/>
        <w:spacing w:line="360" w:lineRule="auto"/>
        <w:rPr>
          <w:kern w:val="0"/>
          <w:szCs w:val="21"/>
        </w:rPr>
      </w:pPr>
      <w:r w:rsidRPr="006C0912">
        <w:rPr>
          <w:szCs w:val="21"/>
        </w:rPr>
        <w:t>10</w:t>
      </w:r>
      <w:r w:rsidRPr="006C0912">
        <w:rPr>
          <w:szCs w:val="21"/>
        </w:rPr>
        <w:t>、【</w:t>
      </w:r>
      <w:r w:rsidRPr="006C0912">
        <w:rPr>
          <w:b/>
          <w:bCs/>
          <w:szCs w:val="21"/>
        </w:rPr>
        <w:t>2019</w:t>
      </w:r>
      <w:r w:rsidRPr="006C0912">
        <w:rPr>
          <w:b/>
          <w:bCs/>
          <w:szCs w:val="21"/>
        </w:rPr>
        <w:t>江苏上饶中学八年级上期末</w:t>
      </w:r>
      <w:r w:rsidRPr="006C0912">
        <w:rPr>
          <w:szCs w:val="21"/>
        </w:rPr>
        <w:t>】</w:t>
      </w:r>
      <w:r w:rsidRPr="006C0912">
        <w:rPr>
          <w:kern w:val="0"/>
          <w:szCs w:val="21"/>
        </w:rPr>
        <w:t>一定条件下，甲、乙、丙、丁四种物质在密闭容器中反应，测得反应前后各物质的质量分数如图所示，下列说法正确的是（　　）</w:t>
      </w:r>
    </w:p>
    <w:p w:rsidR="00E93196" w:rsidRPr="006C0912" w:rsidRDefault="00E93196" w:rsidP="00E93196">
      <w:pPr>
        <w:pStyle w:val="DefaultParagraph"/>
        <w:spacing w:line="360" w:lineRule="auto"/>
        <w:rPr>
          <w:szCs w:val="21"/>
        </w:rPr>
      </w:pPr>
      <w:r>
        <w:rPr>
          <w:noProof/>
          <w:szCs w:val="21"/>
        </w:rPr>
        <w:drawing>
          <wp:inline distT="0" distB="0" distL="0" distR="0">
            <wp:extent cx="2371725" cy="1295400"/>
            <wp:effectExtent l="0" t="0" r="9525" b="0"/>
            <wp:docPr id="235" name="图片 23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1725" cy="1295400"/>
                    </a:xfrm>
                    <a:prstGeom prst="rect">
                      <a:avLst/>
                    </a:prstGeom>
                    <a:noFill/>
                    <a:ln>
                      <a:noFill/>
                    </a:ln>
                  </pic:spPr>
                </pic:pic>
              </a:graphicData>
            </a:graphic>
          </wp:inline>
        </w:drawing>
      </w:r>
    </w:p>
    <w:p w:rsidR="00E93196" w:rsidRPr="006C0912" w:rsidRDefault="00E93196" w:rsidP="00E93196">
      <w:pPr>
        <w:pStyle w:val="DefaultParagraph"/>
        <w:spacing w:line="360" w:lineRule="auto"/>
        <w:rPr>
          <w:kern w:val="0"/>
          <w:szCs w:val="21"/>
        </w:rPr>
      </w:pPr>
      <w:r w:rsidRPr="006C0912">
        <w:rPr>
          <w:kern w:val="0"/>
          <w:szCs w:val="21"/>
        </w:rPr>
        <w:t xml:space="preserve">A. </w:t>
      </w:r>
      <w:r w:rsidRPr="006C0912">
        <w:rPr>
          <w:kern w:val="0"/>
          <w:szCs w:val="21"/>
        </w:rPr>
        <w:t>丁是该反应的催化剂</w:t>
      </w:r>
      <w:r w:rsidRPr="006C0912">
        <w:rPr>
          <w:kern w:val="0"/>
          <w:szCs w:val="21"/>
        </w:rPr>
        <w:tab/>
        <w:t xml:space="preserve">           B. </w:t>
      </w:r>
      <w:r w:rsidRPr="006C0912">
        <w:rPr>
          <w:kern w:val="0"/>
          <w:szCs w:val="21"/>
        </w:rPr>
        <w:t>该反应的基本类型是分解反应</w:t>
      </w:r>
      <w:r w:rsidRPr="006C0912">
        <w:rPr>
          <w:kern w:val="0"/>
          <w:szCs w:val="21"/>
        </w:rPr>
        <w:br/>
        <w:t xml:space="preserve">C. </w:t>
      </w:r>
      <w:r w:rsidRPr="006C0912">
        <w:rPr>
          <w:kern w:val="0"/>
          <w:szCs w:val="21"/>
        </w:rPr>
        <w:t>反应前后原子的种类发生了改变</w:t>
      </w:r>
      <w:r w:rsidRPr="006C0912">
        <w:rPr>
          <w:kern w:val="0"/>
          <w:szCs w:val="21"/>
        </w:rPr>
        <w:tab/>
        <w:t xml:space="preserve">   D. </w:t>
      </w:r>
      <w:r w:rsidRPr="006C0912">
        <w:rPr>
          <w:kern w:val="0"/>
          <w:szCs w:val="21"/>
        </w:rPr>
        <w:t>该反应中乙、丙的质量比为</w:t>
      </w:r>
      <w:r w:rsidRPr="006C0912">
        <w:rPr>
          <w:kern w:val="0"/>
          <w:szCs w:val="21"/>
        </w:rPr>
        <w:t>3</w:t>
      </w:r>
      <w:r w:rsidRPr="006C0912">
        <w:rPr>
          <w:kern w:val="0"/>
          <w:szCs w:val="21"/>
        </w:rPr>
        <w:t>：</w:t>
      </w:r>
      <w:r w:rsidRPr="006C0912">
        <w:rPr>
          <w:kern w:val="0"/>
          <w:szCs w:val="21"/>
        </w:rPr>
        <w:t>17</w:t>
      </w:r>
    </w:p>
    <w:p w:rsidR="00E93196" w:rsidRPr="006C0912" w:rsidRDefault="00E93196" w:rsidP="00E93196">
      <w:pPr>
        <w:spacing w:line="360" w:lineRule="auto"/>
        <w:rPr>
          <w:szCs w:val="21"/>
        </w:rPr>
      </w:pPr>
      <w:r w:rsidRPr="006C0912">
        <w:rPr>
          <w:color w:val="FF0000"/>
          <w:kern w:val="0"/>
          <w:szCs w:val="21"/>
        </w:rPr>
        <w:lastRenderedPageBreak/>
        <w:t>【答案】</w:t>
      </w:r>
      <w:r w:rsidRPr="006C0912">
        <w:rPr>
          <w:color w:val="FF0000"/>
          <w:kern w:val="0"/>
          <w:szCs w:val="21"/>
        </w:rPr>
        <w:t>D</w:t>
      </w:r>
      <w:r w:rsidRPr="006C0912">
        <w:rPr>
          <w:color w:val="FF0000"/>
          <w:kern w:val="0"/>
          <w:szCs w:val="21"/>
        </w:rPr>
        <w:br/>
      </w:r>
      <w:r w:rsidRPr="006C0912">
        <w:rPr>
          <w:color w:val="FF0000"/>
          <w:kern w:val="0"/>
          <w:szCs w:val="21"/>
        </w:rPr>
        <w:t>【解析】由四种物质反应前后各物质的质量分数可知，</w:t>
      </w:r>
      <w:proofErr w:type="gramStart"/>
      <w:r w:rsidRPr="006C0912">
        <w:rPr>
          <w:color w:val="FF0000"/>
          <w:kern w:val="0"/>
          <w:szCs w:val="21"/>
        </w:rPr>
        <w:t>反应前丙的</w:t>
      </w:r>
      <w:proofErr w:type="gramEnd"/>
      <w:r w:rsidRPr="006C0912">
        <w:rPr>
          <w:color w:val="FF0000"/>
          <w:kern w:val="0"/>
          <w:szCs w:val="21"/>
        </w:rPr>
        <w:t>质量分数为</w:t>
      </w:r>
      <w:r w:rsidRPr="006C0912">
        <w:rPr>
          <w:color w:val="FF0000"/>
          <w:kern w:val="0"/>
          <w:szCs w:val="21"/>
        </w:rPr>
        <w:t>1-70%-14%-10=6%</w:t>
      </w:r>
      <w:r w:rsidRPr="006C0912">
        <w:rPr>
          <w:color w:val="FF0000"/>
          <w:kern w:val="0"/>
          <w:szCs w:val="21"/>
        </w:rPr>
        <w:t>，反应后乙的质量分数为</w:t>
      </w:r>
      <w:r w:rsidRPr="006C0912">
        <w:rPr>
          <w:color w:val="FF0000"/>
          <w:kern w:val="0"/>
          <w:szCs w:val="21"/>
        </w:rPr>
        <w:t>1-42%-40%-10%=8%</w:t>
      </w:r>
      <w:r w:rsidRPr="006C0912">
        <w:rPr>
          <w:color w:val="FF0000"/>
          <w:kern w:val="0"/>
          <w:szCs w:val="21"/>
        </w:rPr>
        <w:t>；反应</w:t>
      </w:r>
      <w:proofErr w:type="gramStart"/>
      <w:r w:rsidRPr="006C0912">
        <w:rPr>
          <w:color w:val="FF0000"/>
          <w:kern w:val="0"/>
          <w:szCs w:val="21"/>
        </w:rPr>
        <w:t>前后甲</w:t>
      </w:r>
      <w:proofErr w:type="gramEnd"/>
      <w:r w:rsidRPr="006C0912">
        <w:rPr>
          <w:color w:val="FF0000"/>
          <w:kern w:val="0"/>
          <w:szCs w:val="21"/>
        </w:rPr>
        <w:t>的质量分数减少了</w:t>
      </w:r>
      <w:r w:rsidRPr="006C0912">
        <w:rPr>
          <w:color w:val="FF0000"/>
          <w:kern w:val="0"/>
          <w:szCs w:val="21"/>
        </w:rPr>
        <w:t>70%-42%=28%</w:t>
      </w:r>
      <w:r w:rsidRPr="006C0912">
        <w:rPr>
          <w:color w:val="FF0000"/>
          <w:kern w:val="0"/>
          <w:szCs w:val="21"/>
        </w:rPr>
        <w:t>，故甲是反应物；同理可以通过图示确定乙的质量分数减少了</w:t>
      </w:r>
      <w:r w:rsidRPr="006C0912">
        <w:rPr>
          <w:color w:val="FF0000"/>
          <w:kern w:val="0"/>
          <w:szCs w:val="21"/>
        </w:rPr>
        <w:t>14%-8%=6%</w:t>
      </w:r>
      <w:r w:rsidRPr="006C0912">
        <w:rPr>
          <w:color w:val="FF0000"/>
          <w:kern w:val="0"/>
          <w:szCs w:val="21"/>
        </w:rPr>
        <w:t>，故乙是反应物；丙的质量分数增加了</w:t>
      </w:r>
      <w:r w:rsidRPr="006C0912">
        <w:rPr>
          <w:color w:val="FF0000"/>
          <w:kern w:val="0"/>
          <w:szCs w:val="21"/>
        </w:rPr>
        <w:t>40%-6%=34%</w:t>
      </w:r>
      <w:r w:rsidRPr="006C0912">
        <w:rPr>
          <w:color w:val="FF0000"/>
          <w:kern w:val="0"/>
          <w:szCs w:val="21"/>
        </w:rPr>
        <w:t>，丙是生成物；丁的质量分数不变，可能作该反应的催化剂，也可能没有参加反应。</w:t>
      </w:r>
      <w:r w:rsidRPr="006C0912">
        <w:rPr>
          <w:color w:val="FF0000"/>
          <w:kern w:val="0"/>
          <w:szCs w:val="21"/>
        </w:rPr>
        <w:t xml:space="preserve"> </w:t>
      </w:r>
      <w:r w:rsidRPr="006C0912">
        <w:rPr>
          <w:color w:val="FF0000"/>
          <w:kern w:val="0"/>
          <w:szCs w:val="21"/>
        </w:rPr>
        <w:br/>
        <w:t>A</w:t>
      </w:r>
      <w:r w:rsidRPr="006C0912">
        <w:rPr>
          <w:color w:val="FF0000"/>
          <w:kern w:val="0"/>
          <w:szCs w:val="21"/>
        </w:rPr>
        <w:t>、丁的质量分数不变，可能没有参加反应，也可能作该反应的催化剂，故选项说法错误；</w:t>
      </w:r>
      <w:r w:rsidRPr="006C0912">
        <w:rPr>
          <w:color w:val="FF0000"/>
          <w:kern w:val="0"/>
          <w:szCs w:val="21"/>
        </w:rPr>
        <w:t xml:space="preserve"> </w:t>
      </w:r>
      <w:r w:rsidRPr="006C0912">
        <w:rPr>
          <w:color w:val="FF0000"/>
          <w:kern w:val="0"/>
          <w:szCs w:val="21"/>
        </w:rPr>
        <w:br/>
        <w:t>B</w:t>
      </w:r>
      <w:r w:rsidRPr="006C0912">
        <w:rPr>
          <w:color w:val="FF0000"/>
          <w:kern w:val="0"/>
          <w:szCs w:val="21"/>
        </w:rPr>
        <w:t>、该反应的反应物为甲和乙，生成物是丙，符合</w:t>
      </w:r>
      <w:r w:rsidRPr="006C0912">
        <w:rPr>
          <w:color w:val="FF0000"/>
          <w:kern w:val="0"/>
          <w:szCs w:val="21"/>
        </w:rPr>
        <w:t>“</w:t>
      </w:r>
      <w:r w:rsidRPr="006C0912">
        <w:rPr>
          <w:color w:val="FF0000"/>
          <w:kern w:val="0"/>
          <w:szCs w:val="21"/>
        </w:rPr>
        <w:t>多变一</w:t>
      </w:r>
      <w:r w:rsidRPr="006C0912">
        <w:rPr>
          <w:color w:val="FF0000"/>
          <w:kern w:val="0"/>
          <w:szCs w:val="21"/>
        </w:rPr>
        <w:t>”</w:t>
      </w:r>
      <w:r w:rsidRPr="006C0912">
        <w:rPr>
          <w:color w:val="FF0000"/>
          <w:kern w:val="0"/>
          <w:szCs w:val="21"/>
        </w:rPr>
        <w:t>的特征，属于化合反应，故选项说法错误；</w:t>
      </w:r>
      <w:r w:rsidRPr="006C0912">
        <w:rPr>
          <w:color w:val="FF0000"/>
          <w:kern w:val="0"/>
          <w:szCs w:val="21"/>
        </w:rPr>
        <w:t xml:space="preserve"> </w:t>
      </w:r>
      <w:r w:rsidRPr="006C0912">
        <w:rPr>
          <w:color w:val="FF0000"/>
          <w:kern w:val="0"/>
          <w:szCs w:val="21"/>
        </w:rPr>
        <w:br/>
        <w:t>C</w:t>
      </w:r>
      <w:r w:rsidRPr="006C0912">
        <w:rPr>
          <w:color w:val="FF0000"/>
          <w:kern w:val="0"/>
          <w:szCs w:val="21"/>
        </w:rPr>
        <w:t>、在化学反应前后原子的种类、数目、质量都不发生改变，故选项说法错误。</w:t>
      </w:r>
      <w:r w:rsidRPr="006C0912">
        <w:rPr>
          <w:color w:val="FF0000"/>
          <w:kern w:val="0"/>
          <w:szCs w:val="21"/>
        </w:rPr>
        <w:t xml:space="preserve"> </w:t>
      </w:r>
      <w:r w:rsidRPr="006C0912">
        <w:rPr>
          <w:color w:val="FF0000"/>
          <w:kern w:val="0"/>
          <w:szCs w:val="21"/>
        </w:rPr>
        <w:br/>
        <w:t>D</w:t>
      </w:r>
      <w:r w:rsidRPr="006C0912">
        <w:rPr>
          <w:color w:val="FF0000"/>
          <w:kern w:val="0"/>
          <w:szCs w:val="21"/>
        </w:rPr>
        <w:t>、该反应中乙、丙的质量比为</w:t>
      </w:r>
      <w:r w:rsidRPr="006C0912">
        <w:rPr>
          <w:color w:val="FF0000"/>
          <w:kern w:val="0"/>
          <w:szCs w:val="21"/>
        </w:rPr>
        <w:t>6%</w:t>
      </w:r>
      <w:r w:rsidRPr="006C0912">
        <w:rPr>
          <w:color w:val="FF0000"/>
          <w:kern w:val="0"/>
          <w:szCs w:val="21"/>
        </w:rPr>
        <w:t>：</w:t>
      </w:r>
      <w:r w:rsidRPr="006C0912">
        <w:rPr>
          <w:color w:val="FF0000"/>
          <w:kern w:val="0"/>
          <w:szCs w:val="21"/>
        </w:rPr>
        <w:t>34%=3</w:t>
      </w:r>
      <w:r w:rsidRPr="006C0912">
        <w:rPr>
          <w:color w:val="FF0000"/>
          <w:kern w:val="0"/>
          <w:szCs w:val="21"/>
        </w:rPr>
        <w:t>：</w:t>
      </w:r>
      <w:r w:rsidRPr="006C0912">
        <w:rPr>
          <w:color w:val="FF0000"/>
          <w:kern w:val="0"/>
          <w:szCs w:val="21"/>
        </w:rPr>
        <w:t>17</w:t>
      </w:r>
      <w:r w:rsidRPr="006C0912">
        <w:rPr>
          <w:color w:val="FF0000"/>
          <w:kern w:val="0"/>
          <w:szCs w:val="21"/>
        </w:rPr>
        <w:t>，故选项说法正确；</w:t>
      </w:r>
      <w:r w:rsidRPr="006C0912">
        <w:rPr>
          <w:color w:val="FF0000"/>
          <w:kern w:val="0"/>
          <w:szCs w:val="21"/>
        </w:rPr>
        <w:t xml:space="preserve"> </w:t>
      </w:r>
      <w:r w:rsidRPr="006C0912">
        <w:rPr>
          <w:color w:val="FF0000"/>
          <w:kern w:val="0"/>
          <w:szCs w:val="21"/>
        </w:rPr>
        <w:br/>
      </w:r>
      <w:r w:rsidRPr="006C0912">
        <w:rPr>
          <w:color w:val="FF0000"/>
          <w:kern w:val="0"/>
          <w:szCs w:val="21"/>
        </w:rPr>
        <w:t>故选：</w:t>
      </w:r>
      <w:r w:rsidRPr="006C0912">
        <w:rPr>
          <w:color w:val="FF0000"/>
          <w:kern w:val="0"/>
          <w:szCs w:val="21"/>
        </w:rPr>
        <w:t>D</w:t>
      </w:r>
      <w:r w:rsidRPr="006C0912">
        <w:rPr>
          <w:color w:val="FF0000"/>
          <w:kern w:val="0"/>
          <w:szCs w:val="21"/>
        </w:rPr>
        <w:t>。</w:t>
      </w:r>
      <w:r w:rsidRPr="006C0912">
        <w:rPr>
          <w:color w:val="FF0000"/>
          <w:kern w:val="0"/>
          <w:szCs w:val="21"/>
        </w:rPr>
        <w:br/>
      </w:r>
      <w:r w:rsidRPr="006C0912">
        <w:rPr>
          <w:kern w:val="0"/>
          <w:szCs w:val="21"/>
        </w:rPr>
        <w:t>11</w:t>
      </w:r>
      <w:r w:rsidRPr="006C0912">
        <w:rPr>
          <w:kern w:val="0"/>
          <w:szCs w:val="21"/>
        </w:rPr>
        <w:t>、</w:t>
      </w:r>
      <w:r w:rsidRPr="006C0912">
        <w:rPr>
          <w:szCs w:val="21"/>
        </w:rPr>
        <w:t>【</w:t>
      </w:r>
      <w:r w:rsidRPr="006C0912">
        <w:rPr>
          <w:szCs w:val="21"/>
        </w:rPr>
        <w:t>2018</w:t>
      </w:r>
      <w:r w:rsidRPr="006C0912">
        <w:rPr>
          <w:szCs w:val="21"/>
        </w:rPr>
        <w:t>湖南娄底】某有机物在</w:t>
      </w:r>
      <w:r w:rsidRPr="006C0912">
        <w:rPr>
          <w:szCs w:val="21"/>
        </w:rPr>
        <w:t>9.6g</w:t>
      </w:r>
      <w:r w:rsidRPr="006C0912">
        <w:rPr>
          <w:szCs w:val="21"/>
        </w:rPr>
        <w:t>氧气中恰好完全燃烧，生成</w:t>
      </w:r>
      <w:r w:rsidRPr="006C0912">
        <w:rPr>
          <w:szCs w:val="21"/>
        </w:rPr>
        <w:t>8.8gCO</w:t>
      </w:r>
      <w:r w:rsidRPr="006C0912">
        <w:rPr>
          <w:szCs w:val="21"/>
          <w:vertAlign w:val="subscript"/>
        </w:rPr>
        <w:t>2</w:t>
      </w:r>
      <w:r w:rsidRPr="006C0912">
        <w:rPr>
          <w:szCs w:val="21"/>
        </w:rPr>
        <w:t>和</w:t>
      </w:r>
      <w:r w:rsidRPr="006C0912">
        <w:rPr>
          <w:szCs w:val="21"/>
        </w:rPr>
        <w:t>5.4gH</w:t>
      </w:r>
      <w:r w:rsidRPr="006C0912">
        <w:rPr>
          <w:szCs w:val="21"/>
          <w:vertAlign w:val="subscript"/>
        </w:rPr>
        <w:t>2</w:t>
      </w:r>
      <w:r w:rsidRPr="006C0912">
        <w:rPr>
          <w:szCs w:val="21"/>
        </w:rPr>
        <w:t>O</w:t>
      </w:r>
      <w:r w:rsidRPr="006C0912">
        <w:rPr>
          <w:szCs w:val="21"/>
        </w:rPr>
        <w:t>，下列说法正确的是（　　）</w:t>
      </w:r>
    </w:p>
    <w:p w:rsidR="00E93196" w:rsidRPr="006C0912" w:rsidRDefault="00E93196" w:rsidP="00E93196">
      <w:pPr>
        <w:spacing w:line="360" w:lineRule="auto"/>
        <w:rPr>
          <w:szCs w:val="21"/>
        </w:rPr>
      </w:pPr>
      <w:r w:rsidRPr="006C0912">
        <w:rPr>
          <w:szCs w:val="21"/>
        </w:rPr>
        <w:t>A</w:t>
      </w:r>
      <w:r w:rsidRPr="006C0912">
        <w:rPr>
          <w:szCs w:val="21"/>
        </w:rPr>
        <w:t>．该有机物只含碳、氢两种元素</w:t>
      </w:r>
      <w:r w:rsidRPr="006C0912">
        <w:rPr>
          <w:szCs w:val="21"/>
        </w:rPr>
        <w:t xml:space="preserve">             B</w:t>
      </w:r>
      <w:r w:rsidRPr="006C0912">
        <w:rPr>
          <w:szCs w:val="21"/>
        </w:rPr>
        <w:t>．该有机物一定含有碳、氢元素，可能含有氧元素</w:t>
      </w:r>
    </w:p>
    <w:p w:rsidR="00E93196" w:rsidRPr="006C0912" w:rsidRDefault="00E93196" w:rsidP="00E93196">
      <w:pPr>
        <w:spacing w:line="360" w:lineRule="auto"/>
        <w:rPr>
          <w:szCs w:val="21"/>
        </w:rPr>
      </w:pPr>
      <w:r w:rsidRPr="006C0912">
        <w:rPr>
          <w:szCs w:val="21"/>
        </w:rPr>
        <w:t>C</w:t>
      </w:r>
      <w:r w:rsidRPr="006C0912">
        <w:rPr>
          <w:szCs w:val="21"/>
        </w:rPr>
        <w:t>．该有机物中一定含有碳、氢、氧三种元素</w:t>
      </w:r>
      <w:r w:rsidRPr="006C0912">
        <w:rPr>
          <w:szCs w:val="21"/>
        </w:rPr>
        <w:t xml:space="preserve">   D</w:t>
      </w:r>
      <w:r w:rsidRPr="006C0912">
        <w:rPr>
          <w:szCs w:val="21"/>
        </w:rPr>
        <w:t>．无法确定</w:t>
      </w:r>
    </w:p>
    <w:p w:rsidR="00E93196" w:rsidRPr="006C0912" w:rsidRDefault="00E93196" w:rsidP="00E93196">
      <w:pPr>
        <w:spacing w:line="360" w:lineRule="auto"/>
        <w:rPr>
          <w:color w:val="FF0000"/>
          <w:szCs w:val="21"/>
        </w:rPr>
      </w:pPr>
      <w:r w:rsidRPr="006C0912">
        <w:rPr>
          <w:color w:val="FF0000"/>
          <w:szCs w:val="21"/>
        </w:rPr>
        <w:t>【答案】</w:t>
      </w:r>
      <w:r w:rsidRPr="006C0912">
        <w:rPr>
          <w:color w:val="FF0000"/>
          <w:szCs w:val="21"/>
        </w:rPr>
        <w:t>C</w:t>
      </w:r>
    </w:p>
    <w:p w:rsidR="00E93196" w:rsidRPr="006C0912" w:rsidRDefault="00E93196" w:rsidP="00E93196">
      <w:pPr>
        <w:spacing w:line="360" w:lineRule="auto"/>
        <w:rPr>
          <w:color w:val="FF0000"/>
          <w:szCs w:val="21"/>
        </w:rPr>
      </w:pPr>
      <w:r w:rsidRPr="006C0912">
        <w:rPr>
          <w:color w:val="FF0000"/>
          <w:szCs w:val="21"/>
        </w:rPr>
        <w:t>【解析】由质量守恒定律，反应前后元素种类不变，该物质中一定含有碳元素和氧元素。</w:t>
      </w:r>
    </w:p>
    <w:p w:rsidR="00E93196" w:rsidRPr="006C0912" w:rsidRDefault="00E93196" w:rsidP="00E93196">
      <w:pPr>
        <w:widowControl/>
        <w:spacing w:line="360" w:lineRule="auto"/>
        <w:jc w:val="left"/>
        <w:textAlignment w:val="center"/>
        <w:rPr>
          <w:color w:val="FF0000"/>
          <w:szCs w:val="21"/>
        </w:rPr>
      </w:pPr>
      <w:r w:rsidRPr="006C0912">
        <w:rPr>
          <w:color w:val="FF0000"/>
          <w:szCs w:val="21"/>
        </w:rPr>
        <w:t>8.8gCO</w:t>
      </w:r>
      <w:r w:rsidRPr="006C0912">
        <w:rPr>
          <w:color w:val="FF0000"/>
          <w:szCs w:val="21"/>
          <w:vertAlign w:val="subscript"/>
        </w:rPr>
        <w:t>2</w:t>
      </w:r>
      <w:r w:rsidRPr="006C0912">
        <w:rPr>
          <w:color w:val="FF0000"/>
          <w:szCs w:val="21"/>
        </w:rPr>
        <w:t>中含有氧元素的质量为：</w:t>
      </w:r>
      <w:r w:rsidRPr="006C0912">
        <w:rPr>
          <w:color w:val="FF0000"/>
          <w:szCs w:val="21"/>
        </w:rPr>
        <w:t>8.8g×</w:t>
      </w:r>
      <w:r>
        <w:rPr>
          <w:noProof/>
          <w:color w:val="FF0000"/>
          <w:szCs w:val="21"/>
        </w:rPr>
        <w:drawing>
          <wp:inline distT="0" distB="0" distL="0" distR="0">
            <wp:extent cx="438150" cy="342900"/>
            <wp:effectExtent l="0" t="0" r="0" b="0"/>
            <wp:docPr id="234" name="图片 23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学科网 版权所有"/>
                    <pic:cNvPicPr>
                      <a:picLocks noRot="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 cy="342900"/>
                    </a:xfrm>
                    <a:prstGeom prst="rect">
                      <a:avLst/>
                    </a:prstGeom>
                    <a:noFill/>
                    <a:ln>
                      <a:noFill/>
                    </a:ln>
                  </pic:spPr>
                </pic:pic>
              </a:graphicData>
            </a:graphic>
          </wp:inline>
        </w:drawing>
      </w:r>
      <w:r w:rsidRPr="006C0912">
        <w:rPr>
          <w:color w:val="FF0000"/>
          <w:szCs w:val="21"/>
        </w:rPr>
        <w:t>×100%=6.4g</w:t>
      </w:r>
      <w:r w:rsidRPr="006C0912">
        <w:rPr>
          <w:color w:val="FF0000"/>
          <w:szCs w:val="21"/>
        </w:rPr>
        <w:t>，</w:t>
      </w:r>
      <w:r w:rsidRPr="006C0912">
        <w:rPr>
          <w:color w:val="FF0000"/>
          <w:szCs w:val="21"/>
        </w:rPr>
        <w:t>5.4gH</w:t>
      </w:r>
      <w:r w:rsidRPr="006C0912">
        <w:rPr>
          <w:color w:val="FF0000"/>
          <w:szCs w:val="21"/>
          <w:vertAlign w:val="subscript"/>
        </w:rPr>
        <w:t>2</w:t>
      </w:r>
      <w:r w:rsidRPr="006C0912">
        <w:rPr>
          <w:color w:val="FF0000"/>
          <w:szCs w:val="21"/>
        </w:rPr>
        <w:t>O</w:t>
      </w:r>
      <w:r w:rsidRPr="006C0912">
        <w:rPr>
          <w:color w:val="FF0000"/>
          <w:szCs w:val="21"/>
        </w:rPr>
        <w:t>中含有氧元素的质量为：</w:t>
      </w:r>
      <w:r w:rsidRPr="006C0912">
        <w:rPr>
          <w:color w:val="FF0000"/>
          <w:szCs w:val="21"/>
        </w:rPr>
        <w:t>5.4g×</w:t>
      </w:r>
      <w:r>
        <w:rPr>
          <w:noProof/>
          <w:color w:val="FF0000"/>
          <w:szCs w:val="21"/>
        </w:rPr>
        <w:drawing>
          <wp:inline distT="0" distB="0" distL="0" distR="0">
            <wp:extent cx="209550" cy="342900"/>
            <wp:effectExtent l="0" t="0" r="0" b="0"/>
            <wp:docPr id="233" name="图片 23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学科网 版权所有"/>
                    <pic:cNvPicPr>
                      <a:picLocks noRot="1"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 cy="342900"/>
                    </a:xfrm>
                    <a:prstGeom prst="rect">
                      <a:avLst/>
                    </a:prstGeom>
                    <a:noFill/>
                    <a:ln>
                      <a:noFill/>
                    </a:ln>
                  </pic:spPr>
                </pic:pic>
              </a:graphicData>
            </a:graphic>
          </wp:inline>
        </w:drawing>
      </w:r>
      <w:r w:rsidRPr="006C0912">
        <w:rPr>
          <w:color w:val="FF0000"/>
          <w:szCs w:val="21"/>
        </w:rPr>
        <w:t>×100%=4.8g</w:t>
      </w:r>
      <w:r w:rsidRPr="006C0912">
        <w:rPr>
          <w:color w:val="FF0000"/>
          <w:szCs w:val="21"/>
        </w:rPr>
        <w:t>，生成物</w:t>
      </w:r>
      <w:r w:rsidRPr="006C0912">
        <w:rPr>
          <w:color w:val="FF0000"/>
          <w:szCs w:val="21"/>
        </w:rPr>
        <w:t>8.8g</w:t>
      </w:r>
      <w:r w:rsidRPr="006C0912">
        <w:rPr>
          <w:color w:val="FF0000"/>
          <w:szCs w:val="21"/>
        </w:rPr>
        <w:t>二氧化碳和</w:t>
      </w:r>
      <w:r w:rsidRPr="006C0912">
        <w:rPr>
          <w:color w:val="FF0000"/>
          <w:szCs w:val="21"/>
        </w:rPr>
        <w:t>5.4g</w:t>
      </w:r>
      <w:r w:rsidRPr="006C0912">
        <w:rPr>
          <w:color w:val="FF0000"/>
          <w:szCs w:val="21"/>
        </w:rPr>
        <w:t>水中所含氧元素的质量和</w:t>
      </w:r>
      <w:r w:rsidRPr="006C0912">
        <w:rPr>
          <w:color w:val="FF0000"/>
          <w:szCs w:val="21"/>
        </w:rPr>
        <w:t>=6.4g+4.8g=11.2g</w:t>
      </w:r>
      <w:r w:rsidRPr="006C0912">
        <w:rPr>
          <w:color w:val="FF0000"/>
          <w:szCs w:val="21"/>
        </w:rPr>
        <w:t>，</w:t>
      </w:r>
      <w:r w:rsidRPr="006C0912">
        <w:rPr>
          <w:color w:val="FF0000"/>
          <w:szCs w:val="21"/>
        </w:rPr>
        <w:t>11.2g</w:t>
      </w:r>
      <w:r w:rsidRPr="006C0912">
        <w:rPr>
          <w:color w:val="FF0000"/>
          <w:szCs w:val="21"/>
        </w:rPr>
        <w:t>＞</w:t>
      </w:r>
      <w:r w:rsidRPr="006C0912">
        <w:rPr>
          <w:color w:val="FF0000"/>
          <w:szCs w:val="21"/>
        </w:rPr>
        <w:t>9.6g</w:t>
      </w:r>
      <w:r w:rsidRPr="006C0912">
        <w:rPr>
          <w:color w:val="FF0000"/>
          <w:szCs w:val="21"/>
        </w:rPr>
        <w:t>；该物质中含氧元素的质量为：</w:t>
      </w:r>
      <w:r w:rsidRPr="006C0912">
        <w:rPr>
          <w:color w:val="FF0000"/>
          <w:szCs w:val="21"/>
        </w:rPr>
        <w:t>11.2g</w:t>
      </w:r>
      <w:r w:rsidRPr="006C0912">
        <w:rPr>
          <w:color w:val="FF0000"/>
          <w:szCs w:val="21"/>
        </w:rPr>
        <w:t>﹣</w:t>
      </w:r>
      <w:r w:rsidRPr="006C0912">
        <w:rPr>
          <w:color w:val="FF0000"/>
          <w:szCs w:val="21"/>
        </w:rPr>
        <w:t>9.6g=1.6g</w:t>
      </w:r>
      <w:r w:rsidRPr="006C0912">
        <w:rPr>
          <w:color w:val="FF0000"/>
          <w:szCs w:val="21"/>
        </w:rPr>
        <w:t>，则该物质中一定含有碳、氢、氧三种元素。</w:t>
      </w:r>
    </w:p>
    <w:p w:rsidR="00E93196" w:rsidRPr="006C0912" w:rsidRDefault="00E93196" w:rsidP="00E93196">
      <w:pPr>
        <w:spacing w:line="360" w:lineRule="auto"/>
        <w:rPr>
          <w:color w:val="FF0000"/>
          <w:szCs w:val="21"/>
        </w:rPr>
      </w:pPr>
      <w:r w:rsidRPr="006C0912">
        <w:rPr>
          <w:color w:val="FF0000"/>
          <w:szCs w:val="21"/>
        </w:rPr>
        <w:t>故选</w:t>
      </w:r>
      <w:r w:rsidRPr="006C0912">
        <w:rPr>
          <w:color w:val="FF0000"/>
          <w:szCs w:val="21"/>
        </w:rPr>
        <w:t>C</w:t>
      </w:r>
      <w:r w:rsidRPr="006C0912">
        <w:rPr>
          <w:color w:val="FF0000"/>
          <w:szCs w:val="21"/>
        </w:rPr>
        <w:t>。</w:t>
      </w:r>
    </w:p>
    <w:p w:rsidR="00E93196" w:rsidRPr="006C0912" w:rsidRDefault="00E93196" w:rsidP="00E93196">
      <w:pPr>
        <w:spacing w:line="360" w:lineRule="auto"/>
        <w:textAlignment w:val="center"/>
        <w:rPr>
          <w:szCs w:val="21"/>
        </w:rPr>
      </w:pPr>
      <w:r w:rsidRPr="006C0912">
        <w:rPr>
          <w:szCs w:val="21"/>
        </w:rPr>
        <w:t>12</w:t>
      </w:r>
      <w:r w:rsidRPr="006C0912">
        <w:rPr>
          <w:szCs w:val="21"/>
        </w:rPr>
        <w:t>、【</w:t>
      </w:r>
      <w:r w:rsidRPr="006C0912">
        <w:rPr>
          <w:b/>
          <w:bCs/>
          <w:szCs w:val="21"/>
        </w:rPr>
        <w:t>2019</w:t>
      </w:r>
      <w:r w:rsidRPr="006C0912">
        <w:rPr>
          <w:b/>
          <w:bCs/>
          <w:szCs w:val="21"/>
        </w:rPr>
        <w:t>山西运康中学九年级上期末</w:t>
      </w:r>
      <w:r w:rsidRPr="006C0912">
        <w:rPr>
          <w:szCs w:val="21"/>
        </w:rPr>
        <w:t>】下列化学方程式书写正确的是（</w:t>
      </w:r>
      <w:r w:rsidRPr="006C0912">
        <w:rPr>
          <w:szCs w:val="21"/>
        </w:rPr>
        <w:t xml:space="preserve">    </w:t>
      </w:r>
      <w:r w:rsidRPr="006C0912">
        <w:rPr>
          <w:szCs w:val="21"/>
        </w:rPr>
        <w:t>）</w:t>
      </w:r>
    </w:p>
    <w:p w:rsidR="00E93196" w:rsidRPr="006C0912" w:rsidRDefault="00E93196" w:rsidP="00E93196">
      <w:pPr>
        <w:spacing w:line="360" w:lineRule="auto"/>
        <w:textAlignment w:val="center"/>
        <w:rPr>
          <w:szCs w:val="21"/>
        </w:rPr>
      </w:pPr>
      <w:r w:rsidRPr="006C0912">
        <w:rPr>
          <w:szCs w:val="21"/>
        </w:rPr>
        <w:t>A.2P+5O</w:t>
      </w:r>
      <w:r w:rsidRPr="006C0912">
        <w:rPr>
          <w:szCs w:val="21"/>
          <w:vertAlign w:val="subscript"/>
        </w:rPr>
        <w:t>2</w:t>
      </w:r>
      <w:r>
        <w:rPr>
          <w:noProof/>
          <w:szCs w:val="21"/>
        </w:rPr>
        <w:drawing>
          <wp:inline distT="0" distB="0" distL="0" distR="0">
            <wp:extent cx="266700" cy="209550"/>
            <wp:effectExtent l="0" t="0" r="0" b="0"/>
            <wp:docPr id="232" name="图片 23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6C0912">
        <w:rPr>
          <w:szCs w:val="21"/>
        </w:rPr>
        <w:t>P</w:t>
      </w:r>
      <w:r w:rsidRPr="006C0912">
        <w:rPr>
          <w:szCs w:val="21"/>
          <w:vertAlign w:val="subscript"/>
        </w:rPr>
        <w:t>2</w:t>
      </w:r>
      <w:r w:rsidRPr="006C0912">
        <w:rPr>
          <w:szCs w:val="21"/>
        </w:rPr>
        <w:t>O</w:t>
      </w:r>
      <w:r w:rsidRPr="006C0912">
        <w:rPr>
          <w:szCs w:val="21"/>
          <w:vertAlign w:val="subscript"/>
        </w:rPr>
        <w:t>5</w:t>
      </w:r>
      <w:r w:rsidRPr="006C0912">
        <w:rPr>
          <w:szCs w:val="21"/>
        </w:rPr>
        <w:tab/>
      </w:r>
      <w:r w:rsidRPr="006C0912">
        <w:rPr>
          <w:szCs w:val="21"/>
        </w:rPr>
        <w:tab/>
        <w:t xml:space="preserve">    B.2KMnO</w:t>
      </w:r>
      <w:r w:rsidRPr="006C0912">
        <w:rPr>
          <w:szCs w:val="21"/>
          <w:vertAlign w:val="subscript"/>
        </w:rPr>
        <w:t>4</w:t>
      </w:r>
      <w:r>
        <w:rPr>
          <w:noProof/>
          <w:szCs w:val="21"/>
        </w:rPr>
        <w:drawing>
          <wp:inline distT="0" distB="0" distL="0" distR="0">
            <wp:extent cx="361950" cy="247650"/>
            <wp:effectExtent l="0" t="0" r="0" b="0"/>
            <wp:docPr id="231" name="图片 23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版权所有"/>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6C0912">
        <w:rPr>
          <w:szCs w:val="21"/>
        </w:rPr>
        <w:t>K</w:t>
      </w:r>
      <w:r w:rsidRPr="006C0912">
        <w:rPr>
          <w:szCs w:val="21"/>
          <w:vertAlign w:val="subscript"/>
        </w:rPr>
        <w:t>2</w:t>
      </w:r>
      <w:r w:rsidRPr="006C0912">
        <w:rPr>
          <w:szCs w:val="21"/>
        </w:rPr>
        <w:t>MnO</w:t>
      </w:r>
      <w:r w:rsidRPr="006C0912">
        <w:rPr>
          <w:szCs w:val="21"/>
          <w:vertAlign w:val="subscript"/>
        </w:rPr>
        <w:t>4</w:t>
      </w:r>
      <w:r w:rsidRPr="006C0912">
        <w:rPr>
          <w:szCs w:val="21"/>
        </w:rPr>
        <w:t>+MnO</w:t>
      </w:r>
      <w:r w:rsidRPr="006C0912">
        <w:rPr>
          <w:szCs w:val="21"/>
          <w:vertAlign w:val="subscript"/>
        </w:rPr>
        <w:t>2</w:t>
      </w:r>
      <w:r w:rsidRPr="006C0912">
        <w:rPr>
          <w:szCs w:val="21"/>
        </w:rPr>
        <w:t>+O</w:t>
      </w:r>
      <w:r w:rsidRPr="006C0912">
        <w:rPr>
          <w:szCs w:val="21"/>
          <w:vertAlign w:val="subscript"/>
        </w:rPr>
        <w:t>2</w:t>
      </w:r>
      <w:r w:rsidRPr="006C0912">
        <w:rPr>
          <w:szCs w:val="21"/>
        </w:rPr>
        <w:t>↑</w:t>
      </w:r>
    </w:p>
    <w:p w:rsidR="00E93196" w:rsidRPr="006C0912" w:rsidRDefault="00E93196" w:rsidP="00E93196">
      <w:pPr>
        <w:spacing w:line="360" w:lineRule="auto"/>
        <w:textAlignment w:val="center"/>
        <w:rPr>
          <w:szCs w:val="21"/>
          <w:lang w:val="pl-PL"/>
        </w:rPr>
      </w:pPr>
      <w:r w:rsidRPr="006C0912">
        <w:rPr>
          <w:szCs w:val="21"/>
          <w:lang w:val="pl-PL"/>
        </w:rPr>
        <w:t>C.2CO+O</w:t>
      </w:r>
      <w:r w:rsidRPr="006C0912">
        <w:rPr>
          <w:szCs w:val="21"/>
          <w:vertAlign w:val="subscript"/>
          <w:lang w:val="pl-PL"/>
        </w:rPr>
        <w:t>2</w:t>
      </w:r>
      <w:r w:rsidRPr="006C0912">
        <w:rPr>
          <w:szCs w:val="21"/>
          <w:lang w:val="pl-PL"/>
        </w:rPr>
        <w:t>＝</w:t>
      </w:r>
      <w:r w:rsidRPr="006C0912">
        <w:rPr>
          <w:szCs w:val="21"/>
          <w:lang w:val="pl-PL"/>
        </w:rPr>
        <w:t>2CO</w:t>
      </w:r>
      <w:r w:rsidRPr="006C0912">
        <w:rPr>
          <w:szCs w:val="21"/>
          <w:vertAlign w:val="subscript"/>
          <w:lang w:val="pl-PL"/>
        </w:rPr>
        <w:t>2</w:t>
      </w:r>
      <w:r w:rsidRPr="006C0912">
        <w:rPr>
          <w:szCs w:val="21"/>
          <w:vertAlign w:val="subscript"/>
          <w:lang w:val="pl-PL"/>
        </w:rPr>
        <w:tab/>
      </w:r>
      <w:r w:rsidRPr="006C0912">
        <w:rPr>
          <w:szCs w:val="21"/>
          <w:vertAlign w:val="subscript"/>
          <w:lang w:val="pl-PL"/>
        </w:rPr>
        <w:tab/>
      </w:r>
      <w:r w:rsidRPr="006C0912">
        <w:rPr>
          <w:szCs w:val="21"/>
          <w:vertAlign w:val="subscript"/>
        </w:rPr>
        <w:t xml:space="preserve">      </w:t>
      </w:r>
      <w:r w:rsidRPr="006C0912">
        <w:rPr>
          <w:szCs w:val="21"/>
          <w:vertAlign w:val="subscript"/>
          <w:lang w:val="pl-PL"/>
        </w:rPr>
        <w:t xml:space="preserve">  </w:t>
      </w:r>
      <w:r w:rsidRPr="006C0912">
        <w:rPr>
          <w:szCs w:val="21"/>
          <w:lang w:val="pl-PL"/>
        </w:rPr>
        <w:t>D.H</w:t>
      </w:r>
      <w:r w:rsidRPr="006C0912">
        <w:rPr>
          <w:szCs w:val="21"/>
          <w:vertAlign w:val="subscript"/>
          <w:lang w:val="pl-PL"/>
        </w:rPr>
        <w:t>2</w:t>
      </w:r>
      <w:r w:rsidRPr="006C0912">
        <w:rPr>
          <w:szCs w:val="21"/>
          <w:lang w:val="pl-PL"/>
        </w:rPr>
        <w:t>SO</w:t>
      </w:r>
      <w:r w:rsidRPr="006C0912">
        <w:rPr>
          <w:szCs w:val="21"/>
          <w:vertAlign w:val="subscript"/>
          <w:lang w:val="pl-PL"/>
        </w:rPr>
        <w:t>4</w:t>
      </w:r>
      <w:r w:rsidRPr="006C0912">
        <w:rPr>
          <w:szCs w:val="21"/>
          <w:lang w:val="pl-PL"/>
        </w:rPr>
        <w:t>+NaOH</w:t>
      </w:r>
      <w:r w:rsidRPr="006C0912">
        <w:rPr>
          <w:szCs w:val="21"/>
          <w:lang w:val="pl-PL"/>
        </w:rPr>
        <w:t>＝</w:t>
      </w:r>
      <w:r w:rsidRPr="006C0912">
        <w:rPr>
          <w:szCs w:val="21"/>
          <w:lang w:val="pl-PL"/>
        </w:rPr>
        <w:t>NaSO</w:t>
      </w:r>
      <w:r w:rsidRPr="006C0912">
        <w:rPr>
          <w:szCs w:val="21"/>
          <w:vertAlign w:val="subscript"/>
          <w:lang w:val="pl-PL"/>
        </w:rPr>
        <w:t>4</w:t>
      </w:r>
      <w:r w:rsidRPr="006C0912">
        <w:rPr>
          <w:szCs w:val="21"/>
          <w:lang w:val="pl-PL"/>
        </w:rPr>
        <w:t>+H</w:t>
      </w:r>
      <w:r w:rsidRPr="006C0912">
        <w:rPr>
          <w:szCs w:val="21"/>
          <w:vertAlign w:val="subscript"/>
          <w:lang w:val="pl-PL"/>
        </w:rPr>
        <w:t>2</w:t>
      </w:r>
      <w:r w:rsidRPr="006C0912">
        <w:rPr>
          <w:szCs w:val="21"/>
          <w:lang w:val="pl-PL"/>
        </w:rPr>
        <w:t>O</w:t>
      </w:r>
    </w:p>
    <w:p w:rsidR="00E93196" w:rsidRPr="006C0912" w:rsidRDefault="00E93196" w:rsidP="00E93196">
      <w:pPr>
        <w:spacing w:line="360" w:lineRule="auto"/>
        <w:textAlignment w:val="center"/>
        <w:rPr>
          <w:color w:val="FF0000"/>
          <w:szCs w:val="21"/>
        </w:rPr>
      </w:pPr>
      <w:r w:rsidRPr="006C0912">
        <w:rPr>
          <w:color w:val="FF0000"/>
          <w:szCs w:val="21"/>
        </w:rPr>
        <w:t>【答案】</w:t>
      </w:r>
      <w:r w:rsidRPr="006C0912">
        <w:rPr>
          <w:color w:val="FF0000"/>
          <w:szCs w:val="21"/>
        </w:rPr>
        <w:t>B</w:t>
      </w:r>
    </w:p>
    <w:p w:rsidR="00E93196" w:rsidRPr="006C0912" w:rsidRDefault="00E93196" w:rsidP="00E93196">
      <w:pPr>
        <w:spacing w:line="360" w:lineRule="auto"/>
        <w:textAlignment w:val="center"/>
        <w:rPr>
          <w:color w:val="FF0000"/>
          <w:szCs w:val="21"/>
        </w:rPr>
      </w:pPr>
      <w:r w:rsidRPr="006C0912">
        <w:rPr>
          <w:color w:val="FF0000"/>
          <w:szCs w:val="21"/>
        </w:rPr>
        <w:t>【解析】</w:t>
      </w:r>
      <w:r w:rsidRPr="006C0912">
        <w:rPr>
          <w:color w:val="FF0000"/>
          <w:szCs w:val="21"/>
        </w:rPr>
        <w:t>A</w:t>
      </w:r>
      <w:proofErr w:type="gramStart"/>
      <w:r w:rsidRPr="006C0912">
        <w:rPr>
          <w:color w:val="FF0000"/>
          <w:szCs w:val="21"/>
        </w:rPr>
        <w:t>项没有</w:t>
      </w:r>
      <w:proofErr w:type="gramEnd"/>
      <w:r w:rsidRPr="006C0912">
        <w:rPr>
          <w:color w:val="FF0000"/>
          <w:szCs w:val="21"/>
        </w:rPr>
        <w:t>配平，即没有遵循质量守恒定律，故</w:t>
      </w:r>
      <w:r w:rsidRPr="006C0912">
        <w:rPr>
          <w:color w:val="FF0000"/>
          <w:szCs w:val="21"/>
        </w:rPr>
        <w:t>A</w:t>
      </w:r>
      <w:r w:rsidRPr="006C0912">
        <w:rPr>
          <w:color w:val="FF0000"/>
          <w:szCs w:val="21"/>
        </w:rPr>
        <w:t>错误；</w:t>
      </w:r>
      <w:r w:rsidRPr="006C0912">
        <w:rPr>
          <w:color w:val="FF0000"/>
          <w:szCs w:val="21"/>
        </w:rPr>
        <w:t>C</w:t>
      </w:r>
      <w:proofErr w:type="gramStart"/>
      <w:r w:rsidRPr="006C0912">
        <w:rPr>
          <w:color w:val="FF0000"/>
          <w:szCs w:val="21"/>
        </w:rPr>
        <w:t>项漏写</w:t>
      </w:r>
      <w:proofErr w:type="gramEnd"/>
      <w:r w:rsidRPr="006C0912">
        <w:rPr>
          <w:color w:val="FF0000"/>
          <w:szCs w:val="21"/>
        </w:rPr>
        <w:t>反应条件，故</w:t>
      </w:r>
      <w:r w:rsidRPr="006C0912">
        <w:rPr>
          <w:color w:val="FF0000"/>
          <w:szCs w:val="21"/>
        </w:rPr>
        <w:t>C</w:t>
      </w:r>
      <w:r w:rsidRPr="006C0912">
        <w:rPr>
          <w:color w:val="FF0000"/>
          <w:szCs w:val="21"/>
        </w:rPr>
        <w:t>错误；</w:t>
      </w:r>
      <w:r w:rsidRPr="006C0912">
        <w:rPr>
          <w:color w:val="FF0000"/>
          <w:szCs w:val="21"/>
        </w:rPr>
        <w:t>D</w:t>
      </w:r>
      <w:r w:rsidRPr="006C0912">
        <w:rPr>
          <w:color w:val="FF0000"/>
          <w:szCs w:val="21"/>
        </w:rPr>
        <w:t>项中硫酸钠的化学式错误，故</w:t>
      </w:r>
      <w:r w:rsidRPr="006C0912">
        <w:rPr>
          <w:color w:val="FF0000"/>
          <w:szCs w:val="21"/>
        </w:rPr>
        <w:t>D</w:t>
      </w:r>
      <w:r w:rsidRPr="006C0912">
        <w:rPr>
          <w:color w:val="FF0000"/>
          <w:szCs w:val="21"/>
        </w:rPr>
        <w:t>错误。</w:t>
      </w:r>
    </w:p>
    <w:p w:rsidR="00E93196" w:rsidRPr="006C0912" w:rsidRDefault="00E93196" w:rsidP="00E93196">
      <w:pPr>
        <w:spacing w:line="360" w:lineRule="auto"/>
        <w:rPr>
          <w:szCs w:val="21"/>
        </w:rPr>
      </w:pPr>
      <w:r w:rsidRPr="006C0912">
        <w:rPr>
          <w:b/>
          <w:szCs w:val="21"/>
        </w:rPr>
        <w:t>13</w:t>
      </w:r>
      <w:r w:rsidRPr="006C0912">
        <w:rPr>
          <w:b/>
          <w:szCs w:val="21"/>
        </w:rPr>
        <w:t>、【</w:t>
      </w:r>
      <w:r w:rsidRPr="006C0912">
        <w:rPr>
          <w:b/>
          <w:szCs w:val="21"/>
        </w:rPr>
        <w:t>2019</w:t>
      </w:r>
      <w:r w:rsidRPr="006C0912">
        <w:rPr>
          <w:b/>
          <w:szCs w:val="21"/>
        </w:rPr>
        <w:t>江苏淮安淮阴九年级上期末】</w:t>
      </w:r>
      <w:r w:rsidRPr="006C0912">
        <w:rPr>
          <w:szCs w:val="21"/>
        </w:rPr>
        <w:t>氨碱法生产纯碱的反应原理之一是</w:t>
      </w:r>
      <w:r w:rsidRPr="006C0912">
        <w:rPr>
          <w:szCs w:val="21"/>
        </w:rPr>
        <w:t>2NaHCO</w:t>
      </w:r>
      <w:r w:rsidRPr="006C0912">
        <w:rPr>
          <w:szCs w:val="21"/>
          <w:vertAlign w:val="subscript"/>
        </w:rPr>
        <w:t>3</w:t>
      </w:r>
      <w:r w:rsidRPr="006C0912">
        <w:rPr>
          <w:szCs w:val="21"/>
        </w:rPr>
        <w:t xml:space="preserve"> </w:t>
      </w:r>
      <w:r w:rsidRPr="006C0912">
        <w:rPr>
          <w:rFonts w:ascii="Cambria Math" w:hAnsi="Cambria Math" w:cs="Cambria Math"/>
          <w:szCs w:val="21"/>
          <w:u w:val="double"/>
          <w:vertAlign w:val="superscript"/>
        </w:rPr>
        <w:t>△</w:t>
      </w:r>
      <w:r w:rsidRPr="006C0912">
        <w:rPr>
          <w:position w:val="-12"/>
          <w:szCs w:val="21"/>
        </w:rPr>
        <w:t xml:space="preserve"> </w:t>
      </w:r>
      <w:r w:rsidRPr="006C0912">
        <w:rPr>
          <w:szCs w:val="21"/>
        </w:rPr>
        <w:t>Na</w:t>
      </w:r>
      <w:r w:rsidRPr="006C0912">
        <w:rPr>
          <w:szCs w:val="21"/>
          <w:vertAlign w:val="subscript"/>
        </w:rPr>
        <w:t>2</w:t>
      </w:r>
      <w:r w:rsidRPr="006C0912">
        <w:rPr>
          <w:szCs w:val="21"/>
        </w:rPr>
        <w:t>CO</w:t>
      </w:r>
      <w:r w:rsidRPr="006C0912">
        <w:rPr>
          <w:szCs w:val="21"/>
          <w:vertAlign w:val="subscript"/>
        </w:rPr>
        <w:t xml:space="preserve">3 </w:t>
      </w:r>
      <w:r w:rsidRPr="006C0912">
        <w:rPr>
          <w:szCs w:val="21"/>
        </w:rPr>
        <w:t>+ H</w:t>
      </w:r>
      <w:r w:rsidRPr="006C0912">
        <w:rPr>
          <w:szCs w:val="21"/>
          <w:vertAlign w:val="subscript"/>
        </w:rPr>
        <w:t>2</w:t>
      </w:r>
      <w:r w:rsidRPr="006C0912">
        <w:rPr>
          <w:szCs w:val="21"/>
        </w:rPr>
        <w:t>O + CO</w:t>
      </w:r>
      <w:r w:rsidRPr="006C0912">
        <w:rPr>
          <w:szCs w:val="21"/>
          <w:vertAlign w:val="subscript"/>
        </w:rPr>
        <w:t>2</w:t>
      </w:r>
      <w:r w:rsidRPr="006C0912">
        <w:rPr>
          <w:szCs w:val="21"/>
        </w:rPr>
        <w:t>↑</w:t>
      </w:r>
      <w:r w:rsidRPr="006C0912">
        <w:rPr>
          <w:szCs w:val="21"/>
        </w:rPr>
        <w:t>，某同学从该化学方程式中得出以下信息：</w:t>
      </w:r>
      <w:r w:rsidRPr="006C0912">
        <w:rPr>
          <w:rFonts w:ascii="宋体" w:hAnsi="宋体" w:cs="宋体" w:hint="eastAsia"/>
          <w:szCs w:val="21"/>
        </w:rPr>
        <w:t>①</w:t>
      </w:r>
      <w:r w:rsidRPr="006C0912">
        <w:rPr>
          <w:szCs w:val="21"/>
        </w:rPr>
        <w:t>反应前后元素的化合价都没有发生变化；</w:t>
      </w:r>
      <w:r w:rsidRPr="006C0912">
        <w:rPr>
          <w:rFonts w:ascii="宋体" w:hAnsi="宋体" w:cs="宋体" w:hint="eastAsia"/>
          <w:szCs w:val="21"/>
        </w:rPr>
        <w:t>②</w:t>
      </w:r>
      <w:r w:rsidRPr="006C0912">
        <w:rPr>
          <w:szCs w:val="21"/>
        </w:rPr>
        <w:t>反应前后元素的种</w:t>
      </w:r>
      <w:r w:rsidRPr="006C0912">
        <w:rPr>
          <w:szCs w:val="21"/>
        </w:rPr>
        <w:lastRenderedPageBreak/>
        <w:t>类没有发生变化；</w:t>
      </w:r>
      <w:r w:rsidRPr="006C0912">
        <w:rPr>
          <w:rFonts w:ascii="宋体" w:hAnsi="宋体" w:cs="宋体" w:hint="eastAsia"/>
          <w:szCs w:val="21"/>
        </w:rPr>
        <w:t>③</w:t>
      </w:r>
      <w:r w:rsidRPr="006C0912">
        <w:rPr>
          <w:szCs w:val="21"/>
        </w:rPr>
        <w:t>反应前后原子总数、分子总数都没有变</w:t>
      </w:r>
      <w:r>
        <w:rPr>
          <w:noProof/>
          <w:szCs w:val="21"/>
        </w:rPr>
        <w:drawing>
          <wp:inline distT="0" distB="0" distL="0" distR="0">
            <wp:extent cx="19050" cy="19050"/>
            <wp:effectExtent l="0" t="0" r="0" b="0"/>
            <wp:docPr id="230" name="图片 23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学科网 版权所有"/>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6C0912">
        <w:rPr>
          <w:szCs w:val="21"/>
        </w:rPr>
        <w:t>化；</w:t>
      </w:r>
      <w:r w:rsidRPr="006C0912">
        <w:rPr>
          <w:rFonts w:ascii="宋体" w:hAnsi="宋体" w:cs="宋体" w:hint="eastAsia"/>
          <w:szCs w:val="21"/>
        </w:rPr>
        <w:t>④</w:t>
      </w:r>
      <w:r w:rsidRPr="006C0912">
        <w:rPr>
          <w:szCs w:val="21"/>
        </w:rPr>
        <w:t>反应的速度比较慢；</w:t>
      </w:r>
      <w:r w:rsidRPr="006C0912">
        <w:rPr>
          <w:rFonts w:ascii="宋体" w:hAnsi="宋体" w:cs="宋体" w:hint="eastAsia"/>
          <w:szCs w:val="21"/>
        </w:rPr>
        <w:t>⑤</w:t>
      </w:r>
      <w:r w:rsidRPr="006C0912">
        <w:rPr>
          <w:szCs w:val="21"/>
        </w:rPr>
        <w:t>碳酸氢钠受热能分解。其中正确的信息是（</w:t>
      </w:r>
      <w:r w:rsidRPr="006C0912">
        <w:rPr>
          <w:szCs w:val="21"/>
        </w:rPr>
        <w:t xml:space="preserve">   </w:t>
      </w:r>
      <w:r w:rsidRPr="006C0912">
        <w:rPr>
          <w:szCs w:val="21"/>
        </w:rPr>
        <w:t>）</w:t>
      </w:r>
    </w:p>
    <w:p w:rsidR="00E93196" w:rsidRPr="006C0912" w:rsidRDefault="00E93196" w:rsidP="00E93196">
      <w:pPr>
        <w:numPr>
          <w:ilvl w:val="0"/>
          <w:numId w:val="5"/>
        </w:numPr>
        <w:spacing w:line="360" w:lineRule="auto"/>
        <w:rPr>
          <w:szCs w:val="21"/>
        </w:rPr>
      </w:pPr>
      <w:r w:rsidRPr="006C0912">
        <w:rPr>
          <w:rFonts w:ascii="宋体" w:hAnsi="宋体" w:cs="宋体" w:hint="eastAsia"/>
          <w:szCs w:val="21"/>
        </w:rPr>
        <w:t>①④⑤</w:t>
      </w:r>
      <w:r w:rsidRPr="006C0912">
        <w:rPr>
          <w:szCs w:val="21"/>
        </w:rPr>
        <w:t xml:space="preserve">        B.</w:t>
      </w:r>
      <w:r w:rsidRPr="006C0912">
        <w:rPr>
          <w:rFonts w:ascii="宋体" w:hAnsi="宋体" w:cs="宋体" w:hint="eastAsia"/>
          <w:szCs w:val="21"/>
        </w:rPr>
        <w:t>②③④</w:t>
      </w:r>
      <w:r w:rsidRPr="006C0912">
        <w:rPr>
          <w:szCs w:val="21"/>
        </w:rPr>
        <w:t xml:space="preserve">        C. </w:t>
      </w:r>
      <w:r w:rsidRPr="006C0912">
        <w:rPr>
          <w:rFonts w:ascii="宋体" w:hAnsi="宋体" w:cs="宋体" w:hint="eastAsia"/>
          <w:szCs w:val="21"/>
        </w:rPr>
        <w:t>③④⑤</w:t>
      </w:r>
      <w:r w:rsidRPr="006C0912">
        <w:rPr>
          <w:szCs w:val="21"/>
        </w:rPr>
        <w:t xml:space="preserve">     D.</w:t>
      </w:r>
      <w:r w:rsidRPr="006C0912">
        <w:rPr>
          <w:rFonts w:ascii="宋体" w:hAnsi="宋体" w:cs="宋体" w:hint="eastAsia"/>
          <w:szCs w:val="21"/>
        </w:rPr>
        <w:t>①②⑤</w:t>
      </w:r>
    </w:p>
    <w:p w:rsidR="00E93196" w:rsidRPr="006C0912" w:rsidRDefault="00E93196" w:rsidP="00E93196">
      <w:pPr>
        <w:spacing w:line="360" w:lineRule="auto"/>
        <w:rPr>
          <w:color w:val="FF0000"/>
          <w:szCs w:val="21"/>
        </w:rPr>
      </w:pPr>
      <w:r w:rsidRPr="006C0912">
        <w:rPr>
          <w:color w:val="FF0000"/>
          <w:szCs w:val="21"/>
        </w:rPr>
        <w:t>【答案】</w:t>
      </w:r>
      <w:r w:rsidRPr="006C0912">
        <w:rPr>
          <w:color w:val="FF0000"/>
          <w:szCs w:val="21"/>
        </w:rPr>
        <w:t>D</w:t>
      </w:r>
    </w:p>
    <w:p w:rsidR="00E93196" w:rsidRPr="006C0912" w:rsidRDefault="00E93196" w:rsidP="00E93196">
      <w:pPr>
        <w:spacing w:line="360" w:lineRule="auto"/>
        <w:rPr>
          <w:color w:val="FF0000"/>
          <w:szCs w:val="21"/>
        </w:rPr>
      </w:pPr>
      <w:r w:rsidRPr="006C0912">
        <w:rPr>
          <w:color w:val="FF0000"/>
          <w:szCs w:val="21"/>
        </w:rPr>
        <w:t>【解析】该反应是分解反应，反应前后化合价没有发生改变，故</w:t>
      </w:r>
      <w:r w:rsidRPr="006C0912">
        <w:rPr>
          <w:rFonts w:ascii="宋体" w:hAnsi="宋体" w:cs="宋体" w:hint="eastAsia"/>
          <w:color w:val="FF0000"/>
          <w:szCs w:val="21"/>
        </w:rPr>
        <w:t>①</w:t>
      </w:r>
      <w:r w:rsidRPr="006C0912">
        <w:rPr>
          <w:color w:val="FF0000"/>
          <w:szCs w:val="21"/>
        </w:rPr>
        <w:t>正确；根据质量守恒定律可知反应前后元素的种类、原子的数目没有改变，</w:t>
      </w:r>
      <w:proofErr w:type="gramStart"/>
      <w:r w:rsidRPr="006C0912">
        <w:rPr>
          <w:color w:val="FF0000"/>
          <w:szCs w:val="21"/>
        </w:rPr>
        <w:t>而分子</w:t>
      </w:r>
      <w:proofErr w:type="gramEnd"/>
      <w:r w:rsidRPr="006C0912">
        <w:rPr>
          <w:color w:val="FF0000"/>
          <w:szCs w:val="21"/>
        </w:rPr>
        <w:t>的数目发生了变化，故</w:t>
      </w:r>
      <w:r w:rsidRPr="006C0912">
        <w:rPr>
          <w:rFonts w:ascii="宋体" w:hAnsi="宋体" w:cs="宋体" w:hint="eastAsia"/>
          <w:color w:val="FF0000"/>
          <w:szCs w:val="21"/>
        </w:rPr>
        <w:t>②</w:t>
      </w:r>
      <w:r w:rsidRPr="006C0912">
        <w:rPr>
          <w:color w:val="FF0000"/>
          <w:szCs w:val="21"/>
        </w:rPr>
        <w:t>正确，</w:t>
      </w:r>
      <w:r w:rsidRPr="006C0912">
        <w:rPr>
          <w:rFonts w:ascii="宋体" w:hAnsi="宋体" w:cs="宋体" w:hint="eastAsia"/>
          <w:color w:val="FF0000"/>
          <w:szCs w:val="21"/>
        </w:rPr>
        <w:t>③</w:t>
      </w:r>
      <w:r w:rsidRPr="006C0912">
        <w:rPr>
          <w:color w:val="FF0000"/>
          <w:szCs w:val="21"/>
        </w:rPr>
        <w:t>不正确；根据化学方程式不能判断反应速率，故</w:t>
      </w:r>
      <w:r w:rsidRPr="006C0912">
        <w:rPr>
          <w:rFonts w:ascii="宋体" w:hAnsi="宋体" w:cs="宋体" w:hint="eastAsia"/>
          <w:color w:val="FF0000"/>
          <w:szCs w:val="21"/>
        </w:rPr>
        <w:t>④</w:t>
      </w:r>
      <w:r w:rsidRPr="006C0912">
        <w:rPr>
          <w:color w:val="FF0000"/>
          <w:szCs w:val="21"/>
        </w:rPr>
        <w:t>不正确；根据化学方程式可知碳酸氢钠受热能分解，故</w:t>
      </w:r>
      <w:r w:rsidRPr="006C0912">
        <w:rPr>
          <w:rFonts w:ascii="宋体" w:hAnsi="宋体" w:cs="宋体" w:hint="eastAsia"/>
          <w:color w:val="FF0000"/>
          <w:szCs w:val="21"/>
        </w:rPr>
        <w:t>⑤</w:t>
      </w:r>
      <w:r w:rsidRPr="006C0912">
        <w:rPr>
          <w:color w:val="FF0000"/>
          <w:szCs w:val="21"/>
        </w:rPr>
        <w:t>正确。</w:t>
      </w:r>
    </w:p>
    <w:p w:rsidR="00E93196" w:rsidRPr="006C0912" w:rsidRDefault="00E93196" w:rsidP="00E93196">
      <w:pPr>
        <w:spacing w:line="360" w:lineRule="auto"/>
        <w:rPr>
          <w:color w:val="FF0000"/>
          <w:szCs w:val="21"/>
        </w:rPr>
      </w:pPr>
      <w:r w:rsidRPr="006C0912">
        <w:rPr>
          <w:color w:val="FF0000"/>
          <w:szCs w:val="21"/>
        </w:rPr>
        <w:t>故选</w:t>
      </w:r>
      <w:r w:rsidRPr="006C0912">
        <w:rPr>
          <w:color w:val="FF0000"/>
          <w:szCs w:val="21"/>
        </w:rPr>
        <w:t>D</w:t>
      </w:r>
      <w:r w:rsidRPr="006C0912">
        <w:rPr>
          <w:color w:val="FF0000"/>
          <w:szCs w:val="21"/>
        </w:rPr>
        <w:t>。</w:t>
      </w:r>
    </w:p>
    <w:p w:rsidR="00E93196" w:rsidRPr="006C0912" w:rsidRDefault="00E93196" w:rsidP="00E93196">
      <w:pPr>
        <w:spacing w:line="360" w:lineRule="auto"/>
        <w:textAlignment w:val="center"/>
        <w:rPr>
          <w:szCs w:val="21"/>
        </w:rPr>
      </w:pPr>
      <w:r w:rsidRPr="006C0912">
        <w:rPr>
          <w:szCs w:val="21"/>
        </w:rPr>
        <w:t>14</w:t>
      </w:r>
      <w:r w:rsidRPr="006C0912">
        <w:rPr>
          <w:szCs w:val="21"/>
        </w:rPr>
        <w:t>、【</w:t>
      </w:r>
      <w:r w:rsidRPr="006C0912">
        <w:rPr>
          <w:b/>
          <w:bCs/>
          <w:szCs w:val="21"/>
        </w:rPr>
        <w:t>2019</w:t>
      </w:r>
      <w:r w:rsidRPr="006C0912">
        <w:rPr>
          <w:b/>
          <w:bCs/>
          <w:szCs w:val="21"/>
        </w:rPr>
        <w:t>重庆十八中九年级上期末</w:t>
      </w:r>
      <w:r w:rsidRPr="006C0912">
        <w:rPr>
          <w:szCs w:val="21"/>
        </w:rPr>
        <w:t>】若图中的不同的球表示不同元素的原子，原子的不同组合可以构成不同的分子。能用下图示意的化学反应是（</w:t>
      </w:r>
      <w:r w:rsidRPr="006C0912">
        <w:rPr>
          <w:szCs w:val="21"/>
        </w:rPr>
        <w:t xml:space="preserve">     </w:t>
      </w:r>
      <w:r w:rsidRPr="006C0912">
        <w:rPr>
          <w:szCs w:val="21"/>
        </w:rPr>
        <w:t>）</w:t>
      </w:r>
    </w:p>
    <w:p w:rsidR="00E93196" w:rsidRPr="006C0912" w:rsidRDefault="00E93196" w:rsidP="00E93196">
      <w:pPr>
        <w:spacing w:line="360" w:lineRule="auto"/>
        <w:textAlignment w:val="center"/>
        <w:rPr>
          <w:szCs w:val="21"/>
        </w:rPr>
      </w:pPr>
      <w:r>
        <w:rPr>
          <w:noProof/>
          <w:szCs w:val="21"/>
        </w:rPr>
        <w:drawing>
          <wp:inline distT="0" distB="0" distL="0" distR="0">
            <wp:extent cx="2000250" cy="914400"/>
            <wp:effectExtent l="0" t="0" r="0" b="0"/>
            <wp:docPr id="229" name="图片 229" descr="学科网 版权所有"/>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0" cy="914400"/>
                    </a:xfrm>
                    <a:prstGeom prst="rect">
                      <a:avLst/>
                    </a:prstGeom>
                    <a:solidFill>
                      <a:srgbClr val="FFFFFF"/>
                    </a:solidFill>
                    <a:ln>
                      <a:noFill/>
                    </a:ln>
                  </pic:spPr>
                </pic:pic>
              </a:graphicData>
            </a:graphic>
          </wp:inline>
        </w:drawing>
      </w:r>
    </w:p>
    <w:p w:rsidR="00E93196" w:rsidRPr="006C0912" w:rsidRDefault="00E93196" w:rsidP="00E93196">
      <w:pPr>
        <w:spacing w:line="360" w:lineRule="auto"/>
        <w:textAlignment w:val="center"/>
        <w:rPr>
          <w:szCs w:val="21"/>
        </w:rPr>
      </w:pPr>
      <w:r w:rsidRPr="006C0912">
        <w:rPr>
          <w:szCs w:val="21"/>
          <w:lang w:val="pt-BR"/>
        </w:rPr>
        <w:t>A</w:t>
      </w:r>
      <w:r w:rsidRPr="006C0912">
        <w:rPr>
          <w:szCs w:val="21"/>
          <w:lang w:val="pt-BR"/>
        </w:rPr>
        <w:t>．</w:t>
      </w:r>
      <w:r w:rsidRPr="006C0912">
        <w:rPr>
          <w:szCs w:val="21"/>
          <w:lang w:val="pt-BR"/>
        </w:rPr>
        <w:t>2H</w:t>
      </w:r>
      <w:r w:rsidRPr="006C0912">
        <w:rPr>
          <w:szCs w:val="21"/>
          <w:vertAlign w:val="subscript"/>
          <w:lang w:val="pt-BR"/>
        </w:rPr>
        <w:t>2</w:t>
      </w:r>
      <w:r w:rsidRPr="006C0912">
        <w:rPr>
          <w:szCs w:val="21"/>
          <w:lang w:val="pt-BR"/>
        </w:rPr>
        <w:t>O</w:t>
      </w:r>
      <w:r w:rsidRPr="006C0912">
        <w:rPr>
          <w:szCs w:val="21"/>
          <w:vertAlign w:val="subscript"/>
          <w:lang w:val="pt-BR"/>
        </w:rPr>
        <w:t>2</w:t>
      </w:r>
      <w:r w:rsidRPr="006C0912">
        <w:rPr>
          <w:szCs w:val="21"/>
          <w:vertAlign w:val="subscript"/>
        </w:rPr>
        <w:object w:dxaOrig="103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2" o:spid="_x0000_i1025" type="#_x0000_t75" alt="学科网 版权所有" style="width:51.75pt;height:18pt" o:ole="">
            <v:imagedata r:id="rId26" o:title=""/>
          </v:shape>
          <o:OLEObject Type="Embed" ProgID="Equation.3" ShapeID="对象 32" DrawAspect="Content" ObjectID="_1640026192" r:id="rId27"/>
        </w:object>
      </w:r>
      <w:r w:rsidRPr="006C0912">
        <w:rPr>
          <w:szCs w:val="21"/>
          <w:lang w:val="pt-BR"/>
        </w:rPr>
        <w:t>2H</w:t>
      </w:r>
      <w:r w:rsidRPr="006C0912">
        <w:rPr>
          <w:szCs w:val="21"/>
          <w:vertAlign w:val="subscript"/>
          <w:lang w:val="pt-BR"/>
        </w:rPr>
        <w:t>2</w:t>
      </w:r>
      <w:r w:rsidRPr="006C0912">
        <w:rPr>
          <w:szCs w:val="21"/>
          <w:lang w:val="pt-BR"/>
        </w:rPr>
        <w:t>O</w:t>
      </w:r>
      <w:r w:rsidRPr="006C0912">
        <w:rPr>
          <w:szCs w:val="21"/>
          <w:lang w:val="pt-BR"/>
        </w:rPr>
        <w:t>＋</w:t>
      </w:r>
      <w:r w:rsidRPr="006C0912">
        <w:rPr>
          <w:szCs w:val="21"/>
          <w:lang w:val="pt-BR"/>
        </w:rPr>
        <w:t>O</w:t>
      </w:r>
      <w:r w:rsidRPr="006C0912">
        <w:rPr>
          <w:szCs w:val="21"/>
          <w:vertAlign w:val="subscript"/>
          <w:lang w:val="pt-BR"/>
        </w:rPr>
        <w:t>2</w:t>
      </w:r>
      <w:r w:rsidRPr="006C0912">
        <w:rPr>
          <w:szCs w:val="21"/>
          <w:lang w:val="pt-BR"/>
        </w:rPr>
        <w:t>↑   B</w:t>
      </w:r>
      <w:r w:rsidRPr="006C0912">
        <w:rPr>
          <w:szCs w:val="21"/>
          <w:lang w:val="pt-BR"/>
        </w:rPr>
        <w:t>．</w:t>
      </w:r>
      <w:r w:rsidRPr="006C0912">
        <w:rPr>
          <w:szCs w:val="21"/>
          <w:lang w:val="pt-BR"/>
        </w:rPr>
        <w:t>2HgO</w:t>
      </w:r>
      <w:r w:rsidRPr="006C0912">
        <w:rPr>
          <w:szCs w:val="21"/>
        </w:rPr>
        <w:object w:dxaOrig="900" w:dyaOrig="360">
          <v:shape id="对象 33" o:spid="_x0000_i1026" type="#_x0000_t75" alt="学科网 版权所有" style="width:45pt;height:18pt" o:ole="">
            <v:imagedata r:id="rId28" o:title=""/>
          </v:shape>
          <o:OLEObject Type="Embed" ProgID="Equation.DSMT4" ShapeID="对象 33" DrawAspect="Content" ObjectID="_1640026193" r:id="rId29"/>
        </w:object>
      </w:r>
      <w:r w:rsidRPr="006C0912">
        <w:rPr>
          <w:szCs w:val="21"/>
          <w:lang w:val="pt-BR"/>
        </w:rPr>
        <w:t>2Hg+O</w:t>
      </w:r>
      <w:r w:rsidRPr="006C0912">
        <w:rPr>
          <w:szCs w:val="21"/>
          <w:vertAlign w:val="subscript"/>
          <w:lang w:val="pt-BR"/>
        </w:rPr>
        <w:t>2</w:t>
      </w:r>
      <w:r w:rsidRPr="006C0912">
        <w:rPr>
          <w:szCs w:val="21"/>
          <w:lang w:val="pt-BR"/>
        </w:rPr>
        <w:t>↑</w:t>
      </w:r>
    </w:p>
    <w:p w:rsidR="00E93196" w:rsidRPr="006C0912" w:rsidRDefault="00E93196" w:rsidP="00E93196">
      <w:pPr>
        <w:spacing w:line="360" w:lineRule="auto"/>
        <w:textAlignment w:val="center"/>
        <w:rPr>
          <w:szCs w:val="21"/>
        </w:rPr>
      </w:pPr>
      <w:r w:rsidRPr="006C0912">
        <w:rPr>
          <w:szCs w:val="21"/>
          <w:lang w:val="pt-BR"/>
        </w:rPr>
        <w:t>C</w:t>
      </w:r>
      <w:r w:rsidRPr="006C0912">
        <w:rPr>
          <w:szCs w:val="21"/>
          <w:lang w:val="pt-BR"/>
        </w:rPr>
        <w:t>．</w:t>
      </w:r>
      <w:r w:rsidRPr="006C0912">
        <w:rPr>
          <w:szCs w:val="21"/>
          <w:lang w:val="pt-BR"/>
        </w:rPr>
        <w:t>2CO+O</w:t>
      </w:r>
      <w:r w:rsidRPr="006C0912">
        <w:rPr>
          <w:szCs w:val="21"/>
          <w:vertAlign w:val="subscript"/>
          <w:lang w:val="pt-BR"/>
        </w:rPr>
        <w:t>2</w:t>
      </w:r>
      <w:r w:rsidRPr="006C0912">
        <w:rPr>
          <w:szCs w:val="21"/>
          <w:lang w:val="pt-BR"/>
        </w:rPr>
        <w:t xml:space="preserve"> </w:t>
      </w:r>
      <w:r w:rsidRPr="006C0912">
        <w:rPr>
          <w:szCs w:val="21"/>
        </w:rPr>
        <w:object w:dxaOrig="915" w:dyaOrig="360">
          <v:shape id="对象 34" o:spid="_x0000_i1027" type="#_x0000_t75" alt="学科网 版权所有" style="width:45.75pt;height:18pt" o:ole="">
            <v:imagedata r:id="rId30" o:title=""/>
          </v:shape>
          <o:OLEObject Type="Embed" ProgID="Equation.DSMT4" ShapeID="对象 34" DrawAspect="Content" ObjectID="_1640026194" r:id="rId31"/>
        </w:object>
      </w:r>
      <w:r w:rsidRPr="006C0912">
        <w:rPr>
          <w:szCs w:val="21"/>
          <w:lang w:val="pt-BR"/>
        </w:rPr>
        <w:t>2CO</w:t>
      </w:r>
      <w:r w:rsidRPr="006C0912">
        <w:rPr>
          <w:szCs w:val="21"/>
          <w:vertAlign w:val="subscript"/>
          <w:lang w:val="pt-BR"/>
        </w:rPr>
        <w:t xml:space="preserve">2             </w:t>
      </w:r>
      <w:r w:rsidRPr="006C0912">
        <w:rPr>
          <w:szCs w:val="21"/>
          <w:lang w:val="pt-BR"/>
        </w:rPr>
        <w:t>D</w:t>
      </w:r>
      <w:r w:rsidRPr="006C0912">
        <w:rPr>
          <w:szCs w:val="21"/>
          <w:lang w:val="pt-BR"/>
        </w:rPr>
        <w:t>．</w:t>
      </w:r>
      <w:r w:rsidRPr="006C0912">
        <w:rPr>
          <w:szCs w:val="21"/>
          <w:lang w:val="pt-BR"/>
        </w:rPr>
        <w:t>2C</w:t>
      </w:r>
      <w:r w:rsidRPr="006C0912">
        <w:rPr>
          <w:szCs w:val="21"/>
          <w:vertAlign w:val="subscript"/>
          <w:lang w:val="pt-BR"/>
        </w:rPr>
        <w:t>2</w:t>
      </w:r>
      <w:r w:rsidRPr="006C0912">
        <w:rPr>
          <w:szCs w:val="21"/>
          <w:lang w:val="pt-BR"/>
        </w:rPr>
        <w:t>H</w:t>
      </w:r>
      <w:r w:rsidRPr="006C0912">
        <w:rPr>
          <w:szCs w:val="21"/>
          <w:vertAlign w:val="subscript"/>
          <w:lang w:val="pt-BR"/>
        </w:rPr>
        <w:t>2</w:t>
      </w:r>
      <w:r w:rsidRPr="006C0912">
        <w:rPr>
          <w:szCs w:val="21"/>
          <w:lang w:val="pt-BR"/>
        </w:rPr>
        <w:t>+5O</w:t>
      </w:r>
      <w:r w:rsidRPr="006C0912">
        <w:rPr>
          <w:szCs w:val="21"/>
          <w:vertAlign w:val="subscript"/>
          <w:lang w:val="pt-BR"/>
        </w:rPr>
        <w:t>2</w:t>
      </w:r>
      <w:r w:rsidRPr="006C0912">
        <w:rPr>
          <w:szCs w:val="21"/>
        </w:rPr>
        <w:object w:dxaOrig="915" w:dyaOrig="360">
          <v:shape id="对象 35" o:spid="_x0000_i1028" type="#_x0000_t75" alt="学科网 版权所有" style="width:45.75pt;height:18pt" o:ole="">
            <v:imagedata r:id="rId30" o:title=""/>
          </v:shape>
          <o:OLEObject Type="Embed" ProgID="Equation.DSMT4" ShapeID="对象 35" DrawAspect="Content" ObjectID="_1640026195" r:id="rId32"/>
        </w:object>
      </w:r>
      <w:r w:rsidRPr="006C0912">
        <w:rPr>
          <w:szCs w:val="21"/>
          <w:lang w:val="pt-BR"/>
        </w:rPr>
        <w:t>4CO</w:t>
      </w:r>
      <w:r w:rsidRPr="006C0912">
        <w:rPr>
          <w:szCs w:val="21"/>
          <w:vertAlign w:val="subscript"/>
          <w:lang w:val="pt-BR"/>
        </w:rPr>
        <w:t>2</w:t>
      </w:r>
      <w:r w:rsidRPr="006C0912">
        <w:rPr>
          <w:szCs w:val="21"/>
          <w:lang w:val="pt-BR"/>
        </w:rPr>
        <w:t>+2H</w:t>
      </w:r>
      <w:r w:rsidRPr="006C0912">
        <w:rPr>
          <w:szCs w:val="21"/>
          <w:vertAlign w:val="subscript"/>
          <w:lang w:val="pt-BR"/>
        </w:rPr>
        <w:t>2</w:t>
      </w:r>
      <w:r w:rsidRPr="006C0912">
        <w:rPr>
          <w:szCs w:val="21"/>
          <w:lang w:val="pt-BR"/>
        </w:rPr>
        <w:t>O</w:t>
      </w:r>
    </w:p>
    <w:p w:rsidR="00E93196" w:rsidRPr="006C0912" w:rsidRDefault="00E93196" w:rsidP="00E93196">
      <w:pPr>
        <w:spacing w:line="360" w:lineRule="auto"/>
        <w:textAlignment w:val="center"/>
        <w:rPr>
          <w:color w:val="FF0000"/>
          <w:szCs w:val="21"/>
        </w:rPr>
      </w:pPr>
      <w:r w:rsidRPr="006C0912">
        <w:rPr>
          <w:color w:val="FF0000"/>
          <w:szCs w:val="21"/>
        </w:rPr>
        <w:t>【答案】</w:t>
      </w:r>
      <w:r w:rsidRPr="006C0912">
        <w:rPr>
          <w:color w:val="FF0000"/>
          <w:szCs w:val="21"/>
        </w:rPr>
        <w:t>A</w:t>
      </w:r>
    </w:p>
    <w:p w:rsidR="00E93196" w:rsidRPr="006C0912" w:rsidRDefault="00E93196" w:rsidP="00E93196">
      <w:pPr>
        <w:spacing w:line="360" w:lineRule="auto"/>
        <w:textAlignment w:val="center"/>
        <w:rPr>
          <w:color w:val="FF0000"/>
          <w:szCs w:val="21"/>
        </w:rPr>
      </w:pPr>
      <w:r w:rsidRPr="006C0912">
        <w:rPr>
          <w:color w:val="FF0000"/>
          <w:szCs w:val="21"/>
        </w:rPr>
        <w:t>【解析】根据图示可知，反应物为一种排除选项</w:t>
      </w:r>
      <w:r w:rsidRPr="006C0912">
        <w:rPr>
          <w:color w:val="FF0000"/>
          <w:szCs w:val="21"/>
        </w:rPr>
        <w:t>CD,</w:t>
      </w:r>
      <w:r w:rsidRPr="006C0912">
        <w:rPr>
          <w:color w:val="FF0000"/>
          <w:szCs w:val="21"/>
        </w:rPr>
        <w:t>因为二者的反应物为两种；反应的</w:t>
      </w:r>
      <w:r w:rsidRPr="006C0912">
        <w:rPr>
          <w:color w:val="FF0000"/>
          <w:szCs w:val="21"/>
        </w:rPr>
        <w:t>1</w:t>
      </w:r>
      <w:r w:rsidRPr="006C0912">
        <w:rPr>
          <w:color w:val="FF0000"/>
          <w:szCs w:val="21"/>
        </w:rPr>
        <w:t>个分子由四个原子构成，排除</w:t>
      </w:r>
      <w:r w:rsidRPr="006C0912">
        <w:rPr>
          <w:color w:val="FF0000"/>
          <w:szCs w:val="21"/>
        </w:rPr>
        <w:t>B</w:t>
      </w:r>
      <w:r w:rsidRPr="006C0912">
        <w:rPr>
          <w:color w:val="FF0000"/>
          <w:szCs w:val="21"/>
        </w:rPr>
        <w:t>，故选择</w:t>
      </w:r>
      <w:r w:rsidRPr="006C0912">
        <w:rPr>
          <w:color w:val="FF0000"/>
          <w:szCs w:val="21"/>
        </w:rPr>
        <w:t>A</w:t>
      </w:r>
      <w:r w:rsidRPr="006C0912">
        <w:rPr>
          <w:color w:val="FF0000"/>
          <w:szCs w:val="21"/>
        </w:rPr>
        <w:t>。</w:t>
      </w:r>
    </w:p>
    <w:p w:rsidR="00E93196" w:rsidRPr="006C0912" w:rsidRDefault="00E93196" w:rsidP="00E93196">
      <w:pPr>
        <w:spacing w:line="360" w:lineRule="auto"/>
        <w:textAlignment w:val="center"/>
        <w:rPr>
          <w:szCs w:val="21"/>
        </w:rPr>
      </w:pPr>
      <w:r w:rsidRPr="006C0912">
        <w:rPr>
          <w:szCs w:val="21"/>
        </w:rPr>
        <w:t>15</w:t>
      </w:r>
      <w:r w:rsidRPr="006C0912">
        <w:rPr>
          <w:szCs w:val="21"/>
        </w:rPr>
        <w:t>、【</w:t>
      </w:r>
      <w:r w:rsidRPr="006C0912">
        <w:rPr>
          <w:b/>
          <w:bCs/>
          <w:szCs w:val="21"/>
        </w:rPr>
        <w:t>2019</w:t>
      </w:r>
      <w:r w:rsidRPr="006C0912">
        <w:rPr>
          <w:b/>
          <w:bCs/>
          <w:szCs w:val="21"/>
        </w:rPr>
        <w:t>吉林长春外国语九年级上期末</w:t>
      </w:r>
      <w:r w:rsidRPr="006C0912">
        <w:rPr>
          <w:szCs w:val="21"/>
        </w:rPr>
        <w:t>】</w:t>
      </w:r>
      <w:r w:rsidRPr="006C0912">
        <w:rPr>
          <w:szCs w:val="21"/>
        </w:rPr>
        <w:t>a</w:t>
      </w:r>
      <w:r w:rsidRPr="006C0912">
        <w:rPr>
          <w:szCs w:val="21"/>
        </w:rPr>
        <w:t>克木炭在</w:t>
      </w:r>
      <w:r w:rsidRPr="006C0912">
        <w:rPr>
          <w:szCs w:val="21"/>
        </w:rPr>
        <w:t>b</w:t>
      </w:r>
      <w:r w:rsidRPr="006C0912">
        <w:rPr>
          <w:szCs w:val="21"/>
        </w:rPr>
        <w:t>克氧气中燃烧，生成二氧化碳的质量（　　）</w:t>
      </w:r>
    </w:p>
    <w:p w:rsidR="00E93196" w:rsidRPr="006C0912" w:rsidRDefault="00E93196" w:rsidP="00E93196">
      <w:pPr>
        <w:spacing w:line="360" w:lineRule="auto"/>
        <w:textAlignment w:val="center"/>
        <w:rPr>
          <w:szCs w:val="21"/>
        </w:rPr>
      </w:pPr>
      <w:r w:rsidRPr="006C0912">
        <w:rPr>
          <w:szCs w:val="21"/>
        </w:rPr>
        <w:t>A</w:t>
      </w:r>
      <w:r w:rsidRPr="006C0912">
        <w:rPr>
          <w:szCs w:val="21"/>
        </w:rPr>
        <w:t>．大于（</w:t>
      </w:r>
      <w:proofErr w:type="spellStart"/>
      <w:r w:rsidRPr="006C0912">
        <w:rPr>
          <w:szCs w:val="21"/>
        </w:rPr>
        <w:t>a+b</w:t>
      </w:r>
      <w:proofErr w:type="spellEnd"/>
      <w:r w:rsidRPr="006C0912">
        <w:rPr>
          <w:szCs w:val="21"/>
        </w:rPr>
        <w:t>）克</w:t>
      </w:r>
      <w:r w:rsidRPr="006C0912">
        <w:rPr>
          <w:szCs w:val="21"/>
        </w:rPr>
        <w:t xml:space="preserve">     B</w:t>
      </w:r>
      <w:r w:rsidRPr="006C0912">
        <w:rPr>
          <w:szCs w:val="21"/>
        </w:rPr>
        <w:t>．小于（</w:t>
      </w:r>
      <w:proofErr w:type="spellStart"/>
      <w:r w:rsidRPr="006C0912">
        <w:rPr>
          <w:szCs w:val="21"/>
        </w:rPr>
        <w:t>a+b</w:t>
      </w:r>
      <w:proofErr w:type="spellEnd"/>
      <w:r w:rsidRPr="006C0912">
        <w:rPr>
          <w:szCs w:val="21"/>
        </w:rPr>
        <w:t>）克</w:t>
      </w:r>
      <w:r w:rsidRPr="006C0912">
        <w:rPr>
          <w:szCs w:val="21"/>
        </w:rPr>
        <w:t xml:space="preserve">     C</w:t>
      </w:r>
      <w:r w:rsidRPr="006C0912">
        <w:rPr>
          <w:szCs w:val="21"/>
        </w:rPr>
        <w:t>．等于（</w:t>
      </w:r>
      <w:proofErr w:type="spellStart"/>
      <w:r w:rsidRPr="006C0912">
        <w:rPr>
          <w:szCs w:val="21"/>
        </w:rPr>
        <w:t>a+b</w:t>
      </w:r>
      <w:proofErr w:type="spellEnd"/>
      <w:r w:rsidRPr="006C0912">
        <w:rPr>
          <w:szCs w:val="21"/>
        </w:rPr>
        <w:t>）克</w:t>
      </w:r>
      <w:r w:rsidRPr="006C0912">
        <w:rPr>
          <w:szCs w:val="21"/>
        </w:rPr>
        <w:t xml:space="preserve">     D</w:t>
      </w:r>
      <w:r w:rsidRPr="006C0912">
        <w:rPr>
          <w:szCs w:val="21"/>
        </w:rPr>
        <w:t>．小于或等于（</w:t>
      </w:r>
      <w:proofErr w:type="spellStart"/>
      <w:r w:rsidRPr="006C0912">
        <w:rPr>
          <w:szCs w:val="21"/>
        </w:rPr>
        <w:t>a+b</w:t>
      </w:r>
      <w:proofErr w:type="spellEnd"/>
      <w:r w:rsidRPr="006C0912">
        <w:rPr>
          <w:szCs w:val="21"/>
        </w:rPr>
        <w:t>）克</w:t>
      </w:r>
    </w:p>
    <w:p w:rsidR="00E93196" w:rsidRPr="006C0912" w:rsidRDefault="00E93196" w:rsidP="00E93196">
      <w:pPr>
        <w:spacing w:line="360" w:lineRule="auto"/>
        <w:textAlignment w:val="center"/>
        <w:rPr>
          <w:color w:val="FF0000"/>
          <w:szCs w:val="21"/>
        </w:rPr>
      </w:pPr>
      <w:r w:rsidRPr="006C0912">
        <w:rPr>
          <w:color w:val="FF0000"/>
          <w:szCs w:val="21"/>
        </w:rPr>
        <w:t>【答案】</w:t>
      </w:r>
      <w:r w:rsidRPr="006C0912">
        <w:rPr>
          <w:color w:val="FF0000"/>
          <w:szCs w:val="21"/>
        </w:rPr>
        <w:t>D</w:t>
      </w:r>
    </w:p>
    <w:p w:rsidR="00E93196" w:rsidRPr="006C0912" w:rsidRDefault="00E93196" w:rsidP="00E93196">
      <w:pPr>
        <w:spacing w:line="360" w:lineRule="auto"/>
        <w:textAlignment w:val="center"/>
        <w:rPr>
          <w:color w:val="FF0000"/>
          <w:szCs w:val="21"/>
        </w:rPr>
      </w:pPr>
      <w:r w:rsidRPr="006C0912">
        <w:rPr>
          <w:color w:val="FF0000"/>
          <w:szCs w:val="21"/>
        </w:rPr>
        <w:t>【解析】根据质量守恒定律，参加化学反应的各物质的质量之和等于反应后生成的各物质的质量之和，当</w:t>
      </w:r>
      <w:r w:rsidRPr="006C0912">
        <w:rPr>
          <w:color w:val="FF0000"/>
          <w:szCs w:val="21"/>
        </w:rPr>
        <w:t>a</w:t>
      </w:r>
      <w:r w:rsidRPr="006C0912">
        <w:rPr>
          <w:color w:val="FF0000"/>
          <w:szCs w:val="21"/>
        </w:rPr>
        <w:t>克木炭和</w:t>
      </w:r>
      <w:r w:rsidRPr="006C0912">
        <w:rPr>
          <w:color w:val="FF0000"/>
          <w:szCs w:val="21"/>
        </w:rPr>
        <w:t>b</w:t>
      </w:r>
      <w:r w:rsidRPr="006C0912">
        <w:rPr>
          <w:color w:val="FF0000"/>
          <w:szCs w:val="21"/>
        </w:rPr>
        <w:t>克氧气恰好反应时，则生成二氧化碳的质量为（</w:t>
      </w:r>
      <w:proofErr w:type="spellStart"/>
      <w:r w:rsidRPr="006C0912">
        <w:rPr>
          <w:color w:val="FF0000"/>
          <w:szCs w:val="21"/>
        </w:rPr>
        <w:t>a+b</w:t>
      </w:r>
      <w:proofErr w:type="spellEnd"/>
      <w:r w:rsidRPr="006C0912">
        <w:rPr>
          <w:color w:val="FF0000"/>
          <w:szCs w:val="21"/>
        </w:rPr>
        <w:t>）克；当</w:t>
      </w:r>
      <w:r w:rsidRPr="006C0912">
        <w:rPr>
          <w:color w:val="FF0000"/>
          <w:szCs w:val="21"/>
        </w:rPr>
        <w:t>a</w:t>
      </w:r>
      <w:r w:rsidRPr="006C0912">
        <w:rPr>
          <w:color w:val="FF0000"/>
          <w:szCs w:val="21"/>
        </w:rPr>
        <w:t>克木炭或</w:t>
      </w:r>
      <w:r w:rsidRPr="006C0912">
        <w:rPr>
          <w:color w:val="FF0000"/>
          <w:szCs w:val="21"/>
        </w:rPr>
        <w:t>b</w:t>
      </w:r>
      <w:r w:rsidRPr="006C0912">
        <w:rPr>
          <w:color w:val="FF0000"/>
          <w:szCs w:val="21"/>
        </w:rPr>
        <w:t>克氧气有剩余时，则生成二氧化碳的质量小于（</w:t>
      </w:r>
      <w:proofErr w:type="spellStart"/>
      <w:r w:rsidRPr="006C0912">
        <w:rPr>
          <w:color w:val="FF0000"/>
          <w:szCs w:val="21"/>
        </w:rPr>
        <w:t>a+b</w:t>
      </w:r>
      <w:proofErr w:type="spellEnd"/>
      <w:r w:rsidRPr="006C0912">
        <w:rPr>
          <w:color w:val="FF0000"/>
          <w:szCs w:val="21"/>
        </w:rPr>
        <w:t>）克。</w:t>
      </w:r>
    </w:p>
    <w:p w:rsidR="00E93196" w:rsidRPr="006C0912" w:rsidRDefault="00E93196" w:rsidP="00E93196">
      <w:pPr>
        <w:spacing w:line="360" w:lineRule="auto"/>
        <w:textAlignment w:val="center"/>
        <w:rPr>
          <w:color w:val="FF0000"/>
          <w:szCs w:val="21"/>
        </w:rPr>
      </w:pPr>
      <w:r w:rsidRPr="006C0912">
        <w:rPr>
          <w:color w:val="FF0000"/>
          <w:szCs w:val="21"/>
        </w:rPr>
        <w:t>故选</w:t>
      </w:r>
      <w:r w:rsidRPr="006C0912">
        <w:rPr>
          <w:color w:val="FF0000"/>
          <w:szCs w:val="21"/>
        </w:rPr>
        <w:t>D</w:t>
      </w:r>
      <w:r w:rsidRPr="006C0912">
        <w:rPr>
          <w:color w:val="FF0000"/>
          <w:szCs w:val="21"/>
        </w:rPr>
        <w:t>。</w:t>
      </w:r>
    </w:p>
    <w:p w:rsidR="00E93196" w:rsidRPr="006C0912" w:rsidRDefault="00E93196" w:rsidP="00E93196">
      <w:pPr>
        <w:pStyle w:val="Normal1"/>
        <w:spacing w:line="360" w:lineRule="auto"/>
        <w:jc w:val="left"/>
        <w:textAlignment w:val="center"/>
        <w:rPr>
          <w:szCs w:val="21"/>
        </w:rPr>
      </w:pPr>
      <w:r w:rsidRPr="006C0912">
        <w:rPr>
          <w:kern w:val="0"/>
          <w:szCs w:val="21"/>
        </w:rPr>
        <w:t>16</w:t>
      </w:r>
      <w:r w:rsidRPr="006C0912">
        <w:rPr>
          <w:kern w:val="0"/>
          <w:szCs w:val="21"/>
        </w:rPr>
        <w:t>、</w:t>
      </w:r>
      <w:r w:rsidRPr="006C0912">
        <w:rPr>
          <w:szCs w:val="21"/>
        </w:rPr>
        <w:t>【</w:t>
      </w:r>
      <w:r w:rsidRPr="006C0912">
        <w:rPr>
          <w:szCs w:val="21"/>
        </w:rPr>
        <w:t>2018</w:t>
      </w:r>
      <w:r w:rsidRPr="006C0912">
        <w:rPr>
          <w:szCs w:val="21"/>
        </w:rPr>
        <w:t>湖北黄冈】一定质量的甲烷在不充足的氧气中燃烧，甲烷完全反应，生成物只有</w:t>
      </w:r>
      <w:r w:rsidRPr="006C0912">
        <w:rPr>
          <w:szCs w:val="21"/>
        </w:rPr>
        <w:t>CO</w:t>
      </w:r>
      <w:r w:rsidRPr="006C0912">
        <w:rPr>
          <w:szCs w:val="21"/>
        </w:rPr>
        <w:t>、</w:t>
      </w:r>
      <w:r w:rsidRPr="006C0912">
        <w:rPr>
          <w:szCs w:val="21"/>
        </w:rPr>
        <w:t>CO</w:t>
      </w:r>
      <w:r w:rsidRPr="006C0912">
        <w:rPr>
          <w:szCs w:val="21"/>
          <w:vertAlign w:val="subscript"/>
        </w:rPr>
        <w:t>2</w:t>
      </w:r>
      <w:r w:rsidRPr="006C0912">
        <w:rPr>
          <w:szCs w:val="21"/>
        </w:rPr>
        <w:t>和</w:t>
      </w:r>
      <w:r w:rsidRPr="006C0912">
        <w:rPr>
          <w:szCs w:val="21"/>
        </w:rPr>
        <w:t>H</w:t>
      </w:r>
      <w:r w:rsidRPr="006C0912">
        <w:rPr>
          <w:szCs w:val="21"/>
          <w:vertAlign w:val="subscript"/>
        </w:rPr>
        <w:t>2</w:t>
      </w:r>
      <w:r w:rsidRPr="006C0912">
        <w:rPr>
          <w:szCs w:val="21"/>
        </w:rPr>
        <w:t>O</w:t>
      </w:r>
      <w:r w:rsidRPr="006C0912">
        <w:rPr>
          <w:szCs w:val="21"/>
        </w:rPr>
        <w:t>，且总质量为</w:t>
      </w:r>
      <w:r w:rsidRPr="006C0912">
        <w:rPr>
          <w:szCs w:val="21"/>
        </w:rPr>
        <w:t>20.8g</w:t>
      </w:r>
      <w:r w:rsidRPr="006C0912">
        <w:rPr>
          <w:szCs w:val="21"/>
        </w:rPr>
        <w:t>，其中</w:t>
      </w:r>
      <w:r w:rsidRPr="006C0912">
        <w:rPr>
          <w:szCs w:val="21"/>
        </w:rPr>
        <w:t>H</w:t>
      </w:r>
      <w:r w:rsidRPr="006C0912">
        <w:rPr>
          <w:szCs w:val="21"/>
          <w:vertAlign w:val="subscript"/>
        </w:rPr>
        <w:t>2</w:t>
      </w:r>
      <w:r w:rsidRPr="006C0912">
        <w:rPr>
          <w:szCs w:val="21"/>
        </w:rPr>
        <w:t>O</w:t>
      </w:r>
      <w:r w:rsidRPr="006C0912">
        <w:rPr>
          <w:szCs w:val="21"/>
        </w:rPr>
        <w:t>的质量为</w:t>
      </w:r>
      <w:r w:rsidRPr="006C0912">
        <w:rPr>
          <w:szCs w:val="21"/>
        </w:rPr>
        <w:t>10.8g</w:t>
      </w:r>
      <w:r w:rsidRPr="006C0912">
        <w:rPr>
          <w:szCs w:val="21"/>
        </w:rPr>
        <w:t>，则</w:t>
      </w:r>
      <w:r w:rsidRPr="006C0912">
        <w:rPr>
          <w:szCs w:val="21"/>
        </w:rPr>
        <w:t>CO</w:t>
      </w:r>
      <w:r w:rsidRPr="006C0912">
        <w:rPr>
          <w:szCs w:val="21"/>
          <w:vertAlign w:val="subscript"/>
        </w:rPr>
        <w:t>2</w:t>
      </w:r>
      <w:r w:rsidRPr="006C0912">
        <w:rPr>
          <w:szCs w:val="21"/>
        </w:rPr>
        <w:t>的质量为（</w:t>
      </w:r>
      <w:r w:rsidRPr="006C0912">
        <w:rPr>
          <w:szCs w:val="21"/>
        </w:rPr>
        <w:t xml:space="preserve">    </w:t>
      </w:r>
      <w:r w:rsidRPr="006C0912">
        <w:rPr>
          <w:szCs w:val="21"/>
        </w:rPr>
        <w:t>）</w:t>
      </w:r>
    </w:p>
    <w:p w:rsidR="00E93196" w:rsidRPr="006C0912" w:rsidRDefault="00E93196" w:rsidP="00E93196">
      <w:pPr>
        <w:pStyle w:val="Normal1"/>
        <w:spacing w:line="360" w:lineRule="auto"/>
        <w:jc w:val="left"/>
        <w:textAlignment w:val="center"/>
        <w:rPr>
          <w:szCs w:val="21"/>
        </w:rPr>
      </w:pPr>
      <w:r w:rsidRPr="006C0912">
        <w:rPr>
          <w:szCs w:val="21"/>
        </w:rPr>
        <w:t>A. 5.6g    B. 8.8g    C. 4.4g    D. 4.8g</w:t>
      </w:r>
    </w:p>
    <w:p w:rsidR="00E93196" w:rsidRPr="006C0912" w:rsidRDefault="00E93196" w:rsidP="00E93196">
      <w:pPr>
        <w:pStyle w:val="Normal1"/>
        <w:spacing w:line="360" w:lineRule="auto"/>
        <w:jc w:val="left"/>
        <w:textAlignment w:val="center"/>
        <w:rPr>
          <w:color w:val="FF0000"/>
          <w:szCs w:val="21"/>
        </w:rPr>
      </w:pPr>
      <w:r w:rsidRPr="006C0912">
        <w:rPr>
          <w:color w:val="FF0000"/>
          <w:szCs w:val="21"/>
        </w:rPr>
        <w:lastRenderedPageBreak/>
        <w:t>【答案】</w:t>
      </w:r>
      <w:r w:rsidRPr="006C0912">
        <w:rPr>
          <w:color w:val="FF0000"/>
          <w:szCs w:val="21"/>
        </w:rPr>
        <w:t>C</w:t>
      </w:r>
    </w:p>
    <w:p w:rsidR="00E93196" w:rsidRPr="006C0912" w:rsidRDefault="00E93196" w:rsidP="00E93196">
      <w:pPr>
        <w:pStyle w:val="Normal1"/>
        <w:spacing w:line="360" w:lineRule="auto"/>
        <w:jc w:val="left"/>
        <w:textAlignment w:val="center"/>
        <w:rPr>
          <w:color w:val="FF0000"/>
          <w:szCs w:val="21"/>
        </w:rPr>
      </w:pPr>
      <w:r w:rsidRPr="006C0912">
        <w:rPr>
          <w:color w:val="FF0000"/>
          <w:szCs w:val="21"/>
        </w:rPr>
        <w:t>【解析】甲烷中碳和</w:t>
      </w:r>
      <w:proofErr w:type="gramStart"/>
      <w:r w:rsidRPr="006C0912">
        <w:rPr>
          <w:color w:val="FF0000"/>
          <w:szCs w:val="21"/>
        </w:rPr>
        <w:t>氢元素</w:t>
      </w:r>
      <w:proofErr w:type="gramEnd"/>
      <w:r w:rsidRPr="006C0912">
        <w:rPr>
          <w:color w:val="FF0000"/>
          <w:szCs w:val="21"/>
        </w:rPr>
        <w:t>的质量之比是</w:t>
      </w:r>
      <w:r w:rsidRPr="006C0912">
        <w:rPr>
          <w:color w:val="FF0000"/>
          <w:szCs w:val="21"/>
        </w:rPr>
        <w:t>12</w:t>
      </w:r>
      <w:r w:rsidRPr="006C0912">
        <w:rPr>
          <w:color w:val="FF0000"/>
          <w:szCs w:val="21"/>
        </w:rPr>
        <w:t>：</w:t>
      </w:r>
      <w:r w:rsidRPr="006C0912">
        <w:rPr>
          <w:color w:val="FF0000"/>
          <w:szCs w:val="21"/>
        </w:rPr>
        <w:t>4=3</w:t>
      </w:r>
      <w:r w:rsidRPr="006C0912">
        <w:rPr>
          <w:color w:val="FF0000"/>
          <w:szCs w:val="21"/>
        </w:rPr>
        <w:t>：</w:t>
      </w:r>
      <w:r w:rsidRPr="006C0912">
        <w:rPr>
          <w:color w:val="FF0000"/>
          <w:szCs w:val="21"/>
        </w:rPr>
        <w:t>1</w:t>
      </w:r>
      <w:r w:rsidRPr="006C0912">
        <w:rPr>
          <w:color w:val="FF0000"/>
          <w:szCs w:val="21"/>
        </w:rPr>
        <w:t>，所以生成物中碳元素和</w:t>
      </w:r>
      <w:proofErr w:type="gramStart"/>
      <w:r w:rsidRPr="006C0912">
        <w:rPr>
          <w:color w:val="FF0000"/>
          <w:szCs w:val="21"/>
        </w:rPr>
        <w:t>氢元素</w:t>
      </w:r>
      <w:proofErr w:type="gramEnd"/>
      <w:r w:rsidRPr="006C0912">
        <w:rPr>
          <w:color w:val="FF0000"/>
          <w:szCs w:val="21"/>
        </w:rPr>
        <w:t>的质量比也为</w:t>
      </w:r>
      <w:r w:rsidRPr="006C0912">
        <w:rPr>
          <w:color w:val="FF0000"/>
          <w:szCs w:val="21"/>
        </w:rPr>
        <w:t>3</w:t>
      </w:r>
      <w:r w:rsidRPr="006C0912">
        <w:rPr>
          <w:color w:val="FF0000"/>
          <w:szCs w:val="21"/>
        </w:rPr>
        <w:t>：</w:t>
      </w:r>
      <w:r w:rsidRPr="006C0912">
        <w:rPr>
          <w:color w:val="FF0000"/>
          <w:szCs w:val="21"/>
        </w:rPr>
        <w:t>1</w:t>
      </w:r>
      <w:r w:rsidRPr="006C0912">
        <w:rPr>
          <w:color w:val="FF0000"/>
          <w:szCs w:val="21"/>
        </w:rPr>
        <w:t>，</w:t>
      </w:r>
      <w:r w:rsidRPr="006C0912">
        <w:rPr>
          <w:color w:val="FF0000"/>
          <w:szCs w:val="21"/>
        </w:rPr>
        <w:t>10.8gH</w:t>
      </w:r>
      <w:r w:rsidRPr="006C0912">
        <w:rPr>
          <w:color w:val="FF0000"/>
          <w:szCs w:val="21"/>
          <w:vertAlign w:val="subscript"/>
        </w:rPr>
        <w:t>2</w:t>
      </w:r>
      <w:r w:rsidRPr="006C0912">
        <w:rPr>
          <w:color w:val="FF0000"/>
          <w:szCs w:val="21"/>
        </w:rPr>
        <w:t>O</w:t>
      </w:r>
      <w:r w:rsidRPr="006C0912">
        <w:rPr>
          <w:color w:val="FF0000"/>
          <w:szCs w:val="21"/>
        </w:rPr>
        <w:t>中氢元素的质量</w:t>
      </w:r>
      <w:r w:rsidRPr="006C0912">
        <w:rPr>
          <w:color w:val="FF0000"/>
          <w:szCs w:val="21"/>
        </w:rPr>
        <w:t>=10.8g×</w:t>
      </w:r>
      <w:r w:rsidRPr="006C0912">
        <w:rPr>
          <w:color w:val="FF0000"/>
          <w:szCs w:val="21"/>
        </w:rPr>
        <w:pict>
          <v:shape id="图片 50" o:spid="_x0000_i1029" type="#_x0000_t75" alt="学科网 版权所有" style="width:9.75pt;height:28.5pt;mso-position-horizontal-relative:page;mso-position-vertical-relative:page"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4.5.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f&gt;&lt;m:fPr&gt;&lt;m:ctrlPr&gt;&lt;w:rPr&gt;&lt;w:rStyle w:val=&quot;DefaultParagraphFont&quot; /&gt;&lt;/w:rPr&gt;&lt;/m:ctrlPr&gt;&lt;/m:fPr&gt;&lt;m:num&gt;&lt;m:ctrlPr&gt;&lt;w:rPr&gt;&lt;w:rStyle w:val=&quot;DefaultParagraphFont&quot; /&gt;&lt;/w:rPr&gt;&lt;/m:ctrlPr&gt;&lt;m:r&gt;&lt;w:rPr&gt;&lt;w:rStyle w:val=&quot;DefaultParagraphFont&quot; /&gt;&lt;/w:rPr&gt;&lt;m:t&gt;2&lt;/m:t&gt;&lt;/m:r&gt;&lt;/m:num&gt;&lt;m:den&gt;&lt;m:ctrlPr&gt;&lt;w:rPr&gt;&lt;w:rStyle w:val=&quot;DefaultParagraphFont&quot; /&gt;&lt;/w:rPr&gt;&lt;/m:ctrlPr&gt;&lt;m:r&gt;&lt;w:rPr&gt;&lt;w:rStyle w:val=&quot;DefaultParagraphFont&quot; /&gt;&lt;/w:rPr&gt;&lt;m:t&gt;18&lt;/m:t&gt;&lt;/m:r&gt;&lt;/m:den&gt;&lt;/m:f&gt;&lt;/m:oMath&gt;&lt;/w:p&gt;&lt;w:sectPr&gt;&lt;w:pgSz w:w=&quot;12240&quot; w:h=&quot;15840&quot; /&gt;&lt;w:pgMar w:top=&quot;1440&quot; w:right=&quot;1800&quot; w:bottom=&quot;1440&quot; w:left=&quot;1800&quot; w:header=&quot;708&quot; w:footer=&quot;708&quot; w:gutter=&quot;0&quot; /&gt;&lt;w:cols w:space=&quot;708&quot; /&gt;&lt;w:docGrid w:line-pitch=&quot;360&quot; /&gt;&lt;/w:sectPr&gt;&lt;/wx:sect&gt;&lt;/w:body&gt;&lt;/w:wordDocument">
            <v:imagedata r:id="rId33" o:title=""/>
          </v:shape>
        </w:pict>
      </w:r>
      <w:r w:rsidRPr="006C0912">
        <w:rPr>
          <w:color w:val="FF0000"/>
          <w:szCs w:val="21"/>
        </w:rPr>
        <w:t>=1.2g</w:t>
      </w:r>
      <w:r w:rsidRPr="006C0912">
        <w:rPr>
          <w:color w:val="FF0000"/>
          <w:szCs w:val="21"/>
        </w:rPr>
        <w:t>，则</w:t>
      </w:r>
      <w:r w:rsidRPr="006C0912">
        <w:rPr>
          <w:color w:val="FF0000"/>
          <w:szCs w:val="21"/>
        </w:rPr>
        <w:t>CO</w:t>
      </w:r>
      <w:r w:rsidRPr="006C0912">
        <w:rPr>
          <w:color w:val="FF0000"/>
          <w:szCs w:val="21"/>
        </w:rPr>
        <w:t>和</w:t>
      </w:r>
      <w:r w:rsidRPr="006C0912">
        <w:rPr>
          <w:color w:val="FF0000"/>
          <w:szCs w:val="21"/>
        </w:rPr>
        <w:t>CO</w:t>
      </w:r>
      <w:r w:rsidRPr="006C0912">
        <w:rPr>
          <w:color w:val="FF0000"/>
          <w:szCs w:val="21"/>
          <w:vertAlign w:val="subscript"/>
        </w:rPr>
        <w:t>2</w:t>
      </w:r>
      <w:r w:rsidRPr="006C0912">
        <w:rPr>
          <w:color w:val="FF0000"/>
          <w:szCs w:val="21"/>
        </w:rPr>
        <w:t>中总的碳元素的质量</w:t>
      </w:r>
      <w:r w:rsidRPr="006C0912">
        <w:rPr>
          <w:color w:val="FF0000"/>
          <w:szCs w:val="21"/>
        </w:rPr>
        <w:t>=1.2g×3=3.6g</w:t>
      </w:r>
      <w:r w:rsidRPr="006C0912">
        <w:rPr>
          <w:color w:val="FF0000"/>
          <w:szCs w:val="21"/>
        </w:rPr>
        <w:t>，设生成的</w:t>
      </w:r>
      <w:r w:rsidRPr="006C0912">
        <w:rPr>
          <w:color w:val="FF0000"/>
          <w:szCs w:val="21"/>
        </w:rPr>
        <w:t>CO</w:t>
      </w:r>
      <w:r w:rsidRPr="006C0912">
        <w:rPr>
          <w:color w:val="FF0000"/>
          <w:szCs w:val="21"/>
        </w:rPr>
        <w:t>的质量是</w:t>
      </w:r>
      <w:r w:rsidRPr="006C0912">
        <w:rPr>
          <w:color w:val="FF0000"/>
          <w:szCs w:val="21"/>
        </w:rPr>
        <w:t>x</w:t>
      </w:r>
      <w:r w:rsidRPr="006C0912">
        <w:rPr>
          <w:color w:val="FF0000"/>
          <w:szCs w:val="21"/>
        </w:rPr>
        <w:t>，</w:t>
      </w:r>
      <w:r w:rsidRPr="006C0912">
        <w:rPr>
          <w:color w:val="FF0000"/>
          <w:szCs w:val="21"/>
        </w:rPr>
        <w:t>CO</w:t>
      </w:r>
      <w:r w:rsidRPr="006C0912">
        <w:rPr>
          <w:color w:val="FF0000"/>
          <w:szCs w:val="21"/>
          <w:vertAlign w:val="subscript"/>
        </w:rPr>
        <w:t>2</w:t>
      </w:r>
      <w:r w:rsidRPr="006C0912">
        <w:rPr>
          <w:color w:val="FF0000"/>
          <w:szCs w:val="21"/>
        </w:rPr>
        <w:t>的质量为</w:t>
      </w:r>
      <w:r w:rsidRPr="006C0912">
        <w:rPr>
          <w:color w:val="FF0000"/>
          <w:szCs w:val="21"/>
        </w:rPr>
        <w:t>y</w:t>
      </w:r>
      <w:r w:rsidRPr="006C0912">
        <w:rPr>
          <w:color w:val="FF0000"/>
          <w:szCs w:val="21"/>
        </w:rPr>
        <w:t>，则</w:t>
      </w:r>
      <w:proofErr w:type="spellStart"/>
      <w:r w:rsidRPr="006C0912">
        <w:rPr>
          <w:color w:val="FF0000"/>
          <w:szCs w:val="21"/>
        </w:rPr>
        <w:t>x+y</w:t>
      </w:r>
      <w:proofErr w:type="spellEnd"/>
      <w:r w:rsidRPr="006C0912">
        <w:rPr>
          <w:color w:val="FF0000"/>
          <w:szCs w:val="21"/>
        </w:rPr>
        <w:t>=20.8g−10.8g</w:t>
      </w:r>
      <w:r w:rsidRPr="006C0912">
        <w:rPr>
          <w:color w:val="FF0000"/>
          <w:szCs w:val="21"/>
        </w:rPr>
        <w:t>，</w:t>
      </w:r>
      <w:r w:rsidRPr="006C0912">
        <w:rPr>
          <w:color w:val="FF0000"/>
          <w:szCs w:val="21"/>
        </w:rPr>
        <w:pict>
          <v:shape id="图片 51" o:spid="_x0000_i1030" type="#_x0000_t75" alt="学科网 版权所有" style="width:21pt;height:28.5pt;mso-position-horizontal-relative:page;mso-position-vertical-relative:page"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4.5.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f&gt;&lt;m:fPr&gt;&lt;m:ctrlPr&gt;&lt;w:rPr&gt;&lt;w:rStyle w:val=&quot;DefaultParagraphFont&quot; /&gt;&lt;/w:rPr&gt;&lt;/m:ctrlPr&gt;&lt;/m:fPr&gt;&lt;m:num&gt;&lt;m:ctrlPr&gt;&lt;w:rPr&gt;&lt;w:rStyle w:val=&quot;DefaultParagraphFont&quot; /&gt;&lt;/w:rPr&gt;&lt;/m:ctrlPr&gt;&lt;m:r&gt;&lt;w:rPr&gt;&lt;w:rStyle w:val=&quot;DefaultParagraphFont&quot; /&gt;&lt;/w:rPr&gt;&lt;m:t&gt;12&lt;/m:t&gt;&lt;/m:r&gt;&lt;/m:num&gt;&lt;m:den&gt;&lt;m:ctrlPr&gt;&lt;w:rPr&gt;&lt;w:rStyle w:val=&quot;DefaultParagraphFont&quot; /&gt;&lt;/w:rPr&gt;&lt;/m:ctrlPr&gt;&lt;m:r&gt;&lt;w:rPr&gt;&lt;w:rStyle w:val=&quot;DefaultParagraphFont&quot; /&gt;&lt;/w:rPr&gt;&lt;m:t&gt;28&lt;/m:t&gt;&lt;/m:r&gt;&lt;/m:den&gt;&lt;/m:f&gt;&lt;m:r&gt;&lt;w:rPr&gt;&lt;w:rStyle w:val=&quot;DefaultParagraphFont&quot; /&gt;&lt;/w:rPr&gt;&lt;m:t&gt;脳&lt;/m:t&gt;&lt;/m:r&gt;&lt;/m:oMath&gt;&lt;/w:p&gt;&lt;w:sectPr&gt;&lt;w:pgSz w:w=&quot;12240&quot; w:h=&quot;15840&quot; /&gt;&lt;w:pgMar w:top=&quot;1440&quot; w:right=&quot;1800&quot; w:bottom=&quot;1440&quot; w:left=&quot;1800&quot; w:header=&quot;708&quot; w:footer=&quot;70t8&quot; w:gutter=&quot;0&quot; /&gt;&lt;w:cols w:space=&quot;708&quot; /&gt;&lt;w:docGrid w:line-pitch=&quot;360&quot; /&gt;&lt;/w:sectPr&gt;&lt;/wx:sect&gt;&lt;/w:body&gt;&lt;/w:wordDocument">
            <v:imagedata r:id="rId34" o:title=""/>
          </v:shape>
        </w:pict>
      </w:r>
      <w:r w:rsidRPr="006C0912">
        <w:rPr>
          <w:color w:val="FF0000"/>
          <w:szCs w:val="21"/>
        </w:rPr>
        <w:t>x+</w:t>
      </w:r>
      <w:r w:rsidRPr="006C0912">
        <w:rPr>
          <w:color w:val="FF0000"/>
          <w:szCs w:val="21"/>
        </w:rPr>
        <w:pict>
          <v:shape id="图片 52" o:spid="_x0000_i1031" type="#_x0000_t75" alt="学科网 版权所有" style="width:21pt;height:28.5pt;mso-position-horizontal-relative:page;mso-position-vertical-relative:page"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4.5.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f&gt;&lt;m:fPr&gt;&lt;m:ctrlPr&gt;&lt;w:rPr&gt;&lt;w:rStyle w:val=&quot;DefaultParagraphFont&quot; /&gt;&lt;/w:rPr&gt;&lt;/m:ctrlPr&gt;&lt;/m:fPr&gt;&lt;m:num&gt;&lt;m:ctrlPr&gt;&lt;w:rPr&gt;&lt;w:rStyle w:val=&quot;DefaultParagraphFont&quot; /&gt;&lt;/w:rPr&gt;&lt;/m:ctrlPr&gt;&lt;m:r&gt;&lt;w:rPr&gt;&lt;w:rStyle w:val=&quot;DefaultParagraphFont&quot; /&gt;&lt;/w:rPr&gt;&lt;m:t&gt;12&lt;/m:t&gt;&lt;/m:r&gt;&lt;/m:num&gt;&lt;m:den&gt;&lt;m:ctrlPr&gt;&lt;w:rPr&gt;&lt;w:rStyle w:val=&quot;DefaultParagraphFont&quot; /&gt;&lt;/w:rPr&gt;&lt;/m:ctrlPr&gt;&lt;m:r&gt;&lt;w:rPr&gt;&lt;w:rStyle w:val=&quot;DefaultParagraphFont&quot; /&gt;&lt;/w:rPr&gt;&lt;m:t&gt;44&lt;/m:t&gt;&lt;/m:r&gt;&lt;/m:den&gt;&lt;/m:f&gt;&lt;m:r&gt;&lt;w:rPr&gt;&lt;w:rStyle w:val=&quot;DefaultParagraphFont&quot; /&gt;&lt;/w:rPr&gt;&lt;m:t&gt;脳&lt;/m:t&gt;&lt;/m:r&gt;&lt;/m:oMath&gt;&lt;/w:p&gt;&lt;w:sectPr&gt;&lt;w:pgSz w:w=&quot;12240&quot; w:h=&quot;15840&quot; /&gt;&lt;w:pgMar w:top=&quot;1440&quot; w:right=&quot;1800&quot; w:bottom=&quot;1440&quot; w:left=&quot;1800&quot; w:header=&quot;708&quot; w:footer=&quot;70t8&quot; w:gutter=&quot;0&quot; /&gt;&lt;w:cols w:space=&quot;708&quot; /&gt;&lt;w:docGrid w:line-pitch=&quot;360&quot; /&gt;&lt;/w:sectPr&gt;&lt;/wx:sect&gt;&lt;/w:body&gt;&lt;/w:wordDocument">
            <v:imagedata r:id="rId35" o:title=""/>
          </v:shape>
        </w:pict>
      </w:r>
      <w:r w:rsidRPr="006C0912">
        <w:rPr>
          <w:color w:val="FF0000"/>
          <w:szCs w:val="21"/>
        </w:rPr>
        <w:t>y=3.6g</w:t>
      </w:r>
      <w:r w:rsidRPr="006C0912">
        <w:rPr>
          <w:color w:val="FF0000"/>
          <w:szCs w:val="21"/>
        </w:rPr>
        <w:t>，解得</w:t>
      </w:r>
      <w:r w:rsidRPr="006C0912">
        <w:rPr>
          <w:color w:val="FF0000"/>
          <w:szCs w:val="21"/>
        </w:rPr>
        <w:t>x=5.6g</w:t>
      </w:r>
      <w:r w:rsidRPr="006C0912">
        <w:rPr>
          <w:color w:val="FF0000"/>
          <w:szCs w:val="21"/>
        </w:rPr>
        <w:t>，</w:t>
      </w:r>
      <w:r w:rsidRPr="006C0912">
        <w:rPr>
          <w:color w:val="FF0000"/>
          <w:szCs w:val="21"/>
        </w:rPr>
        <w:t>y=4.4g</w:t>
      </w:r>
      <w:r w:rsidRPr="006C0912">
        <w:rPr>
          <w:color w:val="FF0000"/>
          <w:szCs w:val="21"/>
        </w:rPr>
        <w:t>。故选</w:t>
      </w:r>
      <w:r w:rsidRPr="006C0912">
        <w:rPr>
          <w:color w:val="FF0000"/>
          <w:szCs w:val="21"/>
        </w:rPr>
        <w:t>C</w:t>
      </w:r>
      <w:r w:rsidRPr="006C0912">
        <w:rPr>
          <w:color w:val="FF0000"/>
          <w:szCs w:val="21"/>
        </w:rPr>
        <w:t>。</w:t>
      </w:r>
    </w:p>
    <w:p w:rsidR="00E93196" w:rsidRPr="006C0912" w:rsidRDefault="00E93196" w:rsidP="00E93196">
      <w:pPr>
        <w:spacing w:line="360" w:lineRule="auto"/>
        <w:rPr>
          <w:szCs w:val="21"/>
        </w:rPr>
      </w:pPr>
      <w:r w:rsidRPr="006C0912">
        <w:rPr>
          <w:szCs w:val="21"/>
        </w:rPr>
        <w:t>17</w:t>
      </w:r>
      <w:r w:rsidRPr="006C0912">
        <w:rPr>
          <w:szCs w:val="21"/>
        </w:rPr>
        <w:t>、【</w:t>
      </w:r>
      <w:r w:rsidRPr="006C0912">
        <w:rPr>
          <w:b/>
          <w:szCs w:val="21"/>
        </w:rPr>
        <w:t>2019</w:t>
      </w:r>
      <w:r w:rsidRPr="006C0912">
        <w:rPr>
          <w:b/>
          <w:szCs w:val="21"/>
        </w:rPr>
        <w:t>广西玉林一模</w:t>
      </w:r>
      <w:r w:rsidRPr="006C0912">
        <w:rPr>
          <w:szCs w:val="21"/>
        </w:rPr>
        <w:t>】硫在氧气中燃烧的化学方程式是：</w:t>
      </w:r>
      <w:r w:rsidRPr="006C0912">
        <w:rPr>
          <w:szCs w:val="21"/>
        </w:rPr>
        <w:t>S+O</w:t>
      </w:r>
      <w:r w:rsidRPr="006C0912">
        <w:rPr>
          <w:szCs w:val="21"/>
          <w:vertAlign w:val="subscript"/>
        </w:rPr>
        <w:t>2</w:t>
      </w:r>
      <w:r>
        <w:rPr>
          <w:noProof/>
          <w:szCs w:val="21"/>
          <w:vertAlign w:val="subscript"/>
        </w:rPr>
        <w:drawing>
          <wp:inline distT="0" distB="0" distL="0" distR="0">
            <wp:extent cx="400050" cy="85725"/>
            <wp:effectExtent l="0" t="0" r="0" b="9525"/>
            <wp:docPr id="228" name="图片 228"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48" descr="学科网 版权所有"/>
                    <pic:cNvPicPr>
                      <a:picLocks noRot="1" noChangeAspect="1" noMove="1" noResize="1" noChangeArrowheads="1"/>
                    </pic:cNvPicPr>
                  </pic:nvPicPr>
                  <pic:blipFill>
                    <a:blip r:embed="rId36">
                      <a:extLst>
                        <a:ext uri="{28A0092B-C50C-407E-A947-70E740481C1C}">
                          <a14:useLocalDpi xmlns:a14="http://schemas.microsoft.com/office/drawing/2010/main" val="0"/>
                        </a:ext>
                      </a:extLst>
                    </a:blip>
                    <a:srcRect r="2800" b="3688"/>
                    <a:stretch>
                      <a:fillRect/>
                    </a:stretch>
                  </pic:blipFill>
                  <pic:spPr bwMode="auto">
                    <a:xfrm>
                      <a:off x="0" y="0"/>
                      <a:ext cx="400050" cy="85725"/>
                    </a:xfrm>
                    <a:prstGeom prst="rect">
                      <a:avLst/>
                    </a:prstGeom>
                    <a:noFill/>
                    <a:ln>
                      <a:noFill/>
                    </a:ln>
                  </pic:spPr>
                </pic:pic>
              </a:graphicData>
            </a:graphic>
          </wp:inline>
        </w:drawing>
      </w:r>
      <w:r w:rsidRPr="006C0912">
        <w:rPr>
          <w:szCs w:val="21"/>
        </w:rPr>
        <w:t>SO</w:t>
      </w:r>
      <w:r w:rsidRPr="006C0912">
        <w:rPr>
          <w:szCs w:val="21"/>
          <w:vertAlign w:val="subscript"/>
        </w:rPr>
        <w:t>2</w:t>
      </w:r>
      <w:r w:rsidRPr="006C0912">
        <w:rPr>
          <w:szCs w:val="21"/>
        </w:rPr>
        <w:t>，从这个化学方程式获得的信息错误的是（　　）</w:t>
      </w:r>
    </w:p>
    <w:p w:rsidR="00E93196" w:rsidRPr="006C0912" w:rsidRDefault="00E93196" w:rsidP="00E93196">
      <w:pPr>
        <w:spacing w:line="360" w:lineRule="auto"/>
        <w:textAlignment w:val="center"/>
        <w:rPr>
          <w:szCs w:val="21"/>
        </w:rPr>
      </w:pPr>
      <w:r w:rsidRPr="006C0912">
        <w:rPr>
          <w:szCs w:val="21"/>
        </w:rPr>
        <w:t>A</w:t>
      </w:r>
      <w:r w:rsidRPr="006C0912">
        <w:rPr>
          <w:szCs w:val="21"/>
        </w:rPr>
        <w:t>．反应前后元素种类不变</w:t>
      </w:r>
      <w:r w:rsidRPr="006C0912">
        <w:rPr>
          <w:szCs w:val="21"/>
        </w:rPr>
        <w:t xml:space="preserve">       B</w:t>
      </w:r>
      <w:r w:rsidRPr="006C0912">
        <w:rPr>
          <w:szCs w:val="21"/>
        </w:rPr>
        <w:t>．该反应的生成物中含有氧气</w:t>
      </w:r>
    </w:p>
    <w:p w:rsidR="00E93196" w:rsidRPr="006C0912" w:rsidRDefault="00E93196" w:rsidP="00E93196">
      <w:pPr>
        <w:spacing w:line="360" w:lineRule="auto"/>
        <w:textAlignment w:val="center"/>
        <w:rPr>
          <w:color w:val="000000"/>
          <w:szCs w:val="21"/>
        </w:rPr>
      </w:pPr>
      <w:r w:rsidRPr="006C0912">
        <w:rPr>
          <w:color w:val="000000"/>
          <w:szCs w:val="21"/>
        </w:rPr>
        <w:t>C</w:t>
      </w:r>
      <w:r w:rsidRPr="006C0912">
        <w:rPr>
          <w:color w:val="000000"/>
          <w:szCs w:val="21"/>
        </w:rPr>
        <w:t>．该反应的反应物是硫和氧气</w:t>
      </w:r>
      <w:r w:rsidRPr="006C0912">
        <w:rPr>
          <w:color w:val="000000"/>
          <w:szCs w:val="21"/>
        </w:rPr>
        <w:t xml:space="preserve">   D</w:t>
      </w:r>
      <w:r w:rsidRPr="006C0912">
        <w:rPr>
          <w:color w:val="000000"/>
          <w:szCs w:val="21"/>
        </w:rPr>
        <w:t>．该反应发生所需要的条件是点燃</w:t>
      </w:r>
    </w:p>
    <w:p w:rsidR="00E93196" w:rsidRPr="006C0912" w:rsidRDefault="00E93196" w:rsidP="00E93196">
      <w:pPr>
        <w:spacing w:line="360" w:lineRule="auto"/>
        <w:textAlignment w:val="center"/>
        <w:rPr>
          <w:color w:val="FF0000"/>
          <w:szCs w:val="21"/>
        </w:rPr>
      </w:pPr>
      <w:r w:rsidRPr="006C0912">
        <w:rPr>
          <w:color w:val="FF0000"/>
          <w:szCs w:val="21"/>
        </w:rPr>
        <w:t>【答案】</w:t>
      </w:r>
      <w:r w:rsidRPr="006C0912">
        <w:rPr>
          <w:color w:val="FF0000"/>
          <w:szCs w:val="21"/>
        </w:rPr>
        <w:t>B</w:t>
      </w:r>
    </w:p>
    <w:p w:rsidR="00E93196" w:rsidRPr="006C0912" w:rsidRDefault="00E93196" w:rsidP="00E93196">
      <w:pPr>
        <w:spacing w:line="360" w:lineRule="auto"/>
        <w:textAlignment w:val="center"/>
        <w:rPr>
          <w:color w:val="FF0000"/>
          <w:szCs w:val="21"/>
        </w:rPr>
      </w:pPr>
      <w:r w:rsidRPr="006C0912">
        <w:rPr>
          <w:color w:val="FF0000"/>
          <w:szCs w:val="21"/>
        </w:rPr>
        <w:t>【解析】</w:t>
      </w:r>
      <w:r w:rsidRPr="006C0912">
        <w:rPr>
          <w:color w:val="FF0000"/>
          <w:szCs w:val="21"/>
        </w:rPr>
        <w:t>A</w:t>
      </w:r>
      <w:r w:rsidRPr="006C0912">
        <w:rPr>
          <w:color w:val="FF0000"/>
          <w:szCs w:val="21"/>
        </w:rPr>
        <w:t>、根据质量守恒定律，反应前后元素种类不变，正确；</w:t>
      </w:r>
    </w:p>
    <w:p w:rsidR="00E93196" w:rsidRPr="006C0912" w:rsidRDefault="00E93196" w:rsidP="00E93196">
      <w:pPr>
        <w:spacing w:line="360" w:lineRule="auto"/>
        <w:textAlignment w:val="center"/>
        <w:rPr>
          <w:color w:val="FF0000"/>
          <w:szCs w:val="21"/>
        </w:rPr>
      </w:pPr>
      <w:r w:rsidRPr="006C0912">
        <w:rPr>
          <w:color w:val="FF0000"/>
          <w:szCs w:val="21"/>
        </w:rPr>
        <w:t>B</w:t>
      </w:r>
      <w:r w:rsidRPr="006C0912">
        <w:rPr>
          <w:color w:val="FF0000"/>
          <w:szCs w:val="21"/>
        </w:rPr>
        <w:t>、该反应的生成物中含有氧元素，错误；</w:t>
      </w:r>
    </w:p>
    <w:p w:rsidR="00E93196" w:rsidRPr="006C0912" w:rsidRDefault="00E93196" w:rsidP="00E93196">
      <w:pPr>
        <w:spacing w:line="360" w:lineRule="auto"/>
        <w:textAlignment w:val="center"/>
        <w:rPr>
          <w:color w:val="FF0000"/>
          <w:szCs w:val="21"/>
        </w:rPr>
      </w:pPr>
      <w:r w:rsidRPr="006C0912">
        <w:rPr>
          <w:color w:val="FF0000"/>
          <w:szCs w:val="21"/>
        </w:rPr>
        <w:t>C</w:t>
      </w:r>
      <w:r w:rsidRPr="006C0912">
        <w:rPr>
          <w:color w:val="FF0000"/>
          <w:szCs w:val="21"/>
        </w:rPr>
        <w:t>、该反应的反应物是硫和氧气，正确；</w:t>
      </w:r>
    </w:p>
    <w:p w:rsidR="00E93196" w:rsidRPr="006C0912" w:rsidRDefault="00E93196" w:rsidP="00E93196">
      <w:pPr>
        <w:spacing w:line="360" w:lineRule="auto"/>
        <w:textAlignment w:val="center"/>
        <w:rPr>
          <w:color w:val="FF0000"/>
          <w:szCs w:val="21"/>
        </w:rPr>
      </w:pPr>
      <w:r w:rsidRPr="006C0912">
        <w:rPr>
          <w:color w:val="FF0000"/>
          <w:szCs w:val="21"/>
        </w:rPr>
        <w:t>D</w:t>
      </w:r>
      <w:r w:rsidRPr="006C0912">
        <w:rPr>
          <w:color w:val="FF0000"/>
          <w:szCs w:val="21"/>
        </w:rPr>
        <w:t>、该反应发生所需要的条件是点燃，正确。</w:t>
      </w:r>
    </w:p>
    <w:p w:rsidR="00E93196" w:rsidRPr="006C0912" w:rsidRDefault="00E93196" w:rsidP="00E93196">
      <w:pPr>
        <w:spacing w:line="360" w:lineRule="auto"/>
        <w:textAlignment w:val="center"/>
        <w:rPr>
          <w:color w:val="FF0000"/>
          <w:szCs w:val="21"/>
        </w:rPr>
      </w:pPr>
      <w:r w:rsidRPr="006C0912">
        <w:rPr>
          <w:color w:val="FF0000"/>
          <w:szCs w:val="21"/>
        </w:rPr>
        <w:t>故选</w:t>
      </w:r>
      <w:r w:rsidRPr="006C0912">
        <w:rPr>
          <w:color w:val="FF0000"/>
          <w:szCs w:val="21"/>
        </w:rPr>
        <w:t>B</w:t>
      </w:r>
      <w:r w:rsidRPr="006C0912">
        <w:rPr>
          <w:color w:val="FF0000"/>
          <w:szCs w:val="21"/>
        </w:rPr>
        <w:t>。</w:t>
      </w:r>
    </w:p>
    <w:p w:rsidR="00E93196" w:rsidRPr="006C0912" w:rsidRDefault="00E93196" w:rsidP="00E93196">
      <w:pPr>
        <w:spacing w:line="360" w:lineRule="auto"/>
        <w:rPr>
          <w:szCs w:val="21"/>
        </w:rPr>
      </w:pPr>
      <w:r w:rsidRPr="006C0912">
        <w:rPr>
          <w:szCs w:val="21"/>
        </w:rPr>
        <w:t>18</w:t>
      </w:r>
      <w:r w:rsidRPr="006C0912">
        <w:rPr>
          <w:szCs w:val="21"/>
        </w:rPr>
        <w:t>、【</w:t>
      </w:r>
      <w:r w:rsidRPr="006C0912">
        <w:rPr>
          <w:b/>
          <w:szCs w:val="21"/>
        </w:rPr>
        <w:t>2018</w:t>
      </w:r>
      <w:r w:rsidRPr="006C0912">
        <w:rPr>
          <w:b/>
          <w:szCs w:val="21"/>
        </w:rPr>
        <w:t>湖北荆州</w:t>
      </w:r>
      <w:r w:rsidRPr="006C0912">
        <w:rPr>
          <w:szCs w:val="21"/>
        </w:rPr>
        <w:t>】根据化学方程式不能获得的信息有（　　）</w:t>
      </w:r>
    </w:p>
    <w:p w:rsidR="00E93196" w:rsidRPr="006C0912" w:rsidRDefault="00E93196" w:rsidP="00E93196">
      <w:pPr>
        <w:spacing w:line="360" w:lineRule="auto"/>
        <w:rPr>
          <w:szCs w:val="21"/>
        </w:rPr>
      </w:pPr>
      <w:r w:rsidRPr="006C0912">
        <w:rPr>
          <w:szCs w:val="21"/>
        </w:rPr>
        <w:t>A</w:t>
      </w:r>
      <w:r w:rsidRPr="006C0912">
        <w:rPr>
          <w:szCs w:val="21"/>
        </w:rPr>
        <w:t>．化学反应发生的条件</w:t>
      </w:r>
      <w:r w:rsidRPr="006C0912">
        <w:rPr>
          <w:szCs w:val="21"/>
        </w:rPr>
        <w:tab/>
        <w:t xml:space="preserve">    B</w:t>
      </w:r>
      <w:r w:rsidRPr="006C0912">
        <w:rPr>
          <w:szCs w:val="21"/>
        </w:rPr>
        <w:t>．化学反应的快慢</w:t>
      </w:r>
    </w:p>
    <w:p w:rsidR="00E93196" w:rsidRPr="006C0912" w:rsidRDefault="00E93196" w:rsidP="00E93196">
      <w:pPr>
        <w:spacing w:line="360" w:lineRule="auto"/>
        <w:rPr>
          <w:szCs w:val="21"/>
        </w:rPr>
      </w:pPr>
      <w:r w:rsidRPr="006C0912">
        <w:rPr>
          <w:szCs w:val="21"/>
        </w:rPr>
        <w:t>C</w:t>
      </w:r>
      <w:r w:rsidRPr="006C0912">
        <w:rPr>
          <w:szCs w:val="21"/>
        </w:rPr>
        <w:t>．反应物和生成物的质量比</w:t>
      </w:r>
      <w:r w:rsidRPr="006C0912">
        <w:rPr>
          <w:szCs w:val="21"/>
        </w:rPr>
        <w:tab/>
        <w:t>D</w:t>
      </w:r>
      <w:r w:rsidRPr="006C0912">
        <w:rPr>
          <w:szCs w:val="21"/>
        </w:rPr>
        <w:t>．化学反应的反应物和生成物</w:t>
      </w:r>
    </w:p>
    <w:p w:rsidR="00E93196" w:rsidRPr="006C0912" w:rsidRDefault="00E93196" w:rsidP="00E93196">
      <w:pPr>
        <w:spacing w:line="360" w:lineRule="auto"/>
        <w:rPr>
          <w:color w:val="FF0000"/>
          <w:szCs w:val="21"/>
        </w:rPr>
      </w:pPr>
      <w:r w:rsidRPr="006C0912">
        <w:rPr>
          <w:color w:val="FF0000"/>
          <w:szCs w:val="21"/>
        </w:rPr>
        <w:t>【答案】</w:t>
      </w:r>
      <w:r w:rsidRPr="006C0912">
        <w:rPr>
          <w:color w:val="FF0000"/>
          <w:szCs w:val="21"/>
        </w:rPr>
        <w:t>B</w:t>
      </w:r>
    </w:p>
    <w:p w:rsidR="00E93196" w:rsidRPr="006C0912" w:rsidRDefault="00E93196" w:rsidP="00E93196">
      <w:pPr>
        <w:spacing w:line="360" w:lineRule="auto"/>
        <w:rPr>
          <w:color w:val="FF0000"/>
          <w:szCs w:val="21"/>
        </w:rPr>
      </w:pPr>
      <w:r w:rsidRPr="006C0912">
        <w:rPr>
          <w:color w:val="FF0000"/>
          <w:szCs w:val="21"/>
        </w:rPr>
        <w:t>【解析】</w:t>
      </w:r>
      <w:r w:rsidRPr="006C0912">
        <w:rPr>
          <w:color w:val="FF0000"/>
          <w:szCs w:val="21"/>
        </w:rPr>
        <w:t>A</w:t>
      </w:r>
      <w:r w:rsidRPr="006C0912">
        <w:rPr>
          <w:color w:val="FF0000"/>
          <w:szCs w:val="21"/>
        </w:rPr>
        <w:t>、由化学方程式，等号上方的是反应条件，可以确定反应条件，故选项错误。</w:t>
      </w:r>
    </w:p>
    <w:p w:rsidR="00E93196" w:rsidRPr="006C0912" w:rsidRDefault="00E93196" w:rsidP="00E93196">
      <w:pPr>
        <w:spacing w:line="360" w:lineRule="auto"/>
        <w:rPr>
          <w:color w:val="FF0000"/>
          <w:szCs w:val="21"/>
        </w:rPr>
      </w:pPr>
      <w:r w:rsidRPr="006C0912">
        <w:rPr>
          <w:color w:val="FF0000"/>
          <w:szCs w:val="21"/>
        </w:rPr>
        <w:t>B</w:t>
      </w:r>
      <w:r w:rsidRPr="006C0912">
        <w:rPr>
          <w:color w:val="FF0000"/>
          <w:szCs w:val="21"/>
        </w:rPr>
        <w:t>、由化学方程式，无法确定化学反应速率的快慢，故选项正确。</w:t>
      </w:r>
    </w:p>
    <w:p w:rsidR="00E93196" w:rsidRPr="006C0912" w:rsidRDefault="00E93196" w:rsidP="00E93196">
      <w:pPr>
        <w:spacing w:line="360" w:lineRule="auto"/>
        <w:rPr>
          <w:color w:val="FF0000"/>
          <w:szCs w:val="21"/>
        </w:rPr>
      </w:pPr>
      <w:r w:rsidRPr="006C0912">
        <w:rPr>
          <w:color w:val="FF0000"/>
          <w:szCs w:val="21"/>
        </w:rPr>
        <w:t>C</w:t>
      </w:r>
      <w:r w:rsidRPr="006C0912">
        <w:rPr>
          <w:color w:val="FF0000"/>
          <w:szCs w:val="21"/>
        </w:rPr>
        <w:t>、由化学方程式，可以计算出各反应物和生成物的质量比，故选项错误。</w:t>
      </w:r>
    </w:p>
    <w:p w:rsidR="00E93196" w:rsidRPr="006C0912" w:rsidRDefault="00E93196" w:rsidP="00E93196">
      <w:pPr>
        <w:spacing w:line="360" w:lineRule="auto"/>
        <w:rPr>
          <w:color w:val="FF0000"/>
          <w:szCs w:val="21"/>
        </w:rPr>
      </w:pPr>
      <w:r w:rsidRPr="006C0912">
        <w:rPr>
          <w:color w:val="FF0000"/>
          <w:szCs w:val="21"/>
        </w:rPr>
        <w:t>D</w:t>
      </w:r>
      <w:r w:rsidRPr="006C0912">
        <w:rPr>
          <w:color w:val="FF0000"/>
          <w:szCs w:val="21"/>
        </w:rPr>
        <w:t>、由化学方程式，可以确定反应中的反应物和生成物，故选项错误。</w:t>
      </w:r>
    </w:p>
    <w:p w:rsidR="00E93196" w:rsidRPr="006C0912" w:rsidRDefault="00E93196" w:rsidP="00E93196">
      <w:pPr>
        <w:spacing w:line="360" w:lineRule="auto"/>
        <w:rPr>
          <w:color w:val="FF0000"/>
          <w:szCs w:val="21"/>
        </w:rPr>
      </w:pPr>
      <w:r w:rsidRPr="006C0912">
        <w:rPr>
          <w:color w:val="FF0000"/>
          <w:szCs w:val="21"/>
        </w:rPr>
        <w:t>故选</w:t>
      </w:r>
      <w:r w:rsidRPr="006C0912">
        <w:rPr>
          <w:color w:val="FF0000"/>
          <w:szCs w:val="21"/>
        </w:rPr>
        <w:t>B</w:t>
      </w:r>
      <w:r w:rsidRPr="006C0912">
        <w:rPr>
          <w:color w:val="FF0000"/>
          <w:szCs w:val="21"/>
        </w:rPr>
        <w:t>。</w:t>
      </w:r>
    </w:p>
    <w:p w:rsidR="00E93196" w:rsidRPr="006C0912" w:rsidRDefault="00E93196" w:rsidP="00E93196">
      <w:pPr>
        <w:spacing w:line="360" w:lineRule="auto"/>
        <w:rPr>
          <w:szCs w:val="21"/>
        </w:rPr>
      </w:pPr>
      <w:r w:rsidRPr="006C0912">
        <w:rPr>
          <w:szCs w:val="21"/>
        </w:rPr>
        <w:t>19</w:t>
      </w:r>
      <w:r w:rsidRPr="006C0912">
        <w:rPr>
          <w:szCs w:val="21"/>
        </w:rPr>
        <w:t>、【</w:t>
      </w:r>
      <w:r w:rsidRPr="006C0912">
        <w:rPr>
          <w:szCs w:val="21"/>
        </w:rPr>
        <w:t>2019</w:t>
      </w:r>
      <w:r w:rsidRPr="006C0912">
        <w:rPr>
          <w:szCs w:val="21"/>
        </w:rPr>
        <w:t>湖南邵阳】已知化学反应：</w:t>
      </w:r>
      <w:r w:rsidRPr="006C0912">
        <w:rPr>
          <w:szCs w:val="21"/>
        </w:rPr>
        <w:t>2NO+O</w:t>
      </w:r>
      <w:r w:rsidRPr="006C0912">
        <w:rPr>
          <w:szCs w:val="21"/>
          <w:vertAlign w:val="subscript"/>
        </w:rPr>
        <w:t>2</w:t>
      </w:r>
      <w:r w:rsidRPr="006C0912">
        <w:rPr>
          <w:szCs w:val="21"/>
        </w:rPr>
        <w:t>=2NO</w:t>
      </w:r>
      <w:r w:rsidRPr="006C0912">
        <w:rPr>
          <w:szCs w:val="21"/>
          <w:vertAlign w:val="subscript"/>
        </w:rPr>
        <w:t>2</w:t>
      </w:r>
      <w:r w:rsidRPr="006C0912">
        <w:rPr>
          <w:szCs w:val="21"/>
        </w:rPr>
        <w:t>，该反应属于（　　）</w:t>
      </w:r>
    </w:p>
    <w:p w:rsidR="00E93196" w:rsidRPr="006C0912" w:rsidRDefault="00E93196" w:rsidP="00E93196">
      <w:pPr>
        <w:spacing w:line="360" w:lineRule="auto"/>
        <w:rPr>
          <w:szCs w:val="21"/>
        </w:rPr>
      </w:pPr>
      <w:r w:rsidRPr="006C0912">
        <w:rPr>
          <w:szCs w:val="21"/>
        </w:rPr>
        <w:t>A</w:t>
      </w:r>
      <w:r w:rsidRPr="006C0912">
        <w:rPr>
          <w:szCs w:val="21"/>
        </w:rPr>
        <w:t>．化合反应</w:t>
      </w:r>
      <w:r w:rsidRPr="006C0912">
        <w:rPr>
          <w:szCs w:val="21"/>
        </w:rPr>
        <w:tab/>
        <w:t xml:space="preserve">     B</w:t>
      </w:r>
      <w:r w:rsidRPr="006C0912">
        <w:rPr>
          <w:szCs w:val="21"/>
        </w:rPr>
        <w:t>．分解反应</w:t>
      </w:r>
      <w:r w:rsidRPr="006C0912">
        <w:rPr>
          <w:szCs w:val="21"/>
        </w:rPr>
        <w:t xml:space="preserve">     C</w:t>
      </w:r>
      <w:r w:rsidRPr="006C0912">
        <w:rPr>
          <w:szCs w:val="21"/>
        </w:rPr>
        <w:t>．置换反应</w:t>
      </w:r>
      <w:r w:rsidRPr="006C0912">
        <w:rPr>
          <w:szCs w:val="21"/>
        </w:rPr>
        <w:t xml:space="preserve">     D</w:t>
      </w:r>
      <w:r w:rsidRPr="006C0912">
        <w:rPr>
          <w:szCs w:val="21"/>
        </w:rPr>
        <w:t>．复分解反应</w:t>
      </w:r>
    </w:p>
    <w:p w:rsidR="00E93196" w:rsidRPr="006C0912" w:rsidRDefault="00E93196" w:rsidP="00E93196">
      <w:pPr>
        <w:spacing w:line="360" w:lineRule="auto"/>
        <w:rPr>
          <w:color w:val="FF0000"/>
          <w:szCs w:val="21"/>
        </w:rPr>
      </w:pPr>
      <w:r w:rsidRPr="006C0912">
        <w:rPr>
          <w:color w:val="FF0000"/>
          <w:szCs w:val="21"/>
        </w:rPr>
        <w:t>【答案】</w:t>
      </w:r>
      <w:r w:rsidRPr="006C0912">
        <w:rPr>
          <w:color w:val="FF0000"/>
          <w:szCs w:val="21"/>
        </w:rPr>
        <w:t>A</w:t>
      </w:r>
    </w:p>
    <w:p w:rsidR="00E93196" w:rsidRPr="006C0912" w:rsidRDefault="00E93196" w:rsidP="00E93196">
      <w:pPr>
        <w:spacing w:line="360" w:lineRule="auto"/>
        <w:rPr>
          <w:color w:val="FF0000"/>
          <w:szCs w:val="21"/>
        </w:rPr>
      </w:pPr>
      <w:r w:rsidRPr="006C0912">
        <w:rPr>
          <w:color w:val="FF0000"/>
          <w:szCs w:val="21"/>
        </w:rPr>
        <w:t>【解析】</w:t>
      </w:r>
      <w:r w:rsidRPr="006C0912">
        <w:rPr>
          <w:color w:val="FF0000"/>
          <w:szCs w:val="21"/>
        </w:rPr>
        <w:t>A</w:t>
      </w:r>
      <w:r w:rsidRPr="006C0912">
        <w:rPr>
          <w:color w:val="FF0000"/>
          <w:szCs w:val="21"/>
        </w:rPr>
        <w:t>、化合反应是有两种或两种以上的物质生成一种物质的化学反应，</w:t>
      </w:r>
      <w:r w:rsidRPr="006C0912">
        <w:rPr>
          <w:color w:val="FF0000"/>
          <w:szCs w:val="21"/>
        </w:rPr>
        <w:t>2NO+O</w:t>
      </w:r>
      <w:r w:rsidRPr="006C0912">
        <w:rPr>
          <w:color w:val="FF0000"/>
          <w:szCs w:val="21"/>
          <w:vertAlign w:val="subscript"/>
        </w:rPr>
        <w:t>2</w:t>
      </w:r>
      <w:r w:rsidRPr="006C0912">
        <w:rPr>
          <w:color w:val="FF0000"/>
          <w:szCs w:val="21"/>
        </w:rPr>
        <w:t>=2NO</w:t>
      </w:r>
      <w:r w:rsidRPr="006C0912">
        <w:rPr>
          <w:color w:val="FF0000"/>
          <w:szCs w:val="21"/>
          <w:vertAlign w:val="subscript"/>
        </w:rPr>
        <w:t>2</w:t>
      </w:r>
      <w:r w:rsidRPr="006C0912">
        <w:rPr>
          <w:color w:val="FF0000"/>
          <w:szCs w:val="21"/>
        </w:rPr>
        <w:t>属于化合反应；故选项正确；</w:t>
      </w:r>
      <w:r w:rsidRPr="006C0912">
        <w:rPr>
          <w:color w:val="FF0000"/>
          <w:szCs w:val="21"/>
        </w:rPr>
        <w:t xml:space="preserve"> B</w:t>
      </w:r>
      <w:r w:rsidRPr="006C0912">
        <w:rPr>
          <w:color w:val="FF0000"/>
          <w:szCs w:val="21"/>
        </w:rPr>
        <w:t>、分解反应是由一种物质生成两种或两种以上的物质的反应，故选项错误；</w:t>
      </w:r>
      <w:r w:rsidRPr="006C0912">
        <w:rPr>
          <w:color w:val="FF0000"/>
          <w:szCs w:val="21"/>
        </w:rPr>
        <w:t xml:space="preserve"> C</w:t>
      </w:r>
      <w:r w:rsidRPr="006C0912">
        <w:rPr>
          <w:color w:val="FF0000"/>
          <w:szCs w:val="21"/>
        </w:rPr>
        <w:t>、置换反应</w:t>
      </w:r>
      <w:r w:rsidRPr="006C0912">
        <w:rPr>
          <w:color w:val="FF0000"/>
          <w:szCs w:val="21"/>
        </w:rPr>
        <w:lastRenderedPageBreak/>
        <w:t>是一种单质和一种化合物反应生成另一种单质和另一种化合物的化学反应，故选项错误；</w:t>
      </w:r>
      <w:r w:rsidRPr="006C0912">
        <w:rPr>
          <w:color w:val="FF0000"/>
          <w:szCs w:val="21"/>
        </w:rPr>
        <w:t xml:space="preserve"> D</w:t>
      </w:r>
      <w:r w:rsidRPr="006C0912">
        <w:rPr>
          <w:color w:val="FF0000"/>
          <w:szCs w:val="21"/>
        </w:rPr>
        <w:t>、复分解反应是两种化合物互相交换成分生成另外两种化合物的反应，故选项错误；</w:t>
      </w:r>
      <w:r w:rsidRPr="006C0912">
        <w:rPr>
          <w:color w:val="FF0000"/>
          <w:szCs w:val="21"/>
        </w:rPr>
        <w:t xml:space="preserve"> </w:t>
      </w:r>
      <w:r w:rsidRPr="006C0912">
        <w:rPr>
          <w:color w:val="FF0000"/>
          <w:szCs w:val="21"/>
        </w:rPr>
        <w:t>故选：</w:t>
      </w:r>
      <w:r w:rsidRPr="006C0912">
        <w:rPr>
          <w:color w:val="FF0000"/>
          <w:szCs w:val="21"/>
        </w:rPr>
        <w:t>A</w:t>
      </w:r>
      <w:r w:rsidRPr="006C0912">
        <w:rPr>
          <w:color w:val="FF0000"/>
          <w:szCs w:val="21"/>
        </w:rPr>
        <w:t>。</w:t>
      </w:r>
    </w:p>
    <w:p w:rsidR="00E93196" w:rsidRPr="006C0912" w:rsidRDefault="00E93196" w:rsidP="00E93196">
      <w:pPr>
        <w:spacing w:line="360" w:lineRule="auto"/>
        <w:textAlignment w:val="center"/>
        <w:rPr>
          <w:szCs w:val="21"/>
        </w:rPr>
      </w:pPr>
      <w:r w:rsidRPr="006C0912">
        <w:rPr>
          <w:szCs w:val="21"/>
        </w:rPr>
        <w:t>20</w:t>
      </w:r>
      <w:r w:rsidRPr="006C0912">
        <w:rPr>
          <w:szCs w:val="21"/>
        </w:rPr>
        <w:t>、【</w:t>
      </w:r>
      <w:r w:rsidRPr="006C0912">
        <w:rPr>
          <w:b/>
          <w:bCs/>
          <w:szCs w:val="21"/>
        </w:rPr>
        <w:t>2019</w:t>
      </w:r>
      <w:r w:rsidRPr="006C0912">
        <w:rPr>
          <w:b/>
          <w:bCs/>
          <w:szCs w:val="21"/>
        </w:rPr>
        <w:t>甘肃永昌六中九年级期中</w:t>
      </w:r>
      <w:r w:rsidRPr="006C0912">
        <w:rPr>
          <w:szCs w:val="21"/>
        </w:rPr>
        <w:t>】下列有关</w:t>
      </w:r>
      <w:r w:rsidRPr="006C0912">
        <w:rPr>
          <w:szCs w:val="21"/>
        </w:rPr>
        <w:t>“2CO+O</w:t>
      </w:r>
      <w:r w:rsidRPr="006C0912">
        <w:rPr>
          <w:szCs w:val="21"/>
          <w:vertAlign w:val="subscript"/>
        </w:rPr>
        <w:t>2</w:t>
      </w:r>
      <w:r>
        <w:rPr>
          <w:noProof/>
          <w:szCs w:val="21"/>
        </w:rPr>
        <w:drawing>
          <wp:inline distT="0" distB="0" distL="0" distR="0">
            <wp:extent cx="238125" cy="180975"/>
            <wp:effectExtent l="0" t="0" r="9525" b="9525"/>
            <wp:docPr id="227" name="图片 22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 版权所有"/>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6C0912">
        <w:rPr>
          <w:szCs w:val="21"/>
        </w:rPr>
        <w:t>2CO</w:t>
      </w:r>
      <w:r w:rsidRPr="006C0912">
        <w:rPr>
          <w:szCs w:val="21"/>
          <w:vertAlign w:val="subscript"/>
        </w:rPr>
        <w:t>2</w:t>
      </w:r>
      <w:r w:rsidRPr="006C0912">
        <w:rPr>
          <w:szCs w:val="21"/>
        </w:rPr>
        <w:t>”</w:t>
      </w:r>
      <w:r w:rsidRPr="006C0912">
        <w:rPr>
          <w:szCs w:val="21"/>
        </w:rPr>
        <w:t>的质量关系，不正确的是（</w:t>
      </w:r>
      <w:r w:rsidRPr="006C0912">
        <w:rPr>
          <w:szCs w:val="21"/>
        </w:rPr>
        <w:t xml:space="preserve">    </w:t>
      </w:r>
      <w:r w:rsidRPr="006C0912">
        <w:rPr>
          <w:szCs w:val="21"/>
        </w:rPr>
        <w:t>）</w:t>
      </w:r>
    </w:p>
    <w:p w:rsidR="00E93196" w:rsidRPr="006C0912" w:rsidRDefault="00E93196" w:rsidP="00E93196">
      <w:pPr>
        <w:spacing w:line="360" w:lineRule="auto"/>
        <w:textAlignment w:val="center"/>
        <w:rPr>
          <w:szCs w:val="21"/>
        </w:rPr>
      </w:pPr>
      <w:r w:rsidRPr="006C0912">
        <w:rPr>
          <w:szCs w:val="21"/>
        </w:rPr>
        <w:t>A.</w:t>
      </w:r>
      <w:r w:rsidRPr="006C0912">
        <w:rPr>
          <w:szCs w:val="21"/>
        </w:rPr>
        <w:t>若</w:t>
      </w:r>
      <w:r w:rsidRPr="006C0912">
        <w:rPr>
          <w:szCs w:val="21"/>
        </w:rPr>
        <w:t>56 g CO</w:t>
      </w:r>
      <w:r w:rsidRPr="006C0912">
        <w:rPr>
          <w:szCs w:val="21"/>
        </w:rPr>
        <w:t>参加反应，则消耗</w:t>
      </w:r>
      <w:r w:rsidRPr="006C0912">
        <w:rPr>
          <w:szCs w:val="21"/>
        </w:rPr>
        <w:t>O</w:t>
      </w:r>
      <w:r w:rsidRPr="006C0912">
        <w:rPr>
          <w:szCs w:val="21"/>
          <w:vertAlign w:val="subscript"/>
        </w:rPr>
        <w:t>2</w:t>
      </w:r>
      <w:r w:rsidRPr="006C0912">
        <w:rPr>
          <w:szCs w:val="21"/>
        </w:rPr>
        <w:t>的质量一定是</w:t>
      </w:r>
      <w:r w:rsidRPr="006C0912">
        <w:rPr>
          <w:szCs w:val="21"/>
        </w:rPr>
        <w:t>32 g</w:t>
      </w:r>
    </w:p>
    <w:p w:rsidR="00E93196" w:rsidRPr="006C0912" w:rsidRDefault="00E93196" w:rsidP="00E93196">
      <w:pPr>
        <w:spacing w:line="360" w:lineRule="auto"/>
        <w:textAlignment w:val="center"/>
        <w:rPr>
          <w:szCs w:val="21"/>
        </w:rPr>
      </w:pPr>
      <w:r w:rsidRPr="006C0912">
        <w:rPr>
          <w:szCs w:val="21"/>
        </w:rPr>
        <w:t>B.</w:t>
      </w:r>
      <w:r w:rsidRPr="006C0912">
        <w:rPr>
          <w:szCs w:val="21"/>
        </w:rPr>
        <w:t>若</w:t>
      </w:r>
      <w:r w:rsidRPr="006C0912">
        <w:rPr>
          <w:szCs w:val="21"/>
        </w:rPr>
        <w:t>16 g O</w:t>
      </w:r>
      <w:r w:rsidRPr="006C0912">
        <w:rPr>
          <w:szCs w:val="21"/>
          <w:vertAlign w:val="subscript"/>
        </w:rPr>
        <w:t>2</w:t>
      </w:r>
      <w:r w:rsidRPr="006C0912">
        <w:rPr>
          <w:szCs w:val="21"/>
        </w:rPr>
        <w:t>参加反应，则生成</w:t>
      </w:r>
      <w:r w:rsidRPr="006C0912">
        <w:rPr>
          <w:szCs w:val="21"/>
        </w:rPr>
        <w:t>CO</w:t>
      </w:r>
      <w:r w:rsidRPr="006C0912">
        <w:rPr>
          <w:szCs w:val="21"/>
          <w:vertAlign w:val="subscript"/>
        </w:rPr>
        <w:t>2</w:t>
      </w:r>
      <w:r w:rsidRPr="006C0912">
        <w:rPr>
          <w:szCs w:val="21"/>
        </w:rPr>
        <w:t>的质量一定是</w:t>
      </w:r>
      <w:r w:rsidRPr="006C0912">
        <w:rPr>
          <w:szCs w:val="21"/>
        </w:rPr>
        <w:t>44 g</w:t>
      </w:r>
    </w:p>
    <w:p w:rsidR="00E93196" w:rsidRPr="006C0912" w:rsidRDefault="00E93196" w:rsidP="00E93196">
      <w:pPr>
        <w:spacing w:line="360" w:lineRule="auto"/>
        <w:textAlignment w:val="center"/>
        <w:rPr>
          <w:szCs w:val="21"/>
        </w:rPr>
      </w:pPr>
      <w:r w:rsidRPr="006C0912">
        <w:rPr>
          <w:szCs w:val="21"/>
        </w:rPr>
        <w:t>C.</w:t>
      </w:r>
      <w:r w:rsidRPr="006C0912">
        <w:rPr>
          <w:szCs w:val="21"/>
        </w:rPr>
        <w:t>若</w:t>
      </w:r>
      <w:r w:rsidRPr="006C0912">
        <w:rPr>
          <w:szCs w:val="21"/>
        </w:rPr>
        <w:t>10 g CO</w:t>
      </w:r>
      <w:r w:rsidRPr="006C0912">
        <w:rPr>
          <w:szCs w:val="21"/>
          <w:vertAlign w:val="subscript"/>
        </w:rPr>
        <w:t>2</w:t>
      </w:r>
      <w:r w:rsidRPr="006C0912">
        <w:rPr>
          <w:szCs w:val="21"/>
        </w:rPr>
        <w:t>生成，则消耗</w:t>
      </w:r>
      <w:r w:rsidRPr="006C0912">
        <w:rPr>
          <w:szCs w:val="21"/>
        </w:rPr>
        <w:t>CO</w:t>
      </w:r>
      <w:r w:rsidRPr="006C0912">
        <w:rPr>
          <w:szCs w:val="21"/>
        </w:rPr>
        <w:t>和</w:t>
      </w:r>
      <w:r w:rsidRPr="006C0912">
        <w:rPr>
          <w:szCs w:val="21"/>
        </w:rPr>
        <w:t>O</w:t>
      </w:r>
      <w:r w:rsidRPr="006C0912">
        <w:rPr>
          <w:szCs w:val="21"/>
          <w:vertAlign w:val="subscript"/>
        </w:rPr>
        <w:t>2</w:t>
      </w:r>
      <w:r w:rsidRPr="006C0912">
        <w:rPr>
          <w:szCs w:val="21"/>
        </w:rPr>
        <w:t>的质量总和一定是</w:t>
      </w:r>
      <w:r w:rsidRPr="006C0912">
        <w:rPr>
          <w:szCs w:val="21"/>
        </w:rPr>
        <w:t>10 g</w:t>
      </w:r>
    </w:p>
    <w:p w:rsidR="00E93196" w:rsidRPr="006C0912" w:rsidRDefault="00E93196" w:rsidP="00E93196">
      <w:pPr>
        <w:spacing w:line="360" w:lineRule="auto"/>
        <w:textAlignment w:val="center"/>
        <w:rPr>
          <w:szCs w:val="21"/>
        </w:rPr>
      </w:pPr>
      <w:r w:rsidRPr="006C0912">
        <w:rPr>
          <w:szCs w:val="21"/>
        </w:rPr>
        <w:t>D.</w:t>
      </w:r>
      <w:r w:rsidRPr="006C0912">
        <w:rPr>
          <w:szCs w:val="21"/>
        </w:rPr>
        <w:t>若</w:t>
      </w:r>
      <w:r w:rsidRPr="006C0912">
        <w:rPr>
          <w:szCs w:val="21"/>
        </w:rPr>
        <w:t>5 g CO</w:t>
      </w:r>
      <w:r w:rsidRPr="006C0912">
        <w:rPr>
          <w:szCs w:val="21"/>
        </w:rPr>
        <w:t>与</w:t>
      </w:r>
      <w:r w:rsidRPr="006C0912">
        <w:rPr>
          <w:szCs w:val="21"/>
        </w:rPr>
        <w:t>2 g O</w:t>
      </w:r>
      <w:r w:rsidRPr="006C0912">
        <w:rPr>
          <w:szCs w:val="21"/>
          <w:vertAlign w:val="subscript"/>
        </w:rPr>
        <w:t>2</w:t>
      </w:r>
      <w:r w:rsidRPr="006C0912">
        <w:rPr>
          <w:szCs w:val="21"/>
        </w:rPr>
        <w:t>混合点燃，则生成</w:t>
      </w:r>
      <w:r w:rsidRPr="006C0912">
        <w:rPr>
          <w:szCs w:val="21"/>
        </w:rPr>
        <w:t>CO</w:t>
      </w:r>
      <w:r w:rsidRPr="006C0912">
        <w:rPr>
          <w:szCs w:val="21"/>
          <w:vertAlign w:val="subscript"/>
        </w:rPr>
        <w:t>2</w:t>
      </w:r>
      <w:r w:rsidRPr="006C0912">
        <w:rPr>
          <w:szCs w:val="21"/>
        </w:rPr>
        <w:t>的质量一定是</w:t>
      </w:r>
      <w:r w:rsidRPr="006C0912">
        <w:rPr>
          <w:szCs w:val="21"/>
        </w:rPr>
        <w:t xml:space="preserve">7 g  </w:t>
      </w:r>
    </w:p>
    <w:p w:rsidR="00E93196" w:rsidRPr="006C0912" w:rsidRDefault="00E93196" w:rsidP="00E93196">
      <w:pPr>
        <w:spacing w:line="360" w:lineRule="auto"/>
        <w:textAlignment w:val="center"/>
        <w:rPr>
          <w:color w:val="FF0000"/>
          <w:szCs w:val="21"/>
          <w:lang w:val="pt-BR"/>
        </w:rPr>
      </w:pPr>
      <w:r w:rsidRPr="006C0912">
        <w:rPr>
          <w:color w:val="FF0000"/>
          <w:szCs w:val="21"/>
          <w:lang w:val="pt-BR"/>
        </w:rPr>
        <w:t>【答案】</w:t>
      </w:r>
      <w:r w:rsidRPr="006C0912">
        <w:rPr>
          <w:color w:val="FF0000"/>
          <w:szCs w:val="21"/>
          <w:lang w:val="pt-BR"/>
        </w:rPr>
        <w:t>D</w:t>
      </w:r>
    </w:p>
    <w:p w:rsidR="00E93196" w:rsidRPr="006C0912" w:rsidRDefault="00E93196" w:rsidP="00E93196">
      <w:pPr>
        <w:spacing w:line="360" w:lineRule="auto"/>
        <w:textAlignment w:val="center"/>
        <w:rPr>
          <w:color w:val="FF0000"/>
          <w:szCs w:val="21"/>
          <w:lang w:val="pt-BR"/>
        </w:rPr>
      </w:pPr>
      <w:r w:rsidRPr="006C0912">
        <w:rPr>
          <w:color w:val="FF0000"/>
          <w:szCs w:val="21"/>
          <w:lang w:val="pt-BR"/>
        </w:rPr>
        <w:t>【解析】该反应中</w:t>
      </w:r>
      <w:r w:rsidRPr="006C0912">
        <w:rPr>
          <w:color w:val="FF0000"/>
          <w:szCs w:val="21"/>
          <w:lang w:val="pt-BR"/>
        </w:rPr>
        <w:t>CO</w:t>
      </w:r>
      <w:r w:rsidRPr="006C0912">
        <w:rPr>
          <w:color w:val="FF0000"/>
          <w:szCs w:val="21"/>
          <w:lang w:val="pt-BR"/>
        </w:rPr>
        <w:t>、</w:t>
      </w:r>
      <w:r w:rsidRPr="006C0912">
        <w:rPr>
          <w:color w:val="FF0000"/>
          <w:szCs w:val="21"/>
          <w:lang w:val="pt-BR"/>
        </w:rPr>
        <w:t>O</w:t>
      </w:r>
      <w:r w:rsidRPr="006C0912">
        <w:rPr>
          <w:color w:val="FF0000"/>
          <w:szCs w:val="21"/>
          <w:vertAlign w:val="subscript"/>
          <w:lang w:val="pt-BR"/>
        </w:rPr>
        <w:t>2</w:t>
      </w:r>
      <w:r w:rsidRPr="006C0912">
        <w:rPr>
          <w:color w:val="FF0000"/>
          <w:szCs w:val="21"/>
          <w:lang w:val="pt-BR"/>
        </w:rPr>
        <w:t>、</w:t>
      </w:r>
      <w:r w:rsidRPr="006C0912">
        <w:rPr>
          <w:color w:val="FF0000"/>
          <w:szCs w:val="21"/>
          <w:lang w:val="pt-BR"/>
        </w:rPr>
        <w:t>CO</w:t>
      </w:r>
      <w:r w:rsidRPr="006C0912">
        <w:rPr>
          <w:color w:val="FF0000"/>
          <w:szCs w:val="21"/>
          <w:vertAlign w:val="subscript"/>
          <w:lang w:val="pt-BR"/>
        </w:rPr>
        <w:t>2</w:t>
      </w:r>
      <w:r w:rsidRPr="006C0912">
        <w:rPr>
          <w:color w:val="FF0000"/>
          <w:szCs w:val="21"/>
          <w:lang w:val="pt-BR"/>
        </w:rPr>
        <w:t>的质量比：</w:t>
      </w:r>
    </w:p>
    <w:p w:rsidR="00E93196" w:rsidRPr="006C0912" w:rsidRDefault="00E93196" w:rsidP="00E93196">
      <w:pPr>
        <w:spacing w:line="360" w:lineRule="auto"/>
        <w:textAlignment w:val="center"/>
        <w:rPr>
          <w:color w:val="FF0000"/>
          <w:szCs w:val="21"/>
          <w:lang w:val="pt-BR"/>
        </w:rPr>
      </w:pPr>
      <w:r w:rsidRPr="006C0912">
        <w:rPr>
          <w:color w:val="FF0000"/>
          <w:szCs w:val="21"/>
          <w:lang w:val="pt-BR"/>
        </w:rPr>
        <w:t>2CO</w:t>
      </w:r>
      <w:r w:rsidRPr="006C0912">
        <w:rPr>
          <w:color w:val="FF0000"/>
          <w:szCs w:val="21"/>
          <w:lang w:val="pt-BR"/>
        </w:rPr>
        <w:t>＋</w:t>
      </w:r>
      <w:r w:rsidRPr="006C0912">
        <w:rPr>
          <w:color w:val="FF0000"/>
          <w:szCs w:val="21"/>
          <w:lang w:val="pt-BR"/>
        </w:rPr>
        <w:t>O</w:t>
      </w:r>
      <w:r w:rsidRPr="006C0912">
        <w:rPr>
          <w:color w:val="FF0000"/>
          <w:szCs w:val="21"/>
          <w:vertAlign w:val="subscript"/>
          <w:lang w:val="pt-BR"/>
        </w:rPr>
        <w:t>2</w:t>
      </w:r>
      <w:r>
        <w:rPr>
          <w:noProof/>
          <w:color w:val="FF0000"/>
          <w:szCs w:val="21"/>
        </w:rPr>
        <w:drawing>
          <wp:inline distT="0" distB="0" distL="0" distR="0">
            <wp:extent cx="238125" cy="180975"/>
            <wp:effectExtent l="0" t="0" r="9525" b="9525"/>
            <wp:docPr id="226" name="图片 22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学科网 版权所有"/>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6C0912">
        <w:rPr>
          <w:color w:val="FF0000"/>
          <w:szCs w:val="21"/>
          <w:lang w:val="pt-BR"/>
        </w:rPr>
        <w:t>2CO</w:t>
      </w:r>
      <w:r w:rsidRPr="006C0912">
        <w:rPr>
          <w:color w:val="FF0000"/>
          <w:szCs w:val="21"/>
          <w:vertAlign w:val="subscript"/>
          <w:lang w:val="pt-BR"/>
        </w:rPr>
        <w:t>2</w:t>
      </w:r>
    </w:p>
    <w:p w:rsidR="00E93196" w:rsidRPr="006C0912" w:rsidRDefault="00E93196" w:rsidP="00E93196">
      <w:pPr>
        <w:spacing w:line="360" w:lineRule="auto"/>
        <w:textAlignment w:val="center"/>
        <w:rPr>
          <w:color w:val="FF0000"/>
          <w:szCs w:val="21"/>
          <w:lang w:val="pt-BR"/>
        </w:rPr>
      </w:pPr>
      <w:r w:rsidRPr="006C0912">
        <w:rPr>
          <w:color w:val="FF0000"/>
          <w:szCs w:val="21"/>
          <w:lang w:val="pt-BR"/>
        </w:rPr>
        <w:t xml:space="preserve">56 </w:t>
      </w:r>
      <w:r w:rsidRPr="006C0912">
        <w:rPr>
          <w:rFonts w:ascii="宋体" w:hAnsi="宋体" w:cs="宋体" w:hint="eastAsia"/>
          <w:color w:val="FF0000"/>
          <w:szCs w:val="21"/>
          <w:lang w:val="pt-BR"/>
        </w:rPr>
        <w:t>∶</w:t>
      </w:r>
      <w:r w:rsidRPr="006C0912">
        <w:rPr>
          <w:color w:val="FF0000"/>
          <w:szCs w:val="21"/>
          <w:lang w:val="pt-BR"/>
        </w:rPr>
        <w:t xml:space="preserve">32 </w:t>
      </w:r>
      <w:r w:rsidRPr="006C0912">
        <w:rPr>
          <w:rFonts w:ascii="宋体" w:hAnsi="宋体" w:cs="宋体" w:hint="eastAsia"/>
          <w:color w:val="FF0000"/>
          <w:szCs w:val="21"/>
          <w:lang w:val="pt-BR"/>
        </w:rPr>
        <w:t>∶</w:t>
      </w:r>
      <w:r w:rsidRPr="006C0912">
        <w:rPr>
          <w:color w:val="FF0000"/>
          <w:szCs w:val="21"/>
          <w:lang w:val="pt-BR"/>
        </w:rPr>
        <w:t xml:space="preserve"> 88</w:t>
      </w:r>
    </w:p>
    <w:p w:rsidR="00E93196" w:rsidRPr="006C0912" w:rsidRDefault="00E93196" w:rsidP="00E93196">
      <w:pPr>
        <w:spacing w:line="360" w:lineRule="auto"/>
        <w:textAlignment w:val="center"/>
        <w:rPr>
          <w:color w:val="FF0000"/>
          <w:szCs w:val="21"/>
          <w:lang w:val="pt-BR"/>
        </w:rPr>
      </w:pPr>
      <w:r w:rsidRPr="006C0912">
        <w:rPr>
          <w:color w:val="FF0000"/>
          <w:szCs w:val="21"/>
          <w:lang w:val="pt-BR"/>
        </w:rPr>
        <w:t>因此若</w:t>
      </w:r>
      <w:r w:rsidRPr="006C0912">
        <w:rPr>
          <w:color w:val="FF0000"/>
          <w:szCs w:val="21"/>
          <w:lang w:val="pt-BR"/>
        </w:rPr>
        <w:t>56 g CO</w:t>
      </w:r>
      <w:r w:rsidRPr="006C0912">
        <w:rPr>
          <w:color w:val="FF0000"/>
          <w:szCs w:val="21"/>
          <w:lang w:val="pt-BR"/>
        </w:rPr>
        <w:t>参加反应，则消耗</w:t>
      </w:r>
      <w:r w:rsidRPr="006C0912">
        <w:rPr>
          <w:color w:val="FF0000"/>
          <w:szCs w:val="21"/>
          <w:lang w:val="pt-BR"/>
        </w:rPr>
        <w:t>O</w:t>
      </w:r>
      <w:r w:rsidRPr="006C0912">
        <w:rPr>
          <w:color w:val="FF0000"/>
          <w:szCs w:val="21"/>
          <w:vertAlign w:val="subscript"/>
          <w:lang w:val="pt-BR"/>
        </w:rPr>
        <w:t>2</w:t>
      </w:r>
      <w:r w:rsidRPr="006C0912">
        <w:rPr>
          <w:color w:val="FF0000"/>
          <w:szCs w:val="21"/>
          <w:lang w:val="pt-BR"/>
        </w:rPr>
        <w:t>的质量一定是</w:t>
      </w:r>
      <w:r w:rsidRPr="006C0912">
        <w:rPr>
          <w:color w:val="FF0000"/>
          <w:szCs w:val="21"/>
          <w:lang w:val="pt-BR"/>
        </w:rPr>
        <w:t>32 g</w:t>
      </w:r>
      <w:r w:rsidRPr="006C0912">
        <w:rPr>
          <w:color w:val="FF0000"/>
          <w:szCs w:val="21"/>
          <w:lang w:val="pt-BR"/>
        </w:rPr>
        <w:t>，故</w:t>
      </w:r>
      <w:r w:rsidRPr="006C0912">
        <w:rPr>
          <w:color w:val="FF0000"/>
          <w:szCs w:val="21"/>
          <w:lang w:val="pt-BR"/>
        </w:rPr>
        <w:t>A</w:t>
      </w:r>
      <w:r w:rsidRPr="006C0912">
        <w:rPr>
          <w:color w:val="FF0000"/>
          <w:szCs w:val="21"/>
          <w:lang w:val="pt-BR"/>
        </w:rPr>
        <w:t>正确；参加反应的氧气与生成的</w:t>
      </w:r>
      <w:r w:rsidRPr="006C0912">
        <w:rPr>
          <w:color w:val="FF0000"/>
          <w:szCs w:val="21"/>
          <w:lang w:val="pt-BR"/>
        </w:rPr>
        <w:t>CO</w:t>
      </w:r>
      <w:r w:rsidRPr="006C0912">
        <w:rPr>
          <w:color w:val="FF0000"/>
          <w:szCs w:val="21"/>
          <w:vertAlign w:val="subscript"/>
          <w:lang w:val="pt-BR"/>
        </w:rPr>
        <w:t>2</w:t>
      </w:r>
      <w:r w:rsidRPr="006C0912">
        <w:rPr>
          <w:color w:val="FF0000"/>
          <w:szCs w:val="21"/>
          <w:lang w:val="pt-BR"/>
        </w:rPr>
        <w:t>的质量比为</w:t>
      </w:r>
      <w:r w:rsidRPr="006C0912">
        <w:rPr>
          <w:color w:val="FF0000"/>
          <w:szCs w:val="21"/>
          <w:lang w:val="pt-BR"/>
        </w:rPr>
        <w:t>32</w:t>
      </w:r>
      <w:r w:rsidRPr="006C0912">
        <w:rPr>
          <w:rFonts w:ascii="宋体" w:hAnsi="宋体" w:cs="宋体" w:hint="eastAsia"/>
          <w:color w:val="FF0000"/>
          <w:szCs w:val="21"/>
          <w:lang w:val="pt-BR"/>
        </w:rPr>
        <w:t>∶</w:t>
      </w:r>
      <w:r w:rsidRPr="006C0912">
        <w:rPr>
          <w:color w:val="FF0000"/>
          <w:szCs w:val="21"/>
          <w:lang w:val="pt-BR"/>
        </w:rPr>
        <w:t>88</w:t>
      </w:r>
      <w:r w:rsidRPr="006C0912">
        <w:rPr>
          <w:color w:val="FF0000"/>
          <w:szCs w:val="21"/>
          <w:lang w:val="pt-BR"/>
        </w:rPr>
        <w:t>，因此若</w:t>
      </w:r>
      <w:r w:rsidRPr="006C0912">
        <w:rPr>
          <w:color w:val="FF0000"/>
          <w:szCs w:val="21"/>
          <w:lang w:val="pt-BR"/>
        </w:rPr>
        <w:t>16 g O</w:t>
      </w:r>
      <w:r w:rsidRPr="006C0912">
        <w:rPr>
          <w:color w:val="FF0000"/>
          <w:szCs w:val="21"/>
          <w:vertAlign w:val="subscript"/>
          <w:lang w:val="pt-BR"/>
        </w:rPr>
        <w:t>2</w:t>
      </w:r>
      <w:r w:rsidRPr="006C0912">
        <w:rPr>
          <w:color w:val="FF0000"/>
          <w:szCs w:val="21"/>
          <w:lang w:val="pt-BR"/>
        </w:rPr>
        <w:t>参加反应，则生成</w:t>
      </w:r>
      <w:r w:rsidRPr="006C0912">
        <w:rPr>
          <w:color w:val="FF0000"/>
          <w:szCs w:val="21"/>
          <w:lang w:val="pt-BR"/>
        </w:rPr>
        <w:t>CO</w:t>
      </w:r>
      <w:r w:rsidRPr="006C0912">
        <w:rPr>
          <w:color w:val="FF0000"/>
          <w:szCs w:val="21"/>
          <w:vertAlign w:val="subscript"/>
          <w:lang w:val="pt-BR"/>
        </w:rPr>
        <w:t>2</w:t>
      </w:r>
      <w:r w:rsidRPr="006C0912">
        <w:rPr>
          <w:color w:val="FF0000"/>
          <w:szCs w:val="21"/>
          <w:lang w:val="pt-BR"/>
        </w:rPr>
        <w:t>的质量一定是</w:t>
      </w:r>
      <w:r w:rsidRPr="006C0912">
        <w:rPr>
          <w:color w:val="FF0000"/>
          <w:szCs w:val="21"/>
          <w:lang w:val="pt-BR"/>
        </w:rPr>
        <w:t>44 g</w:t>
      </w:r>
      <w:r w:rsidRPr="006C0912">
        <w:rPr>
          <w:color w:val="FF0000"/>
          <w:szCs w:val="21"/>
          <w:lang w:val="pt-BR"/>
        </w:rPr>
        <w:t>，故</w:t>
      </w:r>
      <w:r w:rsidRPr="006C0912">
        <w:rPr>
          <w:color w:val="FF0000"/>
          <w:szCs w:val="21"/>
          <w:lang w:val="pt-BR"/>
        </w:rPr>
        <w:t>B</w:t>
      </w:r>
      <w:r w:rsidRPr="006C0912">
        <w:rPr>
          <w:color w:val="FF0000"/>
          <w:szCs w:val="21"/>
          <w:lang w:val="pt-BR"/>
        </w:rPr>
        <w:t>正确；根据质量守恒定律可知，参加反应的</w:t>
      </w:r>
      <w:r w:rsidRPr="006C0912">
        <w:rPr>
          <w:color w:val="FF0000"/>
          <w:szCs w:val="21"/>
          <w:lang w:val="pt-BR"/>
        </w:rPr>
        <w:t>CO</w:t>
      </w:r>
      <w:r w:rsidRPr="006C0912">
        <w:rPr>
          <w:color w:val="FF0000"/>
          <w:szCs w:val="21"/>
          <w:lang w:val="pt-BR"/>
        </w:rPr>
        <w:t>与</w:t>
      </w:r>
      <w:r w:rsidRPr="006C0912">
        <w:rPr>
          <w:color w:val="FF0000"/>
          <w:szCs w:val="21"/>
          <w:lang w:val="pt-BR"/>
        </w:rPr>
        <w:t>O</w:t>
      </w:r>
      <w:r w:rsidRPr="006C0912">
        <w:rPr>
          <w:color w:val="FF0000"/>
          <w:szCs w:val="21"/>
          <w:vertAlign w:val="subscript"/>
          <w:lang w:val="pt-BR"/>
        </w:rPr>
        <w:t>2</w:t>
      </w:r>
      <w:r w:rsidRPr="006C0912">
        <w:rPr>
          <w:color w:val="FF0000"/>
          <w:szCs w:val="21"/>
          <w:lang w:val="pt-BR"/>
        </w:rPr>
        <w:t>的质量之和一定等于生成的</w:t>
      </w:r>
      <w:r w:rsidRPr="006C0912">
        <w:rPr>
          <w:color w:val="FF0000"/>
          <w:szCs w:val="21"/>
          <w:lang w:val="pt-BR"/>
        </w:rPr>
        <w:t>CO</w:t>
      </w:r>
      <w:r w:rsidRPr="006C0912">
        <w:rPr>
          <w:color w:val="FF0000"/>
          <w:szCs w:val="21"/>
          <w:vertAlign w:val="subscript"/>
          <w:lang w:val="pt-BR"/>
        </w:rPr>
        <w:t>2</w:t>
      </w:r>
      <w:r w:rsidRPr="006C0912">
        <w:rPr>
          <w:color w:val="FF0000"/>
          <w:szCs w:val="21"/>
          <w:lang w:val="pt-BR"/>
        </w:rPr>
        <w:t>的质量，故</w:t>
      </w:r>
      <w:r w:rsidRPr="006C0912">
        <w:rPr>
          <w:color w:val="FF0000"/>
          <w:szCs w:val="21"/>
          <w:lang w:val="pt-BR"/>
        </w:rPr>
        <w:t>C</w:t>
      </w:r>
      <w:r w:rsidRPr="006C0912">
        <w:rPr>
          <w:color w:val="FF0000"/>
          <w:szCs w:val="21"/>
          <w:lang w:val="pt-BR"/>
        </w:rPr>
        <w:t>正确；参加反应的</w:t>
      </w:r>
      <w:r w:rsidRPr="006C0912">
        <w:rPr>
          <w:color w:val="FF0000"/>
          <w:szCs w:val="21"/>
          <w:lang w:val="pt-BR"/>
        </w:rPr>
        <w:t>CO</w:t>
      </w:r>
      <w:r w:rsidRPr="006C0912">
        <w:rPr>
          <w:color w:val="FF0000"/>
          <w:szCs w:val="21"/>
          <w:lang w:val="pt-BR"/>
        </w:rPr>
        <w:t>与</w:t>
      </w:r>
      <w:r w:rsidRPr="006C0912">
        <w:rPr>
          <w:color w:val="FF0000"/>
          <w:szCs w:val="21"/>
          <w:lang w:val="pt-BR"/>
        </w:rPr>
        <w:t>O</w:t>
      </w:r>
      <w:r w:rsidRPr="006C0912">
        <w:rPr>
          <w:color w:val="FF0000"/>
          <w:szCs w:val="21"/>
          <w:vertAlign w:val="subscript"/>
          <w:lang w:val="pt-BR"/>
        </w:rPr>
        <w:t>2</w:t>
      </w:r>
      <w:r w:rsidRPr="006C0912">
        <w:rPr>
          <w:color w:val="FF0000"/>
          <w:szCs w:val="21"/>
          <w:lang w:val="pt-BR"/>
        </w:rPr>
        <w:t>的质量比为</w:t>
      </w:r>
      <w:r w:rsidRPr="006C0912">
        <w:rPr>
          <w:color w:val="FF0000"/>
          <w:szCs w:val="21"/>
          <w:lang w:val="pt-BR"/>
        </w:rPr>
        <w:t>56</w:t>
      </w:r>
      <w:r w:rsidRPr="006C0912">
        <w:rPr>
          <w:rFonts w:ascii="宋体" w:hAnsi="宋体" w:cs="宋体" w:hint="eastAsia"/>
          <w:color w:val="FF0000"/>
          <w:szCs w:val="21"/>
          <w:lang w:val="pt-BR"/>
        </w:rPr>
        <w:t>∶</w:t>
      </w:r>
      <w:r w:rsidRPr="006C0912">
        <w:rPr>
          <w:color w:val="FF0000"/>
          <w:szCs w:val="21"/>
          <w:lang w:val="pt-BR"/>
        </w:rPr>
        <w:t>32</w:t>
      </w:r>
      <w:r w:rsidRPr="006C0912">
        <w:rPr>
          <w:color w:val="FF0000"/>
          <w:szCs w:val="21"/>
          <w:lang w:val="pt-BR"/>
        </w:rPr>
        <w:t>，</w:t>
      </w:r>
      <w:r w:rsidRPr="006C0912">
        <w:rPr>
          <w:color w:val="FF0000"/>
          <w:szCs w:val="21"/>
          <w:lang w:val="pt-BR"/>
        </w:rPr>
        <w:t>2 g O</w:t>
      </w:r>
      <w:r w:rsidRPr="006C0912">
        <w:rPr>
          <w:color w:val="FF0000"/>
          <w:szCs w:val="21"/>
          <w:vertAlign w:val="subscript"/>
          <w:lang w:val="pt-BR"/>
        </w:rPr>
        <w:t>2</w:t>
      </w:r>
      <w:r w:rsidRPr="006C0912">
        <w:rPr>
          <w:color w:val="FF0000"/>
          <w:szCs w:val="21"/>
          <w:lang w:val="pt-BR"/>
        </w:rPr>
        <w:t>要全部反应需要</w:t>
      </w:r>
      <w:r w:rsidRPr="006C0912">
        <w:rPr>
          <w:color w:val="FF0000"/>
          <w:szCs w:val="21"/>
          <w:lang w:val="pt-BR"/>
        </w:rPr>
        <w:t>3.5 g</w:t>
      </w:r>
      <w:r w:rsidRPr="006C0912">
        <w:rPr>
          <w:color w:val="FF0000"/>
          <w:szCs w:val="21"/>
          <w:lang w:val="pt-BR"/>
        </w:rPr>
        <w:t>的</w:t>
      </w:r>
      <w:r w:rsidRPr="006C0912">
        <w:rPr>
          <w:color w:val="FF0000"/>
          <w:szCs w:val="21"/>
          <w:lang w:val="pt-BR"/>
        </w:rPr>
        <w:t>CO</w:t>
      </w:r>
      <w:r w:rsidRPr="006C0912">
        <w:rPr>
          <w:color w:val="FF0000"/>
          <w:szCs w:val="21"/>
          <w:lang w:val="pt-BR"/>
        </w:rPr>
        <w:t>，即有</w:t>
      </w:r>
      <w:r w:rsidRPr="006C0912">
        <w:rPr>
          <w:color w:val="FF0000"/>
          <w:szCs w:val="21"/>
          <w:lang w:val="pt-BR"/>
        </w:rPr>
        <w:t>1.5 g</w:t>
      </w:r>
      <w:r w:rsidRPr="006C0912">
        <w:rPr>
          <w:color w:val="FF0000"/>
          <w:szCs w:val="21"/>
          <w:lang w:val="pt-BR"/>
        </w:rPr>
        <w:t>的</w:t>
      </w:r>
      <w:r w:rsidRPr="006C0912">
        <w:rPr>
          <w:color w:val="FF0000"/>
          <w:szCs w:val="21"/>
          <w:lang w:val="pt-BR"/>
        </w:rPr>
        <w:t>CO</w:t>
      </w:r>
      <w:r w:rsidRPr="006C0912">
        <w:rPr>
          <w:color w:val="FF0000"/>
          <w:szCs w:val="21"/>
          <w:lang w:val="pt-BR"/>
        </w:rPr>
        <w:t>过量，只能生成</w:t>
      </w:r>
      <w:r w:rsidRPr="006C0912">
        <w:rPr>
          <w:color w:val="FF0000"/>
          <w:szCs w:val="21"/>
          <w:lang w:val="pt-BR"/>
        </w:rPr>
        <w:t>5.5 g</w:t>
      </w:r>
      <w:r w:rsidRPr="006C0912">
        <w:rPr>
          <w:color w:val="FF0000"/>
          <w:szCs w:val="21"/>
          <w:lang w:val="pt-BR"/>
        </w:rPr>
        <w:t>的</w:t>
      </w:r>
      <w:r w:rsidRPr="006C0912">
        <w:rPr>
          <w:color w:val="FF0000"/>
          <w:szCs w:val="21"/>
          <w:lang w:val="pt-BR"/>
        </w:rPr>
        <w:t>CO</w:t>
      </w:r>
      <w:r w:rsidRPr="006C0912">
        <w:rPr>
          <w:color w:val="FF0000"/>
          <w:szCs w:val="21"/>
          <w:vertAlign w:val="subscript"/>
          <w:lang w:val="pt-BR"/>
        </w:rPr>
        <w:t>2</w:t>
      </w:r>
      <w:r w:rsidRPr="006C0912">
        <w:rPr>
          <w:color w:val="FF0000"/>
          <w:szCs w:val="21"/>
          <w:lang w:val="pt-BR"/>
        </w:rPr>
        <w:t>，故</w:t>
      </w:r>
      <w:r w:rsidRPr="006C0912">
        <w:rPr>
          <w:color w:val="FF0000"/>
          <w:szCs w:val="21"/>
          <w:lang w:val="pt-BR"/>
        </w:rPr>
        <w:t>D</w:t>
      </w:r>
      <w:r w:rsidRPr="006C0912">
        <w:rPr>
          <w:color w:val="FF0000"/>
          <w:szCs w:val="21"/>
          <w:lang w:val="pt-BR"/>
        </w:rPr>
        <w:t>错误。</w:t>
      </w:r>
    </w:p>
    <w:p w:rsidR="00E93196" w:rsidRPr="006C0912" w:rsidRDefault="00E93196" w:rsidP="00E93196">
      <w:pPr>
        <w:spacing w:line="360" w:lineRule="auto"/>
        <w:jc w:val="left"/>
        <w:rPr>
          <w:b/>
          <w:szCs w:val="21"/>
        </w:rPr>
      </w:pPr>
      <w:r w:rsidRPr="006C0912">
        <w:rPr>
          <w:b/>
          <w:szCs w:val="21"/>
        </w:rPr>
        <w:t>二、填空题</w:t>
      </w:r>
    </w:p>
    <w:p w:rsidR="00E93196" w:rsidRPr="006C0912" w:rsidRDefault="00E93196" w:rsidP="00E93196">
      <w:pPr>
        <w:spacing w:line="360" w:lineRule="auto"/>
        <w:textAlignment w:val="center"/>
        <w:rPr>
          <w:szCs w:val="21"/>
        </w:rPr>
      </w:pPr>
      <w:r w:rsidRPr="006C0912">
        <w:rPr>
          <w:b/>
          <w:szCs w:val="21"/>
        </w:rPr>
        <w:t>21</w:t>
      </w:r>
      <w:r w:rsidRPr="006C0912">
        <w:rPr>
          <w:b/>
          <w:szCs w:val="21"/>
        </w:rPr>
        <w:t>、【</w:t>
      </w:r>
      <w:r w:rsidRPr="006C0912">
        <w:rPr>
          <w:b/>
          <w:szCs w:val="21"/>
        </w:rPr>
        <w:t>2019</w:t>
      </w:r>
      <w:r w:rsidRPr="006C0912">
        <w:rPr>
          <w:b/>
          <w:szCs w:val="21"/>
        </w:rPr>
        <w:t>江西景德镇第一中学九年级上期末】</w:t>
      </w:r>
      <w:r w:rsidRPr="006C0912">
        <w:rPr>
          <w:szCs w:val="21"/>
        </w:rPr>
        <w:t>在</w:t>
      </w:r>
      <w:r w:rsidRPr="006C0912">
        <w:rPr>
          <w:szCs w:val="21"/>
        </w:rPr>
        <w:t>3Cu+8HNO</w:t>
      </w:r>
      <w:r w:rsidRPr="006C0912">
        <w:rPr>
          <w:szCs w:val="21"/>
          <w:vertAlign w:val="subscript"/>
        </w:rPr>
        <w:t>3</w:t>
      </w:r>
      <w:r w:rsidRPr="006C0912">
        <w:rPr>
          <w:szCs w:val="21"/>
        </w:rPr>
        <w:t>＝</w:t>
      </w:r>
      <w:r w:rsidRPr="006C0912">
        <w:rPr>
          <w:szCs w:val="21"/>
        </w:rPr>
        <w:t>3Cu</w:t>
      </w:r>
      <w:r w:rsidRPr="006C0912">
        <w:rPr>
          <w:szCs w:val="21"/>
        </w:rPr>
        <w:t>（</w:t>
      </w:r>
      <w:r w:rsidRPr="006C0912">
        <w:rPr>
          <w:szCs w:val="21"/>
        </w:rPr>
        <w:t>NO</w:t>
      </w:r>
      <w:r w:rsidRPr="006C0912">
        <w:rPr>
          <w:szCs w:val="21"/>
          <w:vertAlign w:val="subscript"/>
        </w:rPr>
        <w:t>3</w:t>
      </w:r>
      <w:r w:rsidRPr="006C0912">
        <w:rPr>
          <w:szCs w:val="21"/>
        </w:rPr>
        <w:t>）</w:t>
      </w:r>
      <w:r w:rsidRPr="006C0912">
        <w:rPr>
          <w:szCs w:val="21"/>
          <w:vertAlign w:val="subscript"/>
        </w:rPr>
        <w:t>2</w:t>
      </w:r>
      <w:r w:rsidRPr="006C0912">
        <w:rPr>
          <w:szCs w:val="21"/>
        </w:rPr>
        <w:t>+2X+4H</w:t>
      </w:r>
      <w:r w:rsidRPr="006C0912">
        <w:rPr>
          <w:szCs w:val="21"/>
          <w:vertAlign w:val="subscript"/>
        </w:rPr>
        <w:t>2</w:t>
      </w:r>
      <w:r w:rsidRPr="006C0912">
        <w:rPr>
          <w:szCs w:val="21"/>
        </w:rPr>
        <w:t>O</w:t>
      </w:r>
      <w:r w:rsidRPr="006C0912">
        <w:rPr>
          <w:szCs w:val="21"/>
        </w:rPr>
        <w:t>，反应中，</w:t>
      </w:r>
    </w:p>
    <w:p w:rsidR="00E93196" w:rsidRPr="006C0912" w:rsidRDefault="00E93196" w:rsidP="00E93196">
      <w:pPr>
        <w:spacing w:line="360" w:lineRule="auto"/>
        <w:textAlignment w:val="center"/>
        <w:rPr>
          <w:szCs w:val="21"/>
        </w:rPr>
      </w:pPr>
      <w:r w:rsidRPr="006C0912">
        <w:rPr>
          <w:szCs w:val="21"/>
        </w:rPr>
        <w:t>（</w:t>
      </w:r>
      <w:r w:rsidRPr="006C0912">
        <w:rPr>
          <w:szCs w:val="21"/>
        </w:rPr>
        <w:t>1</w:t>
      </w:r>
      <w:r w:rsidRPr="006C0912">
        <w:rPr>
          <w:szCs w:val="21"/>
        </w:rPr>
        <w:t>）</w:t>
      </w:r>
      <w:r w:rsidRPr="006C0912">
        <w:rPr>
          <w:szCs w:val="21"/>
        </w:rPr>
        <w:t>X</w:t>
      </w:r>
      <w:r w:rsidRPr="006C0912">
        <w:rPr>
          <w:szCs w:val="21"/>
        </w:rPr>
        <w:t>的化学式</w:t>
      </w:r>
      <w:r w:rsidRPr="006C0912">
        <w:rPr>
          <w:szCs w:val="21"/>
          <w:u w:val="single"/>
        </w:rPr>
        <w:t xml:space="preserve">　</w:t>
      </w:r>
      <w:r w:rsidRPr="006C0912">
        <w:rPr>
          <w:szCs w:val="21"/>
          <w:u w:val="single"/>
        </w:rPr>
        <w:t xml:space="preserve">      </w:t>
      </w:r>
      <w:r w:rsidRPr="006C0912">
        <w:rPr>
          <w:szCs w:val="21"/>
          <w:u w:val="single"/>
        </w:rPr>
        <w:t xml:space="preserve">　</w:t>
      </w:r>
      <w:r w:rsidRPr="006C0912">
        <w:rPr>
          <w:szCs w:val="21"/>
        </w:rPr>
        <w:t>；</w:t>
      </w:r>
    </w:p>
    <w:p w:rsidR="00E93196" w:rsidRPr="006C0912" w:rsidRDefault="00E93196" w:rsidP="00E93196">
      <w:pPr>
        <w:spacing w:line="360" w:lineRule="auto"/>
        <w:textAlignment w:val="center"/>
        <w:rPr>
          <w:szCs w:val="21"/>
        </w:rPr>
      </w:pPr>
      <w:r w:rsidRPr="006C0912">
        <w:rPr>
          <w:szCs w:val="21"/>
        </w:rPr>
        <w:t>（</w:t>
      </w:r>
      <w:r w:rsidRPr="006C0912">
        <w:rPr>
          <w:szCs w:val="21"/>
        </w:rPr>
        <w:t>2</w:t>
      </w:r>
      <w:r w:rsidRPr="006C0912">
        <w:rPr>
          <w:szCs w:val="21"/>
        </w:rPr>
        <w:t>）</w:t>
      </w:r>
      <w:r w:rsidRPr="006C0912">
        <w:rPr>
          <w:szCs w:val="21"/>
        </w:rPr>
        <w:t>Cu</w:t>
      </w:r>
      <w:r w:rsidRPr="006C0912">
        <w:rPr>
          <w:szCs w:val="21"/>
        </w:rPr>
        <w:t>（</w:t>
      </w:r>
      <w:r w:rsidRPr="006C0912">
        <w:rPr>
          <w:szCs w:val="21"/>
        </w:rPr>
        <w:t>NO</w:t>
      </w:r>
      <w:r w:rsidRPr="006C0912">
        <w:rPr>
          <w:szCs w:val="21"/>
          <w:vertAlign w:val="subscript"/>
        </w:rPr>
        <w:t>3</w:t>
      </w:r>
      <w:r w:rsidRPr="006C0912">
        <w:rPr>
          <w:szCs w:val="21"/>
        </w:rPr>
        <w:t>）</w:t>
      </w:r>
      <w:r w:rsidRPr="006C0912">
        <w:rPr>
          <w:szCs w:val="21"/>
          <w:vertAlign w:val="subscript"/>
        </w:rPr>
        <w:t>2</w:t>
      </w:r>
      <w:r w:rsidRPr="006C0912">
        <w:rPr>
          <w:szCs w:val="21"/>
        </w:rPr>
        <w:t>中铜元素、氮元素、氧元素的质量比为</w:t>
      </w:r>
      <w:r w:rsidRPr="006C0912">
        <w:rPr>
          <w:szCs w:val="21"/>
          <w:u w:val="single"/>
        </w:rPr>
        <w:t xml:space="preserve">　</w:t>
      </w:r>
      <w:r w:rsidRPr="006C0912">
        <w:rPr>
          <w:szCs w:val="21"/>
          <w:u w:val="single"/>
        </w:rPr>
        <w:t xml:space="preserve">         </w:t>
      </w:r>
      <w:r w:rsidRPr="006C0912">
        <w:rPr>
          <w:szCs w:val="21"/>
          <w:u w:val="single"/>
        </w:rPr>
        <w:t xml:space="preserve">　</w:t>
      </w:r>
      <w:r w:rsidRPr="006C0912">
        <w:rPr>
          <w:szCs w:val="21"/>
        </w:rPr>
        <w:t>；</w:t>
      </w:r>
    </w:p>
    <w:p w:rsidR="00E93196" w:rsidRPr="006C0912" w:rsidRDefault="00E93196" w:rsidP="00E93196">
      <w:pPr>
        <w:spacing w:line="360" w:lineRule="auto"/>
        <w:textAlignment w:val="center"/>
        <w:rPr>
          <w:szCs w:val="21"/>
        </w:rPr>
      </w:pPr>
      <w:r w:rsidRPr="006C0912">
        <w:rPr>
          <w:szCs w:val="21"/>
        </w:rPr>
        <w:t>（</w:t>
      </w:r>
      <w:r w:rsidRPr="006C0912">
        <w:rPr>
          <w:szCs w:val="21"/>
        </w:rPr>
        <w:t>3</w:t>
      </w:r>
      <w:r w:rsidRPr="006C0912">
        <w:rPr>
          <w:szCs w:val="21"/>
        </w:rPr>
        <w:t>）该反应中涉及的物质中，由原子直接构成的是</w:t>
      </w:r>
      <w:r w:rsidRPr="006C0912">
        <w:rPr>
          <w:szCs w:val="21"/>
          <w:u w:val="single"/>
        </w:rPr>
        <w:t xml:space="preserve">　</w:t>
      </w:r>
      <w:r w:rsidRPr="006C0912">
        <w:rPr>
          <w:szCs w:val="21"/>
          <w:u w:val="single"/>
        </w:rPr>
        <w:t xml:space="preserve">   </w:t>
      </w:r>
      <w:r w:rsidRPr="006C0912">
        <w:rPr>
          <w:szCs w:val="21"/>
          <w:u w:val="single"/>
        </w:rPr>
        <w:t xml:space="preserve">　</w:t>
      </w:r>
      <w:r w:rsidRPr="006C0912">
        <w:rPr>
          <w:szCs w:val="21"/>
        </w:rPr>
        <w:t>，水是由</w:t>
      </w:r>
      <w:r w:rsidRPr="006C0912">
        <w:rPr>
          <w:szCs w:val="21"/>
          <w:u w:val="single"/>
        </w:rPr>
        <w:t xml:space="preserve">　</w:t>
      </w:r>
      <w:r w:rsidRPr="006C0912">
        <w:rPr>
          <w:szCs w:val="21"/>
          <w:u w:val="single"/>
        </w:rPr>
        <w:t xml:space="preserve">       </w:t>
      </w:r>
      <w:r w:rsidRPr="006C0912">
        <w:rPr>
          <w:szCs w:val="21"/>
          <w:u w:val="single"/>
        </w:rPr>
        <w:t xml:space="preserve">　</w:t>
      </w:r>
      <w:r w:rsidRPr="006C0912">
        <w:rPr>
          <w:szCs w:val="21"/>
        </w:rPr>
        <w:t>直接构成．</w:t>
      </w:r>
    </w:p>
    <w:p w:rsidR="00E93196" w:rsidRPr="006C0912" w:rsidRDefault="00E93196" w:rsidP="00E93196">
      <w:pPr>
        <w:spacing w:line="360" w:lineRule="auto"/>
        <w:textAlignment w:val="center"/>
        <w:rPr>
          <w:color w:val="FF0000"/>
          <w:szCs w:val="21"/>
        </w:rPr>
      </w:pPr>
      <w:r w:rsidRPr="006C0912">
        <w:rPr>
          <w:color w:val="FF0000"/>
          <w:szCs w:val="21"/>
        </w:rPr>
        <w:t>【答案】（</w:t>
      </w:r>
      <w:r w:rsidRPr="006C0912">
        <w:rPr>
          <w:color w:val="FF0000"/>
          <w:szCs w:val="21"/>
        </w:rPr>
        <w:t>1</w:t>
      </w:r>
      <w:r w:rsidRPr="006C0912">
        <w:rPr>
          <w:color w:val="FF0000"/>
          <w:szCs w:val="21"/>
        </w:rPr>
        <w:t>）</w:t>
      </w:r>
      <w:r w:rsidRPr="006C0912">
        <w:rPr>
          <w:color w:val="FF0000"/>
          <w:szCs w:val="21"/>
        </w:rPr>
        <w:t>NO</w:t>
      </w:r>
      <w:r w:rsidRPr="006C0912">
        <w:rPr>
          <w:color w:val="FF0000"/>
          <w:szCs w:val="21"/>
        </w:rPr>
        <w:t>；（</w:t>
      </w:r>
      <w:r w:rsidRPr="006C0912">
        <w:rPr>
          <w:color w:val="FF0000"/>
          <w:szCs w:val="21"/>
        </w:rPr>
        <w:t>2</w:t>
      </w:r>
      <w:r w:rsidRPr="006C0912">
        <w:rPr>
          <w:color w:val="FF0000"/>
          <w:szCs w:val="21"/>
        </w:rPr>
        <w:t>）</w:t>
      </w:r>
      <w:r w:rsidRPr="006C0912">
        <w:rPr>
          <w:color w:val="FF0000"/>
          <w:szCs w:val="21"/>
        </w:rPr>
        <w:t>16</w:t>
      </w:r>
      <w:r w:rsidRPr="006C0912">
        <w:rPr>
          <w:color w:val="FF0000"/>
          <w:szCs w:val="21"/>
        </w:rPr>
        <w:t>：</w:t>
      </w:r>
      <w:r w:rsidRPr="006C0912">
        <w:rPr>
          <w:color w:val="FF0000"/>
          <w:szCs w:val="21"/>
        </w:rPr>
        <w:t>7</w:t>
      </w:r>
      <w:r w:rsidRPr="006C0912">
        <w:rPr>
          <w:color w:val="FF0000"/>
          <w:szCs w:val="21"/>
        </w:rPr>
        <w:t>：</w:t>
      </w:r>
      <w:r w:rsidRPr="006C0912">
        <w:rPr>
          <w:color w:val="FF0000"/>
          <w:szCs w:val="21"/>
        </w:rPr>
        <w:t>24</w:t>
      </w:r>
      <w:r w:rsidRPr="006C0912">
        <w:rPr>
          <w:color w:val="FF0000"/>
          <w:szCs w:val="21"/>
        </w:rPr>
        <w:t>；（</w:t>
      </w:r>
      <w:r w:rsidRPr="006C0912">
        <w:rPr>
          <w:color w:val="FF0000"/>
          <w:szCs w:val="21"/>
        </w:rPr>
        <w:t>3</w:t>
      </w:r>
      <w:r w:rsidRPr="006C0912">
        <w:rPr>
          <w:color w:val="FF0000"/>
          <w:szCs w:val="21"/>
        </w:rPr>
        <w:t>）铜；水分子．</w:t>
      </w:r>
    </w:p>
    <w:p w:rsidR="00E93196" w:rsidRPr="006C0912" w:rsidRDefault="00E93196" w:rsidP="00E93196">
      <w:pPr>
        <w:spacing w:line="360" w:lineRule="auto"/>
        <w:textAlignment w:val="center"/>
        <w:rPr>
          <w:color w:val="FF0000"/>
          <w:szCs w:val="21"/>
        </w:rPr>
      </w:pPr>
      <w:r w:rsidRPr="006C0912">
        <w:rPr>
          <w:color w:val="FF0000"/>
          <w:szCs w:val="21"/>
        </w:rPr>
        <w:t>【解析】（</w:t>
      </w:r>
      <w:r w:rsidRPr="006C0912">
        <w:rPr>
          <w:color w:val="FF0000"/>
          <w:szCs w:val="21"/>
        </w:rPr>
        <w:t>1</w:t>
      </w:r>
      <w:r w:rsidRPr="006C0912">
        <w:rPr>
          <w:color w:val="FF0000"/>
          <w:szCs w:val="21"/>
        </w:rPr>
        <w:t>）根据反应的化学方程式</w:t>
      </w:r>
      <w:r w:rsidRPr="006C0912">
        <w:rPr>
          <w:color w:val="FF0000"/>
          <w:szCs w:val="21"/>
        </w:rPr>
        <w:t>3Cu+8HNO</w:t>
      </w:r>
      <w:r w:rsidRPr="006C0912">
        <w:rPr>
          <w:color w:val="FF0000"/>
          <w:szCs w:val="21"/>
          <w:vertAlign w:val="subscript"/>
        </w:rPr>
        <w:t>3</w:t>
      </w:r>
      <w:r w:rsidRPr="006C0912">
        <w:rPr>
          <w:color w:val="FF0000"/>
          <w:szCs w:val="21"/>
        </w:rPr>
        <w:t>＝</w:t>
      </w:r>
      <w:r w:rsidRPr="006C0912">
        <w:rPr>
          <w:color w:val="FF0000"/>
          <w:szCs w:val="21"/>
        </w:rPr>
        <w:t>3Cu</w:t>
      </w:r>
      <w:r w:rsidRPr="006C0912">
        <w:rPr>
          <w:color w:val="FF0000"/>
          <w:szCs w:val="21"/>
        </w:rPr>
        <w:t>（</w:t>
      </w:r>
      <w:r w:rsidRPr="006C0912">
        <w:rPr>
          <w:color w:val="FF0000"/>
          <w:szCs w:val="21"/>
        </w:rPr>
        <w:t>NO</w:t>
      </w:r>
      <w:r w:rsidRPr="006C0912">
        <w:rPr>
          <w:color w:val="FF0000"/>
          <w:szCs w:val="21"/>
          <w:vertAlign w:val="subscript"/>
        </w:rPr>
        <w:t>3</w:t>
      </w:r>
      <w:r w:rsidRPr="006C0912">
        <w:rPr>
          <w:color w:val="FF0000"/>
          <w:szCs w:val="21"/>
        </w:rPr>
        <w:t>）</w:t>
      </w:r>
      <w:r w:rsidRPr="006C0912">
        <w:rPr>
          <w:color w:val="FF0000"/>
          <w:szCs w:val="21"/>
          <w:vertAlign w:val="subscript"/>
        </w:rPr>
        <w:t>2</w:t>
      </w:r>
      <w:r w:rsidRPr="006C0912">
        <w:rPr>
          <w:color w:val="FF0000"/>
          <w:szCs w:val="21"/>
        </w:rPr>
        <w:t>+2X↑+4H</w:t>
      </w:r>
      <w:r w:rsidRPr="006C0912">
        <w:rPr>
          <w:color w:val="FF0000"/>
          <w:szCs w:val="21"/>
          <w:vertAlign w:val="subscript"/>
        </w:rPr>
        <w:t>2</w:t>
      </w:r>
      <w:r w:rsidRPr="006C0912">
        <w:rPr>
          <w:color w:val="FF0000"/>
          <w:szCs w:val="21"/>
        </w:rPr>
        <w:t>O</w:t>
      </w:r>
      <w:r w:rsidRPr="006C0912">
        <w:rPr>
          <w:color w:val="FF0000"/>
          <w:szCs w:val="21"/>
        </w:rPr>
        <w:t>，反应物中铜、氢、氮、氧原子个数分别为</w:t>
      </w:r>
      <w:r w:rsidRPr="006C0912">
        <w:rPr>
          <w:color w:val="FF0000"/>
          <w:szCs w:val="21"/>
        </w:rPr>
        <w:t>3</w:t>
      </w:r>
      <w:r w:rsidRPr="006C0912">
        <w:rPr>
          <w:color w:val="FF0000"/>
          <w:szCs w:val="21"/>
        </w:rPr>
        <w:t>、</w:t>
      </w:r>
      <w:r w:rsidRPr="006C0912">
        <w:rPr>
          <w:color w:val="FF0000"/>
          <w:szCs w:val="21"/>
        </w:rPr>
        <w:t>8</w:t>
      </w:r>
      <w:r w:rsidRPr="006C0912">
        <w:rPr>
          <w:color w:val="FF0000"/>
          <w:szCs w:val="21"/>
        </w:rPr>
        <w:t>、</w:t>
      </w:r>
      <w:r w:rsidRPr="006C0912">
        <w:rPr>
          <w:color w:val="FF0000"/>
          <w:szCs w:val="21"/>
        </w:rPr>
        <w:t>8</w:t>
      </w:r>
      <w:r w:rsidRPr="006C0912">
        <w:rPr>
          <w:color w:val="FF0000"/>
          <w:szCs w:val="21"/>
        </w:rPr>
        <w:t>、</w:t>
      </w:r>
      <w:r w:rsidRPr="006C0912">
        <w:rPr>
          <w:color w:val="FF0000"/>
          <w:szCs w:val="21"/>
        </w:rPr>
        <w:t>24</w:t>
      </w:r>
      <w:r w:rsidRPr="006C0912">
        <w:rPr>
          <w:color w:val="FF0000"/>
          <w:szCs w:val="21"/>
        </w:rPr>
        <w:t>，反应后的生成物中铜、氢、氮、氧原子个数分别为</w:t>
      </w:r>
      <w:r w:rsidRPr="006C0912">
        <w:rPr>
          <w:color w:val="FF0000"/>
          <w:szCs w:val="21"/>
        </w:rPr>
        <w:t>3</w:t>
      </w:r>
      <w:r w:rsidRPr="006C0912">
        <w:rPr>
          <w:color w:val="FF0000"/>
          <w:szCs w:val="21"/>
        </w:rPr>
        <w:t>、</w:t>
      </w:r>
      <w:r w:rsidRPr="006C0912">
        <w:rPr>
          <w:color w:val="FF0000"/>
          <w:szCs w:val="21"/>
        </w:rPr>
        <w:t>8</w:t>
      </w:r>
      <w:r w:rsidRPr="006C0912">
        <w:rPr>
          <w:color w:val="FF0000"/>
          <w:szCs w:val="21"/>
        </w:rPr>
        <w:t>、</w:t>
      </w:r>
      <w:r w:rsidRPr="006C0912">
        <w:rPr>
          <w:color w:val="FF0000"/>
          <w:szCs w:val="21"/>
        </w:rPr>
        <w:t>6</w:t>
      </w:r>
      <w:r w:rsidRPr="006C0912">
        <w:rPr>
          <w:color w:val="FF0000"/>
          <w:szCs w:val="21"/>
        </w:rPr>
        <w:t>、</w:t>
      </w:r>
      <w:r w:rsidRPr="006C0912">
        <w:rPr>
          <w:color w:val="FF0000"/>
          <w:szCs w:val="21"/>
        </w:rPr>
        <w:t>22</w:t>
      </w:r>
      <w:r w:rsidRPr="006C0912">
        <w:rPr>
          <w:color w:val="FF0000"/>
          <w:szCs w:val="21"/>
        </w:rPr>
        <w:t>，根据反应前后原子种类、数目不变，则</w:t>
      </w:r>
      <w:r w:rsidRPr="006C0912">
        <w:rPr>
          <w:color w:val="FF0000"/>
          <w:szCs w:val="21"/>
        </w:rPr>
        <w:t>2X</w:t>
      </w:r>
      <w:r w:rsidRPr="006C0912">
        <w:rPr>
          <w:color w:val="FF0000"/>
          <w:szCs w:val="21"/>
        </w:rPr>
        <w:t>中含有</w:t>
      </w:r>
      <w:r w:rsidRPr="006C0912">
        <w:rPr>
          <w:color w:val="FF0000"/>
          <w:szCs w:val="21"/>
        </w:rPr>
        <w:t>2</w:t>
      </w:r>
      <w:r w:rsidRPr="006C0912">
        <w:rPr>
          <w:color w:val="FF0000"/>
          <w:szCs w:val="21"/>
        </w:rPr>
        <w:t>个氮原子和</w:t>
      </w:r>
      <w:r w:rsidRPr="006C0912">
        <w:rPr>
          <w:color w:val="FF0000"/>
          <w:szCs w:val="21"/>
        </w:rPr>
        <w:t>2</w:t>
      </w:r>
      <w:r w:rsidRPr="006C0912">
        <w:rPr>
          <w:color w:val="FF0000"/>
          <w:szCs w:val="21"/>
        </w:rPr>
        <w:t>个氧原子，则每个</w:t>
      </w:r>
      <w:r w:rsidRPr="006C0912">
        <w:rPr>
          <w:color w:val="FF0000"/>
          <w:szCs w:val="21"/>
        </w:rPr>
        <w:t>X</w:t>
      </w:r>
      <w:r w:rsidRPr="006C0912">
        <w:rPr>
          <w:color w:val="FF0000"/>
          <w:szCs w:val="21"/>
        </w:rPr>
        <w:t>分子由</w:t>
      </w:r>
      <w:r w:rsidRPr="006C0912">
        <w:rPr>
          <w:color w:val="FF0000"/>
          <w:szCs w:val="21"/>
        </w:rPr>
        <w:t>1</w:t>
      </w:r>
      <w:r w:rsidRPr="006C0912">
        <w:rPr>
          <w:color w:val="FF0000"/>
          <w:szCs w:val="21"/>
        </w:rPr>
        <w:t>个氮原子和</w:t>
      </w:r>
      <w:r w:rsidRPr="006C0912">
        <w:rPr>
          <w:color w:val="FF0000"/>
          <w:szCs w:val="21"/>
        </w:rPr>
        <w:t>1</w:t>
      </w:r>
      <w:r w:rsidRPr="006C0912">
        <w:rPr>
          <w:color w:val="FF0000"/>
          <w:szCs w:val="21"/>
        </w:rPr>
        <w:t>个氧原子构成，</w:t>
      </w:r>
      <w:proofErr w:type="gramStart"/>
      <w:r w:rsidRPr="006C0912">
        <w:rPr>
          <w:color w:val="FF0000"/>
          <w:szCs w:val="21"/>
        </w:rPr>
        <w:t>则物质</w:t>
      </w:r>
      <w:proofErr w:type="gramEnd"/>
      <w:r w:rsidRPr="006C0912">
        <w:rPr>
          <w:color w:val="FF0000"/>
          <w:szCs w:val="21"/>
        </w:rPr>
        <w:t>X</w:t>
      </w:r>
      <w:r w:rsidRPr="006C0912">
        <w:rPr>
          <w:color w:val="FF0000"/>
          <w:szCs w:val="21"/>
        </w:rPr>
        <w:t>的化学式为</w:t>
      </w:r>
      <w:r w:rsidRPr="006C0912">
        <w:rPr>
          <w:color w:val="FF0000"/>
          <w:szCs w:val="21"/>
        </w:rPr>
        <w:t>NO</w:t>
      </w:r>
      <w:r w:rsidRPr="006C0912">
        <w:rPr>
          <w:color w:val="FF0000"/>
          <w:szCs w:val="21"/>
        </w:rPr>
        <w:t>．</w:t>
      </w:r>
    </w:p>
    <w:p w:rsidR="00E93196" w:rsidRPr="006C0912" w:rsidRDefault="00E93196" w:rsidP="00E93196">
      <w:pPr>
        <w:spacing w:line="360" w:lineRule="auto"/>
        <w:textAlignment w:val="center"/>
        <w:rPr>
          <w:color w:val="FF0000"/>
          <w:szCs w:val="21"/>
        </w:rPr>
      </w:pPr>
      <w:r w:rsidRPr="006C0912">
        <w:rPr>
          <w:color w:val="FF0000"/>
          <w:szCs w:val="21"/>
        </w:rPr>
        <w:t>（</w:t>
      </w:r>
      <w:r w:rsidRPr="006C0912">
        <w:rPr>
          <w:color w:val="FF0000"/>
          <w:szCs w:val="21"/>
        </w:rPr>
        <w:t>2</w:t>
      </w:r>
      <w:r w:rsidRPr="006C0912">
        <w:rPr>
          <w:color w:val="FF0000"/>
          <w:szCs w:val="21"/>
        </w:rPr>
        <w:t>）</w:t>
      </w:r>
      <w:r w:rsidRPr="006C0912">
        <w:rPr>
          <w:color w:val="FF0000"/>
          <w:szCs w:val="21"/>
        </w:rPr>
        <w:t>Cu</w:t>
      </w:r>
      <w:r w:rsidRPr="006C0912">
        <w:rPr>
          <w:color w:val="FF0000"/>
          <w:szCs w:val="21"/>
        </w:rPr>
        <w:t>（</w:t>
      </w:r>
      <w:r w:rsidRPr="006C0912">
        <w:rPr>
          <w:color w:val="FF0000"/>
          <w:szCs w:val="21"/>
        </w:rPr>
        <w:t>NO</w:t>
      </w:r>
      <w:r w:rsidRPr="006C0912">
        <w:rPr>
          <w:color w:val="FF0000"/>
          <w:szCs w:val="21"/>
          <w:vertAlign w:val="subscript"/>
        </w:rPr>
        <w:t>3</w:t>
      </w:r>
      <w:r w:rsidRPr="006C0912">
        <w:rPr>
          <w:color w:val="FF0000"/>
          <w:szCs w:val="21"/>
        </w:rPr>
        <w:t>）</w:t>
      </w:r>
      <w:r w:rsidRPr="006C0912">
        <w:rPr>
          <w:color w:val="FF0000"/>
          <w:szCs w:val="21"/>
          <w:vertAlign w:val="subscript"/>
        </w:rPr>
        <w:t>2</w:t>
      </w:r>
      <w:r w:rsidRPr="006C0912">
        <w:rPr>
          <w:color w:val="FF0000"/>
          <w:szCs w:val="21"/>
        </w:rPr>
        <w:t>中铜元素、氮元素、氧元素的质量比为</w:t>
      </w:r>
      <w:r w:rsidRPr="006C0912">
        <w:rPr>
          <w:color w:val="FF0000"/>
          <w:szCs w:val="21"/>
        </w:rPr>
        <w:t>64</w:t>
      </w:r>
      <w:r w:rsidRPr="006C0912">
        <w:rPr>
          <w:color w:val="FF0000"/>
          <w:szCs w:val="21"/>
        </w:rPr>
        <w:t>：（</w:t>
      </w:r>
      <w:r w:rsidRPr="006C0912">
        <w:rPr>
          <w:color w:val="FF0000"/>
          <w:szCs w:val="21"/>
        </w:rPr>
        <w:t>14×2</w:t>
      </w:r>
      <w:r w:rsidRPr="006C0912">
        <w:rPr>
          <w:color w:val="FF0000"/>
          <w:szCs w:val="21"/>
        </w:rPr>
        <w:t>）：（</w:t>
      </w:r>
      <w:r w:rsidRPr="006C0912">
        <w:rPr>
          <w:color w:val="FF0000"/>
          <w:szCs w:val="21"/>
        </w:rPr>
        <w:t>16×3×2</w:t>
      </w:r>
      <w:r w:rsidRPr="006C0912">
        <w:rPr>
          <w:color w:val="FF0000"/>
          <w:szCs w:val="21"/>
        </w:rPr>
        <w:t>）＝</w:t>
      </w:r>
      <w:r w:rsidRPr="006C0912">
        <w:rPr>
          <w:color w:val="FF0000"/>
          <w:szCs w:val="21"/>
        </w:rPr>
        <w:t>16</w:t>
      </w:r>
      <w:r w:rsidRPr="006C0912">
        <w:rPr>
          <w:color w:val="FF0000"/>
          <w:szCs w:val="21"/>
        </w:rPr>
        <w:t>：</w:t>
      </w:r>
      <w:r w:rsidRPr="006C0912">
        <w:rPr>
          <w:color w:val="FF0000"/>
          <w:szCs w:val="21"/>
        </w:rPr>
        <w:t>7</w:t>
      </w:r>
      <w:r w:rsidRPr="006C0912">
        <w:rPr>
          <w:color w:val="FF0000"/>
          <w:szCs w:val="21"/>
        </w:rPr>
        <w:t>：</w:t>
      </w:r>
      <w:r w:rsidRPr="006C0912">
        <w:rPr>
          <w:color w:val="FF0000"/>
          <w:szCs w:val="21"/>
        </w:rPr>
        <w:t>24</w:t>
      </w:r>
      <w:r w:rsidRPr="006C0912">
        <w:rPr>
          <w:color w:val="FF0000"/>
          <w:szCs w:val="21"/>
        </w:rPr>
        <w:t>．</w:t>
      </w:r>
    </w:p>
    <w:p w:rsidR="00E93196" w:rsidRPr="006C0912" w:rsidRDefault="00E93196" w:rsidP="00E93196">
      <w:pPr>
        <w:spacing w:line="360" w:lineRule="auto"/>
        <w:textAlignment w:val="center"/>
        <w:rPr>
          <w:color w:val="FF0000"/>
          <w:szCs w:val="21"/>
        </w:rPr>
      </w:pPr>
      <w:r w:rsidRPr="006C0912">
        <w:rPr>
          <w:color w:val="FF0000"/>
          <w:szCs w:val="21"/>
        </w:rPr>
        <w:t>（</w:t>
      </w:r>
      <w:r w:rsidRPr="006C0912">
        <w:rPr>
          <w:color w:val="FF0000"/>
          <w:szCs w:val="21"/>
        </w:rPr>
        <w:t>3</w:t>
      </w:r>
      <w:r w:rsidRPr="006C0912">
        <w:rPr>
          <w:color w:val="FF0000"/>
          <w:szCs w:val="21"/>
        </w:rPr>
        <w:t>）该反应涉及的物质中，直接由原子构成的是铜；水是由水分子构成的．</w:t>
      </w:r>
    </w:p>
    <w:p w:rsidR="00E93196" w:rsidRPr="006C0912" w:rsidRDefault="00E93196" w:rsidP="00E93196">
      <w:pPr>
        <w:spacing w:line="360" w:lineRule="auto"/>
        <w:textAlignment w:val="center"/>
        <w:rPr>
          <w:szCs w:val="21"/>
        </w:rPr>
      </w:pPr>
      <w:r w:rsidRPr="006C0912">
        <w:rPr>
          <w:szCs w:val="21"/>
        </w:rPr>
        <w:t>22</w:t>
      </w:r>
      <w:r w:rsidRPr="006C0912">
        <w:rPr>
          <w:szCs w:val="21"/>
        </w:rPr>
        <w:t>、【</w:t>
      </w:r>
      <w:r w:rsidRPr="006C0912">
        <w:rPr>
          <w:b/>
          <w:bCs/>
          <w:szCs w:val="21"/>
        </w:rPr>
        <w:t>2019</w:t>
      </w:r>
      <w:r w:rsidRPr="006C0912">
        <w:rPr>
          <w:b/>
          <w:bCs/>
          <w:szCs w:val="21"/>
        </w:rPr>
        <w:t>甘肃永昌六中九年级期末</w:t>
      </w:r>
      <w:r w:rsidRPr="006C0912">
        <w:rPr>
          <w:szCs w:val="21"/>
        </w:rPr>
        <w:t>】在</w:t>
      </w:r>
      <w:r w:rsidRPr="006C0912">
        <w:rPr>
          <w:szCs w:val="21"/>
        </w:rPr>
        <w:t>4P+5O</w:t>
      </w:r>
      <w:r w:rsidRPr="006C0912">
        <w:rPr>
          <w:szCs w:val="21"/>
          <w:vertAlign w:val="subscript"/>
        </w:rPr>
        <w:t>2</w:t>
      </w:r>
      <w:r>
        <w:rPr>
          <w:noProof/>
          <w:szCs w:val="21"/>
        </w:rPr>
        <w:drawing>
          <wp:inline distT="0" distB="0" distL="0" distR="0">
            <wp:extent cx="504825" cy="266700"/>
            <wp:effectExtent l="0" t="0" r="9525" b="0"/>
            <wp:docPr id="225" name="图片 22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5" descr="学科网 版权所有"/>
                    <pic:cNvPicPr>
                      <a:picLocks noChangeAspect="1" noChangeArrowheads="1"/>
                    </pic:cNvPicPr>
                  </pic:nvPicPr>
                  <pic:blipFill>
                    <a:blip r:embed="rId38">
                      <a:extLst>
                        <a:ext uri="{28A0092B-C50C-407E-A947-70E740481C1C}">
                          <a14:useLocalDpi xmlns:a14="http://schemas.microsoft.com/office/drawing/2010/main" val="0"/>
                        </a:ext>
                      </a:extLst>
                    </a:blip>
                    <a:srcRect r="1976" b="2602"/>
                    <a:stretch>
                      <a:fillRect/>
                    </a:stretch>
                  </pic:blipFill>
                  <pic:spPr bwMode="auto">
                    <a:xfrm>
                      <a:off x="0" y="0"/>
                      <a:ext cx="504825" cy="266700"/>
                    </a:xfrm>
                    <a:prstGeom prst="rect">
                      <a:avLst/>
                    </a:prstGeom>
                    <a:noFill/>
                    <a:ln>
                      <a:noFill/>
                    </a:ln>
                  </pic:spPr>
                </pic:pic>
              </a:graphicData>
            </a:graphic>
          </wp:inline>
        </w:drawing>
      </w:r>
      <w:r w:rsidRPr="006C0912">
        <w:rPr>
          <w:szCs w:val="21"/>
        </w:rPr>
        <w:t>2P</w:t>
      </w:r>
      <w:r w:rsidRPr="006C0912">
        <w:rPr>
          <w:szCs w:val="21"/>
          <w:vertAlign w:val="subscript"/>
        </w:rPr>
        <w:t>2</w:t>
      </w:r>
      <w:r w:rsidRPr="006C0912">
        <w:rPr>
          <w:szCs w:val="21"/>
        </w:rPr>
        <w:t>O</w:t>
      </w:r>
      <w:r w:rsidRPr="006C0912">
        <w:rPr>
          <w:szCs w:val="21"/>
          <w:vertAlign w:val="subscript"/>
        </w:rPr>
        <w:t>5</w:t>
      </w:r>
      <w:r w:rsidRPr="006C0912">
        <w:rPr>
          <w:szCs w:val="21"/>
        </w:rPr>
        <w:t>中，根据质量守恒定律，每</w:t>
      </w:r>
      <w:r w:rsidRPr="006C0912">
        <w:rPr>
          <w:szCs w:val="21"/>
        </w:rPr>
        <w:t>124</w:t>
      </w:r>
      <w:r w:rsidRPr="006C0912">
        <w:rPr>
          <w:szCs w:val="21"/>
        </w:rPr>
        <w:t>份质量的磷</w:t>
      </w:r>
      <w:r w:rsidRPr="006C0912">
        <w:rPr>
          <w:szCs w:val="21"/>
        </w:rPr>
        <w:lastRenderedPageBreak/>
        <w:t>可跟</w:t>
      </w:r>
      <w:r w:rsidRPr="006C0912">
        <w:rPr>
          <w:szCs w:val="21"/>
          <w:u w:val="single"/>
        </w:rPr>
        <w:t xml:space="preserve">　</w:t>
      </w:r>
      <w:r w:rsidRPr="006C0912">
        <w:rPr>
          <w:szCs w:val="21"/>
          <w:u w:val="single"/>
        </w:rPr>
        <w:t xml:space="preserve">   </w:t>
      </w:r>
      <w:r w:rsidRPr="006C0912">
        <w:rPr>
          <w:szCs w:val="21"/>
          <w:u w:val="single"/>
        </w:rPr>
        <w:t xml:space="preserve">　</w:t>
      </w:r>
      <w:proofErr w:type="gramStart"/>
      <w:r w:rsidRPr="006C0912">
        <w:rPr>
          <w:szCs w:val="21"/>
        </w:rPr>
        <w:t>份质量</w:t>
      </w:r>
      <w:proofErr w:type="gramEnd"/>
      <w:r w:rsidRPr="006C0912">
        <w:rPr>
          <w:szCs w:val="21"/>
        </w:rPr>
        <w:t>的氧气化合，并生成</w:t>
      </w:r>
      <w:r w:rsidRPr="006C0912">
        <w:rPr>
          <w:szCs w:val="21"/>
          <w:u w:val="single"/>
        </w:rPr>
        <w:t xml:space="preserve">　</w:t>
      </w:r>
      <w:r w:rsidRPr="006C0912">
        <w:rPr>
          <w:szCs w:val="21"/>
          <w:u w:val="single"/>
        </w:rPr>
        <w:t xml:space="preserve">  </w:t>
      </w:r>
      <w:r w:rsidRPr="006C0912">
        <w:rPr>
          <w:szCs w:val="21"/>
          <w:u w:val="single"/>
        </w:rPr>
        <w:t xml:space="preserve">　</w:t>
      </w:r>
      <w:proofErr w:type="gramStart"/>
      <w:r w:rsidRPr="006C0912">
        <w:rPr>
          <w:szCs w:val="21"/>
        </w:rPr>
        <w:t>份质量</w:t>
      </w:r>
      <w:proofErr w:type="gramEnd"/>
      <w:r w:rsidRPr="006C0912">
        <w:rPr>
          <w:szCs w:val="21"/>
        </w:rPr>
        <w:t>的五氧化二磷．</w:t>
      </w:r>
    </w:p>
    <w:p w:rsidR="00E93196" w:rsidRPr="006C0912" w:rsidRDefault="00E93196" w:rsidP="00E93196">
      <w:pPr>
        <w:spacing w:line="360" w:lineRule="auto"/>
        <w:textAlignment w:val="center"/>
        <w:rPr>
          <w:color w:val="FF0000"/>
          <w:szCs w:val="21"/>
        </w:rPr>
      </w:pPr>
      <w:r w:rsidRPr="006C0912">
        <w:rPr>
          <w:color w:val="FF0000"/>
          <w:szCs w:val="21"/>
        </w:rPr>
        <w:t>【答案】</w:t>
      </w:r>
      <w:r w:rsidRPr="006C0912">
        <w:rPr>
          <w:color w:val="FF0000"/>
          <w:szCs w:val="21"/>
        </w:rPr>
        <w:t>160</w:t>
      </w:r>
      <w:r w:rsidRPr="006C0912">
        <w:rPr>
          <w:color w:val="FF0000"/>
          <w:szCs w:val="21"/>
        </w:rPr>
        <w:t>；</w:t>
      </w:r>
      <w:r w:rsidRPr="006C0912">
        <w:rPr>
          <w:color w:val="FF0000"/>
          <w:szCs w:val="21"/>
        </w:rPr>
        <w:t>284</w:t>
      </w:r>
      <w:r w:rsidRPr="006C0912">
        <w:rPr>
          <w:color w:val="FF0000"/>
          <w:szCs w:val="21"/>
        </w:rPr>
        <w:t>．</w:t>
      </w:r>
    </w:p>
    <w:p w:rsidR="00E93196" w:rsidRPr="006C0912" w:rsidRDefault="00E93196" w:rsidP="00E93196">
      <w:pPr>
        <w:spacing w:line="360" w:lineRule="auto"/>
        <w:textAlignment w:val="center"/>
        <w:rPr>
          <w:color w:val="FF0000"/>
          <w:szCs w:val="21"/>
        </w:rPr>
      </w:pPr>
      <w:r w:rsidRPr="006C0912">
        <w:rPr>
          <w:color w:val="FF0000"/>
          <w:szCs w:val="21"/>
        </w:rPr>
        <w:t>【解析】在</w:t>
      </w:r>
      <w:r w:rsidRPr="006C0912">
        <w:rPr>
          <w:color w:val="FF0000"/>
          <w:szCs w:val="21"/>
        </w:rPr>
        <w:t>4P+5O</w:t>
      </w:r>
      <w:r w:rsidRPr="006C0912">
        <w:rPr>
          <w:color w:val="FF0000"/>
          <w:szCs w:val="21"/>
          <w:vertAlign w:val="subscript"/>
        </w:rPr>
        <w:t>2</w:t>
      </w:r>
      <w:r>
        <w:rPr>
          <w:noProof/>
          <w:color w:val="FF0000"/>
          <w:szCs w:val="21"/>
        </w:rPr>
        <w:drawing>
          <wp:inline distT="0" distB="0" distL="0" distR="0">
            <wp:extent cx="504825" cy="257175"/>
            <wp:effectExtent l="0" t="0" r="9525" b="9525"/>
            <wp:docPr id="224" name="图片 22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6" descr="学科网 版权所有"/>
                    <pic:cNvPicPr>
                      <a:picLocks noChangeAspect="1" noChangeArrowheads="1"/>
                    </pic:cNvPicPr>
                  </pic:nvPicPr>
                  <pic:blipFill>
                    <a:blip r:embed="rId38">
                      <a:extLst>
                        <a:ext uri="{28A0092B-C50C-407E-A947-70E740481C1C}">
                          <a14:useLocalDpi xmlns:a14="http://schemas.microsoft.com/office/drawing/2010/main" val="0"/>
                        </a:ext>
                      </a:extLst>
                    </a:blip>
                    <a:srcRect r="1976" b="2602"/>
                    <a:stretch>
                      <a:fillRect/>
                    </a:stretch>
                  </pic:blipFill>
                  <pic:spPr bwMode="auto">
                    <a:xfrm>
                      <a:off x="0" y="0"/>
                      <a:ext cx="504825" cy="257175"/>
                    </a:xfrm>
                    <a:prstGeom prst="rect">
                      <a:avLst/>
                    </a:prstGeom>
                    <a:noFill/>
                    <a:ln>
                      <a:noFill/>
                    </a:ln>
                  </pic:spPr>
                </pic:pic>
              </a:graphicData>
            </a:graphic>
          </wp:inline>
        </w:drawing>
      </w:r>
      <w:r w:rsidRPr="006C0912">
        <w:rPr>
          <w:color w:val="FF0000"/>
          <w:szCs w:val="21"/>
        </w:rPr>
        <w:t>2P</w:t>
      </w:r>
      <w:r w:rsidRPr="006C0912">
        <w:rPr>
          <w:color w:val="FF0000"/>
          <w:szCs w:val="21"/>
          <w:vertAlign w:val="subscript"/>
        </w:rPr>
        <w:t>2</w:t>
      </w:r>
      <w:r w:rsidRPr="006C0912">
        <w:rPr>
          <w:color w:val="FF0000"/>
          <w:szCs w:val="21"/>
        </w:rPr>
        <w:t>O</w:t>
      </w:r>
      <w:r w:rsidRPr="006C0912">
        <w:rPr>
          <w:color w:val="FF0000"/>
          <w:szCs w:val="21"/>
          <w:vertAlign w:val="subscript"/>
        </w:rPr>
        <w:t>5</w:t>
      </w:r>
      <w:r w:rsidRPr="006C0912">
        <w:rPr>
          <w:color w:val="FF0000"/>
          <w:szCs w:val="21"/>
        </w:rPr>
        <w:t>中，磷和氧气是反应物，五氧化二磷是生成物，则</w:t>
      </w:r>
    </w:p>
    <w:p w:rsidR="00E93196" w:rsidRPr="006C0912" w:rsidRDefault="00E93196" w:rsidP="00E93196">
      <w:pPr>
        <w:spacing w:line="360" w:lineRule="auto"/>
        <w:textAlignment w:val="center"/>
        <w:rPr>
          <w:color w:val="FF0000"/>
          <w:szCs w:val="21"/>
        </w:rPr>
      </w:pPr>
      <w:r w:rsidRPr="006C0912">
        <w:rPr>
          <w:color w:val="FF0000"/>
          <w:szCs w:val="21"/>
        </w:rPr>
        <w:t>由反应方程式可得：</w:t>
      </w:r>
    </w:p>
    <w:p w:rsidR="00E93196" w:rsidRPr="006C0912" w:rsidRDefault="00E93196" w:rsidP="00E93196">
      <w:pPr>
        <w:spacing w:line="360" w:lineRule="auto"/>
        <w:textAlignment w:val="center"/>
        <w:rPr>
          <w:color w:val="FF0000"/>
          <w:szCs w:val="21"/>
        </w:rPr>
      </w:pPr>
      <w:r w:rsidRPr="006C0912">
        <w:rPr>
          <w:color w:val="FF0000"/>
          <w:szCs w:val="21"/>
        </w:rPr>
        <w:t>4P+5O</w:t>
      </w:r>
      <w:r w:rsidRPr="006C0912">
        <w:rPr>
          <w:color w:val="FF0000"/>
          <w:szCs w:val="21"/>
          <w:vertAlign w:val="subscript"/>
        </w:rPr>
        <w:t>2</w:t>
      </w:r>
      <w:r>
        <w:rPr>
          <w:noProof/>
          <w:color w:val="FF0000"/>
          <w:szCs w:val="21"/>
        </w:rPr>
        <w:drawing>
          <wp:inline distT="0" distB="0" distL="0" distR="0">
            <wp:extent cx="504825" cy="304800"/>
            <wp:effectExtent l="0" t="0" r="9525" b="0"/>
            <wp:docPr id="223" name="图片 22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7" descr="学科网 版权所有"/>
                    <pic:cNvPicPr>
                      <a:picLocks noChangeAspect="1" noChangeArrowheads="1"/>
                    </pic:cNvPicPr>
                  </pic:nvPicPr>
                  <pic:blipFill>
                    <a:blip r:embed="rId38">
                      <a:extLst>
                        <a:ext uri="{28A0092B-C50C-407E-A947-70E740481C1C}">
                          <a14:useLocalDpi xmlns:a14="http://schemas.microsoft.com/office/drawing/2010/main" val="0"/>
                        </a:ext>
                      </a:extLst>
                    </a:blip>
                    <a:srcRect r="1976" b="2602"/>
                    <a:stretch>
                      <a:fillRect/>
                    </a:stretch>
                  </pic:blipFill>
                  <pic:spPr bwMode="auto">
                    <a:xfrm>
                      <a:off x="0" y="0"/>
                      <a:ext cx="504825" cy="304800"/>
                    </a:xfrm>
                    <a:prstGeom prst="rect">
                      <a:avLst/>
                    </a:prstGeom>
                    <a:noFill/>
                    <a:ln>
                      <a:noFill/>
                    </a:ln>
                  </pic:spPr>
                </pic:pic>
              </a:graphicData>
            </a:graphic>
          </wp:inline>
        </w:drawing>
      </w:r>
      <w:r w:rsidRPr="006C0912">
        <w:rPr>
          <w:color w:val="FF0000"/>
          <w:szCs w:val="21"/>
        </w:rPr>
        <w:t>2P</w:t>
      </w:r>
      <w:r w:rsidRPr="006C0912">
        <w:rPr>
          <w:color w:val="FF0000"/>
          <w:szCs w:val="21"/>
          <w:vertAlign w:val="subscript"/>
        </w:rPr>
        <w:t>2</w:t>
      </w:r>
      <w:r w:rsidRPr="006C0912">
        <w:rPr>
          <w:color w:val="FF0000"/>
          <w:szCs w:val="21"/>
        </w:rPr>
        <w:t>O</w:t>
      </w:r>
      <w:r w:rsidRPr="006C0912">
        <w:rPr>
          <w:color w:val="FF0000"/>
          <w:szCs w:val="21"/>
          <w:vertAlign w:val="subscript"/>
        </w:rPr>
        <w:t>5</w:t>
      </w:r>
    </w:p>
    <w:p w:rsidR="00E93196" w:rsidRPr="006C0912" w:rsidRDefault="00E93196" w:rsidP="00E93196">
      <w:pPr>
        <w:spacing w:line="360" w:lineRule="auto"/>
        <w:textAlignment w:val="center"/>
        <w:rPr>
          <w:color w:val="FF0000"/>
          <w:szCs w:val="21"/>
        </w:rPr>
      </w:pPr>
      <w:r w:rsidRPr="006C0912">
        <w:rPr>
          <w:color w:val="FF0000"/>
          <w:szCs w:val="21"/>
        </w:rPr>
        <w:t>4×31  5×32   2×</w:t>
      </w:r>
      <w:r w:rsidRPr="006C0912">
        <w:rPr>
          <w:color w:val="FF0000"/>
          <w:szCs w:val="21"/>
        </w:rPr>
        <w:t>（</w:t>
      </w:r>
      <w:r w:rsidRPr="006C0912">
        <w:rPr>
          <w:color w:val="FF0000"/>
          <w:szCs w:val="21"/>
        </w:rPr>
        <w:t>31×2+16×5</w:t>
      </w:r>
      <w:r w:rsidRPr="006C0912">
        <w:rPr>
          <w:color w:val="FF0000"/>
          <w:szCs w:val="21"/>
        </w:rPr>
        <w:t>）</w:t>
      </w:r>
    </w:p>
    <w:p w:rsidR="00E93196" w:rsidRPr="006C0912" w:rsidRDefault="00E93196" w:rsidP="00E93196">
      <w:pPr>
        <w:spacing w:line="360" w:lineRule="auto"/>
        <w:textAlignment w:val="center"/>
        <w:rPr>
          <w:color w:val="FF0000"/>
          <w:szCs w:val="21"/>
        </w:rPr>
      </w:pPr>
      <w:r w:rsidRPr="006C0912">
        <w:rPr>
          <w:color w:val="FF0000"/>
          <w:szCs w:val="21"/>
        </w:rPr>
        <w:t>即表示</w:t>
      </w:r>
      <w:r w:rsidRPr="006C0912">
        <w:rPr>
          <w:color w:val="FF0000"/>
          <w:szCs w:val="21"/>
        </w:rPr>
        <w:t>124</w:t>
      </w:r>
      <w:r w:rsidRPr="006C0912">
        <w:rPr>
          <w:color w:val="FF0000"/>
          <w:szCs w:val="21"/>
        </w:rPr>
        <w:t>份质量的磷可跟</w:t>
      </w:r>
      <w:r w:rsidRPr="006C0912">
        <w:rPr>
          <w:color w:val="FF0000"/>
          <w:szCs w:val="21"/>
        </w:rPr>
        <w:t>160</w:t>
      </w:r>
      <w:r w:rsidRPr="006C0912">
        <w:rPr>
          <w:color w:val="FF0000"/>
          <w:szCs w:val="21"/>
        </w:rPr>
        <w:t>份质量的氧气化合，并生成</w:t>
      </w:r>
      <w:r w:rsidRPr="006C0912">
        <w:rPr>
          <w:color w:val="FF0000"/>
          <w:szCs w:val="21"/>
        </w:rPr>
        <w:t xml:space="preserve"> 284</w:t>
      </w:r>
      <w:r w:rsidRPr="006C0912">
        <w:rPr>
          <w:color w:val="FF0000"/>
          <w:szCs w:val="21"/>
        </w:rPr>
        <w:t>份质量的五氧化二磷．</w:t>
      </w:r>
    </w:p>
    <w:p w:rsidR="00E93196" w:rsidRPr="006C0912" w:rsidRDefault="00E93196" w:rsidP="00E93196">
      <w:pPr>
        <w:spacing w:line="360" w:lineRule="auto"/>
        <w:textAlignment w:val="center"/>
        <w:rPr>
          <w:szCs w:val="21"/>
        </w:rPr>
      </w:pPr>
      <w:r w:rsidRPr="006C0912">
        <w:rPr>
          <w:szCs w:val="21"/>
        </w:rPr>
        <w:t>23</w:t>
      </w:r>
      <w:r w:rsidRPr="006C0912">
        <w:rPr>
          <w:szCs w:val="21"/>
        </w:rPr>
        <w:t>、【</w:t>
      </w:r>
      <w:r w:rsidRPr="006C0912">
        <w:rPr>
          <w:b/>
          <w:bCs/>
          <w:szCs w:val="21"/>
        </w:rPr>
        <w:t>2019</w:t>
      </w:r>
      <w:r w:rsidRPr="006C0912">
        <w:rPr>
          <w:b/>
          <w:bCs/>
          <w:szCs w:val="21"/>
        </w:rPr>
        <w:t>江苏南京玄武九年级上期末</w:t>
      </w:r>
      <w:r w:rsidRPr="006C0912">
        <w:rPr>
          <w:szCs w:val="21"/>
        </w:rPr>
        <w:t>】写出下列反应的化学方程式，并注明反应的基本类型。</w:t>
      </w:r>
    </w:p>
    <w:p w:rsidR="00E93196" w:rsidRPr="006C0912" w:rsidRDefault="00E93196" w:rsidP="00E93196">
      <w:pPr>
        <w:spacing w:line="360" w:lineRule="auto"/>
        <w:textAlignment w:val="center"/>
        <w:rPr>
          <w:szCs w:val="21"/>
        </w:rPr>
      </w:pPr>
      <w:r w:rsidRPr="006C0912">
        <w:rPr>
          <w:szCs w:val="21"/>
        </w:rPr>
        <w:t>（</w:t>
      </w:r>
      <w:r w:rsidRPr="006C0912">
        <w:rPr>
          <w:szCs w:val="21"/>
        </w:rPr>
        <w:t>1</w:t>
      </w:r>
      <w:r w:rsidRPr="006C0912">
        <w:rPr>
          <w:szCs w:val="21"/>
        </w:rPr>
        <w:t>）加热氧化汞：</w:t>
      </w:r>
      <w:r w:rsidRPr="006C0912">
        <w:rPr>
          <w:szCs w:val="21"/>
        </w:rPr>
        <w:t>_________________</w:t>
      </w:r>
      <w:r w:rsidRPr="006C0912">
        <w:rPr>
          <w:szCs w:val="21"/>
        </w:rPr>
        <w:t>、</w:t>
      </w:r>
      <w:r w:rsidRPr="006C0912">
        <w:rPr>
          <w:szCs w:val="21"/>
        </w:rPr>
        <w:t>____________________</w:t>
      </w:r>
      <w:r w:rsidRPr="006C0912">
        <w:rPr>
          <w:szCs w:val="21"/>
        </w:rPr>
        <w:t>；</w:t>
      </w:r>
    </w:p>
    <w:p w:rsidR="00E93196" w:rsidRPr="006C0912" w:rsidRDefault="00E93196" w:rsidP="00E93196">
      <w:pPr>
        <w:spacing w:line="360" w:lineRule="auto"/>
        <w:textAlignment w:val="center"/>
        <w:rPr>
          <w:szCs w:val="21"/>
        </w:rPr>
      </w:pPr>
      <w:r w:rsidRPr="006C0912">
        <w:rPr>
          <w:szCs w:val="21"/>
        </w:rPr>
        <w:t>（</w:t>
      </w:r>
      <w:r w:rsidRPr="006C0912">
        <w:rPr>
          <w:szCs w:val="21"/>
        </w:rPr>
        <w:t>2</w:t>
      </w:r>
      <w:r w:rsidRPr="006C0912">
        <w:rPr>
          <w:szCs w:val="21"/>
        </w:rPr>
        <w:t>）过氧化氢制氧气：</w:t>
      </w:r>
      <w:r w:rsidRPr="006C0912">
        <w:rPr>
          <w:szCs w:val="21"/>
        </w:rPr>
        <w:t>____________________</w:t>
      </w:r>
      <w:r w:rsidRPr="006C0912">
        <w:rPr>
          <w:szCs w:val="21"/>
        </w:rPr>
        <w:t>、</w:t>
      </w:r>
      <w:r w:rsidRPr="006C0912">
        <w:rPr>
          <w:szCs w:val="21"/>
        </w:rPr>
        <w:t>_____________________</w:t>
      </w:r>
      <w:r w:rsidRPr="006C0912">
        <w:rPr>
          <w:szCs w:val="21"/>
        </w:rPr>
        <w:t>；</w:t>
      </w:r>
    </w:p>
    <w:p w:rsidR="00E93196" w:rsidRPr="006C0912" w:rsidRDefault="00E93196" w:rsidP="00E93196">
      <w:pPr>
        <w:spacing w:line="360" w:lineRule="auto"/>
        <w:textAlignment w:val="center"/>
        <w:rPr>
          <w:szCs w:val="21"/>
        </w:rPr>
      </w:pPr>
      <w:r w:rsidRPr="006C0912">
        <w:rPr>
          <w:szCs w:val="21"/>
        </w:rPr>
        <w:t>（</w:t>
      </w:r>
      <w:r w:rsidRPr="006C0912">
        <w:rPr>
          <w:szCs w:val="21"/>
        </w:rPr>
        <w:t>3</w:t>
      </w:r>
      <w:r w:rsidRPr="006C0912">
        <w:rPr>
          <w:szCs w:val="21"/>
        </w:rPr>
        <w:t>）细铁丝在氧气中燃烧：</w:t>
      </w:r>
      <w:r w:rsidRPr="006C0912">
        <w:rPr>
          <w:szCs w:val="21"/>
        </w:rPr>
        <w:t>______</w:t>
      </w:r>
      <w:r w:rsidRPr="006C0912">
        <w:rPr>
          <w:szCs w:val="21"/>
          <w:u w:val="single"/>
        </w:rPr>
        <w:t xml:space="preserve">             </w:t>
      </w:r>
      <w:r w:rsidRPr="006C0912">
        <w:rPr>
          <w:szCs w:val="21"/>
        </w:rPr>
        <w:t>__</w:t>
      </w:r>
      <w:r w:rsidRPr="006C0912">
        <w:rPr>
          <w:szCs w:val="21"/>
        </w:rPr>
        <w:t>、</w:t>
      </w:r>
      <w:r w:rsidRPr="006C0912">
        <w:rPr>
          <w:szCs w:val="21"/>
        </w:rPr>
        <w:t>_____________________</w:t>
      </w:r>
      <w:r w:rsidRPr="006C0912">
        <w:rPr>
          <w:szCs w:val="21"/>
        </w:rPr>
        <w:t>；</w:t>
      </w:r>
    </w:p>
    <w:p w:rsidR="00E93196" w:rsidRPr="006C0912" w:rsidRDefault="00E93196" w:rsidP="00E93196">
      <w:pPr>
        <w:spacing w:line="360" w:lineRule="auto"/>
        <w:jc w:val="left"/>
        <w:rPr>
          <w:szCs w:val="21"/>
        </w:rPr>
      </w:pPr>
      <w:r w:rsidRPr="006C0912">
        <w:rPr>
          <w:szCs w:val="21"/>
        </w:rPr>
        <w:t>（</w:t>
      </w:r>
      <w:r w:rsidRPr="006C0912">
        <w:rPr>
          <w:szCs w:val="21"/>
        </w:rPr>
        <w:t>4</w:t>
      </w:r>
      <w:r w:rsidRPr="006C0912">
        <w:rPr>
          <w:szCs w:val="21"/>
        </w:rPr>
        <w:t>）实验室用加热高锰酸钾的方法制取氧气：</w:t>
      </w:r>
      <w:r w:rsidRPr="006C0912">
        <w:rPr>
          <w:szCs w:val="21"/>
        </w:rPr>
        <w:t>___</w:t>
      </w:r>
      <w:r w:rsidRPr="006C0912">
        <w:rPr>
          <w:szCs w:val="21"/>
          <w:u w:val="single"/>
        </w:rPr>
        <w:t xml:space="preserve">             </w:t>
      </w:r>
      <w:r w:rsidRPr="006C0912">
        <w:rPr>
          <w:szCs w:val="21"/>
        </w:rPr>
        <w:t>_____</w:t>
      </w:r>
      <w:r w:rsidRPr="006C0912">
        <w:rPr>
          <w:szCs w:val="21"/>
        </w:rPr>
        <w:t>、</w:t>
      </w:r>
      <w:r w:rsidRPr="006C0912">
        <w:rPr>
          <w:szCs w:val="21"/>
        </w:rPr>
        <w:t>_____________________</w:t>
      </w:r>
      <w:r w:rsidRPr="006C0912">
        <w:rPr>
          <w:szCs w:val="21"/>
        </w:rPr>
        <w:t>；</w:t>
      </w:r>
    </w:p>
    <w:p w:rsidR="00E93196" w:rsidRPr="006C0912" w:rsidRDefault="00E93196" w:rsidP="00E93196">
      <w:pPr>
        <w:spacing w:line="360" w:lineRule="auto"/>
        <w:jc w:val="left"/>
        <w:rPr>
          <w:color w:val="FF0000"/>
          <w:szCs w:val="21"/>
        </w:rPr>
      </w:pPr>
      <w:r w:rsidRPr="006C0912">
        <w:rPr>
          <w:color w:val="FF0000"/>
          <w:szCs w:val="21"/>
        </w:rPr>
        <w:t>【答案】（</w:t>
      </w:r>
      <w:r w:rsidRPr="006C0912">
        <w:rPr>
          <w:color w:val="FF0000"/>
          <w:szCs w:val="21"/>
        </w:rPr>
        <w:t>1</w:t>
      </w:r>
      <w:r w:rsidRPr="006C0912">
        <w:rPr>
          <w:color w:val="FF0000"/>
          <w:szCs w:val="21"/>
        </w:rPr>
        <w:t>）</w:t>
      </w:r>
      <w:r w:rsidRPr="006C0912">
        <w:rPr>
          <w:color w:val="FF0000"/>
          <w:szCs w:val="21"/>
        </w:rPr>
        <w:t>2HgO2Hg+O</w:t>
      </w:r>
      <w:r w:rsidRPr="006C0912">
        <w:rPr>
          <w:color w:val="FF0000"/>
          <w:szCs w:val="21"/>
          <w:vertAlign w:val="subscript"/>
        </w:rPr>
        <w:t>2</w:t>
      </w:r>
      <w:r w:rsidRPr="006C0912">
        <w:rPr>
          <w:color w:val="FF0000"/>
          <w:szCs w:val="21"/>
        </w:rPr>
        <w:t>↑</w:t>
      </w:r>
      <w:r w:rsidRPr="006C0912">
        <w:rPr>
          <w:color w:val="FF0000"/>
          <w:szCs w:val="21"/>
        </w:rPr>
        <w:t>、分解反应；（</w:t>
      </w:r>
      <w:r w:rsidRPr="006C0912">
        <w:rPr>
          <w:color w:val="FF0000"/>
          <w:szCs w:val="21"/>
        </w:rPr>
        <w:t>2</w:t>
      </w:r>
      <w:r w:rsidRPr="006C0912">
        <w:rPr>
          <w:color w:val="FF0000"/>
          <w:szCs w:val="21"/>
        </w:rPr>
        <w:t>）</w:t>
      </w:r>
      <w:r w:rsidRPr="006C0912">
        <w:rPr>
          <w:color w:val="FF0000"/>
          <w:szCs w:val="21"/>
        </w:rPr>
        <w:t>2H</w:t>
      </w:r>
      <w:r w:rsidRPr="006C0912">
        <w:rPr>
          <w:color w:val="FF0000"/>
          <w:szCs w:val="21"/>
          <w:vertAlign w:val="subscript"/>
        </w:rPr>
        <w:t>2</w:t>
      </w:r>
      <w:r w:rsidRPr="006C0912">
        <w:rPr>
          <w:color w:val="FF0000"/>
          <w:szCs w:val="21"/>
        </w:rPr>
        <w:t>O</w:t>
      </w:r>
      <w:r w:rsidRPr="006C0912">
        <w:rPr>
          <w:color w:val="FF0000"/>
          <w:szCs w:val="21"/>
          <w:vertAlign w:val="subscript"/>
        </w:rPr>
        <w:t>2</w:t>
      </w:r>
      <w:r w:rsidRPr="006C0912">
        <w:rPr>
          <w:color w:val="FF0000"/>
          <w:szCs w:val="21"/>
        </w:rPr>
        <w:object w:dxaOrig="660" w:dyaOrig="440">
          <v:shape id="对象 31" o:spid="_x0000_i1032" type="#_x0000_t75" alt="学科网 版权所有" style="width:33pt;height:21.75pt" o:ole="">
            <v:fill o:detectmouseclick="t"/>
            <v:imagedata r:id="rId39" o:title=""/>
          </v:shape>
          <o:OLEObject Type="Embed" ProgID="Equation.3" ShapeID="对象 31" DrawAspect="Content" ObjectID="_1640026196" r:id="rId40"/>
        </w:object>
      </w:r>
      <w:r w:rsidRPr="006C0912">
        <w:rPr>
          <w:color w:val="FF0000"/>
          <w:szCs w:val="21"/>
        </w:rPr>
        <w:t>2H</w:t>
      </w:r>
      <w:r w:rsidRPr="006C0912">
        <w:rPr>
          <w:color w:val="FF0000"/>
          <w:szCs w:val="21"/>
          <w:vertAlign w:val="subscript"/>
        </w:rPr>
        <w:t>2</w:t>
      </w:r>
      <w:r w:rsidRPr="006C0912">
        <w:rPr>
          <w:color w:val="FF0000"/>
          <w:szCs w:val="21"/>
        </w:rPr>
        <w:t>O+O</w:t>
      </w:r>
      <w:r w:rsidRPr="006C0912">
        <w:rPr>
          <w:color w:val="FF0000"/>
          <w:szCs w:val="21"/>
          <w:vertAlign w:val="subscript"/>
        </w:rPr>
        <w:t>2</w:t>
      </w:r>
      <w:r w:rsidRPr="006C0912">
        <w:rPr>
          <w:color w:val="FF0000"/>
          <w:szCs w:val="21"/>
        </w:rPr>
        <w:t>↑</w:t>
      </w:r>
      <w:r w:rsidRPr="006C0912">
        <w:rPr>
          <w:color w:val="FF0000"/>
          <w:szCs w:val="21"/>
        </w:rPr>
        <w:t>、分解反应；（</w:t>
      </w:r>
      <w:r w:rsidRPr="006C0912">
        <w:rPr>
          <w:color w:val="FF0000"/>
          <w:szCs w:val="21"/>
        </w:rPr>
        <w:t>3</w:t>
      </w:r>
      <w:r w:rsidRPr="006C0912">
        <w:rPr>
          <w:color w:val="FF0000"/>
          <w:szCs w:val="21"/>
        </w:rPr>
        <w:t>）</w:t>
      </w:r>
      <w:r w:rsidRPr="006C0912">
        <w:rPr>
          <w:color w:val="FF0000"/>
          <w:szCs w:val="21"/>
        </w:rPr>
        <w:t>3Fe+ 2O</w:t>
      </w:r>
      <w:r w:rsidRPr="006C0912">
        <w:rPr>
          <w:color w:val="FF0000"/>
          <w:szCs w:val="21"/>
          <w:vertAlign w:val="subscript"/>
        </w:rPr>
        <w:t>2</w:t>
      </w:r>
      <w:r w:rsidRPr="006C0912">
        <w:rPr>
          <w:color w:val="FF0000"/>
          <w:szCs w:val="21"/>
        </w:rPr>
        <w:t xml:space="preserve"> </w:t>
      </w:r>
      <w:r>
        <w:rPr>
          <w:noProof/>
          <w:color w:val="FF0000"/>
          <w:szCs w:val="21"/>
        </w:rPr>
        <w:drawing>
          <wp:inline distT="0" distB="0" distL="0" distR="0">
            <wp:extent cx="257175" cy="200025"/>
            <wp:effectExtent l="0" t="0" r="9525" b="9525"/>
            <wp:docPr id="222" name="图片 22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descr="学科网 版权所有"/>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6C0912">
        <w:rPr>
          <w:color w:val="FF0000"/>
          <w:szCs w:val="21"/>
        </w:rPr>
        <w:t>Fe</w:t>
      </w:r>
      <w:r w:rsidRPr="006C0912">
        <w:rPr>
          <w:color w:val="FF0000"/>
          <w:szCs w:val="21"/>
          <w:vertAlign w:val="subscript"/>
        </w:rPr>
        <w:t>3</w:t>
      </w:r>
      <w:r w:rsidRPr="006C0912">
        <w:rPr>
          <w:color w:val="FF0000"/>
          <w:szCs w:val="21"/>
        </w:rPr>
        <w:t>O</w:t>
      </w:r>
      <w:r w:rsidRPr="006C0912">
        <w:rPr>
          <w:color w:val="FF0000"/>
          <w:szCs w:val="21"/>
          <w:vertAlign w:val="subscript"/>
        </w:rPr>
        <w:t>4</w:t>
      </w:r>
      <w:r w:rsidRPr="006C0912">
        <w:rPr>
          <w:color w:val="FF0000"/>
          <w:szCs w:val="21"/>
        </w:rPr>
        <w:t>、化合反应；（</w:t>
      </w:r>
      <w:r w:rsidRPr="006C0912">
        <w:rPr>
          <w:color w:val="FF0000"/>
          <w:szCs w:val="21"/>
        </w:rPr>
        <w:t>4</w:t>
      </w:r>
      <w:r w:rsidRPr="006C0912">
        <w:rPr>
          <w:color w:val="FF0000"/>
          <w:szCs w:val="21"/>
        </w:rPr>
        <w:t>）</w:t>
      </w:r>
      <w:r w:rsidRPr="006C0912">
        <w:rPr>
          <w:color w:val="FF0000"/>
          <w:szCs w:val="21"/>
        </w:rPr>
        <w:t>2KMnO</w:t>
      </w:r>
      <w:r w:rsidRPr="006C0912">
        <w:rPr>
          <w:color w:val="FF0000"/>
          <w:szCs w:val="21"/>
          <w:vertAlign w:val="subscript"/>
        </w:rPr>
        <w:t>4</w:t>
      </w:r>
      <w:r>
        <w:rPr>
          <w:noProof/>
          <w:color w:val="FF0000"/>
          <w:szCs w:val="21"/>
        </w:rPr>
        <w:drawing>
          <wp:inline distT="0" distB="0" distL="0" distR="0">
            <wp:extent cx="152400" cy="190500"/>
            <wp:effectExtent l="0" t="0" r="0" b="0"/>
            <wp:docPr id="221" name="图片 22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descr="学科网 版权所有"/>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6C0912">
        <w:rPr>
          <w:color w:val="FF0000"/>
          <w:szCs w:val="21"/>
        </w:rPr>
        <w:t>K</w:t>
      </w:r>
      <w:r w:rsidRPr="006C0912">
        <w:rPr>
          <w:color w:val="FF0000"/>
          <w:szCs w:val="21"/>
          <w:vertAlign w:val="subscript"/>
        </w:rPr>
        <w:t>2</w:t>
      </w:r>
      <w:r w:rsidRPr="006C0912">
        <w:rPr>
          <w:color w:val="FF0000"/>
          <w:szCs w:val="21"/>
        </w:rPr>
        <w:t>MnO</w:t>
      </w:r>
      <w:r w:rsidRPr="006C0912">
        <w:rPr>
          <w:color w:val="FF0000"/>
          <w:szCs w:val="21"/>
          <w:vertAlign w:val="subscript"/>
        </w:rPr>
        <w:t>4</w:t>
      </w:r>
      <w:r w:rsidRPr="006C0912">
        <w:rPr>
          <w:color w:val="FF0000"/>
          <w:szCs w:val="21"/>
        </w:rPr>
        <w:t>+MnO</w:t>
      </w:r>
      <w:r w:rsidRPr="006C0912">
        <w:rPr>
          <w:color w:val="FF0000"/>
          <w:szCs w:val="21"/>
          <w:vertAlign w:val="subscript"/>
        </w:rPr>
        <w:t>2</w:t>
      </w:r>
      <w:r w:rsidRPr="006C0912">
        <w:rPr>
          <w:color w:val="FF0000"/>
          <w:szCs w:val="21"/>
        </w:rPr>
        <w:t>+O</w:t>
      </w:r>
      <w:r w:rsidRPr="006C0912">
        <w:rPr>
          <w:color w:val="FF0000"/>
          <w:szCs w:val="21"/>
          <w:vertAlign w:val="subscript"/>
        </w:rPr>
        <w:t>2</w:t>
      </w:r>
      <w:r w:rsidRPr="006C0912">
        <w:rPr>
          <w:color w:val="FF0000"/>
          <w:szCs w:val="21"/>
        </w:rPr>
        <w:t>↑</w:t>
      </w:r>
      <w:r w:rsidRPr="006C0912">
        <w:rPr>
          <w:color w:val="FF0000"/>
          <w:szCs w:val="21"/>
        </w:rPr>
        <w:t>、分解反应</w:t>
      </w:r>
      <w:r w:rsidRPr="006C0912">
        <w:rPr>
          <w:color w:val="FF0000"/>
          <w:szCs w:val="21"/>
        </w:rPr>
        <w:t>.</w:t>
      </w:r>
    </w:p>
    <w:p w:rsidR="00E93196" w:rsidRPr="006C0912" w:rsidRDefault="00E93196" w:rsidP="00E93196">
      <w:pPr>
        <w:spacing w:line="360" w:lineRule="auto"/>
        <w:textAlignment w:val="center"/>
        <w:rPr>
          <w:color w:val="FF0000"/>
          <w:szCs w:val="21"/>
        </w:rPr>
      </w:pPr>
      <w:r w:rsidRPr="006C0912">
        <w:rPr>
          <w:color w:val="FF0000"/>
          <w:szCs w:val="21"/>
        </w:rPr>
        <w:t>【解析】物质的用途反映了物质的性质，根据用途推断反应。另外书写化学方程式要根据化学方程式书写步骤</w:t>
      </w:r>
      <w:r w:rsidRPr="006C0912">
        <w:rPr>
          <w:color w:val="FF0000"/>
          <w:szCs w:val="21"/>
        </w:rPr>
        <w:t>“</w:t>
      </w:r>
      <w:r w:rsidRPr="006C0912">
        <w:rPr>
          <w:color w:val="FF0000"/>
          <w:szCs w:val="21"/>
        </w:rPr>
        <w:t>一写二标三配</w:t>
      </w:r>
      <w:r w:rsidRPr="006C0912">
        <w:rPr>
          <w:color w:val="FF0000"/>
          <w:szCs w:val="21"/>
        </w:rPr>
        <w:t>”</w:t>
      </w:r>
      <w:r w:rsidRPr="006C0912">
        <w:rPr>
          <w:color w:val="FF0000"/>
          <w:szCs w:val="21"/>
        </w:rPr>
        <w:t>，化学方程式必须符合质量守恒定律。</w:t>
      </w:r>
    </w:p>
    <w:p w:rsidR="00E93196" w:rsidRPr="006C0912" w:rsidRDefault="00E93196" w:rsidP="00E93196">
      <w:pPr>
        <w:spacing w:line="360" w:lineRule="auto"/>
        <w:textAlignment w:val="center"/>
        <w:rPr>
          <w:szCs w:val="21"/>
        </w:rPr>
      </w:pPr>
      <w:r w:rsidRPr="006C0912">
        <w:rPr>
          <w:szCs w:val="21"/>
        </w:rPr>
        <w:t>24</w:t>
      </w:r>
      <w:r w:rsidRPr="006C0912">
        <w:rPr>
          <w:szCs w:val="21"/>
        </w:rPr>
        <w:t>、【</w:t>
      </w:r>
      <w:r w:rsidRPr="006C0912">
        <w:rPr>
          <w:b/>
          <w:bCs/>
          <w:szCs w:val="21"/>
        </w:rPr>
        <w:t>2019</w:t>
      </w:r>
      <w:r w:rsidRPr="006C0912">
        <w:rPr>
          <w:b/>
          <w:bCs/>
          <w:szCs w:val="21"/>
        </w:rPr>
        <w:t>江苏南京玄武九年级上期末</w:t>
      </w:r>
      <w:r w:rsidRPr="006C0912">
        <w:rPr>
          <w:szCs w:val="21"/>
        </w:rPr>
        <w:t>】在一定密闭容器内有氧气、二氧化碳、水蒸气及一种未知物质</w:t>
      </w:r>
      <w:r w:rsidRPr="006C0912">
        <w:rPr>
          <w:szCs w:val="21"/>
        </w:rPr>
        <w:t>M</w:t>
      </w:r>
      <w:r w:rsidRPr="006C0912">
        <w:rPr>
          <w:szCs w:val="21"/>
        </w:rPr>
        <w:t>，在一定条件下充分反应。测得反应前后各物质的质量如下表：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1276"/>
        <w:gridCol w:w="1134"/>
        <w:gridCol w:w="1134"/>
      </w:tblGrid>
      <w:tr w:rsidR="00E93196" w:rsidTr="004A5287">
        <w:trPr>
          <w:trHeight w:val="567"/>
        </w:trPr>
        <w:tc>
          <w:tcPr>
            <w:tcW w:w="1701" w:type="dxa"/>
            <w:vAlign w:val="center"/>
          </w:tcPr>
          <w:p w:rsidR="00E93196" w:rsidRPr="006C0912" w:rsidRDefault="00E93196" w:rsidP="004A5287">
            <w:pPr>
              <w:spacing w:line="360" w:lineRule="auto"/>
              <w:textAlignment w:val="center"/>
              <w:rPr>
                <w:szCs w:val="21"/>
              </w:rPr>
            </w:pPr>
            <w:r w:rsidRPr="006C0912">
              <w:rPr>
                <w:szCs w:val="21"/>
              </w:rPr>
              <w:t>物质</w:t>
            </w:r>
          </w:p>
        </w:tc>
        <w:tc>
          <w:tcPr>
            <w:tcW w:w="1134" w:type="dxa"/>
            <w:vAlign w:val="center"/>
          </w:tcPr>
          <w:p w:rsidR="00E93196" w:rsidRPr="006C0912" w:rsidRDefault="00E93196" w:rsidP="004A5287">
            <w:pPr>
              <w:spacing w:line="360" w:lineRule="auto"/>
              <w:textAlignment w:val="center"/>
              <w:rPr>
                <w:szCs w:val="21"/>
              </w:rPr>
            </w:pPr>
            <w:r w:rsidRPr="006C0912">
              <w:rPr>
                <w:szCs w:val="21"/>
              </w:rPr>
              <w:t>氧气</w:t>
            </w:r>
          </w:p>
        </w:tc>
        <w:tc>
          <w:tcPr>
            <w:tcW w:w="1276" w:type="dxa"/>
            <w:vAlign w:val="center"/>
          </w:tcPr>
          <w:p w:rsidR="00E93196" w:rsidRPr="006C0912" w:rsidRDefault="00E93196" w:rsidP="004A5287">
            <w:pPr>
              <w:spacing w:line="360" w:lineRule="auto"/>
              <w:textAlignment w:val="center"/>
              <w:rPr>
                <w:szCs w:val="21"/>
              </w:rPr>
            </w:pPr>
            <w:r w:rsidRPr="006C0912">
              <w:rPr>
                <w:szCs w:val="21"/>
              </w:rPr>
              <w:t>二氧化碳</w:t>
            </w:r>
          </w:p>
        </w:tc>
        <w:tc>
          <w:tcPr>
            <w:tcW w:w="1134" w:type="dxa"/>
            <w:vAlign w:val="center"/>
          </w:tcPr>
          <w:p w:rsidR="00E93196" w:rsidRPr="006C0912" w:rsidRDefault="00E93196" w:rsidP="004A5287">
            <w:pPr>
              <w:spacing w:line="360" w:lineRule="auto"/>
              <w:textAlignment w:val="center"/>
              <w:rPr>
                <w:szCs w:val="21"/>
              </w:rPr>
            </w:pPr>
            <w:r w:rsidRPr="006C0912">
              <w:rPr>
                <w:szCs w:val="21"/>
              </w:rPr>
              <w:t>水蒸气</w:t>
            </w:r>
          </w:p>
        </w:tc>
        <w:tc>
          <w:tcPr>
            <w:tcW w:w="1134" w:type="dxa"/>
            <w:vAlign w:val="center"/>
          </w:tcPr>
          <w:p w:rsidR="00E93196" w:rsidRPr="006C0912" w:rsidRDefault="00E93196" w:rsidP="004A5287">
            <w:pPr>
              <w:spacing w:line="360" w:lineRule="auto"/>
              <w:textAlignment w:val="center"/>
              <w:rPr>
                <w:szCs w:val="21"/>
              </w:rPr>
            </w:pPr>
            <w:r w:rsidRPr="006C0912">
              <w:rPr>
                <w:szCs w:val="21"/>
              </w:rPr>
              <w:t>M</w:t>
            </w:r>
          </w:p>
        </w:tc>
      </w:tr>
      <w:tr w:rsidR="00E93196" w:rsidTr="004A5287">
        <w:trPr>
          <w:trHeight w:val="567"/>
        </w:trPr>
        <w:tc>
          <w:tcPr>
            <w:tcW w:w="1701" w:type="dxa"/>
            <w:vAlign w:val="center"/>
          </w:tcPr>
          <w:p w:rsidR="00E93196" w:rsidRPr="006C0912" w:rsidRDefault="00E93196" w:rsidP="004A5287">
            <w:pPr>
              <w:spacing w:line="360" w:lineRule="auto"/>
              <w:textAlignment w:val="center"/>
              <w:rPr>
                <w:szCs w:val="21"/>
              </w:rPr>
            </w:pPr>
            <w:r w:rsidRPr="006C0912">
              <w:rPr>
                <w:szCs w:val="21"/>
              </w:rPr>
              <w:t>反应前质量</w:t>
            </w:r>
            <w:r w:rsidRPr="006C0912">
              <w:rPr>
                <w:szCs w:val="21"/>
              </w:rPr>
              <w:t>/g</w:t>
            </w:r>
          </w:p>
        </w:tc>
        <w:tc>
          <w:tcPr>
            <w:tcW w:w="1134" w:type="dxa"/>
            <w:vAlign w:val="center"/>
          </w:tcPr>
          <w:p w:rsidR="00E93196" w:rsidRPr="006C0912" w:rsidRDefault="00E93196" w:rsidP="004A5287">
            <w:pPr>
              <w:spacing w:line="360" w:lineRule="auto"/>
              <w:textAlignment w:val="center"/>
              <w:rPr>
                <w:szCs w:val="21"/>
              </w:rPr>
            </w:pPr>
            <w:r w:rsidRPr="006C0912">
              <w:rPr>
                <w:szCs w:val="21"/>
              </w:rPr>
              <w:t>100</w:t>
            </w:r>
          </w:p>
        </w:tc>
        <w:tc>
          <w:tcPr>
            <w:tcW w:w="1276" w:type="dxa"/>
            <w:vAlign w:val="center"/>
          </w:tcPr>
          <w:p w:rsidR="00E93196" w:rsidRPr="006C0912" w:rsidRDefault="00E93196" w:rsidP="004A5287">
            <w:pPr>
              <w:spacing w:line="360" w:lineRule="auto"/>
              <w:textAlignment w:val="center"/>
              <w:rPr>
                <w:szCs w:val="21"/>
              </w:rPr>
            </w:pPr>
            <w:r w:rsidRPr="006C0912">
              <w:rPr>
                <w:szCs w:val="21"/>
              </w:rPr>
              <w:t>1</w:t>
            </w:r>
          </w:p>
        </w:tc>
        <w:tc>
          <w:tcPr>
            <w:tcW w:w="1134" w:type="dxa"/>
            <w:vAlign w:val="center"/>
          </w:tcPr>
          <w:p w:rsidR="00E93196" w:rsidRPr="006C0912" w:rsidRDefault="00E93196" w:rsidP="004A5287">
            <w:pPr>
              <w:spacing w:line="360" w:lineRule="auto"/>
              <w:textAlignment w:val="center"/>
              <w:rPr>
                <w:szCs w:val="21"/>
              </w:rPr>
            </w:pPr>
            <w:r w:rsidRPr="006C0912">
              <w:rPr>
                <w:szCs w:val="21"/>
              </w:rPr>
              <w:t>1</w:t>
            </w:r>
          </w:p>
        </w:tc>
        <w:tc>
          <w:tcPr>
            <w:tcW w:w="1134" w:type="dxa"/>
            <w:vAlign w:val="center"/>
          </w:tcPr>
          <w:p w:rsidR="00E93196" w:rsidRPr="006C0912" w:rsidRDefault="00E93196" w:rsidP="004A5287">
            <w:pPr>
              <w:spacing w:line="360" w:lineRule="auto"/>
              <w:textAlignment w:val="center"/>
              <w:rPr>
                <w:szCs w:val="21"/>
              </w:rPr>
            </w:pPr>
            <w:r w:rsidRPr="006C0912">
              <w:rPr>
                <w:szCs w:val="21"/>
              </w:rPr>
              <w:t>46</w:t>
            </w:r>
          </w:p>
        </w:tc>
      </w:tr>
      <w:tr w:rsidR="00E93196" w:rsidTr="004A5287">
        <w:trPr>
          <w:trHeight w:val="567"/>
        </w:trPr>
        <w:tc>
          <w:tcPr>
            <w:tcW w:w="1701" w:type="dxa"/>
            <w:vAlign w:val="center"/>
          </w:tcPr>
          <w:p w:rsidR="00E93196" w:rsidRPr="006C0912" w:rsidRDefault="00E93196" w:rsidP="004A5287">
            <w:pPr>
              <w:spacing w:line="360" w:lineRule="auto"/>
              <w:textAlignment w:val="center"/>
              <w:rPr>
                <w:szCs w:val="21"/>
              </w:rPr>
            </w:pPr>
            <w:r w:rsidRPr="006C0912">
              <w:rPr>
                <w:szCs w:val="21"/>
              </w:rPr>
              <w:t>反应后质量</w:t>
            </w:r>
            <w:r w:rsidRPr="006C0912">
              <w:rPr>
                <w:szCs w:val="21"/>
              </w:rPr>
              <w:t>/g</w:t>
            </w:r>
          </w:p>
        </w:tc>
        <w:tc>
          <w:tcPr>
            <w:tcW w:w="1134" w:type="dxa"/>
            <w:vAlign w:val="center"/>
          </w:tcPr>
          <w:p w:rsidR="00E93196" w:rsidRPr="006C0912" w:rsidRDefault="00E93196" w:rsidP="004A5287">
            <w:pPr>
              <w:spacing w:line="360" w:lineRule="auto"/>
              <w:textAlignment w:val="center"/>
              <w:rPr>
                <w:szCs w:val="21"/>
              </w:rPr>
            </w:pPr>
            <w:r w:rsidRPr="006C0912">
              <w:rPr>
                <w:szCs w:val="21"/>
              </w:rPr>
              <w:t>4</w:t>
            </w:r>
          </w:p>
        </w:tc>
        <w:tc>
          <w:tcPr>
            <w:tcW w:w="1276" w:type="dxa"/>
            <w:vAlign w:val="center"/>
          </w:tcPr>
          <w:p w:rsidR="00E93196" w:rsidRPr="006C0912" w:rsidRDefault="00E93196" w:rsidP="004A5287">
            <w:pPr>
              <w:spacing w:line="360" w:lineRule="auto"/>
              <w:textAlignment w:val="center"/>
              <w:rPr>
                <w:szCs w:val="21"/>
              </w:rPr>
            </w:pPr>
            <w:r w:rsidRPr="006C0912">
              <w:rPr>
                <w:szCs w:val="21"/>
              </w:rPr>
              <w:t>89</w:t>
            </w:r>
          </w:p>
        </w:tc>
        <w:tc>
          <w:tcPr>
            <w:tcW w:w="1134" w:type="dxa"/>
            <w:vAlign w:val="center"/>
          </w:tcPr>
          <w:p w:rsidR="00E93196" w:rsidRPr="006C0912" w:rsidRDefault="00E93196" w:rsidP="004A5287">
            <w:pPr>
              <w:spacing w:line="360" w:lineRule="auto"/>
              <w:textAlignment w:val="center"/>
              <w:rPr>
                <w:szCs w:val="21"/>
              </w:rPr>
            </w:pPr>
            <w:r w:rsidRPr="006C0912">
              <w:rPr>
                <w:szCs w:val="21"/>
              </w:rPr>
              <w:t>55</w:t>
            </w:r>
          </w:p>
        </w:tc>
        <w:tc>
          <w:tcPr>
            <w:tcW w:w="1134" w:type="dxa"/>
            <w:vAlign w:val="center"/>
          </w:tcPr>
          <w:p w:rsidR="00E93196" w:rsidRPr="006C0912" w:rsidRDefault="00E93196" w:rsidP="004A5287">
            <w:pPr>
              <w:spacing w:line="360" w:lineRule="auto"/>
              <w:textAlignment w:val="center"/>
              <w:rPr>
                <w:i/>
                <w:szCs w:val="21"/>
              </w:rPr>
            </w:pPr>
            <w:r w:rsidRPr="006C0912">
              <w:rPr>
                <w:i/>
                <w:szCs w:val="21"/>
              </w:rPr>
              <w:t>x</w:t>
            </w:r>
          </w:p>
        </w:tc>
      </w:tr>
    </w:tbl>
    <w:p w:rsidR="00E93196" w:rsidRPr="006C0912" w:rsidRDefault="00E93196" w:rsidP="00E93196">
      <w:pPr>
        <w:spacing w:line="360" w:lineRule="auto"/>
        <w:textAlignment w:val="center"/>
        <w:rPr>
          <w:szCs w:val="21"/>
        </w:rPr>
      </w:pPr>
    </w:p>
    <w:p w:rsidR="00E93196" w:rsidRPr="006C0912" w:rsidRDefault="00E93196" w:rsidP="00E93196">
      <w:pPr>
        <w:spacing w:line="360" w:lineRule="auto"/>
        <w:textAlignment w:val="center"/>
        <w:rPr>
          <w:szCs w:val="21"/>
        </w:rPr>
      </w:pPr>
      <w:r w:rsidRPr="006C0912">
        <w:rPr>
          <w:szCs w:val="21"/>
        </w:rPr>
        <w:t>（</w:t>
      </w:r>
      <w:r w:rsidRPr="006C0912">
        <w:rPr>
          <w:szCs w:val="21"/>
        </w:rPr>
        <w:t>1</w:t>
      </w:r>
      <w:r w:rsidRPr="006C0912">
        <w:rPr>
          <w:szCs w:val="21"/>
        </w:rPr>
        <w:t>）根据质量守恒定律，你认为</w:t>
      </w:r>
      <w:r w:rsidRPr="006C0912">
        <w:rPr>
          <w:i/>
          <w:szCs w:val="21"/>
        </w:rPr>
        <w:t>x</w:t>
      </w:r>
      <w:r w:rsidRPr="006C0912">
        <w:rPr>
          <w:szCs w:val="21"/>
        </w:rPr>
        <w:t>的值应为</w:t>
      </w:r>
      <w:r w:rsidRPr="006C0912">
        <w:rPr>
          <w:szCs w:val="21"/>
        </w:rPr>
        <w:t>____</w:t>
      </w:r>
      <w:r w:rsidRPr="006C0912">
        <w:rPr>
          <w:szCs w:val="21"/>
          <w:u w:val="single"/>
        </w:rPr>
        <w:t xml:space="preserve">     </w:t>
      </w:r>
      <w:r w:rsidRPr="006C0912">
        <w:rPr>
          <w:szCs w:val="21"/>
        </w:rPr>
        <w:t>____</w:t>
      </w:r>
      <w:r w:rsidRPr="006C0912">
        <w:rPr>
          <w:szCs w:val="21"/>
        </w:rPr>
        <w:t>。</w:t>
      </w:r>
    </w:p>
    <w:p w:rsidR="00E93196" w:rsidRPr="006C0912" w:rsidRDefault="00E93196" w:rsidP="00E93196">
      <w:pPr>
        <w:spacing w:line="360" w:lineRule="auto"/>
        <w:textAlignment w:val="center"/>
        <w:rPr>
          <w:szCs w:val="21"/>
        </w:rPr>
      </w:pPr>
      <w:r w:rsidRPr="006C0912">
        <w:rPr>
          <w:szCs w:val="21"/>
        </w:rPr>
        <w:t>（</w:t>
      </w:r>
      <w:r w:rsidRPr="006C0912">
        <w:rPr>
          <w:szCs w:val="21"/>
        </w:rPr>
        <w:t>2</w:t>
      </w:r>
      <w:r w:rsidRPr="006C0912">
        <w:rPr>
          <w:szCs w:val="21"/>
        </w:rPr>
        <w:t>）未知物质</w:t>
      </w:r>
      <w:r w:rsidRPr="006C0912">
        <w:rPr>
          <w:szCs w:val="21"/>
        </w:rPr>
        <w:t>M</w:t>
      </w:r>
      <w:r w:rsidRPr="006C0912">
        <w:rPr>
          <w:szCs w:val="21"/>
        </w:rPr>
        <w:t>一定含有的元素为</w:t>
      </w:r>
      <w:r w:rsidRPr="006C0912">
        <w:rPr>
          <w:szCs w:val="21"/>
          <w:u w:val="single"/>
        </w:rPr>
        <w:t xml:space="preserve">       </w:t>
      </w:r>
      <w:r>
        <w:rPr>
          <w:noProof/>
          <w:szCs w:val="21"/>
          <w:u w:val="single"/>
        </w:rPr>
        <w:drawing>
          <wp:inline distT="0" distB="0" distL="0" distR="0">
            <wp:extent cx="19050" cy="28575"/>
            <wp:effectExtent l="0" t="0" r="0" b="9525"/>
            <wp:docPr id="220" name="图片 22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6C0912">
        <w:rPr>
          <w:szCs w:val="21"/>
          <w:u w:val="single"/>
        </w:rPr>
        <w:t xml:space="preserve">    </w:t>
      </w:r>
      <w:r w:rsidRPr="006C0912">
        <w:rPr>
          <w:szCs w:val="21"/>
        </w:rPr>
        <w:t>__________</w:t>
      </w:r>
      <w:r w:rsidRPr="006C0912">
        <w:rPr>
          <w:szCs w:val="21"/>
        </w:rPr>
        <w:t>。</w:t>
      </w:r>
    </w:p>
    <w:p w:rsidR="00E93196" w:rsidRPr="006C0912" w:rsidRDefault="00E93196" w:rsidP="00E93196">
      <w:pPr>
        <w:spacing w:line="360" w:lineRule="auto"/>
        <w:textAlignment w:val="center"/>
        <w:rPr>
          <w:szCs w:val="21"/>
        </w:rPr>
      </w:pPr>
      <w:r w:rsidRPr="006C0912">
        <w:rPr>
          <w:szCs w:val="21"/>
        </w:rPr>
        <w:t>（</w:t>
      </w:r>
      <w:r w:rsidRPr="006C0912">
        <w:rPr>
          <w:szCs w:val="21"/>
        </w:rPr>
        <w:t>3</w:t>
      </w:r>
      <w:r w:rsidRPr="006C0912">
        <w:rPr>
          <w:szCs w:val="21"/>
        </w:rPr>
        <w:t>）已知未知物质</w:t>
      </w:r>
      <w:r w:rsidRPr="006C0912">
        <w:rPr>
          <w:szCs w:val="21"/>
        </w:rPr>
        <w:t>M</w:t>
      </w:r>
      <w:r w:rsidRPr="006C0912">
        <w:rPr>
          <w:szCs w:val="21"/>
        </w:rPr>
        <w:t>的相对分子质量为</w:t>
      </w:r>
      <w:r w:rsidRPr="006C0912">
        <w:rPr>
          <w:szCs w:val="21"/>
        </w:rPr>
        <w:t>46</w:t>
      </w:r>
      <w:r w:rsidRPr="006C0912">
        <w:rPr>
          <w:szCs w:val="21"/>
        </w:rPr>
        <w:t>，推出其化学式为</w:t>
      </w:r>
      <w:r w:rsidRPr="006C0912">
        <w:rPr>
          <w:szCs w:val="21"/>
        </w:rPr>
        <w:t>________________</w:t>
      </w:r>
      <w:r w:rsidRPr="006C0912">
        <w:rPr>
          <w:szCs w:val="21"/>
        </w:rPr>
        <w:t>。</w:t>
      </w:r>
    </w:p>
    <w:p w:rsidR="00E93196" w:rsidRPr="006C0912" w:rsidRDefault="00E93196" w:rsidP="00E93196">
      <w:pPr>
        <w:spacing w:line="360" w:lineRule="auto"/>
        <w:textAlignment w:val="center"/>
        <w:rPr>
          <w:szCs w:val="21"/>
        </w:rPr>
      </w:pPr>
      <w:r w:rsidRPr="006C0912">
        <w:rPr>
          <w:szCs w:val="21"/>
        </w:rPr>
        <w:t>（</w:t>
      </w:r>
      <w:r w:rsidRPr="006C0912">
        <w:rPr>
          <w:szCs w:val="21"/>
        </w:rPr>
        <w:t>4</w:t>
      </w:r>
      <w:r w:rsidRPr="006C0912">
        <w:rPr>
          <w:szCs w:val="21"/>
        </w:rPr>
        <w:t>）该反应的化学方程式为</w:t>
      </w:r>
      <w:r w:rsidRPr="006C0912">
        <w:rPr>
          <w:szCs w:val="21"/>
        </w:rPr>
        <w:t>____________________________</w:t>
      </w:r>
      <w:r w:rsidRPr="006C0912">
        <w:rPr>
          <w:szCs w:val="21"/>
          <w:u w:val="single"/>
        </w:rPr>
        <w:t>_______</w:t>
      </w:r>
      <w:r w:rsidRPr="006C0912">
        <w:rPr>
          <w:szCs w:val="21"/>
        </w:rPr>
        <w:t>___</w:t>
      </w:r>
      <w:r w:rsidRPr="006C0912">
        <w:rPr>
          <w:szCs w:val="21"/>
        </w:rPr>
        <w:t>。</w:t>
      </w:r>
    </w:p>
    <w:p w:rsidR="00E93196" w:rsidRPr="006C0912" w:rsidRDefault="00E93196" w:rsidP="00E93196">
      <w:pPr>
        <w:tabs>
          <w:tab w:val="left" w:pos="6096"/>
        </w:tabs>
        <w:spacing w:line="360" w:lineRule="auto"/>
        <w:textAlignment w:val="center"/>
        <w:rPr>
          <w:color w:val="FF0000"/>
          <w:szCs w:val="21"/>
        </w:rPr>
      </w:pPr>
      <w:r w:rsidRPr="006C0912">
        <w:rPr>
          <w:color w:val="FF0000"/>
          <w:szCs w:val="21"/>
        </w:rPr>
        <w:t>【答案】（</w:t>
      </w:r>
      <w:r w:rsidRPr="006C0912">
        <w:rPr>
          <w:color w:val="FF0000"/>
          <w:szCs w:val="21"/>
        </w:rPr>
        <w:t>1</w:t>
      </w:r>
      <w:r w:rsidRPr="006C0912">
        <w:rPr>
          <w:color w:val="FF0000"/>
          <w:szCs w:val="21"/>
        </w:rPr>
        <w:t>）</w:t>
      </w:r>
      <w:r w:rsidRPr="006C0912">
        <w:rPr>
          <w:color w:val="FF0000"/>
          <w:szCs w:val="21"/>
        </w:rPr>
        <w:t>0</w:t>
      </w:r>
      <w:r w:rsidRPr="006C0912">
        <w:rPr>
          <w:color w:val="FF0000"/>
          <w:szCs w:val="21"/>
        </w:rPr>
        <w:t>；（</w:t>
      </w:r>
      <w:r w:rsidRPr="006C0912">
        <w:rPr>
          <w:color w:val="FF0000"/>
          <w:szCs w:val="21"/>
        </w:rPr>
        <w:t>2</w:t>
      </w:r>
      <w:r w:rsidRPr="006C0912">
        <w:rPr>
          <w:color w:val="FF0000"/>
          <w:szCs w:val="21"/>
        </w:rPr>
        <w:t>）</w:t>
      </w:r>
      <w:r w:rsidRPr="006C0912">
        <w:rPr>
          <w:color w:val="FF0000"/>
          <w:szCs w:val="21"/>
        </w:rPr>
        <w:t>C</w:t>
      </w:r>
      <w:r w:rsidRPr="006C0912">
        <w:rPr>
          <w:color w:val="FF0000"/>
          <w:szCs w:val="21"/>
        </w:rPr>
        <w:t>、</w:t>
      </w:r>
      <w:r w:rsidRPr="006C0912">
        <w:rPr>
          <w:color w:val="FF0000"/>
          <w:szCs w:val="21"/>
        </w:rPr>
        <w:t>H</w:t>
      </w:r>
      <w:r w:rsidRPr="006C0912">
        <w:rPr>
          <w:color w:val="FF0000"/>
          <w:szCs w:val="21"/>
        </w:rPr>
        <w:t>、</w:t>
      </w:r>
      <w:r w:rsidRPr="006C0912">
        <w:rPr>
          <w:color w:val="FF0000"/>
          <w:szCs w:val="21"/>
        </w:rPr>
        <w:t>O</w:t>
      </w:r>
      <w:r w:rsidRPr="006C0912">
        <w:rPr>
          <w:color w:val="FF0000"/>
          <w:szCs w:val="21"/>
        </w:rPr>
        <w:t>；（</w:t>
      </w:r>
      <w:r w:rsidRPr="006C0912">
        <w:rPr>
          <w:color w:val="FF0000"/>
          <w:szCs w:val="21"/>
        </w:rPr>
        <w:t>3</w:t>
      </w:r>
      <w:r w:rsidRPr="006C0912">
        <w:rPr>
          <w:color w:val="FF0000"/>
          <w:szCs w:val="21"/>
        </w:rPr>
        <w:t>）</w:t>
      </w:r>
      <w:r w:rsidRPr="006C0912">
        <w:rPr>
          <w:color w:val="FF0000"/>
          <w:szCs w:val="21"/>
        </w:rPr>
        <w:t>C</w:t>
      </w:r>
      <w:r w:rsidRPr="006C0912">
        <w:rPr>
          <w:color w:val="FF0000"/>
          <w:szCs w:val="21"/>
          <w:vertAlign w:val="subscript"/>
        </w:rPr>
        <w:t>2</w:t>
      </w:r>
      <w:r w:rsidRPr="006C0912">
        <w:rPr>
          <w:color w:val="FF0000"/>
          <w:szCs w:val="21"/>
        </w:rPr>
        <w:t>H</w:t>
      </w:r>
      <w:r w:rsidRPr="006C0912">
        <w:rPr>
          <w:color w:val="FF0000"/>
          <w:szCs w:val="21"/>
          <w:vertAlign w:val="subscript"/>
        </w:rPr>
        <w:t>6</w:t>
      </w:r>
      <w:r w:rsidRPr="006C0912">
        <w:rPr>
          <w:color w:val="FF0000"/>
          <w:szCs w:val="21"/>
        </w:rPr>
        <w:t>O</w:t>
      </w:r>
      <w:r w:rsidRPr="006C0912">
        <w:rPr>
          <w:color w:val="FF0000"/>
          <w:szCs w:val="21"/>
        </w:rPr>
        <w:t>；（</w:t>
      </w:r>
      <w:r w:rsidRPr="006C0912">
        <w:rPr>
          <w:color w:val="FF0000"/>
          <w:szCs w:val="21"/>
        </w:rPr>
        <w:t>4</w:t>
      </w:r>
      <w:r w:rsidRPr="006C0912">
        <w:rPr>
          <w:color w:val="FF0000"/>
          <w:szCs w:val="21"/>
        </w:rPr>
        <w:t>）</w:t>
      </w:r>
      <w:r w:rsidRPr="006C0912">
        <w:rPr>
          <w:color w:val="FF0000"/>
          <w:szCs w:val="21"/>
        </w:rPr>
        <w:t>C</w:t>
      </w:r>
      <w:r w:rsidRPr="006C0912">
        <w:rPr>
          <w:color w:val="FF0000"/>
          <w:szCs w:val="21"/>
          <w:vertAlign w:val="subscript"/>
        </w:rPr>
        <w:t>2</w:t>
      </w:r>
      <w:r w:rsidRPr="006C0912">
        <w:rPr>
          <w:color w:val="FF0000"/>
          <w:szCs w:val="21"/>
        </w:rPr>
        <w:t>H</w:t>
      </w:r>
      <w:r w:rsidRPr="006C0912">
        <w:rPr>
          <w:color w:val="FF0000"/>
          <w:szCs w:val="21"/>
          <w:vertAlign w:val="subscript"/>
        </w:rPr>
        <w:t>6</w:t>
      </w:r>
      <w:r w:rsidRPr="006C0912">
        <w:rPr>
          <w:color w:val="FF0000"/>
          <w:szCs w:val="21"/>
        </w:rPr>
        <w:t>O + 3O</w:t>
      </w:r>
      <w:r w:rsidRPr="006C0912">
        <w:rPr>
          <w:color w:val="FF0000"/>
          <w:szCs w:val="21"/>
          <w:vertAlign w:val="subscript"/>
        </w:rPr>
        <w:t>2</w:t>
      </w:r>
      <w:r>
        <w:rPr>
          <w:noProof/>
        </w:rPr>
        <mc:AlternateContent>
          <mc:Choice Requires="wpg">
            <w:drawing>
              <wp:inline distT="0" distB="0" distL="0" distR="0">
                <wp:extent cx="381000" cy="391795"/>
                <wp:effectExtent l="7620" t="0" r="11430" b="0"/>
                <wp:docPr id="244" name="组合 244"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391795"/>
                          <a:chOff x="2985" y="779"/>
                          <a:chExt cx="679" cy="597"/>
                        </a:xfrm>
                      </wpg:grpSpPr>
                      <wps:wsp>
                        <wps:cNvPr id="245" name="文本框 557"/>
                        <wps:cNvSpPr txBox="1">
                          <a:spLocks noChangeArrowheads="1"/>
                        </wps:cNvSpPr>
                        <wps:spPr bwMode="auto">
                          <a:xfrm>
                            <a:off x="2985" y="1125"/>
                            <a:ext cx="67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196" w:rsidRDefault="00E93196" w:rsidP="00E93196">
                              <w:pPr>
                                <w:jc w:val="center"/>
                                <w:rPr>
                                  <w:spacing w:val="6"/>
                                  <w:sz w:val="18"/>
                                  <w:szCs w:val="18"/>
                                </w:rPr>
                              </w:pPr>
                            </w:p>
                          </w:txbxContent>
                        </wps:txbx>
                        <wps:bodyPr rot="0" vert="horz" wrap="square" lIns="0" tIns="0" rIns="0" bIns="0" anchor="t" anchorCtr="0" upright="1">
                          <a:noAutofit/>
                        </wps:bodyPr>
                      </wps:wsp>
                      <wps:wsp>
                        <wps:cNvPr id="246" name="文本框 558"/>
                        <wps:cNvSpPr txBox="1">
                          <a:spLocks noChangeArrowheads="1"/>
                        </wps:cNvSpPr>
                        <wps:spPr bwMode="auto">
                          <a:xfrm>
                            <a:off x="2986" y="1095"/>
                            <a:ext cx="67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196" w:rsidRDefault="00E93196" w:rsidP="00E93196">
                              <w:pPr>
                                <w:jc w:val="center"/>
                                <w:rPr>
                                  <w:spacing w:val="6"/>
                                  <w:sz w:val="18"/>
                                  <w:szCs w:val="18"/>
                                </w:rPr>
                              </w:pPr>
                            </w:p>
                          </w:txbxContent>
                        </wps:txbx>
                        <wps:bodyPr rot="0" vert="horz" wrap="square" lIns="0" tIns="0" rIns="0" bIns="0" anchor="t" anchorCtr="0" upright="1">
                          <a:noAutofit/>
                        </wps:bodyPr>
                      </wps:wsp>
                      <wps:wsp>
                        <wps:cNvPr id="247" name="文本框 559"/>
                        <wps:cNvSpPr txBox="1">
                          <a:spLocks noChangeArrowheads="1"/>
                        </wps:cNvSpPr>
                        <wps:spPr bwMode="auto">
                          <a:xfrm>
                            <a:off x="2994" y="779"/>
                            <a:ext cx="66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196" w:rsidRDefault="00E93196" w:rsidP="00E93196">
                              <w:pPr>
                                <w:jc w:val="center"/>
                                <w:rPr>
                                  <w:spacing w:val="6"/>
                                  <w:sz w:val="18"/>
                                  <w:szCs w:val="18"/>
                                </w:rPr>
                              </w:pPr>
                            </w:p>
                          </w:txbxContent>
                        </wps:txbx>
                        <wps:bodyPr rot="0" vert="horz" wrap="square" lIns="0" tIns="0" rIns="0" bIns="0" anchor="t" anchorCtr="0" upright="1">
                          <a:noAutofit/>
                        </wps:bodyPr>
                      </wps:wsp>
                      <wpg:grpSp>
                        <wpg:cNvPr id="248" name="组合 560"/>
                        <wpg:cNvGrpSpPr>
                          <a:grpSpLocks/>
                        </wpg:cNvGrpSpPr>
                        <wpg:grpSpPr bwMode="auto">
                          <a:xfrm>
                            <a:off x="2989" y="1044"/>
                            <a:ext cx="671" cy="55"/>
                            <a:chOff x="1213" y="2805"/>
                            <a:chExt cx="878" cy="81"/>
                          </a:xfrm>
                        </wpg:grpSpPr>
                        <wps:wsp>
                          <wps:cNvPr id="249" name="直线 561"/>
                          <wps:cNvCnPr/>
                          <wps:spPr bwMode="auto">
                            <a:xfrm>
                              <a:off x="1213" y="2805"/>
                              <a:ext cx="8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直线 562"/>
                          <wps:cNvCnPr/>
                          <wps:spPr bwMode="auto">
                            <a:xfrm>
                              <a:off x="1213" y="2886"/>
                              <a:ext cx="8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1" name="文本框 563"/>
                        <wps:cNvSpPr txBox="1">
                          <a:spLocks noChangeArrowheads="1"/>
                        </wps:cNvSpPr>
                        <wps:spPr bwMode="auto">
                          <a:xfrm>
                            <a:off x="2994" y="809"/>
                            <a:ext cx="66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196" w:rsidRDefault="00E93196" w:rsidP="00E93196">
                              <w:pPr>
                                <w:jc w:val="center"/>
                                <w:rPr>
                                  <w:spacing w:val="6"/>
                                  <w:sz w:val="18"/>
                                  <w:szCs w:val="18"/>
                                </w:rPr>
                              </w:pPr>
                              <w:r>
                                <w:rPr>
                                  <w:rFonts w:hint="eastAsia"/>
                                  <w:spacing w:val="6"/>
                                  <w:sz w:val="18"/>
                                  <w:szCs w:val="18"/>
                                </w:rPr>
                                <w:t>点燃</w:t>
                              </w:r>
                            </w:p>
                          </w:txbxContent>
                        </wps:txbx>
                        <wps:bodyPr rot="0" vert="horz" wrap="square" lIns="0" tIns="0" rIns="0" bIns="0" anchor="t" anchorCtr="0" upright="1">
                          <a:noAutofit/>
                        </wps:bodyPr>
                      </wps:wsp>
                    </wpg:wgp>
                  </a:graphicData>
                </a:graphic>
              </wp:inline>
            </w:drawing>
          </mc:Choice>
          <mc:Fallback>
            <w:pict>
              <v:group id="组合 244" o:spid="_x0000_s1026" alt="说明: 学科网 版权所有" style="width:30pt;height:30.85pt;mso-position-horizontal-relative:char;mso-position-vertical-relative:line" coordorigin="2985,779" coordsize="679,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">
                <v:shapetype id="_x0000_t202" coordsize="21600,21600" o:spt="202" path="m,l,21600r21600,l21600,xe">
                  <v:stroke joinstyle="miter"/>
                  <v:path gradientshapeok="t" o:connecttype="rect"/>
                </v:shapetype>
                <v:shape id="文本框 557" o:spid="_x0000_s1027" type="#_x0000_t202" style="position:absolute;left:2985;top:1125;width:678;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rsidR="00E93196" w:rsidRDefault="00E93196" w:rsidP="00E93196">
                        <w:pPr>
                          <w:jc w:val="center"/>
                          <w:rPr>
                            <w:spacing w:val="6"/>
                            <w:sz w:val="18"/>
                            <w:szCs w:val="18"/>
                          </w:rPr>
                        </w:pPr>
                      </w:p>
                    </w:txbxContent>
                  </v:textbox>
                </v:shape>
                <v:shape id="文本框 558" o:spid="_x0000_s1028" type="#_x0000_t202" style="position:absolute;left:2986;top:1095;width:678;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w:txbxContent>
                      <w:p w:rsidR="00E93196" w:rsidRDefault="00E93196" w:rsidP="00E93196">
                        <w:pPr>
                          <w:jc w:val="center"/>
                          <w:rPr>
                            <w:spacing w:val="6"/>
                            <w:sz w:val="18"/>
                            <w:szCs w:val="18"/>
                          </w:rPr>
                        </w:pPr>
                      </w:p>
                    </w:txbxContent>
                  </v:textbox>
                </v:shape>
                <v:shape id="文本框 559" o:spid="_x0000_s1029" type="#_x0000_t202" style="position:absolute;left:2994;top:779;width:662;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rsidR="00E93196" w:rsidRDefault="00E93196" w:rsidP="00E93196">
                        <w:pPr>
                          <w:jc w:val="center"/>
                          <w:rPr>
                            <w:spacing w:val="6"/>
                            <w:sz w:val="18"/>
                            <w:szCs w:val="18"/>
                          </w:rPr>
                        </w:pPr>
                      </w:p>
                    </w:txbxContent>
                  </v:textbox>
                </v:shape>
                <v:group id="组合 560" o:spid="_x0000_s1030" style="position:absolute;left:2989;top:1044;width:671;height:55" coordorigin="1213,2805" coordsize="87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line id="直线 561" o:spid="_x0000_s1031" style="position:absolute;visibility:visible;mso-wrap-style:square" from="1213,2805" to="2091,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v:line id="直线 562" o:spid="_x0000_s1032" style="position:absolute;visibility:visible;mso-wrap-style:square" from="1213,2886" to="2091,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Ov8MAAADcAAAADwAAAGRycy9kb3ducmV2LnhtbERPy2rCQBTdF/yH4Qrd1Ukthp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vTr/DAAAA3AAAAA8AAAAAAAAAAAAA&#10;AAAAoQIAAGRycy9kb3ducmV2LnhtbFBLBQYAAAAABAAEAPkAAACRAwAAAAA=&#10;"/>
                </v:group>
                <v:shape id="文本框 563" o:spid="_x0000_s1033" type="#_x0000_t202" style="position:absolute;left:2994;top:809;width:662;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w:txbxContent>
                      <w:p w:rsidR="00E93196" w:rsidRDefault="00E93196" w:rsidP="00E93196">
                        <w:pPr>
                          <w:jc w:val="center"/>
                          <w:rPr>
                            <w:spacing w:val="6"/>
                            <w:sz w:val="18"/>
                            <w:szCs w:val="18"/>
                          </w:rPr>
                        </w:pPr>
                        <w:r>
                          <w:rPr>
                            <w:rFonts w:hint="eastAsia"/>
                            <w:spacing w:val="6"/>
                            <w:sz w:val="18"/>
                            <w:szCs w:val="18"/>
                          </w:rPr>
                          <w:t>点燃</w:t>
                        </w:r>
                      </w:p>
                    </w:txbxContent>
                  </v:textbox>
                </v:shape>
                <w10:anchorlock/>
              </v:group>
            </w:pict>
          </mc:Fallback>
        </mc:AlternateContent>
      </w:r>
      <w:r w:rsidRPr="006C0912">
        <w:rPr>
          <w:color w:val="FF0000"/>
          <w:szCs w:val="21"/>
        </w:rPr>
        <w:t xml:space="preserve"> 2CO</w:t>
      </w:r>
      <w:r w:rsidRPr="006C0912">
        <w:rPr>
          <w:color w:val="FF0000"/>
          <w:szCs w:val="21"/>
          <w:vertAlign w:val="subscript"/>
        </w:rPr>
        <w:t>2</w:t>
      </w:r>
      <w:r w:rsidRPr="006C0912">
        <w:rPr>
          <w:color w:val="FF0000"/>
          <w:szCs w:val="21"/>
        </w:rPr>
        <w:t xml:space="preserve"> + 3H</w:t>
      </w:r>
      <w:r w:rsidRPr="006C0912">
        <w:rPr>
          <w:color w:val="FF0000"/>
          <w:szCs w:val="21"/>
          <w:vertAlign w:val="subscript"/>
        </w:rPr>
        <w:t>2</w:t>
      </w:r>
      <w:r w:rsidRPr="006C0912">
        <w:rPr>
          <w:color w:val="FF0000"/>
          <w:szCs w:val="21"/>
        </w:rPr>
        <w:t>O</w:t>
      </w:r>
      <w:r w:rsidRPr="006C0912">
        <w:rPr>
          <w:color w:val="FF0000"/>
          <w:szCs w:val="21"/>
        </w:rPr>
        <w:t>。</w:t>
      </w:r>
    </w:p>
    <w:p w:rsidR="00E93196" w:rsidRPr="006C0912" w:rsidRDefault="00E93196" w:rsidP="00E93196">
      <w:pPr>
        <w:tabs>
          <w:tab w:val="left" w:pos="6096"/>
        </w:tabs>
        <w:spacing w:line="360" w:lineRule="auto"/>
        <w:textAlignment w:val="center"/>
        <w:rPr>
          <w:color w:val="FF0000"/>
          <w:szCs w:val="21"/>
        </w:rPr>
      </w:pPr>
      <w:r w:rsidRPr="006C0912">
        <w:rPr>
          <w:color w:val="FF0000"/>
          <w:szCs w:val="21"/>
        </w:rPr>
        <w:lastRenderedPageBreak/>
        <w:t>【解析】根据质量守恒定律，由表中数据可知：二氧化碳的质量增加了</w:t>
      </w:r>
      <w:r w:rsidRPr="006C0912">
        <w:rPr>
          <w:color w:val="FF0000"/>
          <w:szCs w:val="21"/>
        </w:rPr>
        <w:t>89 g-1 g=88 g</w:t>
      </w:r>
      <w:r w:rsidRPr="006C0912">
        <w:rPr>
          <w:color w:val="FF0000"/>
          <w:szCs w:val="21"/>
        </w:rPr>
        <w:t>，可确定二氧化碳是生成物；水蒸气的质量增加了</w:t>
      </w:r>
      <w:r w:rsidRPr="006C0912">
        <w:rPr>
          <w:color w:val="FF0000"/>
          <w:szCs w:val="21"/>
        </w:rPr>
        <w:t>55 g-1 g=54 g</w:t>
      </w:r>
      <w:r w:rsidRPr="006C0912">
        <w:rPr>
          <w:color w:val="FF0000"/>
          <w:szCs w:val="21"/>
        </w:rPr>
        <w:t>，可确定水蒸气是生成物；氧气的质量减少了</w:t>
      </w:r>
      <w:r w:rsidRPr="006C0912">
        <w:rPr>
          <w:color w:val="FF0000"/>
          <w:szCs w:val="21"/>
        </w:rPr>
        <w:t>100 g-4 g=96 g</w:t>
      </w:r>
      <w:r w:rsidRPr="006C0912">
        <w:rPr>
          <w:color w:val="FF0000"/>
          <w:szCs w:val="21"/>
        </w:rPr>
        <w:t>＜</w:t>
      </w:r>
      <w:r w:rsidRPr="006C0912">
        <w:rPr>
          <w:color w:val="FF0000"/>
          <w:szCs w:val="21"/>
        </w:rPr>
        <w:t>88 g+54 g</w:t>
      </w:r>
      <w:r w:rsidRPr="006C0912">
        <w:rPr>
          <w:color w:val="FF0000"/>
          <w:szCs w:val="21"/>
        </w:rPr>
        <w:t>，可确定氧气和</w:t>
      </w:r>
      <w:r w:rsidRPr="006C0912">
        <w:rPr>
          <w:color w:val="FF0000"/>
          <w:szCs w:val="21"/>
        </w:rPr>
        <w:t>M</w:t>
      </w:r>
      <w:r w:rsidRPr="006C0912">
        <w:rPr>
          <w:color w:val="FF0000"/>
          <w:szCs w:val="21"/>
        </w:rPr>
        <w:t>都是反应物。</w:t>
      </w:r>
    </w:p>
    <w:p w:rsidR="00E93196" w:rsidRPr="006C0912" w:rsidRDefault="00E93196" w:rsidP="00E93196">
      <w:pPr>
        <w:tabs>
          <w:tab w:val="left" w:pos="6096"/>
        </w:tabs>
        <w:spacing w:line="360" w:lineRule="auto"/>
        <w:textAlignment w:val="center"/>
        <w:rPr>
          <w:color w:val="FF0000"/>
          <w:szCs w:val="21"/>
        </w:rPr>
      </w:pPr>
      <w:r w:rsidRPr="006C0912">
        <w:rPr>
          <w:color w:val="FF0000"/>
          <w:szCs w:val="21"/>
        </w:rPr>
        <w:t>（</w:t>
      </w:r>
      <w:r w:rsidRPr="006C0912">
        <w:rPr>
          <w:color w:val="FF0000"/>
          <w:szCs w:val="21"/>
        </w:rPr>
        <w:t>1</w:t>
      </w:r>
      <w:r w:rsidRPr="006C0912">
        <w:rPr>
          <w:color w:val="FF0000"/>
          <w:szCs w:val="21"/>
        </w:rPr>
        <w:t>）</w:t>
      </w:r>
      <w:r w:rsidRPr="006C0912">
        <w:rPr>
          <w:color w:val="FF0000"/>
          <w:szCs w:val="21"/>
        </w:rPr>
        <w:t>M</w:t>
      </w:r>
      <w:r w:rsidRPr="006C0912">
        <w:rPr>
          <w:color w:val="FF0000"/>
          <w:szCs w:val="21"/>
        </w:rPr>
        <w:t>减少的质量为</w:t>
      </w:r>
      <w:r w:rsidRPr="006C0912">
        <w:rPr>
          <w:color w:val="FF0000"/>
          <w:szCs w:val="21"/>
        </w:rPr>
        <w:t>88 g+54 g-96 g=46 g</w:t>
      </w:r>
      <w:r w:rsidRPr="006C0912">
        <w:rPr>
          <w:color w:val="FF0000"/>
          <w:szCs w:val="21"/>
        </w:rPr>
        <w:t>，因此</w:t>
      </w:r>
      <w:r w:rsidRPr="006C0912">
        <w:rPr>
          <w:i/>
          <w:color w:val="FF0000"/>
          <w:szCs w:val="21"/>
        </w:rPr>
        <w:t>x</w:t>
      </w:r>
      <w:r w:rsidRPr="006C0912">
        <w:rPr>
          <w:color w:val="FF0000"/>
          <w:szCs w:val="21"/>
        </w:rPr>
        <w:t>的值为</w:t>
      </w:r>
      <w:r w:rsidRPr="006C0912">
        <w:rPr>
          <w:color w:val="FF0000"/>
          <w:szCs w:val="21"/>
        </w:rPr>
        <w:t>46-46=0</w:t>
      </w:r>
      <w:r w:rsidRPr="006C0912">
        <w:rPr>
          <w:color w:val="FF0000"/>
          <w:szCs w:val="21"/>
        </w:rPr>
        <w:t>。</w:t>
      </w:r>
    </w:p>
    <w:p w:rsidR="00E93196" w:rsidRPr="006C0912" w:rsidRDefault="00E93196" w:rsidP="00E93196">
      <w:pPr>
        <w:tabs>
          <w:tab w:val="left" w:pos="6096"/>
        </w:tabs>
        <w:spacing w:line="360" w:lineRule="auto"/>
        <w:textAlignment w:val="center"/>
        <w:rPr>
          <w:color w:val="FF0000"/>
          <w:szCs w:val="21"/>
        </w:rPr>
      </w:pPr>
      <w:r w:rsidRPr="006C0912">
        <w:rPr>
          <w:color w:val="FF0000"/>
          <w:szCs w:val="21"/>
        </w:rPr>
        <w:t>（</w:t>
      </w:r>
      <w:r w:rsidRPr="006C0912">
        <w:rPr>
          <w:color w:val="FF0000"/>
          <w:szCs w:val="21"/>
        </w:rPr>
        <w:t>2</w:t>
      </w:r>
      <w:r w:rsidRPr="006C0912">
        <w:rPr>
          <w:color w:val="FF0000"/>
          <w:szCs w:val="21"/>
        </w:rPr>
        <w:t>）因反应物中的氧气里只含氧元素，因此生成物中的碳元素和</w:t>
      </w:r>
      <w:proofErr w:type="gramStart"/>
      <w:r w:rsidRPr="006C0912">
        <w:rPr>
          <w:color w:val="FF0000"/>
          <w:szCs w:val="21"/>
        </w:rPr>
        <w:t>氢元素</w:t>
      </w:r>
      <w:proofErr w:type="gramEnd"/>
      <w:r w:rsidRPr="006C0912">
        <w:rPr>
          <w:color w:val="FF0000"/>
          <w:szCs w:val="21"/>
        </w:rPr>
        <w:t>一定来自</w:t>
      </w:r>
      <w:r w:rsidRPr="006C0912">
        <w:rPr>
          <w:color w:val="FF0000"/>
          <w:szCs w:val="21"/>
        </w:rPr>
        <w:t>M</w:t>
      </w:r>
      <w:r w:rsidRPr="006C0912">
        <w:rPr>
          <w:color w:val="FF0000"/>
          <w:szCs w:val="21"/>
        </w:rPr>
        <w:t>，即</w:t>
      </w:r>
      <w:r w:rsidRPr="006C0912">
        <w:rPr>
          <w:color w:val="FF0000"/>
          <w:szCs w:val="21"/>
        </w:rPr>
        <w:t>M</w:t>
      </w:r>
      <w:r w:rsidRPr="006C0912">
        <w:rPr>
          <w:color w:val="FF0000"/>
          <w:szCs w:val="21"/>
        </w:rPr>
        <w:t>中一定含有碳、氢两种元素；生成物中氧元素的质量为</w:t>
      </w:r>
      <w:r w:rsidRPr="006C0912">
        <w:rPr>
          <w:color w:val="FF0000"/>
          <w:szCs w:val="21"/>
        </w:rPr>
        <w:t>88 g×</w:t>
      </w:r>
      <w:r w:rsidRPr="006C0912">
        <w:rPr>
          <w:color w:val="FF0000"/>
          <w:szCs w:val="21"/>
        </w:rPr>
        <w:t>（</w:t>
      </w:r>
      <w:r w:rsidRPr="006C0912">
        <w:rPr>
          <w:color w:val="FF0000"/>
          <w:szCs w:val="21"/>
        </w:rPr>
        <w:t>32/44</w:t>
      </w:r>
      <w:r w:rsidRPr="006C0912">
        <w:rPr>
          <w:color w:val="FF0000"/>
          <w:szCs w:val="21"/>
        </w:rPr>
        <w:t>）</w:t>
      </w:r>
      <w:r w:rsidRPr="006C0912">
        <w:rPr>
          <w:color w:val="FF0000"/>
          <w:szCs w:val="21"/>
        </w:rPr>
        <w:t>×100%</w:t>
      </w:r>
      <w:r w:rsidRPr="006C0912">
        <w:rPr>
          <w:color w:val="FF0000"/>
          <w:szCs w:val="21"/>
        </w:rPr>
        <w:t>＋</w:t>
      </w:r>
      <w:r w:rsidRPr="006C0912">
        <w:rPr>
          <w:color w:val="FF0000"/>
          <w:szCs w:val="21"/>
        </w:rPr>
        <w:t>54 g×</w:t>
      </w:r>
      <w:r w:rsidRPr="006C0912">
        <w:rPr>
          <w:color w:val="FF0000"/>
          <w:szCs w:val="21"/>
        </w:rPr>
        <w:t>（</w:t>
      </w:r>
      <w:r w:rsidRPr="006C0912">
        <w:rPr>
          <w:color w:val="FF0000"/>
          <w:szCs w:val="21"/>
        </w:rPr>
        <w:t>16/18</w:t>
      </w:r>
      <w:r w:rsidRPr="006C0912">
        <w:rPr>
          <w:color w:val="FF0000"/>
          <w:szCs w:val="21"/>
        </w:rPr>
        <w:t>）</w:t>
      </w:r>
      <w:r w:rsidRPr="006C0912">
        <w:rPr>
          <w:color w:val="FF0000"/>
          <w:szCs w:val="21"/>
        </w:rPr>
        <w:t>×100%=112 g&gt;96 g</w:t>
      </w:r>
      <w:r w:rsidRPr="006C0912">
        <w:rPr>
          <w:color w:val="FF0000"/>
          <w:szCs w:val="21"/>
        </w:rPr>
        <w:t>，确定生成物中的一部分氧元素来自</w:t>
      </w:r>
      <w:r w:rsidRPr="006C0912">
        <w:rPr>
          <w:color w:val="FF0000"/>
          <w:szCs w:val="21"/>
        </w:rPr>
        <w:t>M</w:t>
      </w:r>
      <w:r w:rsidRPr="006C0912">
        <w:rPr>
          <w:color w:val="FF0000"/>
          <w:szCs w:val="21"/>
        </w:rPr>
        <w:t>，即</w:t>
      </w:r>
      <w:r w:rsidRPr="006C0912">
        <w:rPr>
          <w:color w:val="FF0000"/>
          <w:szCs w:val="21"/>
        </w:rPr>
        <w:t>M</w:t>
      </w:r>
      <w:r w:rsidRPr="006C0912">
        <w:rPr>
          <w:color w:val="FF0000"/>
          <w:szCs w:val="21"/>
        </w:rPr>
        <w:t>中一定含有氧元素。</w:t>
      </w:r>
    </w:p>
    <w:p w:rsidR="00E93196" w:rsidRPr="006C0912" w:rsidRDefault="00E93196" w:rsidP="00E93196">
      <w:pPr>
        <w:tabs>
          <w:tab w:val="left" w:pos="6096"/>
        </w:tabs>
        <w:spacing w:line="360" w:lineRule="auto"/>
        <w:textAlignment w:val="center"/>
        <w:rPr>
          <w:color w:val="FF0000"/>
          <w:szCs w:val="21"/>
        </w:rPr>
      </w:pPr>
      <w:r w:rsidRPr="006C0912">
        <w:rPr>
          <w:color w:val="FF0000"/>
          <w:szCs w:val="21"/>
        </w:rPr>
        <w:t>（</w:t>
      </w:r>
      <w:r w:rsidRPr="006C0912">
        <w:rPr>
          <w:color w:val="FF0000"/>
          <w:szCs w:val="21"/>
        </w:rPr>
        <w:t>3</w:t>
      </w:r>
      <w:r w:rsidRPr="006C0912">
        <w:rPr>
          <w:color w:val="FF0000"/>
          <w:szCs w:val="21"/>
        </w:rPr>
        <w:t>）</w:t>
      </w:r>
      <w:r w:rsidRPr="006C0912">
        <w:rPr>
          <w:color w:val="FF0000"/>
          <w:szCs w:val="21"/>
        </w:rPr>
        <w:t>M</w:t>
      </w:r>
      <w:r w:rsidRPr="006C0912">
        <w:rPr>
          <w:color w:val="FF0000"/>
          <w:szCs w:val="21"/>
        </w:rPr>
        <w:t>中碳、氢、氧三种元素的原子个数比为</w:t>
      </w:r>
    </w:p>
    <w:p w:rsidR="00E93196" w:rsidRPr="006C0912" w:rsidRDefault="00E93196" w:rsidP="00E93196">
      <w:pPr>
        <w:tabs>
          <w:tab w:val="left" w:pos="6096"/>
        </w:tabs>
        <w:spacing w:line="360" w:lineRule="auto"/>
        <w:textAlignment w:val="center"/>
        <w:rPr>
          <w:color w:val="FF0000"/>
          <w:szCs w:val="21"/>
        </w:rPr>
      </w:pPr>
      <m:oMath>
        <m:box>
          <m:boxPr>
            <m:ctrlPr>
              <w:rPr>
                <w:rFonts w:ascii="Cambria Math" w:hAnsi="Cambria Math"/>
                <w:sz w:val="28"/>
                <w:szCs w:val="28"/>
              </w:rPr>
            </m:ctrlPr>
          </m:boxPr>
          <m:e>
            <m:argPr>
              <m:argSz m:val="-1"/>
            </m:argPr>
            <m:f>
              <m:fPr>
                <m:ctrlPr>
                  <w:rPr>
                    <w:rFonts w:ascii="Cambria Math" w:hAnsi="Cambria"/>
                    <w:sz w:val="28"/>
                    <w:szCs w:val="28"/>
                  </w:rPr>
                </m:ctrlPr>
              </m:fPr>
              <m:num>
                <m:r>
                  <m:rPr>
                    <m:sty m:val="p"/>
                  </m:rPr>
                  <w:rPr>
                    <w:rFonts w:ascii="Cambria Math" w:hAnsi="Cambria"/>
                    <w:sz w:val="28"/>
                    <w:szCs w:val="28"/>
                  </w:rPr>
                  <m:t>88g</m:t>
                </m:r>
                <m:r>
                  <m:rPr>
                    <m:sty m:val="p"/>
                  </m:rPr>
                  <w:rPr>
                    <w:rFonts w:ascii="Cambria Math" w:hAnsi="Cambria Math"/>
                    <w:sz w:val="28"/>
                    <w:szCs w:val="28"/>
                  </w:rPr>
                  <m:t>×</m:t>
                </m:r>
                <m:f>
                  <m:fPr>
                    <m:ctrlPr>
                      <w:rPr>
                        <w:rFonts w:ascii="Cambria Math" w:hAnsi="Cambria"/>
                        <w:sz w:val="28"/>
                        <w:szCs w:val="28"/>
                      </w:rPr>
                    </m:ctrlPr>
                  </m:fPr>
                  <m:num>
                    <m:r>
                      <m:rPr>
                        <m:sty m:val="p"/>
                      </m:rPr>
                      <w:rPr>
                        <w:rFonts w:ascii="Cambria Math" w:hAnsi="Cambria"/>
                        <w:sz w:val="28"/>
                        <w:szCs w:val="28"/>
                      </w:rPr>
                      <m:t>12</m:t>
                    </m:r>
                  </m:num>
                  <m:den>
                    <m:r>
                      <m:rPr>
                        <m:sty m:val="p"/>
                      </m:rPr>
                      <w:rPr>
                        <w:rFonts w:ascii="Cambria Math" w:hAnsi="Cambria"/>
                        <w:sz w:val="28"/>
                        <w:szCs w:val="28"/>
                      </w:rPr>
                      <m:t>44</m:t>
                    </m:r>
                  </m:den>
                </m:f>
                <m:r>
                  <m:rPr>
                    <m:sty m:val="p"/>
                  </m:rPr>
                  <w:rPr>
                    <w:rFonts w:ascii="Cambria Math" w:hAnsi="Cambria Math"/>
                    <w:sz w:val="28"/>
                    <w:szCs w:val="28"/>
                  </w:rPr>
                  <m:t>×</m:t>
                </m:r>
                <m:r>
                  <m:rPr>
                    <m:sty m:val="p"/>
                  </m:rPr>
                  <w:rPr>
                    <w:rFonts w:ascii="Cambria Math" w:hAnsi="Cambria"/>
                    <w:sz w:val="28"/>
                    <w:szCs w:val="28"/>
                  </w:rPr>
                  <m:t>100%</m:t>
                </m:r>
              </m:num>
              <m:den>
                <m:r>
                  <m:rPr>
                    <m:sty m:val="p"/>
                  </m:rPr>
                  <w:rPr>
                    <w:rFonts w:ascii="Cambria Math" w:hAnsi="Cambria"/>
                    <w:sz w:val="28"/>
                    <w:szCs w:val="28"/>
                  </w:rPr>
                  <m:t>12</m:t>
                </m:r>
              </m:den>
            </m:f>
            <m:ctrlPr>
              <w:rPr>
                <w:rFonts w:ascii="Cambria Math" w:hAnsi="Cambria Math"/>
                <w:i/>
                <w:sz w:val="28"/>
                <w:szCs w:val="28"/>
              </w:rPr>
            </m:ctrlPr>
          </m:e>
        </m:box>
        <m:r>
          <m:rPr>
            <m:sty m:val="p"/>
          </m:rPr>
          <w:rPr>
            <w:rFonts w:ascii="Cambria Math" w:hAnsi="Cambria Math" w:cs="宋体" w:hint="eastAsia"/>
            <w:sz w:val="28"/>
            <w:szCs w:val="28"/>
          </w:rPr>
          <m:t>∶</m:t>
        </m:r>
        <m:box>
          <m:boxPr>
            <m:ctrlPr>
              <w:rPr>
                <w:rFonts w:ascii="Cambria Math" w:hAnsi="Cambria Math"/>
                <w:sz w:val="28"/>
                <w:szCs w:val="28"/>
              </w:rPr>
            </m:ctrlPr>
          </m:boxPr>
          <m:e>
            <m:argPr>
              <m:argSz m:val="-1"/>
            </m:argPr>
            <m:f>
              <m:fPr>
                <m:ctrlPr>
                  <w:rPr>
                    <w:rFonts w:ascii="Cambria Math" w:hAnsi="Cambria"/>
                    <w:sz w:val="28"/>
                    <w:szCs w:val="28"/>
                  </w:rPr>
                </m:ctrlPr>
              </m:fPr>
              <m:num>
                <m:r>
                  <m:rPr>
                    <m:sty m:val="p"/>
                  </m:rPr>
                  <w:rPr>
                    <w:rFonts w:ascii="Cambria Math" w:hAnsi="Cambria"/>
                    <w:sz w:val="28"/>
                    <w:szCs w:val="28"/>
                  </w:rPr>
                  <m:t>54g</m:t>
                </m:r>
                <m:r>
                  <m:rPr>
                    <m:sty m:val="p"/>
                  </m:rPr>
                  <w:rPr>
                    <w:rFonts w:ascii="Cambria Math" w:hAnsi="Cambria Math"/>
                    <w:sz w:val="28"/>
                    <w:szCs w:val="28"/>
                  </w:rPr>
                  <m:t>×</m:t>
                </m:r>
                <m:f>
                  <m:fPr>
                    <m:ctrlPr>
                      <w:rPr>
                        <w:rFonts w:ascii="Cambria Math" w:hAnsi="Cambria"/>
                        <w:sz w:val="28"/>
                        <w:szCs w:val="28"/>
                      </w:rPr>
                    </m:ctrlPr>
                  </m:fPr>
                  <m:num>
                    <m:r>
                      <m:rPr>
                        <m:sty m:val="p"/>
                      </m:rPr>
                      <w:rPr>
                        <w:rFonts w:ascii="Cambria Math" w:hAnsi="Cambria"/>
                        <w:sz w:val="28"/>
                        <w:szCs w:val="28"/>
                      </w:rPr>
                      <m:t>2</m:t>
                    </m:r>
                  </m:num>
                  <m:den>
                    <m:r>
                      <m:rPr>
                        <m:sty m:val="p"/>
                      </m:rPr>
                      <w:rPr>
                        <w:rFonts w:ascii="Cambria Math" w:hAnsi="Cambria"/>
                        <w:sz w:val="28"/>
                        <w:szCs w:val="28"/>
                      </w:rPr>
                      <m:t>18</m:t>
                    </m:r>
                  </m:den>
                </m:f>
                <m:r>
                  <m:rPr>
                    <m:sty m:val="p"/>
                  </m:rPr>
                  <w:rPr>
                    <w:rFonts w:ascii="Cambria Math" w:hAnsi="Cambria Math"/>
                    <w:sz w:val="28"/>
                    <w:szCs w:val="28"/>
                  </w:rPr>
                  <m:t>×</m:t>
                </m:r>
                <m:r>
                  <m:rPr>
                    <m:sty m:val="p"/>
                  </m:rPr>
                  <w:rPr>
                    <w:rFonts w:ascii="Cambria Math" w:hAnsi="Cambria"/>
                    <w:sz w:val="28"/>
                    <w:szCs w:val="28"/>
                  </w:rPr>
                  <m:t>100%</m:t>
                </m:r>
              </m:num>
              <m:den>
                <m:r>
                  <m:rPr>
                    <m:sty m:val="p"/>
                  </m:rPr>
                  <w:rPr>
                    <w:rFonts w:ascii="Cambria Math" w:hAnsi="Cambria"/>
                    <w:sz w:val="28"/>
                    <w:szCs w:val="28"/>
                  </w:rPr>
                  <m:t>1</m:t>
                </m:r>
              </m:den>
            </m:f>
            <m:ctrlPr>
              <w:rPr>
                <w:rFonts w:ascii="Cambria Math" w:hAnsi="Cambria Math"/>
                <w:i/>
                <w:sz w:val="28"/>
                <w:szCs w:val="28"/>
              </w:rPr>
            </m:ctrlPr>
          </m:e>
        </m:box>
        <m:r>
          <m:rPr>
            <m:sty m:val="p"/>
          </m:rPr>
          <w:rPr>
            <w:rFonts w:ascii="Cambria Math" w:hAnsi="Cambria Math" w:cs="宋体" w:hint="eastAsia"/>
            <w:sz w:val="28"/>
            <w:szCs w:val="28"/>
          </w:rPr>
          <m:t>∶</m:t>
        </m:r>
        <m:box>
          <m:boxPr>
            <m:ctrlPr>
              <w:rPr>
                <w:rFonts w:ascii="Cambria Math" w:hAnsi="Cambria Math"/>
                <w:sz w:val="28"/>
                <w:szCs w:val="28"/>
              </w:rPr>
            </m:ctrlPr>
          </m:boxPr>
          <m:e>
            <m:argPr>
              <m:argSz m:val="-1"/>
            </m:argPr>
            <m:f>
              <m:fPr>
                <m:ctrlPr>
                  <w:rPr>
                    <w:rFonts w:ascii="Cambria Math" w:hAnsi="Cambria"/>
                    <w:sz w:val="28"/>
                    <w:szCs w:val="28"/>
                  </w:rPr>
                </m:ctrlPr>
              </m:fPr>
              <m:num>
                <m:r>
                  <m:rPr>
                    <m:sty m:val="p"/>
                  </m:rPr>
                  <w:rPr>
                    <w:rFonts w:ascii="Cambria Math" w:hAnsi="Cambria"/>
                    <w:sz w:val="28"/>
                    <w:szCs w:val="28"/>
                  </w:rPr>
                  <m:t>88g</m:t>
                </m:r>
                <m:r>
                  <m:rPr>
                    <m:sty m:val="p"/>
                  </m:rPr>
                  <w:rPr>
                    <w:rFonts w:ascii="Cambria Math" w:hAnsi="Cambria"/>
                    <w:sz w:val="28"/>
                    <w:szCs w:val="28"/>
                  </w:rPr>
                  <m:t>×</m:t>
                </m:r>
                <m:f>
                  <m:fPr>
                    <m:ctrlPr>
                      <w:rPr>
                        <w:rFonts w:ascii="Cambria Math" w:hAnsi="Cambria"/>
                        <w:sz w:val="28"/>
                        <w:szCs w:val="28"/>
                      </w:rPr>
                    </m:ctrlPr>
                  </m:fPr>
                  <m:num>
                    <m:r>
                      <m:rPr>
                        <m:sty m:val="p"/>
                      </m:rPr>
                      <w:rPr>
                        <w:rFonts w:ascii="Cambria Math" w:hAnsi="Cambria"/>
                        <w:sz w:val="28"/>
                        <w:szCs w:val="28"/>
                      </w:rPr>
                      <m:t>32</m:t>
                    </m:r>
                  </m:num>
                  <m:den>
                    <m:r>
                      <m:rPr>
                        <m:sty m:val="p"/>
                      </m:rPr>
                      <w:rPr>
                        <w:rFonts w:ascii="Cambria Math" w:hAnsi="Cambria"/>
                        <w:sz w:val="28"/>
                        <w:szCs w:val="28"/>
                      </w:rPr>
                      <m:t>44</m:t>
                    </m:r>
                  </m:den>
                </m:f>
                <m:r>
                  <m:rPr>
                    <m:sty m:val="p"/>
                  </m:rPr>
                  <w:rPr>
                    <w:rFonts w:ascii="Cambria Math" w:hAnsi="Cambria Math"/>
                    <w:sz w:val="28"/>
                    <w:szCs w:val="28"/>
                  </w:rPr>
                  <m:t>×</m:t>
                </m:r>
                <m:r>
                  <m:rPr>
                    <m:sty m:val="p"/>
                  </m:rPr>
                  <w:rPr>
                    <w:rFonts w:ascii="Cambria Math" w:hAnsi="Cambria"/>
                    <w:sz w:val="28"/>
                    <w:szCs w:val="28"/>
                  </w:rPr>
                  <m:t>100%+54g</m:t>
                </m:r>
                <m:r>
                  <m:rPr>
                    <m:sty m:val="p"/>
                  </m:rPr>
                  <w:rPr>
                    <w:rFonts w:ascii="Cambria Math" w:hAnsi="Cambria"/>
                    <w:sz w:val="28"/>
                    <w:szCs w:val="28"/>
                  </w:rPr>
                  <m:t>×</m:t>
                </m:r>
                <m:f>
                  <m:fPr>
                    <m:ctrlPr>
                      <w:rPr>
                        <w:rFonts w:ascii="Cambria Math" w:hAnsi="Cambria"/>
                        <w:sz w:val="28"/>
                        <w:szCs w:val="28"/>
                      </w:rPr>
                    </m:ctrlPr>
                  </m:fPr>
                  <m:num>
                    <m:r>
                      <m:rPr>
                        <m:sty m:val="p"/>
                      </m:rPr>
                      <w:rPr>
                        <w:rFonts w:ascii="Cambria Math" w:hAnsi="Cambria"/>
                        <w:sz w:val="28"/>
                        <w:szCs w:val="28"/>
                      </w:rPr>
                      <m:t>16</m:t>
                    </m:r>
                  </m:num>
                  <m:den>
                    <m:r>
                      <m:rPr>
                        <m:sty m:val="p"/>
                      </m:rPr>
                      <w:rPr>
                        <w:rFonts w:ascii="Cambria Math" w:hAnsi="Cambria"/>
                        <w:sz w:val="28"/>
                        <w:szCs w:val="28"/>
                      </w:rPr>
                      <m:t>18</m:t>
                    </m:r>
                  </m:den>
                </m:f>
                <m:r>
                  <m:rPr>
                    <m:sty m:val="p"/>
                  </m:rPr>
                  <w:rPr>
                    <w:rFonts w:ascii="Cambria Math" w:hAnsi="Cambria Math"/>
                    <w:sz w:val="28"/>
                    <w:szCs w:val="28"/>
                  </w:rPr>
                  <m:t>×</m:t>
                </m:r>
                <m:r>
                  <m:rPr>
                    <m:sty m:val="p"/>
                  </m:rPr>
                  <w:rPr>
                    <w:rFonts w:ascii="Cambria Math" w:hAnsi="Cambria"/>
                    <w:sz w:val="28"/>
                    <w:szCs w:val="28"/>
                  </w:rPr>
                  <m:t>100%</m:t>
                </m:r>
                <m:r>
                  <m:rPr>
                    <m:sty m:val="p"/>
                  </m:rPr>
                  <w:rPr>
                    <w:rFonts w:ascii="Cambria Math" w:hAnsi="Cambria"/>
                    <w:sz w:val="28"/>
                    <w:szCs w:val="28"/>
                  </w:rPr>
                  <m:t>-</m:t>
                </m:r>
                <m:r>
                  <m:rPr>
                    <m:sty m:val="p"/>
                  </m:rPr>
                  <w:rPr>
                    <w:rFonts w:ascii="Cambria Math" w:hAnsi="Cambria"/>
                    <w:sz w:val="28"/>
                    <w:szCs w:val="28"/>
                  </w:rPr>
                  <m:t>96 g</m:t>
                </m:r>
              </m:num>
              <m:den>
                <m:r>
                  <m:rPr>
                    <m:sty m:val="p"/>
                  </m:rPr>
                  <w:rPr>
                    <w:rFonts w:ascii="Cambria Math" w:hAnsi="Cambria"/>
                    <w:sz w:val="28"/>
                    <w:szCs w:val="28"/>
                  </w:rPr>
                  <m:t>16</m:t>
                </m:r>
              </m:den>
            </m:f>
            <m:ctrlPr>
              <w:rPr>
                <w:rFonts w:ascii="Cambria Math" w:hAnsi="Cambria Math"/>
                <w:i/>
                <w:sz w:val="28"/>
                <w:szCs w:val="28"/>
              </w:rPr>
            </m:ctrlPr>
          </m:e>
        </m:box>
      </m:oMath>
      <w:r w:rsidRPr="006C0912">
        <w:rPr>
          <w:color w:val="FF0000"/>
          <w:szCs w:val="21"/>
        </w:rPr>
        <w:t>=</w:t>
      </w:r>
      <m:oMath>
        <m:r>
          <m:rPr>
            <m:sty m:val="p"/>
          </m:rPr>
          <w:rPr>
            <w:rFonts w:ascii="Cambria Math" w:hAnsi="Cambria"/>
            <w:szCs w:val="21"/>
          </w:rPr>
          <m:t>2</m:t>
        </m:r>
        <m:r>
          <m:rPr>
            <m:sty m:val="p"/>
          </m:rPr>
          <w:rPr>
            <w:rFonts w:ascii="Cambria Math" w:hAnsi="Cambria Math" w:cs="宋体" w:hint="eastAsia"/>
            <w:szCs w:val="21"/>
          </w:rPr>
          <m:t>∶</m:t>
        </m:r>
        <m:r>
          <m:rPr>
            <m:sty m:val="p"/>
          </m:rPr>
          <w:rPr>
            <w:rFonts w:ascii="Cambria Math" w:hAnsi="Cambria"/>
            <w:szCs w:val="21"/>
          </w:rPr>
          <m:t>6</m:t>
        </m:r>
        <m:r>
          <m:rPr>
            <m:sty m:val="p"/>
          </m:rPr>
          <w:rPr>
            <w:rFonts w:ascii="Cambria Math" w:hAnsi="Cambria Math" w:cs="宋体" w:hint="eastAsia"/>
            <w:szCs w:val="21"/>
          </w:rPr>
          <m:t>∶</m:t>
        </m:r>
        <m:r>
          <m:rPr>
            <m:sty m:val="p"/>
          </m:rPr>
          <w:rPr>
            <w:rFonts w:ascii="Cambria Math" w:hAnsi="Cambria"/>
            <w:szCs w:val="21"/>
          </w:rPr>
          <m:t>1</m:t>
        </m:r>
        <m:r>
          <m:rPr>
            <m:sty m:val="p"/>
          </m:rPr>
          <w:rPr>
            <w:rFonts w:ascii="Cambria Math" w:hAnsi="Cambria Math"/>
            <w:szCs w:val="21"/>
          </w:rPr>
          <m:t>，</m:t>
        </m:r>
      </m:oMath>
      <w:r w:rsidRPr="006C0912">
        <w:rPr>
          <w:color w:val="FF0000"/>
          <w:szCs w:val="21"/>
        </w:rPr>
        <w:t>故</w:t>
      </w:r>
      <w:r w:rsidRPr="006C0912">
        <w:rPr>
          <w:color w:val="FF0000"/>
          <w:szCs w:val="21"/>
        </w:rPr>
        <w:t>M</w:t>
      </w:r>
      <w:r w:rsidRPr="006C0912">
        <w:rPr>
          <w:color w:val="FF0000"/>
          <w:szCs w:val="21"/>
        </w:rPr>
        <w:t>的化学式为</w:t>
      </w:r>
      <w:r w:rsidRPr="006C0912">
        <w:rPr>
          <w:color w:val="FF0000"/>
          <w:szCs w:val="21"/>
        </w:rPr>
        <w:t>C</w:t>
      </w:r>
      <w:r w:rsidRPr="006C0912">
        <w:rPr>
          <w:color w:val="FF0000"/>
          <w:szCs w:val="21"/>
          <w:vertAlign w:val="subscript"/>
        </w:rPr>
        <w:t>2</w:t>
      </w:r>
      <w:r w:rsidRPr="006C0912">
        <w:rPr>
          <w:color w:val="FF0000"/>
          <w:szCs w:val="21"/>
        </w:rPr>
        <w:t>H</w:t>
      </w:r>
      <w:r w:rsidRPr="006C0912">
        <w:rPr>
          <w:color w:val="FF0000"/>
          <w:szCs w:val="21"/>
          <w:vertAlign w:val="subscript"/>
        </w:rPr>
        <w:t>6</w:t>
      </w:r>
      <w:r w:rsidRPr="006C0912">
        <w:rPr>
          <w:color w:val="FF0000"/>
          <w:szCs w:val="21"/>
        </w:rPr>
        <w:t>O</w:t>
      </w:r>
      <w:r w:rsidRPr="006C0912">
        <w:rPr>
          <w:color w:val="FF0000"/>
          <w:szCs w:val="21"/>
        </w:rPr>
        <w:t>。</w:t>
      </w:r>
    </w:p>
    <w:p w:rsidR="00E93196" w:rsidRPr="006C0912" w:rsidRDefault="00E93196" w:rsidP="00E93196">
      <w:pPr>
        <w:tabs>
          <w:tab w:val="left" w:pos="6096"/>
        </w:tabs>
        <w:spacing w:line="360" w:lineRule="auto"/>
        <w:textAlignment w:val="center"/>
        <w:rPr>
          <w:color w:val="FF0000"/>
          <w:szCs w:val="21"/>
        </w:rPr>
      </w:pPr>
      <w:r w:rsidRPr="006C0912">
        <w:rPr>
          <w:color w:val="FF0000"/>
          <w:szCs w:val="21"/>
        </w:rPr>
        <w:t>（</w:t>
      </w:r>
      <w:r w:rsidRPr="006C0912">
        <w:rPr>
          <w:color w:val="FF0000"/>
          <w:szCs w:val="21"/>
        </w:rPr>
        <w:t>4</w:t>
      </w:r>
      <w:r w:rsidRPr="006C0912">
        <w:rPr>
          <w:color w:val="FF0000"/>
          <w:szCs w:val="21"/>
        </w:rPr>
        <w:t>）该反应的化学方程式为</w:t>
      </w:r>
      <w:r w:rsidRPr="006C0912">
        <w:rPr>
          <w:color w:val="FF0000"/>
          <w:szCs w:val="21"/>
        </w:rPr>
        <w:t>C</w:t>
      </w:r>
      <w:r w:rsidRPr="006C0912">
        <w:rPr>
          <w:color w:val="FF0000"/>
          <w:szCs w:val="21"/>
          <w:vertAlign w:val="subscript"/>
        </w:rPr>
        <w:t>2</w:t>
      </w:r>
      <w:r w:rsidRPr="006C0912">
        <w:rPr>
          <w:color w:val="FF0000"/>
          <w:szCs w:val="21"/>
        </w:rPr>
        <w:t>H</w:t>
      </w:r>
      <w:r w:rsidRPr="006C0912">
        <w:rPr>
          <w:color w:val="FF0000"/>
          <w:szCs w:val="21"/>
          <w:vertAlign w:val="subscript"/>
        </w:rPr>
        <w:t>6</w:t>
      </w:r>
      <w:r w:rsidRPr="006C0912">
        <w:rPr>
          <w:color w:val="FF0000"/>
          <w:szCs w:val="21"/>
        </w:rPr>
        <w:t>O + 3O</w:t>
      </w:r>
      <w:r w:rsidRPr="006C0912">
        <w:rPr>
          <w:color w:val="FF0000"/>
          <w:szCs w:val="21"/>
          <w:vertAlign w:val="subscript"/>
        </w:rPr>
        <w:t>2</w:t>
      </w:r>
      <w:r>
        <w:rPr>
          <w:noProof/>
          <w:color w:val="FF0000"/>
          <w:szCs w:val="21"/>
          <w:vertAlign w:val="subscript"/>
        </w:rPr>
        <w:drawing>
          <wp:inline distT="0" distB="0" distL="0" distR="0">
            <wp:extent cx="400050" cy="276225"/>
            <wp:effectExtent l="0" t="0" r="0" b="0"/>
            <wp:docPr id="219" name="图片 2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学科网 版权所有"/>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6C0912">
        <w:rPr>
          <w:color w:val="FF0000"/>
          <w:szCs w:val="21"/>
        </w:rPr>
        <w:t xml:space="preserve"> 2CO</w:t>
      </w:r>
      <w:r w:rsidRPr="006C0912">
        <w:rPr>
          <w:color w:val="FF0000"/>
          <w:szCs w:val="21"/>
          <w:vertAlign w:val="subscript"/>
        </w:rPr>
        <w:t>2</w:t>
      </w:r>
      <w:r w:rsidRPr="006C0912">
        <w:rPr>
          <w:color w:val="FF0000"/>
          <w:szCs w:val="21"/>
        </w:rPr>
        <w:t xml:space="preserve"> + 3H</w:t>
      </w:r>
      <w:r w:rsidRPr="006C0912">
        <w:rPr>
          <w:color w:val="FF0000"/>
          <w:szCs w:val="21"/>
          <w:vertAlign w:val="subscript"/>
        </w:rPr>
        <w:t>2</w:t>
      </w:r>
      <w:r w:rsidRPr="006C0912">
        <w:rPr>
          <w:color w:val="FF0000"/>
          <w:szCs w:val="21"/>
        </w:rPr>
        <w:t>O</w:t>
      </w:r>
      <w:r w:rsidRPr="006C0912">
        <w:rPr>
          <w:color w:val="FF0000"/>
          <w:szCs w:val="21"/>
        </w:rPr>
        <w:t>。</w:t>
      </w:r>
    </w:p>
    <w:p w:rsidR="00E93196" w:rsidRPr="006C0912" w:rsidRDefault="00E93196" w:rsidP="00E93196">
      <w:pPr>
        <w:spacing w:line="360" w:lineRule="auto"/>
        <w:textAlignment w:val="center"/>
        <w:rPr>
          <w:szCs w:val="21"/>
        </w:rPr>
      </w:pPr>
      <w:r w:rsidRPr="006C0912">
        <w:rPr>
          <w:szCs w:val="21"/>
        </w:rPr>
        <w:t>25</w:t>
      </w:r>
      <w:r w:rsidRPr="006C0912">
        <w:rPr>
          <w:szCs w:val="21"/>
        </w:rPr>
        <w:t>、【</w:t>
      </w:r>
      <w:r w:rsidRPr="006C0912">
        <w:rPr>
          <w:b/>
          <w:szCs w:val="21"/>
        </w:rPr>
        <w:t>2019</w:t>
      </w:r>
      <w:r w:rsidRPr="006C0912">
        <w:rPr>
          <w:b/>
          <w:szCs w:val="21"/>
        </w:rPr>
        <w:t>四川遂宁</w:t>
      </w:r>
      <w:r w:rsidRPr="006C0912">
        <w:rPr>
          <w:szCs w:val="21"/>
        </w:rPr>
        <w:t>】硫化氢气体和二氧化硫气体发生反应的微观示意图如图：</w:t>
      </w:r>
    </w:p>
    <w:p w:rsidR="00E93196" w:rsidRPr="006C0912" w:rsidRDefault="00E93196" w:rsidP="00E93196">
      <w:pPr>
        <w:spacing w:line="360" w:lineRule="auto"/>
        <w:textAlignment w:val="center"/>
        <w:rPr>
          <w:szCs w:val="21"/>
        </w:rPr>
      </w:pPr>
      <w:r>
        <w:rPr>
          <w:noProof/>
          <w:szCs w:val="21"/>
        </w:rPr>
        <w:drawing>
          <wp:inline distT="0" distB="0" distL="0" distR="0">
            <wp:extent cx="4610100" cy="847725"/>
            <wp:effectExtent l="0" t="0" r="0" b="9525"/>
            <wp:docPr id="218" name="图片 2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7" descr="学科网 版权所有"/>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10100" cy="847725"/>
                    </a:xfrm>
                    <a:prstGeom prst="rect">
                      <a:avLst/>
                    </a:prstGeom>
                    <a:noFill/>
                    <a:ln>
                      <a:noFill/>
                    </a:ln>
                  </pic:spPr>
                </pic:pic>
              </a:graphicData>
            </a:graphic>
          </wp:inline>
        </w:drawing>
      </w:r>
    </w:p>
    <w:p w:rsidR="00E93196" w:rsidRPr="006C0912" w:rsidRDefault="00E93196" w:rsidP="00E93196">
      <w:pPr>
        <w:spacing w:line="360" w:lineRule="auto"/>
        <w:textAlignment w:val="center"/>
        <w:rPr>
          <w:szCs w:val="21"/>
        </w:rPr>
      </w:pPr>
      <w:r w:rsidRPr="006C0912">
        <w:rPr>
          <w:szCs w:val="21"/>
        </w:rPr>
        <w:t>（</w:t>
      </w:r>
      <w:r w:rsidRPr="006C0912">
        <w:rPr>
          <w:szCs w:val="21"/>
        </w:rPr>
        <w:t>1</w:t>
      </w:r>
      <w:r w:rsidRPr="006C0912">
        <w:rPr>
          <w:szCs w:val="21"/>
        </w:rPr>
        <w:t>）写出丁图中物质的化学式</w:t>
      </w:r>
      <w:r w:rsidRPr="006C0912">
        <w:rPr>
          <w:szCs w:val="21"/>
          <w:u w:val="single"/>
        </w:rPr>
        <w:t xml:space="preserve">   </w:t>
      </w:r>
      <w:r w:rsidRPr="006C0912">
        <w:rPr>
          <w:szCs w:val="21"/>
          <w:u w:val="single"/>
        </w:rPr>
        <w:t xml:space="preserve">　</w:t>
      </w:r>
      <w:r w:rsidRPr="006C0912">
        <w:rPr>
          <w:szCs w:val="21"/>
        </w:rPr>
        <w:t>；</w:t>
      </w:r>
    </w:p>
    <w:p w:rsidR="00E93196" w:rsidRPr="006C0912" w:rsidRDefault="00E93196" w:rsidP="00E93196">
      <w:pPr>
        <w:spacing w:line="360" w:lineRule="auto"/>
        <w:textAlignment w:val="center"/>
        <w:rPr>
          <w:szCs w:val="21"/>
        </w:rPr>
      </w:pPr>
      <w:r w:rsidRPr="006C0912">
        <w:rPr>
          <w:szCs w:val="21"/>
        </w:rPr>
        <w:t>（</w:t>
      </w:r>
      <w:r w:rsidRPr="006C0912">
        <w:rPr>
          <w:szCs w:val="21"/>
        </w:rPr>
        <w:t>2</w:t>
      </w:r>
      <w:r w:rsidRPr="006C0912">
        <w:rPr>
          <w:szCs w:val="21"/>
        </w:rPr>
        <w:t>）遂宁市禁止在城区燃放烟花爆竹，原因之一是烟花爆竹中含有丙图中物质，该物质在空气中的燃烧产物能形成酸雨，写出该物质燃烧的化学方程式</w:t>
      </w:r>
      <w:r w:rsidRPr="006C0912">
        <w:rPr>
          <w:szCs w:val="21"/>
          <w:u w:val="single"/>
        </w:rPr>
        <w:t xml:space="preserve">　</w:t>
      </w:r>
      <w:r w:rsidRPr="006C0912">
        <w:rPr>
          <w:szCs w:val="21"/>
          <w:u w:val="single"/>
        </w:rPr>
        <w:t xml:space="preserve">       </w:t>
      </w:r>
      <w:r w:rsidRPr="006C0912">
        <w:rPr>
          <w:szCs w:val="21"/>
          <w:u w:val="single"/>
        </w:rPr>
        <w:t xml:space="preserve">　</w:t>
      </w:r>
      <w:r w:rsidRPr="006C0912">
        <w:rPr>
          <w:szCs w:val="21"/>
        </w:rPr>
        <w:t>；</w:t>
      </w:r>
    </w:p>
    <w:p w:rsidR="00E93196" w:rsidRPr="006C0912" w:rsidRDefault="00E93196" w:rsidP="00E93196">
      <w:pPr>
        <w:spacing w:line="360" w:lineRule="auto"/>
        <w:textAlignment w:val="center"/>
        <w:rPr>
          <w:szCs w:val="21"/>
        </w:rPr>
      </w:pPr>
      <w:r w:rsidRPr="006C0912">
        <w:rPr>
          <w:szCs w:val="21"/>
        </w:rPr>
        <w:t>（</w:t>
      </w:r>
      <w:r w:rsidRPr="006C0912">
        <w:rPr>
          <w:szCs w:val="21"/>
        </w:rPr>
        <w:t>3</w:t>
      </w:r>
      <w:r w:rsidRPr="006C0912">
        <w:rPr>
          <w:szCs w:val="21"/>
        </w:rPr>
        <w:t>）（</w:t>
      </w:r>
      <w:r w:rsidRPr="006C0912">
        <w:rPr>
          <w:szCs w:val="21"/>
        </w:rPr>
        <w:t>2</w:t>
      </w:r>
      <w:r w:rsidRPr="006C0912">
        <w:rPr>
          <w:szCs w:val="21"/>
        </w:rPr>
        <w:t>）中化学反应的基本反应类型是</w:t>
      </w:r>
      <w:r w:rsidRPr="006C0912">
        <w:rPr>
          <w:szCs w:val="21"/>
          <w:u w:val="single"/>
        </w:rPr>
        <w:t xml:space="preserve">　</w:t>
      </w:r>
      <w:r w:rsidRPr="006C0912">
        <w:rPr>
          <w:szCs w:val="21"/>
          <w:u w:val="single"/>
        </w:rPr>
        <w:t xml:space="preserve">      </w:t>
      </w:r>
      <w:r w:rsidRPr="006C0912">
        <w:rPr>
          <w:szCs w:val="21"/>
          <w:u w:val="single"/>
        </w:rPr>
        <w:t xml:space="preserve">　</w:t>
      </w:r>
      <w:r w:rsidRPr="006C0912">
        <w:rPr>
          <w:szCs w:val="21"/>
        </w:rPr>
        <w:t>。</w:t>
      </w:r>
    </w:p>
    <w:p w:rsidR="00E93196" w:rsidRPr="006C0912" w:rsidRDefault="00E93196" w:rsidP="00E93196">
      <w:pPr>
        <w:spacing w:line="360" w:lineRule="auto"/>
        <w:textAlignment w:val="center"/>
        <w:rPr>
          <w:color w:val="FF0000"/>
          <w:szCs w:val="21"/>
        </w:rPr>
      </w:pPr>
      <w:r w:rsidRPr="006C0912">
        <w:rPr>
          <w:color w:val="FF0000"/>
          <w:szCs w:val="21"/>
        </w:rPr>
        <w:t>【答案】（</w:t>
      </w:r>
      <w:r w:rsidRPr="006C0912">
        <w:rPr>
          <w:color w:val="FF0000"/>
          <w:szCs w:val="21"/>
        </w:rPr>
        <w:t>1</w:t>
      </w:r>
      <w:r w:rsidRPr="006C0912">
        <w:rPr>
          <w:color w:val="FF0000"/>
          <w:szCs w:val="21"/>
        </w:rPr>
        <w:t>）</w:t>
      </w:r>
      <w:r w:rsidRPr="006C0912">
        <w:rPr>
          <w:color w:val="FF0000"/>
          <w:szCs w:val="21"/>
        </w:rPr>
        <w:t>H</w:t>
      </w:r>
      <w:r w:rsidRPr="006C0912">
        <w:rPr>
          <w:color w:val="FF0000"/>
          <w:szCs w:val="21"/>
          <w:vertAlign w:val="subscript"/>
        </w:rPr>
        <w:t>2</w:t>
      </w:r>
      <w:r w:rsidRPr="006C0912">
        <w:rPr>
          <w:color w:val="FF0000"/>
          <w:szCs w:val="21"/>
        </w:rPr>
        <w:t>O</w:t>
      </w:r>
      <w:r w:rsidRPr="006C0912">
        <w:rPr>
          <w:color w:val="FF0000"/>
          <w:szCs w:val="21"/>
        </w:rPr>
        <w:t>；（</w:t>
      </w:r>
      <w:r w:rsidRPr="006C0912">
        <w:rPr>
          <w:color w:val="FF0000"/>
          <w:szCs w:val="21"/>
        </w:rPr>
        <w:t>2</w:t>
      </w:r>
      <w:r w:rsidRPr="006C0912">
        <w:rPr>
          <w:color w:val="FF0000"/>
          <w:szCs w:val="21"/>
        </w:rPr>
        <w:t>）</w:t>
      </w:r>
      <w:r w:rsidRPr="006C0912">
        <w:rPr>
          <w:color w:val="FF0000"/>
          <w:szCs w:val="21"/>
        </w:rPr>
        <w:t>S+O</w:t>
      </w:r>
      <w:r w:rsidRPr="006C0912">
        <w:rPr>
          <w:color w:val="FF0000"/>
          <w:szCs w:val="21"/>
          <w:vertAlign w:val="subscript"/>
        </w:rPr>
        <w:t>2</w:t>
      </w:r>
      <w:r>
        <w:rPr>
          <w:noProof/>
          <w:color w:val="FF0000"/>
          <w:szCs w:val="21"/>
        </w:rPr>
        <w:drawing>
          <wp:inline distT="0" distB="0" distL="0" distR="0">
            <wp:extent cx="409575" cy="304800"/>
            <wp:effectExtent l="0" t="0" r="9525" b="0"/>
            <wp:docPr id="217" name="图片 2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学科网 版权所有"/>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r w:rsidRPr="006C0912">
        <w:rPr>
          <w:color w:val="FF0000"/>
          <w:szCs w:val="21"/>
        </w:rPr>
        <w:t>SO</w:t>
      </w:r>
      <w:r w:rsidRPr="006C0912">
        <w:rPr>
          <w:color w:val="FF0000"/>
          <w:szCs w:val="21"/>
          <w:vertAlign w:val="subscript"/>
        </w:rPr>
        <w:t>2</w:t>
      </w:r>
      <w:r w:rsidRPr="006C0912">
        <w:rPr>
          <w:color w:val="FF0000"/>
          <w:szCs w:val="21"/>
        </w:rPr>
        <w:t>；（</w:t>
      </w:r>
      <w:r w:rsidRPr="006C0912">
        <w:rPr>
          <w:color w:val="FF0000"/>
          <w:szCs w:val="21"/>
        </w:rPr>
        <w:t>3</w:t>
      </w:r>
      <w:r w:rsidRPr="006C0912">
        <w:rPr>
          <w:color w:val="FF0000"/>
          <w:szCs w:val="21"/>
        </w:rPr>
        <w:t>）化合反应。</w:t>
      </w:r>
    </w:p>
    <w:p w:rsidR="00E93196" w:rsidRPr="006C0912" w:rsidRDefault="00E93196" w:rsidP="00E93196">
      <w:pPr>
        <w:spacing w:line="360" w:lineRule="auto"/>
        <w:textAlignment w:val="center"/>
        <w:rPr>
          <w:color w:val="FF0000"/>
          <w:szCs w:val="21"/>
        </w:rPr>
      </w:pPr>
      <w:r w:rsidRPr="006C0912">
        <w:rPr>
          <w:color w:val="FF0000"/>
          <w:szCs w:val="21"/>
        </w:rPr>
        <w:t>【解析】（</w:t>
      </w:r>
      <w:r w:rsidRPr="006C0912">
        <w:rPr>
          <w:color w:val="FF0000"/>
          <w:szCs w:val="21"/>
        </w:rPr>
        <w:t>1</w:t>
      </w:r>
      <w:r w:rsidRPr="006C0912">
        <w:rPr>
          <w:color w:val="FF0000"/>
          <w:szCs w:val="21"/>
        </w:rPr>
        <w:t>）由质量守恒定律反应前后原子的种类及数目不变可知，丁图中的物质是水，化学式是：</w:t>
      </w:r>
      <w:r w:rsidRPr="006C0912">
        <w:rPr>
          <w:color w:val="FF0000"/>
          <w:szCs w:val="21"/>
        </w:rPr>
        <w:t>H</w:t>
      </w:r>
      <w:r w:rsidRPr="006C0912">
        <w:rPr>
          <w:color w:val="FF0000"/>
          <w:szCs w:val="21"/>
          <w:vertAlign w:val="subscript"/>
        </w:rPr>
        <w:t>2</w:t>
      </w:r>
      <w:r w:rsidRPr="006C0912">
        <w:rPr>
          <w:color w:val="FF0000"/>
          <w:szCs w:val="21"/>
        </w:rPr>
        <w:t>O</w:t>
      </w:r>
      <w:r w:rsidRPr="006C0912">
        <w:rPr>
          <w:color w:val="FF0000"/>
          <w:szCs w:val="21"/>
        </w:rPr>
        <w:t>；</w:t>
      </w:r>
    </w:p>
    <w:p w:rsidR="00E93196" w:rsidRPr="006C0912" w:rsidRDefault="00E93196" w:rsidP="00E93196">
      <w:pPr>
        <w:spacing w:line="360" w:lineRule="auto"/>
        <w:textAlignment w:val="center"/>
        <w:rPr>
          <w:color w:val="FF0000"/>
          <w:szCs w:val="21"/>
        </w:rPr>
      </w:pPr>
      <w:r w:rsidRPr="006C0912">
        <w:rPr>
          <w:color w:val="FF0000"/>
          <w:szCs w:val="21"/>
        </w:rPr>
        <w:t>（</w:t>
      </w:r>
      <w:r w:rsidRPr="006C0912">
        <w:rPr>
          <w:color w:val="FF0000"/>
          <w:szCs w:val="21"/>
        </w:rPr>
        <w:t>2</w:t>
      </w:r>
      <w:r w:rsidRPr="006C0912">
        <w:rPr>
          <w:color w:val="FF0000"/>
          <w:szCs w:val="21"/>
        </w:rPr>
        <w:t>）由图示可知，</w:t>
      </w:r>
      <w:proofErr w:type="gramStart"/>
      <w:r w:rsidRPr="006C0912">
        <w:rPr>
          <w:color w:val="FF0000"/>
          <w:szCs w:val="21"/>
        </w:rPr>
        <w:t>丙物质</w:t>
      </w:r>
      <w:proofErr w:type="gramEnd"/>
      <w:r w:rsidRPr="006C0912">
        <w:rPr>
          <w:color w:val="FF0000"/>
          <w:szCs w:val="21"/>
        </w:rPr>
        <w:t>是硫，硫燃烧生成的二氧化硫能污染空气形成酸雨，硫燃烧的方程式是：</w:t>
      </w:r>
      <w:r w:rsidRPr="006C0912">
        <w:rPr>
          <w:color w:val="FF0000"/>
          <w:szCs w:val="21"/>
        </w:rPr>
        <w:t>S+O</w:t>
      </w:r>
      <w:r w:rsidRPr="006C0912">
        <w:rPr>
          <w:color w:val="FF0000"/>
          <w:szCs w:val="21"/>
          <w:vertAlign w:val="subscript"/>
        </w:rPr>
        <w:t>2</w:t>
      </w:r>
      <w:r>
        <w:rPr>
          <w:noProof/>
          <w:color w:val="FF0000"/>
          <w:szCs w:val="21"/>
        </w:rPr>
        <w:drawing>
          <wp:inline distT="0" distB="0" distL="0" distR="0">
            <wp:extent cx="409575" cy="304800"/>
            <wp:effectExtent l="0" t="0" r="9525" b="0"/>
            <wp:docPr id="216" name="图片 2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学科网 版权所有"/>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r w:rsidRPr="006C0912">
        <w:rPr>
          <w:color w:val="FF0000"/>
          <w:szCs w:val="21"/>
        </w:rPr>
        <w:t>SO</w:t>
      </w:r>
      <w:r w:rsidRPr="006C0912">
        <w:rPr>
          <w:color w:val="FF0000"/>
          <w:szCs w:val="21"/>
          <w:vertAlign w:val="subscript"/>
        </w:rPr>
        <w:t>2</w:t>
      </w:r>
      <w:r w:rsidRPr="006C0912">
        <w:rPr>
          <w:color w:val="FF0000"/>
          <w:szCs w:val="21"/>
        </w:rPr>
        <w:t>；</w:t>
      </w:r>
    </w:p>
    <w:p w:rsidR="00E93196" w:rsidRPr="006C0912" w:rsidRDefault="00E93196" w:rsidP="00E93196">
      <w:pPr>
        <w:spacing w:line="360" w:lineRule="auto"/>
        <w:textAlignment w:val="center"/>
        <w:rPr>
          <w:color w:val="FF0000"/>
          <w:szCs w:val="21"/>
        </w:rPr>
      </w:pPr>
      <w:r w:rsidRPr="006C0912">
        <w:rPr>
          <w:color w:val="FF0000"/>
          <w:szCs w:val="21"/>
        </w:rPr>
        <w:t>（</w:t>
      </w:r>
      <w:r w:rsidRPr="006C0912">
        <w:rPr>
          <w:color w:val="FF0000"/>
          <w:szCs w:val="21"/>
        </w:rPr>
        <w:t>3</w:t>
      </w:r>
      <w:r w:rsidRPr="006C0912">
        <w:rPr>
          <w:color w:val="FF0000"/>
          <w:szCs w:val="21"/>
        </w:rPr>
        <w:t>））（</w:t>
      </w:r>
      <w:r w:rsidRPr="006C0912">
        <w:rPr>
          <w:color w:val="FF0000"/>
          <w:szCs w:val="21"/>
        </w:rPr>
        <w:t>2</w:t>
      </w:r>
      <w:r w:rsidRPr="006C0912">
        <w:rPr>
          <w:color w:val="FF0000"/>
          <w:szCs w:val="21"/>
        </w:rPr>
        <w:t>）中化学反应由两种物质生成了一种物质，基本反应类型是化合反应。</w:t>
      </w:r>
    </w:p>
    <w:p w:rsidR="00E93196" w:rsidRPr="006C0912" w:rsidRDefault="00E93196" w:rsidP="00E93196">
      <w:pPr>
        <w:spacing w:line="360" w:lineRule="auto"/>
        <w:jc w:val="left"/>
        <w:rPr>
          <w:b/>
          <w:szCs w:val="21"/>
        </w:rPr>
      </w:pPr>
      <w:r w:rsidRPr="006C0912">
        <w:rPr>
          <w:b/>
          <w:szCs w:val="21"/>
        </w:rPr>
        <w:t>三、实验探究</w:t>
      </w:r>
    </w:p>
    <w:p w:rsidR="00E93196" w:rsidRPr="006C0912" w:rsidRDefault="00E93196" w:rsidP="00E93196">
      <w:pPr>
        <w:spacing w:line="360" w:lineRule="auto"/>
        <w:textAlignment w:val="center"/>
        <w:rPr>
          <w:szCs w:val="21"/>
        </w:rPr>
      </w:pPr>
      <w:r w:rsidRPr="006C0912">
        <w:rPr>
          <w:szCs w:val="21"/>
        </w:rPr>
        <w:t>26</w:t>
      </w:r>
      <w:r w:rsidRPr="006C0912">
        <w:rPr>
          <w:szCs w:val="21"/>
        </w:rPr>
        <w:t>、</w:t>
      </w:r>
      <w:r w:rsidRPr="006C0912">
        <w:rPr>
          <w:b/>
          <w:szCs w:val="21"/>
        </w:rPr>
        <w:t>【</w:t>
      </w:r>
      <w:r w:rsidRPr="006C0912">
        <w:rPr>
          <w:b/>
          <w:szCs w:val="21"/>
        </w:rPr>
        <w:t>2019</w:t>
      </w:r>
      <w:r w:rsidRPr="006C0912">
        <w:rPr>
          <w:b/>
          <w:szCs w:val="21"/>
        </w:rPr>
        <w:t>山东青岛一模】</w:t>
      </w:r>
      <w:r w:rsidRPr="006C0912">
        <w:rPr>
          <w:szCs w:val="21"/>
        </w:rPr>
        <w:t>为了探究化学反应前后物质的总质量是否发生改变，甲同学和乙同学分别设计了下面两个实验，请根据图示回答问题：</w:t>
      </w:r>
    </w:p>
    <w:p w:rsidR="00E93196" w:rsidRPr="006C0912" w:rsidRDefault="00E93196" w:rsidP="00E93196">
      <w:pPr>
        <w:spacing w:line="360" w:lineRule="auto"/>
        <w:textAlignment w:val="center"/>
        <w:rPr>
          <w:szCs w:val="21"/>
        </w:rPr>
      </w:pPr>
      <w:r>
        <w:rPr>
          <w:noProof/>
          <w:szCs w:val="21"/>
        </w:rPr>
        <w:lastRenderedPageBreak/>
        <w:drawing>
          <wp:inline distT="0" distB="0" distL="0" distR="0">
            <wp:extent cx="3857625" cy="1162050"/>
            <wp:effectExtent l="0" t="0" r="9525" b="0"/>
            <wp:docPr id="215" name="图片 215"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Rot="1" noChangeAspect="1" noMove="1" noResize="1" noChangeArrowheads="1"/>
                    </pic:cNvPicPr>
                  </pic:nvPicPr>
                  <pic:blipFill>
                    <a:blip r:embed="rId47">
                      <a:extLst>
                        <a:ext uri="{28A0092B-C50C-407E-A947-70E740481C1C}">
                          <a14:useLocalDpi xmlns:a14="http://schemas.microsoft.com/office/drawing/2010/main" val="0"/>
                        </a:ext>
                      </a:extLst>
                    </a:blip>
                    <a:srcRect r="371" b="1219"/>
                    <a:stretch>
                      <a:fillRect/>
                    </a:stretch>
                  </pic:blipFill>
                  <pic:spPr bwMode="auto">
                    <a:xfrm>
                      <a:off x="0" y="0"/>
                      <a:ext cx="3857625" cy="1162050"/>
                    </a:xfrm>
                    <a:prstGeom prst="rect">
                      <a:avLst/>
                    </a:prstGeom>
                    <a:noFill/>
                    <a:ln>
                      <a:noFill/>
                    </a:ln>
                  </pic:spPr>
                </pic:pic>
              </a:graphicData>
            </a:graphic>
          </wp:inline>
        </w:drawing>
      </w:r>
    </w:p>
    <w:p w:rsidR="00E93196" w:rsidRPr="006C0912" w:rsidRDefault="00E93196" w:rsidP="00E93196">
      <w:pPr>
        <w:spacing w:line="360" w:lineRule="auto"/>
        <w:textAlignment w:val="center"/>
        <w:rPr>
          <w:szCs w:val="21"/>
        </w:rPr>
      </w:pPr>
      <w:r w:rsidRPr="006C0912">
        <w:rPr>
          <w:szCs w:val="21"/>
        </w:rPr>
        <w:t>（</w:t>
      </w:r>
      <w:r w:rsidRPr="006C0912">
        <w:rPr>
          <w:szCs w:val="21"/>
        </w:rPr>
        <w:t>1</w:t>
      </w:r>
      <w:r w:rsidRPr="006C0912">
        <w:rPr>
          <w:szCs w:val="21"/>
        </w:rPr>
        <w:t>）甲同学设计的实验如图</w:t>
      </w:r>
      <w:r w:rsidRPr="006C0912">
        <w:rPr>
          <w:szCs w:val="21"/>
        </w:rPr>
        <w:t xml:space="preserve"> A </w:t>
      </w:r>
      <w:r w:rsidRPr="006C0912">
        <w:rPr>
          <w:szCs w:val="21"/>
        </w:rPr>
        <w:t>所示，反应前，托盘天平的指针指向刻度盘的中间；两种物质反应后，托盘天平的指针</w:t>
      </w:r>
      <w:r w:rsidRPr="006C0912">
        <w:rPr>
          <w:szCs w:val="21"/>
          <w:u w:val="single"/>
        </w:rPr>
        <w:t xml:space="preserve">　　</w:t>
      </w:r>
      <w:r w:rsidRPr="006C0912">
        <w:rPr>
          <w:szCs w:val="21"/>
        </w:rPr>
        <w:t>（选填</w:t>
      </w:r>
      <w:r w:rsidRPr="006C0912">
        <w:rPr>
          <w:szCs w:val="21"/>
        </w:rPr>
        <w:t>“</w:t>
      </w:r>
      <w:r w:rsidRPr="006C0912">
        <w:rPr>
          <w:szCs w:val="21"/>
        </w:rPr>
        <w:t>向左</w:t>
      </w:r>
      <w:r w:rsidRPr="006C0912">
        <w:rPr>
          <w:szCs w:val="21"/>
        </w:rPr>
        <w:t>”</w:t>
      </w:r>
      <w:r w:rsidRPr="006C0912">
        <w:rPr>
          <w:szCs w:val="21"/>
        </w:rPr>
        <w:t>、</w:t>
      </w:r>
      <w:r w:rsidRPr="006C0912">
        <w:rPr>
          <w:szCs w:val="21"/>
        </w:rPr>
        <w:t>“</w:t>
      </w:r>
      <w:r w:rsidRPr="006C0912">
        <w:rPr>
          <w:szCs w:val="21"/>
        </w:rPr>
        <w:t>向右</w:t>
      </w:r>
      <w:r w:rsidRPr="006C0912">
        <w:rPr>
          <w:szCs w:val="21"/>
        </w:rPr>
        <w:t>”</w:t>
      </w:r>
      <w:r w:rsidRPr="006C0912">
        <w:rPr>
          <w:szCs w:val="21"/>
        </w:rPr>
        <w:t>或</w:t>
      </w:r>
      <w:r w:rsidRPr="006C0912">
        <w:rPr>
          <w:szCs w:val="21"/>
        </w:rPr>
        <w:t>“</w:t>
      </w:r>
      <w:r w:rsidRPr="006C0912">
        <w:rPr>
          <w:szCs w:val="21"/>
        </w:rPr>
        <w:t>不</w:t>
      </w:r>
      <w:r w:rsidRPr="006C0912">
        <w:rPr>
          <w:szCs w:val="21"/>
        </w:rPr>
        <w:t>”</w:t>
      </w:r>
      <w:r w:rsidRPr="006C0912">
        <w:rPr>
          <w:szCs w:val="21"/>
        </w:rPr>
        <w:t>）偏转，原因是</w:t>
      </w:r>
      <w:r w:rsidRPr="006C0912">
        <w:rPr>
          <w:szCs w:val="21"/>
          <w:u w:val="single"/>
        </w:rPr>
        <w:t xml:space="preserve">　</w:t>
      </w:r>
      <w:r w:rsidRPr="006C0912">
        <w:rPr>
          <w:szCs w:val="21"/>
          <w:u w:val="single"/>
        </w:rPr>
        <w:t xml:space="preserve">                           </w:t>
      </w:r>
      <w:r w:rsidRPr="006C0912">
        <w:rPr>
          <w:szCs w:val="21"/>
          <w:u w:val="single"/>
        </w:rPr>
        <w:t xml:space="preserve">　</w:t>
      </w:r>
      <w:r w:rsidRPr="006C0912">
        <w:rPr>
          <w:szCs w:val="21"/>
        </w:rPr>
        <w:t>。</w:t>
      </w:r>
    </w:p>
    <w:p w:rsidR="00E93196" w:rsidRPr="006C0912" w:rsidRDefault="00E93196" w:rsidP="00E93196">
      <w:pPr>
        <w:spacing w:line="360" w:lineRule="auto"/>
        <w:textAlignment w:val="center"/>
        <w:rPr>
          <w:szCs w:val="21"/>
        </w:rPr>
      </w:pPr>
      <w:r w:rsidRPr="006C0912">
        <w:rPr>
          <w:szCs w:val="21"/>
        </w:rPr>
        <w:t>（</w:t>
      </w:r>
      <w:r w:rsidRPr="006C0912">
        <w:rPr>
          <w:szCs w:val="21"/>
        </w:rPr>
        <w:t>2</w:t>
      </w:r>
      <w:r w:rsidRPr="006C0912">
        <w:rPr>
          <w:szCs w:val="21"/>
        </w:rPr>
        <w:t>）乙同学设计的实验如图</w:t>
      </w:r>
      <w:r w:rsidRPr="006C0912">
        <w:rPr>
          <w:szCs w:val="21"/>
        </w:rPr>
        <w:t>B</w:t>
      </w:r>
      <w:r w:rsidRPr="006C0912">
        <w:rPr>
          <w:szCs w:val="21"/>
        </w:rPr>
        <w:t>所示，通过实验得出结论：化学反应前后物质的总质量</w:t>
      </w:r>
      <w:r w:rsidRPr="006C0912">
        <w:rPr>
          <w:szCs w:val="21"/>
          <w:u w:val="single"/>
        </w:rPr>
        <w:t xml:space="preserve">　</w:t>
      </w:r>
      <w:r w:rsidRPr="006C0912">
        <w:rPr>
          <w:szCs w:val="21"/>
          <w:u w:val="single"/>
        </w:rPr>
        <w:t xml:space="preserve">   </w:t>
      </w:r>
      <w:r w:rsidRPr="006C0912">
        <w:rPr>
          <w:szCs w:val="21"/>
          <w:u w:val="single"/>
        </w:rPr>
        <w:t xml:space="preserve">　</w:t>
      </w:r>
      <w:r w:rsidRPr="006C0912">
        <w:rPr>
          <w:szCs w:val="21"/>
        </w:rPr>
        <w:t>。</w:t>
      </w:r>
    </w:p>
    <w:p w:rsidR="00E93196" w:rsidRPr="006C0912" w:rsidRDefault="00E93196" w:rsidP="00E93196">
      <w:pPr>
        <w:spacing w:line="360" w:lineRule="auto"/>
        <w:textAlignment w:val="center"/>
        <w:rPr>
          <w:szCs w:val="21"/>
        </w:rPr>
      </w:pPr>
      <w:r w:rsidRPr="006C0912">
        <w:rPr>
          <w:szCs w:val="21"/>
        </w:rPr>
        <w:t>（</w:t>
      </w:r>
      <w:r w:rsidRPr="006C0912">
        <w:rPr>
          <w:szCs w:val="21"/>
        </w:rPr>
        <w:t>3</w:t>
      </w:r>
      <w:r w:rsidRPr="006C0912">
        <w:rPr>
          <w:szCs w:val="21"/>
        </w:rPr>
        <w:t>）两位同学通过交流反思得到启示：在探究化学反应前后物质的总质量是否发生改变时，对于有气体参加或有气体生成的反应一定要在</w:t>
      </w:r>
      <w:r w:rsidRPr="006C0912">
        <w:rPr>
          <w:szCs w:val="21"/>
          <w:u w:val="single"/>
        </w:rPr>
        <w:t xml:space="preserve">　</w:t>
      </w:r>
      <w:r w:rsidRPr="006C0912">
        <w:rPr>
          <w:szCs w:val="21"/>
          <w:u w:val="single"/>
        </w:rPr>
        <w:t xml:space="preserve">    </w:t>
      </w:r>
      <w:r w:rsidRPr="006C0912">
        <w:rPr>
          <w:szCs w:val="21"/>
          <w:u w:val="single"/>
        </w:rPr>
        <w:t xml:space="preserve">　</w:t>
      </w:r>
      <w:r w:rsidRPr="006C0912">
        <w:rPr>
          <w:szCs w:val="21"/>
        </w:rPr>
        <w:t>装置中进行。</w:t>
      </w:r>
    </w:p>
    <w:p w:rsidR="00E93196" w:rsidRPr="006C0912" w:rsidRDefault="00E93196" w:rsidP="00E93196">
      <w:pPr>
        <w:spacing w:line="360" w:lineRule="auto"/>
        <w:textAlignment w:val="center"/>
        <w:rPr>
          <w:szCs w:val="21"/>
        </w:rPr>
      </w:pPr>
      <w:r w:rsidRPr="006C0912">
        <w:rPr>
          <w:szCs w:val="21"/>
        </w:rPr>
        <w:t>（</w:t>
      </w:r>
      <w:r w:rsidRPr="006C0912">
        <w:rPr>
          <w:szCs w:val="21"/>
        </w:rPr>
        <w:t>4</w:t>
      </w:r>
      <w:r w:rsidRPr="006C0912">
        <w:rPr>
          <w:szCs w:val="21"/>
        </w:rPr>
        <w:t>）从微观角度分析，在化学反应前后一定不变的是</w:t>
      </w:r>
      <w:r w:rsidRPr="006C0912">
        <w:rPr>
          <w:szCs w:val="21"/>
          <w:u w:val="single"/>
        </w:rPr>
        <w:t xml:space="preserve">　</w:t>
      </w:r>
      <w:r w:rsidRPr="006C0912">
        <w:rPr>
          <w:szCs w:val="21"/>
          <w:u w:val="single"/>
        </w:rPr>
        <w:t xml:space="preserve">    </w:t>
      </w:r>
      <w:r w:rsidRPr="006C0912">
        <w:rPr>
          <w:szCs w:val="21"/>
          <w:u w:val="single"/>
        </w:rPr>
        <w:t xml:space="preserve">　</w:t>
      </w:r>
      <w:r w:rsidRPr="006C0912">
        <w:rPr>
          <w:szCs w:val="21"/>
        </w:rPr>
        <w:t>（选填序号）。</w:t>
      </w:r>
    </w:p>
    <w:p w:rsidR="00E93196" w:rsidRPr="006C0912" w:rsidRDefault="00E93196" w:rsidP="00E93196">
      <w:pPr>
        <w:spacing w:line="360" w:lineRule="auto"/>
        <w:textAlignment w:val="center"/>
        <w:rPr>
          <w:szCs w:val="21"/>
        </w:rPr>
      </w:pPr>
      <w:r w:rsidRPr="006C0912">
        <w:rPr>
          <w:rFonts w:ascii="宋体" w:hAnsi="宋体" w:cs="宋体" w:hint="eastAsia"/>
          <w:szCs w:val="21"/>
        </w:rPr>
        <w:t>①</w:t>
      </w:r>
      <w:r w:rsidRPr="006C0912">
        <w:rPr>
          <w:szCs w:val="21"/>
        </w:rPr>
        <w:t>原子种类</w:t>
      </w:r>
      <w:r w:rsidRPr="006C0912">
        <w:rPr>
          <w:szCs w:val="21"/>
        </w:rPr>
        <w:t xml:space="preserve"> </w:t>
      </w:r>
      <w:r w:rsidRPr="006C0912">
        <w:rPr>
          <w:rFonts w:ascii="宋体" w:hAnsi="宋体" w:cs="宋体" w:hint="eastAsia"/>
          <w:szCs w:val="21"/>
        </w:rPr>
        <w:t>②</w:t>
      </w:r>
      <w:r w:rsidRPr="006C0912">
        <w:rPr>
          <w:szCs w:val="21"/>
        </w:rPr>
        <w:t>分子种类</w:t>
      </w:r>
      <w:r w:rsidRPr="006C0912">
        <w:rPr>
          <w:szCs w:val="21"/>
        </w:rPr>
        <w:t xml:space="preserve"> </w:t>
      </w:r>
      <w:r w:rsidRPr="006C0912">
        <w:rPr>
          <w:rFonts w:ascii="宋体" w:hAnsi="宋体" w:cs="宋体" w:hint="eastAsia"/>
          <w:szCs w:val="21"/>
        </w:rPr>
        <w:t>③</w:t>
      </w:r>
      <w:r w:rsidRPr="006C0912">
        <w:rPr>
          <w:szCs w:val="21"/>
        </w:rPr>
        <w:t>原子数目</w:t>
      </w:r>
      <w:r w:rsidRPr="006C0912">
        <w:rPr>
          <w:szCs w:val="21"/>
        </w:rPr>
        <w:t xml:space="preserve"> </w:t>
      </w:r>
      <w:r w:rsidRPr="006C0912">
        <w:rPr>
          <w:rFonts w:ascii="宋体" w:hAnsi="宋体" w:cs="宋体" w:hint="eastAsia"/>
          <w:szCs w:val="21"/>
        </w:rPr>
        <w:t>④</w:t>
      </w:r>
      <w:r w:rsidRPr="006C0912">
        <w:rPr>
          <w:szCs w:val="21"/>
        </w:rPr>
        <w:t>分子质量</w:t>
      </w:r>
      <w:r w:rsidRPr="006C0912">
        <w:rPr>
          <w:szCs w:val="21"/>
        </w:rPr>
        <w:t xml:space="preserve"> </w:t>
      </w:r>
      <w:r w:rsidRPr="006C0912">
        <w:rPr>
          <w:rFonts w:ascii="宋体" w:hAnsi="宋体" w:cs="宋体" w:hint="eastAsia"/>
          <w:szCs w:val="21"/>
        </w:rPr>
        <w:t>⑤</w:t>
      </w:r>
      <w:r w:rsidRPr="006C0912">
        <w:rPr>
          <w:szCs w:val="21"/>
        </w:rPr>
        <w:t>分子数目</w:t>
      </w:r>
      <w:r w:rsidRPr="006C0912">
        <w:rPr>
          <w:szCs w:val="21"/>
        </w:rPr>
        <w:t xml:space="preserve"> </w:t>
      </w:r>
      <w:r w:rsidRPr="006C0912">
        <w:rPr>
          <w:rFonts w:ascii="宋体" w:hAnsi="宋体" w:cs="宋体" w:hint="eastAsia"/>
          <w:szCs w:val="21"/>
        </w:rPr>
        <w:t>⑥</w:t>
      </w:r>
      <w:r w:rsidRPr="006C0912">
        <w:rPr>
          <w:szCs w:val="21"/>
        </w:rPr>
        <w:t>原子质量</w:t>
      </w:r>
    </w:p>
    <w:p w:rsidR="00E93196" w:rsidRPr="006C0912" w:rsidRDefault="00E93196" w:rsidP="00E93196">
      <w:pPr>
        <w:spacing w:line="360" w:lineRule="auto"/>
        <w:textAlignment w:val="center"/>
        <w:rPr>
          <w:color w:val="FF0000"/>
          <w:szCs w:val="21"/>
        </w:rPr>
      </w:pPr>
      <w:r w:rsidRPr="006C0912">
        <w:rPr>
          <w:color w:val="FF0000"/>
          <w:szCs w:val="21"/>
        </w:rPr>
        <w:t>【答案】（</w:t>
      </w:r>
      <w:r w:rsidRPr="006C0912">
        <w:rPr>
          <w:color w:val="FF0000"/>
          <w:szCs w:val="21"/>
        </w:rPr>
        <w:t>1</w:t>
      </w:r>
      <w:r w:rsidRPr="006C0912">
        <w:rPr>
          <w:color w:val="FF0000"/>
          <w:szCs w:val="21"/>
        </w:rPr>
        <w:t>）向右；锌和稀硫酸反应生成的氢气逸出。（</w:t>
      </w:r>
      <w:r w:rsidRPr="006C0912">
        <w:rPr>
          <w:color w:val="FF0000"/>
          <w:szCs w:val="21"/>
        </w:rPr>
        <w:t>2</w:t>
      </w:r>
      <w:r w:rsidRPr="006C0912">
        <w:rPr>
          <w:color w:val="FF0000"/>
          <w:szCs w:val="21"/>
        </w:rPr>
        <w:t>）不变。（</w:t>
      </w:r>
      <w:r w:rsidRPr="006C0912">
        <w:rPr>
          <w:color w:val="FF0000"/>
          <w:szCs w:val="21"/>
        </w:rPr>
        <w:t>3</w:t>
      </w:r>
      <w:r w:rsidRPr="006C0912">
        <w:rPr>
          <w:color w:val="FF0000"/>
          <w:szCs w:val="21"/>
        </w:rPr>
        <w:t>）密封。（</w:t>
      </w:r>
      <w:r w:rsidRPr="006C0912">
        <w:rPr>
          <w:color w:val="FF0000"/>
          <w:szCs w:val="21"/>
        </w:rPr>
        <w:t>4</w:t>
      </w:r>
      <w:r w:rsidRPr="006C0912">
        <w:rPr>
          <w:color w:val="FF0000"/>
          <w:szCs w:val="21"/>
        </w:rPr>
        <w:t>）</w:t>
      </w:r>
      <w:r w:rsidRPr="006C0912">
        <w:rPr>
          <w:rFonts w:ascii="宋体" w:hAnsi="宋体" w:cs="宋体" w:hint="eastAsia"/>
          <w:color w:val="FF0000"/>
          <w:szCs w:val="21"/>
        </w:rPr>
        <w:t>①③⑥</w:t>
      </w:r>
      <w:r w:rsidRPr="006C0912">
        <w:rPr>
          <w:color w:val="FF0000"/>
          <w:szCs w:val="21"/>
        </w:rPr>
        <w:t>。</w:t>
      </w:r>
    </w:p>
    <w:p w:rsidR="00E93196" w:rsidRPr="006C0912" w:rsidRDefault="00E93196" w:rsidP="00E93196">
      <w:pPr>
        <w:spacing w:line="360" w:lineRule="auto"/>
        <w:textAlignment w:val="center"/>
        <w:rPr>
          <w:color w:val="FF0000"/>
          <w:szCs w:val="21"/>
        </w:rPr>
      </w:pPr>
      <w:r w:rsidRPr="006C0912">
        <w:rPr>
          <w:color w:val="FF0000"/>
          <w:szCs w:val="21"/>
        </w:rPr>
        <w:t>【解析】（</w:t>
      </w:r>
      <w:r w:rsidRPr="006C0912">
        <w:rPr>
          <w:color w:val="FF0000"/>
          <w:szCs w:val="21"/>
        </w:rPr>
        <w:t>1</w:t>
      </w:r>
      <w:r w:rsidRPr="006C0912">
        <w:rPr>
          <w:color w:val="FF0000"/>
          <w:szCs w:val="21"/>
        </w:rPr>
        <w:t>）两种物质反应后，托盘天平的指针向右偏转，原因是锌和稀硫酸反应生成的氢气逸出；</w:t>
      </w:r>
    </w:p>
    <w:p w:rsidR="00E93196" w:rsidRPr="006C0912" w:rsidRDefault="00E93196" w:rsidP="00E93196">
      <w:pPr>
        <w:spacing w:line="360" w:lineRule="auto"/>
        <w:textAlignment w:val="center"/>
        <w:rPr>
          <w:color w:val="FF0000"/>
          <w:szCs w:val="21"/>
        </w:rPr>
      </w:pPr>
      <w:r w:rsidRPr="006C0912">
        <w:rPr>
          <w:color w:val="FF0000"/>
          <w:szCs w:val="21"/>
        </w:rPr>
        <w:t>故填：向右；锌和稀硫酸反应生成的氢气逸出。</w:t>
      </w:r>
    </w:p>
    <w:p w:rsidR="00E93196" w:rsidRPr="006C0912" w:rsidRDefault="00E93196" w:rsidP="00E93196">
      <w:pPr>
        <w:spacing w:line="360" w:lineRule="auto"/>
        <w:textAlignment w:val="center"/>
        <w:rPr>
          <w:color w:val="FF0000"/>
          <w:szCs w:val="21"/>
        </w:rPr>
      </w:pPr>
      <w:r w:rsidRPr="006C0912">
        <w:rPr>
          <w:color w:val="FF0000"/>
          <w:szCs w:val="21"/>
        </w:rPr>
        <w:t>（</w:t>
      </w:r>
      <w:r w:rsidRPr="006C0912">
        <w:rPr>
          <w:color w:val="FF0000"/>
          <w:szCs w:val="21"/>
        </w:rPr>
        <w:t>2</w:t>
      </w:r>
      <w:r w:rsidRPr="006C0912">
        <w:rPr>
          <w:color w:val="FF0000"/>
          <w:szCs w:val="21"/>
        </w:rPr>
        <w:t>）乙同学设计的实验如图</w:t>
      </w:r>
      <w:r w:rsidRPr="006C0912">
        <w:rPr>
          <w:color w:val="FF0000"/>
          <w:szCs w:val="21"/>
        </w:rPr>
        <w:t>B</w:t>
      </w:r>
      <w:r w:rsidRPr="006C0912">
        <w:rPr>
          <w:color w:val="FF0000"/>
          <w:szCs w:val="21"/>
        </w:rPr>
        <w:t>所示，硝酸银和氯化钠反应生成氯化银沉淀和硝酸钠，反应前后指针不发生偏转，通过实验得出结论：化学反应前后物质的总质量不变；</w:t>
      </w:r>
    </w:p>
    <w:p w:rsidR="00E93196" w:rsidRPr="006C0912" w:rsidRDefault="00E93196" w:rsidP="00E93196">
      <w:pPr>
        <w:spacing w:line="360" w:lineRule="auto"/>
        <w:textAlignment w:val="center"/>
        <w:rPr>
          <w:color w:val="FF0000"/>
          <w:szCs w:val="21"/>
        </w:rPr>
      </w:pPr>
      <w:r w:rsidRPr="006C0912">
        <w:rPr>
          <w:color w:val="FF0000"/>
          <w:szCs w:val="21"/>
        </w:rPr>
        <w:t>故填：不变。</w:t>
      </w:r>
    </w:p>
    <w:p w:rsidR="00E93196" w:rsidRPr="006C0912" w:rsidRDefault="00E93196" w:rsidP="00E93196">
      <w:pPr>
        <w:spacing w:line="360" w:lineRule="auto"/>
        <w:textAlignment w:val="center"/>
        <w:rPr>
          <w:color w:val="FF0000"/>
          <w:szCs w:val="21"/>
        </w:rPr>
      </w:pPr>
      <w:r w:rsidRPr="006C0912">
        <w:rPr>
          <w:color w:val="FF0000"/>
          <w:szCs w:val="21"/>
        </w:rPr>
        <w:t>（</w:t>
      </w:r>
      <w:r w:rsidRPr="006C0912">
        <w:rPr>
          <w:color w:val="FF0000"/>
          <w:szCs w:val="21"/>
        </w:rPr>
        <w:t>3</w:t>
      </w:r>
      <w:r w:rsidRPr="006C0912">
        <w:rPr>
          <w:color w:val="FF0000"/>
          <w:szCs w:val="21"/>
        </w:rPr>
        <w:t>）在探究化学反应前后物质的总质量是否发生改变时，对于有气体参加或有气体生成的反应一定要在密封装置中进行；</w:t>
      </w:r>
    </w:p>
    <w:p w:rsidR="00E93196" w:rsidRPr="006C0912" w:rsidRDefault="00E93196" w:rsidP="00E93196">
      <w:pPr>
        <w:spacing w:line="360" w:lineRule="auto"/>
        <w:textAlignment w:val="center"/>
        <w:rPr>
          <w:color w:val="FF0000"/>
          <w:szCs w:val="21"/>
        </w:rPr>
      </w:pPr>
      <w:r w:rsidRPr="006C0912">
        <w:rPr>
          <w:color w:val="FF0000"/>
          <w:szCs w:val="21"/>
        </w:rPr>
        <w:t>故填：密封。</w:t>
      </w:r>
    </w:p>
    <w:p w:rsidR="00E93196" w:rsidRPr="006C0912" w:rsidRDefault="00E93196" w:rsidP="00E93196">
      <w:pPr>
        <w:spacing w:line="360" w:lineRule="auto"/>
        <w:textAlignment w:val="center"/>
        <w:rPr>
          <w:color w:val="FF0000"/>
          <w:szCs w:val="21"/>
        </w:rPr>
      </w:pPr>
      <w:r w:rsidRPr="006C0912">
        <w:rPr>
          <w:color w:val="FF0000"/>
          <w:szCs w:val="21"/>
        </w:rPr>
        <w:t>（</w:t>
      </w:r>
      <w:r w:rsidRPr="006C0912">
        <w:rPr>
          <w:color w:val="FF0000"/>
          <w:szCs w:val="21"/>
        </w:rPr>
        <w:t>4</w:t>
      </w:r>
      <w:r w:rsidRPr="006C0912">
        <w:rPr>
          <w:color w:val="FF0000"/>
          <w:szCs w:val="21"/>
        </w:rPr>
        <w:t>）</w:t>
      </w:r>
      <w:r w:rsidRPr="006C0912">
        <w:rPr>
          <w:rFonts w:ascii="宋体" w:hAnsi="宋体" w:cs="宋体" w:hint="eastAsia"/>
          <w:color w:val="FF0000"/>
          <w:szCs w:val="21"/>
        </w:rPr>
        <w:t>①</w:t>
      </w:r>
      <w:r w:rsidRPr="006C0912">
        <w:rPr>
          <w:color w:val="FF0000"/>
          <w:szCs w:val="21"/>
        </w:rPr>
        <w:t>反应前后原子种类一定不变；</w:t>
      </w:r>
    </w:p>
    <w:p w:rsidR="00E93196" w:rsidRPr="006C0912" w:rsidRDefault="00E93196" w:rsidP="00E93196">
      <w:pPr>
        <w:spacing w:line="360" w:lineRule="auto"/>
        <w:textAlignment w:val="center"/>
        <w:rPr>
          <w:color w:val="FF0000"/>
          <w:szCs w:val="21"/>
        </w:rPr>
      </w:pPr>
      <w:r w:rsidRPr="006C0912">
        <w:rPr>
          <w:rFonts w:ascii="宋体" w:hAnsi="宋体" w:cs="宋体" w:hint="eastAsia"/>
          <w:color w:val="FF0000"/>
          <w:szCs w:val="21"/>
        </w:rPr>
        <w:t>②</w:t>
      </w:r>
      <w:r w:rsidRPr="006C0912">
        <w:rPr>
          <w:color w:val="FF0000"/>
          <w:szCs w:val="21"/>
        </w:rPr>
        <w:t>反应前后分子种类一定改变；</w:t>
      </w:r>
    </w:p>
    <w:p w:rsidR="00E93196" w:rsidRPr="006C0912" w:rsidRDefault="00E93196" w:rsidP="00E93196">
      <w:pPr>
        <w:spacing w:line="360" w:lineRule="auto"/>
        <w:textAlignment w:val="center"/>
        <w:rPr>
          <w:color w:val="FF0000"/>
          <w:szCs w:val="21"/>
        </w:rPr>
      </w:pPr>
      <w:r w:rsidRPr="006C0912">
        <w:rPr>
          <w:rFonts w:ascii="宋体" w:hAnsi="宋体" w:cs="宋体" w:hint="eastAsia"/>
          <w:color w:val="FF0000"/>
          <w:szCs w:val="21"/>
        </w:rPr>
        <w:t>③</w:t>
      </w:r>
      <w:r w:rsidRPr="006C0912">
        <w:rPr>
          <w:color w:val="FF0000"/>
          <w:szCs w:val="21"/>
        </w:rPr>
        <w:t>反应前后原子数目一定不变；</w:t>
      </w:r>
    </w:p>
    <w:p w:rsidR="00E93196" w:rsidRPr="006C0912" w:rsidRDefault="00E93196" w:rsidP="00E93196">
      <w:pPr>
        <w:spacing w:line="360" w:lineRule="auto"/>
        <w:textAlignment w:val="center"/>
        <w:rPr>
          <w:color w:val="FF0000"/>
          <w:szCs w:val="21"/>
        </w:rPr>
      </w:pPr>
      <w:r w:rsidRPr="006C0912">
        <w:rPr>
          <w:rFonts w:ascii="宋体" w:hAnsi="宋体" w:cs="宋体" w:hint="eastAsia"/>
          <w:color w:val="FF0000"/>
          <w:szCs w:val="21"/>
        </w:rPr>
        <w:t>④</w:t>
      </w:r>
      <w:r w:rsidRPr="006C0912">
        <w:rPr>
          <w:color w:val="FF0000"/>
          <w:szCs w:val="21"/>
        </w:rPr>
        <w:t>反应前后分子一定改变，不同的分子质量可能相等，也可能不相等；</w:t>
      </w:r>
    </w:p>
    <w:p w:rsidR="00E93196" w:rsidRPr="006C0912" w:rsidRDefault="00E93196" w:rsidP="00E93196">
      <w:pPr>
        <w:spacing w:line="360" w:lineRule="auto"/>
        <w:textAlignment w:val="center"/>
        <w:rPr>
          <w:color w:val="FF0000"/>
          <w:szCs w:val="21"/>
        </w:rPr>
      </w:pPr>
      <w:r w:rsidRPr="006C0912">
        <w:rPr>
          <w:rFonts w:ascii="宋体" w:hAnsi="宋体" w:cs="宋体" w:hint="eastAsia"/>
          <w:color w:val="FF0000"/>
          <w:szCs w:val="21"/>
        </w:rPr>
        <w:t>⑤</w:t>
      </w:r>
      <w:r w:rsidRPr="006C0912">
        <w:rPr>
          <w:color w:val="FF0000"/>
          <w:szCs w:val="21"/>
        </w:rPr>
        <w:t>反应前后分子数目可能改变，也可能不改变；</w:t>
      </w:r>
    </w:p>
    <w:p w:rsidR="00E93196" w:rsidRPr="006C0912" w:rsidRDefault="00E93196" w:rsidP="00E93196">
      <w:pPr>
        <w:spacing w:line="360" w:lineRule="auto"/>
        <w:textAlignment w:val="center"/>
        <w:rPr>
          <w:color w:val="FF0000"/>
          <w:szCs w:val="21"/>
        </w:rPr>
      </w:pPr>
      <w:r w:rsidRPr="006C0912">
        <w:rPr>
          <w:rFonts w:ascii="宋体" w:hAnsi="宋体" w:cs="宋体" w:hint="eastAsia"/>
          <w:color w:val="FF0000"/>
          <w:szCs w:val="21"/>
        </w:rPr>
        <w:t>⑥</w:t>
      </w:r>
      <w:r w:rsidRPr="006C0912">
        <w:rPr>
          <w:color w:val="FF0000"/>
          <w:szCs w:val="21"/>
        </w:rPr>
        <w:t>原反应</w:t>
      </w:r>
      <w:proofErr w:type="gramStart"/>
      <w:r w:rsidRPr="006C0912">
        <w:rPr>
          <w:color w:val="FF0000"/>
          <w:szCs w:val="21"/>
        </w:rPr>
        <w:t>前后子</w:t>
      </w:r>
      <w:proofErr w:type="gramEnd"/>
      <w:r w:rsidRPr="006C0912">
        <w:rPr>
          <w:color w:val="FF0000"/>
          <w:szCs w:val="21"/>
        </w:rPr>
        <w:t>质量一定不变；</w:t>
      </w:r>
    </w:p>
    <w:p w:rsidR="00E93196" w:rsidRPr="006C0912" w:rsidRDefault="00E93196" w:rsidP="00E93196">
      <w:pPr>
        <w:spacing w:line="360" w:lineRule="auto"/>
        <w:textAlignment w:val="center"/>
        <w:rPr>
          <w:color w:val="FF0000"/>
          <w:szCs w:val="21"/>
        </w:rPr>
      </w:pPr>
      <w:r w:rsidRPr="006C0912">
        <w:rPr>
          <w:color w:val="FF0000"/>
          <w:szCs w:val="21"/>
        </w:rPr>
        <w:t>故填：</w:t>
      </w:r>
      <w:r w:rsidRPr="006C0912">
        <w:rPr>
          <w:rFonts w:ascii="宋体" w:hAnsi="宋体" w:cs="宋体" w:hint="eastAsia"/>
          <w:color w:val="FF0000"/>
          <w:szCs w:val="21"/>
        </w:rPr>
        <w:t>①③⑥</w:t>
      </w:r>
      <w:r w:rsidRPr="006C0912">
        <w:rPr>
          <w:color w:val="FF0000"/>
          <w:szCs w:val="21"/>
        </w:rPr>
        <w:t>。</w:t>
      </w:r>
    </w:p>
    <w:p w:rsidR="00E93196" w:rsidRPr="006C0912" w:rsidRDefault="00E93196" w:rsidP="00E93196">
      <w:pPr>
        <w:spacing w:line="360" w:lineRule="auto"/>
        <w:jc w:val="left"/>
        <w:rPr>
          <w:b/>
          <w:color w:val="000000"/>
          <w:sz w:val="24"/>
          <w:szCs w:val="24"/>
        </w:rPr>
      </w:pPr>
      <w:r w:rsidRPr="006C0912">
        <w:rPr>
          <w:b/>
          <w:color w:val="000000"/>
          <w:sz w:val="24"/>
          <w:szCs w:val="24"/>
        </w:rPr>
        <w:t>四、分析与计算（</w:t>
      </w:r>
      <w:r w:rsidRPr="006C0912">
        <w:rPr>
          <w:b/>
          <w:color w:val="000000"/>
          <w:sz w:val="24"/>
          <w:szCs w:val="24"/>
        </w:rPr>
        <w:t>1</w:t>
      </w:r>
      <w:r w:rsidRPr="006C0912">
        <w:rPr>
          <w:b/>
          <w:color w:val="000000"/>
          <w:sz w:val="24"/>
          <w:szCs w:val="24"/>
        </w:rPr>
        <w:t>小题，共</w:t>
      </w:r>
      <w:r w:rsidRPr="006C0912">
        <w:rPr>
          <w:b/>
          <w:color w:val="000000"/>
          <w:sz w:val="24"/>
          <w:szCs w:val="24"/>
        </w:rPr>
        <w:t>10</w:t>
      </w:r>
      <w:r w:rsidRPr="006C0912">
        <w:rPr>
          <w:b/>
          <w:color w:val="000000"/>
          <w:sz w:val="24"/>
          <w:szCs w:val="24"/>
        </w:rPr>
        <w:t>分）</w:t>
      </w:r>
    </w:p>
    <w:p w:rsidR="00E93196" w:rsidRPr="006C0912" w:rsidRDefault="00E93196" w:rsidP="00E93196">
      <w:pPr>
        <w:pStyle w:val="DefaultParagraph"/>
        <w:spacing w:line="360" w:lineRule="auto"/>
        <w:textAlignment w:val="center"/>
        <w:rPr>
          <w:szCs w:val="21"/>
        </w:rPr>
      </w:pPr>
      <w:r w:rsidRPr="006C0912">
        <w:rPr>
          <w:b/>
          <w:szCs w:val="21"/>
        </w:rPr>
        <w:lastRenderedPageBreak/>
        <w:t>27</w:t>
      </w:r>
      <w:r w:rsidRPr="006C0912">
        <w:rPr>
          <w:b/>
          <w:szCs w:val="21"/>
        </w:rPr>
        <w:t>、</w:t>
      </w:r>
      <w:r w:rsidRPr="006C0912">
        <w:rPr>
          <w:szCs w:val="21"/>
        </w:rPr>
        <w:t>【</w:t>
      </w:r>
      <w:r w:rsidRPr="006C0912">
        <w:rPr>
          <w:szCs w:val="21"/>
        </w:rPr>
        <w:t>2019</w:t>
      </w:r>
      <w:r w:rsidRPr="006C0912">
        <w:rPr>
          <w:szCs w:val="21"/>
        </w:rPr>
        <w:t>湖南邵阳】今年</w:t>
      </w:r>
      <w:r w:rsidRPr="006C0912">
        <w:rPr>
          <w:szCs w:val="21"/>
        </w:rPr>
        <w:t>“</w:t>
      </w:r>
      <w:r w:rsidRPr="006C0912">
        <w:rPr>
          <w:szCs w:val="21"/>
        </w:rPr>
        <w:t>五</w:t>
      </w:r>
      <w:r w:rsidRPr="006C0912">
        <w:rPr>
          <w:szCs w:val="21"/>
        </w:rPr>
        <w:t>•</w:t>
      </w:r>
      <w:r w:rsidRPr="006C0912">
        <w:rPr>
          <w:szCs w:val="21"/>
        </w:rPr>
        <w:t>一</w:t>
      </w:r>
      <w:r w:rsidRPr="006C0912">
        <w:rPr>
          <w:szCs w:val="21"/>
        </w:rPr>
        <w:t>”</w:t>
      </w:r>
      <w:r w:rsidRPr="006C0912">
        <w:rPr>
          <w:szCs w:val="21"/>
        </w:rPr>
        <w:t>假期，</w:t>
      </w:r>
      <w:proofErr w:type="gramStart"/>
      <w:r w:rsidRPr="006C0912">
        <w:rPr>
          <w:szCs w:val="21"/>
        </w:rPr>
        <w:t>小丽随爸爸</w:t>
      </w:r>
      <w:proofErr w:type="gramEnd"/>
      <w:r w:rsidRPr="006C0912">
        <w:rPr>
          <w:szCs w:val="21"/>
        </w:rPr>
        <w:t>到乡下省亲，期间看到许多漂亮的大理石。于是她带了一些回来，想去学校实验室测定这些大理石中</w:t>
      </w:r>
      <w:r w:rsidRPr="006C0912">
        <w:rPr>
          <w:szCs w:val="21"/>
        </w:rPr>
        <w:t>CaCO3</w:t>
      </w:r>
      <w:r w:rsidRPr="006C0912">
        <w:rPr>
          <w:szCs w:val="21"/>
        </w:rPr>
        <w:t>的含量。她称取了</w:t>
      </w:r>
      <w:r w:rsidRPr="006C0912">
        <w:rPr>
          <w:szCs w:val="21"/>
        </w:rPr>
        <w:t>20</w:t>
      </w:r>
      <w:r w:rsidRPr="006C0912">
        <w:rPr>
          <w:szCs w:val="21"/>
        </w:rPr>
        <w:t>克大理石样品置于烧杯中，然后将</w:t>
      </w:r>
      <w:r w:rsidRPr="006C0912">
        <w:rPr>
          <w:szCs w:val="21"/>
        </w:rPr>
        <w:t>250g</w:t>
      </w:r>
      <w:r w:rsidRPr="006C0912">
        <w:rPr>
          <w:szCs w:val="21"/>
        </w:rPr>
        <w:t>稀盐酸分成五等份，依次加入烧杯充分反应，记录有关实验数据如下表所示（大理石中其他成分均不溶于水，也不参与化学反应）。</w:t>
      </w:r>
    </w:p>
    <w:tbl>
      <w:tblPr>
        <w:tblW w:w="0" w:type="auto"/>
        <w:jc w:val="center"/>
        <w:tblInd w:w="30" w:type="dxa"/>
        <w:tblCellMar>
          <w:top w:w="15" w:type="dxa"/>
          <w:left w:w="15" w:type="dxa"/>
          <w:bottom w:w="15" w:type="dxa"/>
          <w:right w:w="15" w:type="dxa"/>
        </w:tblCellMar>
        <w:tblLook w:val="04A0" w:firstRow="1" w:lastRow="0" w:firstColumn="1" w:lastColumn="0" w:noHBand="0" w:noVBand="1"/>
      </w:tblPr>
      <w:tblGrid>
        <w:gridCol w:w="3462"/>
        <w:gridCol w:w="993"/>
        <w:gridCol w:w="853"/>
        <w:gridCol w:w="706"/>
        <w:gridCol w:w="850"/>
        <w:gridCol w:w="851"/>
      </w:tblGrid>
      <w:tr w:rsidR="00E93196" w:rsidTr="004A5287">
        <w:trPr>
          <w:jc w:val="center"/>
        </w:trPr>
        <w:tc>
          <w:tcPr>
            <w:tcW w:w="3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加入次数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proofErr w:type="gramStart"/>
            <w:r w:rsidRPr="006C0912">
              <w:rPr>
                <w:spacing w:val="20"/>
                <w:szCs w:val="21"/>
              </w:rPr>
              <w:t>一</w:t>
            </w:r>
            <w:proofErr w:type="gramEnd"/>
          </w:p>
        </w:tc>
        <w:tc>
          <w:tcPr>
            <w:tcW w:w="8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二</w:t>
            </w:r>
          </w:p>
        </w:tc>
        <w:tc>
          <w:tcPr>
            <w:tcW w:w="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三</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四</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五</w:t>
            </w:r>
          </w:p>
        </w:tc>
      </w:tr>
      <w:tr w:rsidR="00E93196" w:rsidTr="004A5287">
        <w:trPr>
          <w:jc w:val="center"/>
        </w:trPr>
        <w:tc>
          <w:tcPr>
            <w:tcW w:w="3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加入稀盐酸的质量</w:t>
            </w:r>
            <w:r w:rsidRPr="006C0912">
              <w:rPr>
                <w:spacing w:val="20"/>
                <w:szCs w:val="21"/>
              </w:rPr>
              <w:t>/g</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50</w:t>
            </w:r>
          </w:p>
        </w:tc>
        <w:tc>
          <w:tcPr>
            <w:tcW w:w="8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50</w:t>
            </w:r>
          </w:p>
        </w:tc>
        <w:tc>
          <w:tcPr>
            <w:tcW w:w="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50</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50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50</w:t>
            </w:r>
          </w:p>
        </w:tc>
      </w:tr>
      <w:tr w:rsidR="00E93196" w:rsidTr="004A5287">
        <w:trPr>
          <w:jc w:val="center"/>
        </w:trPr>
        <w:tc>
          <w:tcPr>
            <w:tcW w:w="3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烧杯中剩余固体的质量</w:t>
            </w:r>
            <w:r w:rsidRPr="006C0912">
              <w:rPr>
                <w:spacing w:val="20"/>
                <w:szCs w:val="21"/>
              </w:rPr>
              <w:t>/g</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15</w:t>
            </w:r>
          </w:p>
        </w:tc>
        <w:tc>
          <w:tcPr>
            <w:tcW w:w="8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10</w:t>
            </w:r>
          </w:p>
        </w:tc>
        <w:tc>
          <w:tcPr>
            <w:tcW w:w="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5</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5</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3196" w:rsidRPr="006C0912" w:rsidRDefault="00E93196" w:rsidP="004A5287">
            <w:pPr>
              <w:pStyle w:val="DefaultParagraph"/>
              <w:spacing w:line="360" w:lineRule="auto"/>
              <w:textAlignment w:val="center"/>
              <w:rPr>
                <w:spacing w:val="20"/>
                <w:szCs w:val="21"/>
              </w:rPr>
            </w:pPr>
            <w:r w:rsidRPr="006C0912">
              <w:rPr>
                <w:spacing w:val="20"/>
                <w:szCs w:val="21"/>
              </w:rPr>
              <w:t>m</w:t>
            </w:r>
          </w:p>
        </w:tc>
      </w:tr>
    </w:tbl>
    <w:p w:rsidR="00E93196" w:rsidRPr="006C0912" w:rsidRDefault="00E93196" w:rsidP="00E93196">
      <w:pPr>
        <w:pStyle w:val="DefaultParagraph"/>
        <w:spacing w:line="360" w:lineRule="auto"/>
        <w:textAlignment w:val="center"/>
        <w:rPr>
          <w:szCs w:val="21"/>
        </w:rPr>
      </w:pPr>
      <w:r w:rsidRPr="006C0912">
        <w:rPr>
          <w:szCs w:val="21"/>
        </w:rPr>
        <w:t>试求：（</w:t>
      </w:r>
      <w:r w:rsidRPr="006C0912">
        <w:rPr>
          <w:szCs w:val="21"/>
        </w:rPr>
        <w:t>1</w:t>
      </w:r>
      <w:r w:rsidRPr="006C0912">
        <w:rPr>
          <w:szCs w:val="21"/>
        </w:rPr>
        <w:t>）</w:t>
      </w:r>
      <w:r w:rsidRPr="006C0912">
        <w:rPr>
          <w:szCs w:val="21"/>
        </w:rPr>
        <w:t>m</w:t>
      </w:r>
      <w:r w:rsidRPr="006C0912">
        <w:rPr>
          <w:szCs w:val="21"/>
        </w:rPr>
        <w:t>的值应为</w:t>
      </w:r>
      <w:r w:rsidRPr="006C0912">
        <w:rPr>
          <w:szCs w:val="21"/>
        </w:rPr>
        <w:t>_____</w:t>
      </w:r>
      <w:r w:rsidRPr="006C0912">
        <w:rPr>
          <w:szCs w:val="21"/>
        </w:rPr>
        <w:t>；</w:t>
      </w:r>
    </w:p>
    <w:p w:rsidR="00E93196" w:rsidRPr="006C0912" w:rsidRDefault="00E93196" w:rsidP="00E93196">
      <w:pPr>
        <w:pStyle w:val="DefaultParagraph"/>
        <w:spacing w:line="360" w:lineRule="auto"/>
        <w:textAlignment w:val="center"/>
        <w:rPr>
          <w:szCs w:val="21"/>
        </w:rPr>
      </w:pPr>
      <w:r w:rsidRPr="006C0912">
        <w:rPr>
          <w:szCs w:val="21"/>
        </w:rPr>
        <w:t>（</w:t>
      </w:r>
      <w:r w:rsidRPr="006C0912">
        <w:rPr>
          <w:szCs w:val="21"/>
        </w:rPr>
        <w:t>2</w:t>
      </w:r>
      <w:r w:rsidRPr="006C0912">
        <w:rPr>
          <w:szCs w:val="21"/>
        </w:rPr>
        <w:t>）实验中大理石样品所含</w:t>
      </w:r>
      <w:r w:rsidRPr="006C0912">
        <w:rPr>
          <w:szCs w:val="21"/>
        </w:rPr>
        <w:t>CaCO</w:t>
      </w:r>
      <w:r w:rsidRPr="006C0912">
        <w:rPr>
          <w:szCs w:val="21"/>
          <w:vertAlign w:val="subscript"/>
        </w:rPr>
        <w:t>3</w:t>
      </w:r>
      <w:r w:rsidRPr="006C0912">
        <w:rPr>
          <w:szCs w:val="21"/>
        </w:rPr>
        <w:t>的质量分数？</w:t>
      </w:r>
      <w:r w:rsidRPr="006C0912">
        <w:rPr>
          <w:szCs w:val="21"/>
        </w:rPr>
        <w:br/>
      </w:r>
      <w:r w:rsidRPr="006C0912">
        <w:rPr>
          <w:szCs w:val="21"/>
        </w:rPr>
        <w:t>（</w:t>
      </w:r>
      <w:r w:rsidRPr="006C0912">
        <w:rPr>
          <w:szCs w:val="21"/>
        </w:rPr>
        <w:t>3</w:t>
      </w:r>
      <w:r w:rsidRPr="006C0912">
        <w:rPr>
          <w:szCs w:val="21"/>
        </w:rPr>
        <w:t>）实验中所用稀盐酸的溶质质量分数？</w:t>
      </w:r>
    </w:p>
    <w:p w:rsidR="00E93196" w:rsidRPr="006C0912" w:rsidRDefault="00E93196" w:rsidP="00E93196">
      <w:pPr>
        <w:pStyle w:val="DefaultParagraph"/>
        <w:spacing w:line="360" w:lineRule="auto"/>
        <w:textAlignment w:val="center"/>
        <w:rPr>
          <w:color w:val="FF0000"/>
          <w:spacing w:val="20"/>
          <w:szCs w:val="21"/>
        </w:rPr>
      </w:pPr>
      <w:r w:rsidRPr="006C0912">
        <w:rPr>
          <w:color w:val="FF0000"/>
          <w:spacing w:val="20"/>
          <w:szCs w:val="21"/>
        </w:rPr>
        <w:t>【解析】根据前三次固体都是减少</w:t>
      </w:r>
      <w:r w:rsidRPr="006C0912">
        <w:rPr>
          <w:color w:val="FF0000"/>
          <w:spacing w:val="20"/>
          <w:szCs w:val="21"/>
        </w:rPr>
        <w:t>5g</w:t>
      </w:r>
      <w:r w:rsidRPr="006C0912">
        <w:rPr>
          <w:color w:val="FF0000"/>
          <w:spacing w:val="20"/>
          <w:szCs w:val="21"/>
        </w:rPr>
        <w:t>第三次后固体不再减少，说明剩余</w:t>
      </w:r>
      <w:r w:rsidRPr="006C0912">
        <w:rPr>
          <w:color w:val="FF0000"/>
          <w:spacing w:val="20"/>
          <w:szCs w:val="21"/>
        </w:rPr>
        <w:t>5g</w:t>
      </w:r>
      <w:r w:rsidRPr="006C0912">
        <w:rPr>
          <w:color w:val="FF0000"/>
          <w:spacing w:val="20"/>
          <w:szCs w:val="21"/>
        </w:rPr>
        <w:t>为杂质，所以可得碳酸钙的质量为</w:t>
      </w:r>
      <w:r w:rsidRPr="006C0912">
        <w:rPr>
          <w:color w:val="FF0000"/>
          <w:spacing w:val="20"/>
          <w:szCs w:val="21"/>
        </w:rPr>
        <w:t>20g-5g=15g</w:t>
      </w:r>
      <w:r w:rsidRPr="006C0912">
        <w:rPr>
          <w:color w:val="FF0000"/>
          <w:spacing w:val="20"/>
          <w:szCs w:val="21"/>
        </w:rPr>
        <w:t>，实验中大理石样品所含</w:t>
      </w:r>
      <w:r w:rsidRPr="006C0912">
        <w:rPr>
          <w:color w:val="FF0000"/>
          <w:spacing w:val="20"/>
          <w:szCs w:val="21"/>
        </w:rPr>
        <w:t>CaCO</w:t>
      </w:r>
      <w:r w:rsidRPr="006C0912">
        <w:rPr>
          <w:color w:val="FF0000"/>
          <w:spacing w:val="20"/>
          <w:szCs w:val="21"/>
          <w:vertAlign w:val="subscript"/>
        </w:rPr>
        <w:t>3</w:t>
      </w:r>
      <w:r w:rsidRPr="006C0912">
        <w:rPr>
          <w:color w:val="FF0000"/>
          <w:spacing w:val="20"/>
          <w:szCs w:val="21"/>
        </w:rPr>
        <w:t>的质量分数为</w:t>
      </w:r>
      <w:r w:rsidRPr="006C0912">
        <w:rPr>
          <w:color w:val="FF0000"/>
          <w:spacing w:val="20"/>
          <w:szCs w:val="21"/>
        </w:rPr>
        <w:t xml:space="preserve"> </w:t>
      </w:r>
      <m:oMath>
        <m:f>
          <m:fPr>
            <m:ctrlPr>
              <w:rPr>
                <w:rFonts w:ascii="Cambria Math" w:eastAsia="华文中宋" w:hAnsi="Cambria Math"/>
              </w:rPr>
            </m:ctrlPr>
          </m:fPr>
          <m:num>
            <m:r>
              <m:rPr>
                <m:sty m:val="p"/>
              </m:rPr>
              <w:rPr>
                <w:rFonts w:ascii="Cambria Math" w:eastAsia="华文中宋" w:hAnsi="Cambria Math"/>
              </w:rPr>
              <m:t>15g</m:t>
            </m:r>
          </m:num>
          <m:den>
            <m:r>
              <m:rPr>
                <m:sty m:val="p"/>
              </m:rPr>
              <w:rPr>
                <w:rFonts w:ascii="Cambria Math" w:eastAsia="华文中宋" w:hAnsi="Cambria Math"/>
              </w:rPr>
              <m:t>20g</m:t>
            </m:r>
          </m:den>
        </m:f>
      </m:oMath>
      <w:r w:rsidRPr="006C0912">
        <w:rPr>
          <w:color w:val="FF0000"/>
          <w:spacing w:val="20"/>
          <w:szCs w:val="21"/>
        </w:rPr>
        <w:t xml:space="preserve">×100%=75% </w:t>
      </w:r>
    </w:p>
    <w:p w:rsidR="00E93196" w:rsidRPr="006C0912" w:rsidRDefault="00E93196" w:rsidP="00E93196">
      <w:pPr>
        <w:pStyle w:val="DefaultParagraph"/>
        <w:spacing w:line="360" w:lineRule="auto"/>
        <w:textAlignment w:val="center"/>
        <w:rPr>
          <w:color w:val="FF0000"/>
          <w:spacing w:val="20"/>
          <w:szCs w:val="21"/>
        </w:rPr>
      </w:pPr>
      <w:r w:rsidRPr="006C0912">
        <w:rPr>
          <w:color w:val="FF0000"/>
          <w:spacing w:val="20"/>
          <w:szCs w:val="21"/>
        </w:rPr>
        <w:t>设所用稀盐酸的溶质质量分数为</w:t>
      </w:r>
      <w:r w:rsidRPr="006C0912">
        <w:rPr>
          <w:color w:val="FF0000"/>
          <w:spacing w:val="20"/>
          <w:szCs w:val="21"/>
        </w:rPr>
        <w:t>x .</w:t>
      </w:r>
    </w:p>
    <w:p w:rsidR="00E93196" w:rsidRPr="006C0912" w:rsidRDefault="00E93196" w:rsidP="00E93196">
      <w:pPr>
        <w:pStyle w:val="DefaultParagraph"/>
        <w:spacing w:line="360" w:lineRule="auto"/>
        <w:textAlignment w:val="center"/>
        <w:rPr>
          <w:color w:val="FF0000"/>
          <w:spacing w:val="20"/>
          <w:szCs w:val="21"/>
        </w:rPr>
      </w:pPr>
      <w:r w:rsidRPr="006C0912">
        <w:rPr>
          <w:color w:val="FF0000"/>
          <w:spacing w:val="20"/>
          <w:szCs w:val="21"/>
        </w:rPr>
        <w:t>150g</w:t>
      </w:r>
      <w:r w:rsidRPr="006C0912">
        <w:rPr>
          <w:color w:val="FF0000"/>
          <w:spacing w:val="20"/>
          <w:szCs w:val="21"/>
        </w:rPr>
        <w:t>稀盐酸与</w:t>
      </w:r>
      <w:r w:rsidRPr="006C0912">
        <w:rPr>
          <w:color w:val="FF0000"/>
          <w:spacing w:val="20"/>
          <w:szCs w:val="21"/>
        </w:rPr>
        <w:t>15g</w:t>
      </w:r>
      <w:r w:rsidRPr="006C0912">
        <w:rPr>
          <w:color w:val="FF0000"/>
          <w:spacing w:val="20"/>
          <w:szCs w:val="21"/>
        </w:rPr>
        <w:t>碳酸钙恰好完全反应。</w:t>
      </w:r>
    </w:p>
    <w:p w:rsidR="00E93196" w:rsidRPr="006C0912" w:rsidRDefault="00E93196" w:rsidP="00E93196">
      <w:pPr>
        <w:pStyle w:val="DefaultParagraph"/>
        <w:spacing w:line="360" w:lineRule="auto"/>
        <w:textAlignment w:val="center"/>
        <w:rPr>
          <w:color w:val="FF0000"/>
          <w:spacing w:val="20"/>
          <w:szCs w:val="21"/>
        </w:rPr>
      </w:pPr>
      <w:r w:rsidRPr="006C0912">
        <w:rPr>
          <w:color w:val="FF0000"/>
          <w:spacing w:val="20"/>
          <w:szCs w:val="21"/>
        </w:rPr>
        <w:t xml:space="preserve"> CaCO</w:t>
      </w:r>
      <w:r w:rsidRPr="006C0912">
        <w:rPr>
          <w:color w:val="FF0000"/>
          <w:spacing w:val="20"/>
          <w:szCs w:val="21"/>
          <w:vertAlign w:val="subscript"/>
        </w:rPr>
        <w:t>3</w:t>
      </w:r>
      <w:r w:rsidRPr="006C0912">
        <w:rPr>
          <w:color w:val="FF0000"/>
          <w:spacing w:val="20"/>
          <w:szCs w:val="21"/>
        </w:rPr>
        <w:t>+2HCl═CaCl</w:t>
      </w:r>
      <w:r w:rsidRPr="006C0912">
        <w:rPr>
          <w:color w:val="FF0000"/>
          <w:spacing w:val="20"/>
          <w:szCs w:val="21"/>
          <w:vertAlign w:val="subscript"/>
        </w:rPr>
        <w:t>2</w:t>
      </w:r>
      <w:r w:rsidRPr="006C0912">
        <w:rPr>
          <w:color w:val="FF0000"/>
          <w:spacing w:val="20"/>
          <w:szCs w:val="21"/>
        </w:rPr>
        <w:t>+H</w:t>
      </w:r>
      <w:r w:rsidRPr="006C0912">
        <w:rPr>
          <w:color w:val="FF0000"/>
          <w:spacing w:val="20"/>
          <w:szCs w:val="21"/>
          <w:vertAlign w:val="subscript"/>
        </w:rPr>
        <w:t>2</w:t>
      </w:r>
      <w:r w:rsidRPr="006C0912">
        <w:rPr>
          <w:color w:val="FF0000"/>
          <w:spacing w:val="20"/>
          <w:szCs w:val="21"/>
        </w:rPr>
        <w:t>O+CO</w:t>
      </w:r>
      <w:r w:rsidRPr="006C0912">
        <w:rPr>
          <w:color w:val="FF0000"/>
          <w:spacing w:val="20"/>
          <w:szCs w:val="21"/>
          <w:vertAlign w:val="subscript"/>
        </w:rPr>
        <w:t>2</w:t>
      </w:r>
      <w:r w:rsidRPr="006C0912">
        <w:rPr>
          <w:color w:val="FF0000"/>
          <w:spacing w:val="20"/>
          <w:szCs w:val="21"/>
        </w:rPr>
        <w:t>↑</w:t>
      </w:r>
    </w:p>
    <w:p w:rsidR="00E93196" w:rsidRPr="006C0912" w:rsidRDefault="00E93196" w:rsidP="00E93196">
      <w:pPr>
        <w:pStyle w:val="DefaultParagraph"/>
        <w:spacing w:line="360" w:lineRule="auto"/>
        <w:textAlignment w:val="center"/>
        <w:rPr>
          <w:color w:val="FF0000"/>
          <w:spacing w:val="20"/>
          <w:szCs w:val="21"/>
        </w:rPr>
      </w:pPr>
      <w:r w:rsidRPr="006C0912">
        <w:rPr>
          <w:color w:val="FF0000"/>
          <w:spacing w:val="20"/>
          <w:szCs w:val="21"/>
        </w:rPr>
        <w:t xml:space="preserve"> 100    73 </w:t>
      </w:r>
    </w:p>
    <w:p w:rsidR="00E93196" w:rsidRPr="006C0912" w:rsidRDefault="00E93196" w:rsidP="00E93196">
      <w:pPr>
        <w:pStyle w:val="DefaultParagraph"/>
        <w:spacing w:line="360" w:lineRule="auto"/>
        <w:textAlignment w:val="center"/>
        <w:rPr>
          <w:color w:val="FF0000"/>
          <w:spacing w:val="20"/>
          <w:szCs w:val="21"/>
        </w:rPr>
      </w:pPr>
      <w:r w:rsidRPr="006C0912">
        <w:rPr>
          <w:color w:val="FF0000"/>
          <w:spacing w:val="20"/>
          <w:szCs w:val="21"/>
        </w:rPr>
        <w:t xml:space="preserve"> 15g   150gx </w:t>
      </w:r>
    </w:p>
    <w:p w:rsidR="00E93196" w:rsidRPr="006C0912" w:rsidRDefault="00E93196" w:rsidP="00E93196">
      <w:pPr>
        <w:pStyle w:val="DefaultParagraph"/>
        <w:spacing w:line="360" w:lineRule="auto"/>
        <w:textAlignment w:val="center"/>
        <w:rPr>
          <w:color w:val="FF0000"/>
          <w:spacing w:val="20"/>
          <w:szCs w:val="21"/>
        </w:rPr>
      </w:pPr>
      <m:oMath>
        <m:f>
          <m:fPr>
            <m:ctrlPr>
              <w:rPr>
                <w:rFonts w:ascii="Cambria Math" w:eastAsia="华文中宋" w:hAnsi="Cambria Math"/>
              </w:rPr>
            </m:ctrlPr>
          </m:fPr>
          <m:num>
            <m:r>
              <m:rPr>
                <m:sty m:val="p"/>
              </m:rPr>
              <w:rPr>
                <w:rFonts w:ascii="Cambria Math" w:eastAsia="华文中宋" w:hAnsi="Cambria Math"/>
              </w:rPr>
              <m:t>100</m:t>
            </m:r>
          </m:num>
          <m:den>
            <m:r>
              <m:rPr>
                <m:sty m:val="p"/>
              </m:rPr>
              <w:rPr>
                <w:rFonts w:ascii="Cambria Math" w:eastAsia="华文中宋" w:hAnsi="Cambria Math"/>
              </w:rPr>
              <m:t>73</m:t>
            </m:r>
          </m:den>
        </m:f>
      </m:oMath>
      <w:r w:rsidRPr="006C0912">
        <w:rPr>
          <w:color w:val="FF0000"/>
          <w:spacing w:val="20"/>
          <w:szCs w:val="21"/>
        </w:rPr>
        <w:t xml:space="preserve"> = </w:t>
      </w:r>
      <m:oMath>
        <m:f>
          <m:fPr>
            <m:ctrlPr>
              <w:rPr>
                <w:rFonts w:ascii="Cambria Math" w:eastAsia="华文中宋" w:hAnsi="Cambria Math"/>
              </w:rPr>
            </m:ctrlPr>
          </m:fPr>
          <m:num>
            <m:r>
              <m:rPr>
                <m:sty m:val="p"/>
              </m:rPr>
              <w:rPr>
                <w:rFonts w:ascii="Cambria Math" w:eastAsia="华文中宋" w:hAnsi="Cambria Math"/>
              </w:rPr>
              <m:t xml:space="preserve">15g </m:t>
            </m:r>
          </m:num>
          <m:den>
            <m:r>
              <m:rPr>
                <m:sty m:val="p"/>
              </m:rPr>
              <w:rPr>
                <w:rFonts w:ascii="Cambria Math" w:eastAsia="华文中宋" w:hAnsi="Cambria Math"/>
              </w:rPr>
              <m:t>150gx</m:t>
            </m:r>
          </m:den>
        </m:f>
      </m:oMath>
    </w:p>
    <w:p w:rsidR="00E93196" w:rsidRPr="006C0912" w:rsidRDefault="00E93196" w:rsidP="00E93196">
      <w:pPr>
        <w:pStyle w:val="DefaultParagraph"/>
        <w:spacing w:line="360" w:lineRule="auto"/>
        <w:textAlignment w:val="center"/>
        <w:rPr>
          <w:color w:val="FF0000"/>
          <w:spacing w:val="20"/>
          <w:szCs w:val="21"/>
        </w:rPr>
      </w:pPr>
      <w:r w:rsidRPr="006C0912">
        <w:rPr>
          <w:color w:val="FF0000"/>
          <w:spacing w:val="20"/>
          <w:szCs w:val="21"/>
        </w:rPr>
        <w:t xml:space="preserve">x=7.3% </w:t>
      </w:r>
    </w:p>
    <w:p w:rsidR="00E93196" w:rsidRPr="006C0912" w:rsidRDefault="00E93196" w:rsidP="00E93196">
      <w:pPr>
        <w:pStyle w:val="DefaultParagraph"/>
        <w:spacing w:line="360" w:lineRule="auto"/>
        <w:textAlignment w:val="center"/>
        <w:rPr>
          <w:color w:val="FF0000"/>
          <w:spacing w:val="20"/>
          <w:szCs w:val="21"/>
        </w:rPr>
      </w:pPr>
      <w:r w:rsidRPr="006C0912">
        <w:rPr>
          <w:color w:val="FF0000"/>
          <w:spacing w:val="20"/>
          <w:szCs w:val="21"/>
        </w:rPr>
        <w:t>故答案为：</w:t>
      </w:r>
      <w:r w:rsidRPr="006C0912">
        <w:rPr>
          <w:color w:val="FF0000"/>
          <w:spacing w:val="20"/>
          <w:szCs w:val="21"/>
        </w:rPr>
        <w:t xml:space="preserve"> </w:t>
      </w:r>
      <w:r w:rsidRPr="006C0912">
        <w:rPr>
          <w:color w:val="FF0000"/>
          <w:spacing w:val="20"/>
          <w:szCs w:val="21"/>
        </w:rPr>
        <w:t>（</w:t>
      </w:r>
      <w:r w:rsidRPr="006C0912">
        <w:rPr>
          <w:color w:val="FF0000"/>
          <w:spacing w:val="20"/>
          <w:szCs w:val="21"/>
        </w:rPr>
        <w:t>1</w:t>
      </w:r>
      <w:r w:rsidRPr="006C0912">
        <w:rPr>
          <w:color w:val="FF0000"/>
          <w:spacing w:val="20"/>
          <w:szCs w:val="21"/>
        </w:rPr>
        <w:t>）</w:t>
      </w:r>
      <w:r w:rsidRPr="006C0912">
        <w:rPr>
          <w:color w:val="FF0000"/>
          <w:spacing w:val="20"/>
          <w:szCs w:val="21"/>
        </w:rPr>
        <w:t>5</w:t>
      </w:r>
      <w:r w:rsidRPr="006C0912">
        <w:rPr>
          <w:color w:val="FF0000"/>
          <w:spacing w:val="20"/>
          <w:szCs w:val="21"/>
        </w:rPr>
        <w:t>；</w:t>
      </w:r>
      <w:r w:rsidRPr="006C0912">
        <w:rPr>
          <w:color w:val="FF0000"/>
          <w:spacing w:val="20"/>
          <w:szCs w:val="21"/>
        </w:rPr>
        <w:t xml:space="preserve"> </w:t>
      </w:r>
      <w:r w:rsidRPr="006C0912">
        <w:rPr>
          <w:color w:val="FF0000"/>
          <w:spacing w:val="20"/>
          <w:szCs w:val="21"/>
        </w:rPr>
        <w:t>（</w:t>
      </w:r>
      <w:r w:rsidRPr="006C0912">
        <w:rPr>
          <w:color w:val="FF0000"/>
          <w:spacing w:val="20"/>
          <w:szCs w:val="21"/>
        </w:rPr>
        <w:t>2</w:t>
      </w:r>
      <w:r w:rsidRPr="006C0912">
        <w:rPr>
          <w:color w:val="FF0000"/>
          <w:spacing w:val="20"/>
          <w:szCs w:val="21"/>
        </w:rPr>
        <w:t>）</w:t>
      </w:r>
      <w:r w:rsidRPr="006C0912">
        <w:rPr>
          <w:color w:val="FF0000"/>
          <w:spacing w:val="20"/>
          <w:szCs w:val="21"/>
        </w:rPr>
        <w:t>75%</w:t>
      </w:r>
      <w:r w:rsidRPr="006C0912">
        <w:rPr>
          <w:color w:val="FF0000"/>
          <w:spacing w:val="20"/>
          <w:szCs w:val="21"/>
        </w:rPr>
        <w:t>；</w:t>
      </w:r>
      <w:r w:rsidRPr="006C0912">
        <w:rPr>
          <w:color w:val="FF0000"/>
          <w:spacing w:val="20"/>
          <w:szCs w:val="21"/>
        </w:rPr>
        <w:t xml:space="preserve"> </w:t>
      </w:r>
      <w:r w:rsidRPr="006C0912">
        <w:rPr>
          <w:color w:val="FF0000"/>
          <w:spacing w:val="20"/>
          <w:szCs w:val="21"/>
        </w:rPr>
        <w:t>（</w:t>
      </w:r>
      <w:r w:rsidRPr="006C0912">
        <w:rPr>
          <w:color w:val="FF0000"/>
          <w:spacing w:val="20"/>
          <w:szCs w:val="21"/>
        </w:rPr>
        <w:t>3</w:t>
      </w:r>
      <w:r w:rsidRPr="006C0912">
        <w:rPr>
          <w:color w:val="FF0000"/>
          <w:spacing w:val="20"/>
          <w:szCs w:val="21"/>
        </w:rPr>
        <w:t>）</w:t>
      </w:r>
      <w:r w:rsidRPr="006C0912">
        <w:rPr>
          <w:color w:val="FF0000"/>
          <w:spacing w:val="20"/>
          <w:szCs w:val="21"/>
        </w:rPr>
        <w:t>7.3%</w:t>
      </w:r>
      <w:r w:rsidRPr="006C0912">
        <w:rPr>
          <w:color w:val="FF0000"/>
          <w:spacing w:val="20"/>
          <w:szCs w:val="21"/>
        </w:rPr>
        <w:t>。</w:t>
      </w:r>
    </w:p>
    <w:p w:rsidR="00E93196" w:rsidRPr="006C0912" w:rsidRDefault="00E93196" w:rsidP="00E93196">
      <w:pPr>
        <w:spacing w:line="360" w:lineRule="auto"/>
        <w:rPr>
          <w:szCs w:val="21"/>
        </w:rPr>
      </w:pPr>
      <w:r w:rsidRPr="006C0912">
        <w:rPr>
          <w:b/>
          <w:szCs w:val="21"/>
        </w:rPr>
        <w:t>28</w:t>
      </w:r>
      <w:r w:rsidRPr="006C0912">
        <w:rPr>
          <w:b/>
          <w:szCs w:val="21"/>
        </w:rPr>
        <w:t>、【</w:t>
      </w:r>
      <w:r w:rsidRPr="006C0912">
        <w:rPr>
          <w:b/>
          <w:szCs w:val="21"/>
        </w:rPr>
        <w:t>2019</w:t>
      </w:r>
      <w:r w:rsidRPr="006C0912">
        <w:rPr>
          <w:b/>
          <w:szCs w:val="21"/>
        </w:rPr>
        <w:t>青岛市南九年级上期末】</w:t>
      </w:r>
      <w:r w:rsidRPr="006C0912">
        <w:rPr>
          <w:szCs w:val="21"/>
        </w:rPr>
        <w:t>为测定某石灰石样品中碳酸钙的含量，取其样品</w:t>
      </w:r>
      <w:r w:rsidRPr="006C0912">
        <w:rPr>
          <w:szCs w:val="21"/>
        </w:rPr>
        <w:t>25g</w:t>
      </w:r>
      <w:r w:rsidRPr="006C0912">
        <w:rPr>
          <w:szCs w:val="21"/>
        </w:rPr>
        <w:t>，向其中逐滴滴加稀盐酸至无气体生成，加入的稀盐酸与生成的二氧化碳质量关系如下图所示，杂质不溶于水且不与水发生反应，试计算</w:t>
      </w:r>
      <w:r w:rsidRPr="006C0912">
        <w:rPr>
          <w:szCs w:val="21"/>
        </w:rPr>
        <w:t>:</w:t>
      </w:r>
    </w:p>
    <w:p w:rsidR="00E93196" w:rsidRPr="006C0912" w:rsidRDefault="00E93196" w:rsidP="00E93196">
      <w:pPr>
        <w:spacing w:line="360" w:lineRule="auto"/>
        <w:rPr>
          <w:szCs w:val="21"/>
        </w:rPr>
      </w:pPr>
      <w:r>
        <w:rPr>
          <w:noProof/>
          <w:szCs w:val="21"/>
        </w:rPr>
        <w:lastRenderedPageBreak/>
        <w:drawing>
          <wp:inline distT="0" distB="0" distL="0" distR="0">
            <wp:extent cx="1990725" cy="1276350"/>
            <wp:effectExtent l="0" t="0" r="9525" b="0"/>
            <wp:docPr id="214" name="图片 21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90725" cy="1276350"/>
                    </a:xfrm>
                    <a:prstGeom prst="rect">
                      <a:avLst/>
                    </a:prstGeom>
                    <a:noFill/>
                    <a:ln>
                      <a:noFill/>
                    </a:ln>
                  </pic:spPr>
                </pic:pic>
              </a:graphicData>
            </a:graphic>
          </wp:inline>
        </w:drawing>
      </w:r>
    </w:p>
    <w:p w:rsidR="00E93196" w:rsidRPr="006C0912" w:rsidRDefault="00E93196" w:rsidP="00E93196">
      <w:pPr>
        <w:spacing w:line="360" w:lineRule="auto"/>
        <w:rPr>
          <w:szCs w:val="21"/>
        </w:rPr>
      </w:pPr>
      <w:r w:rsidRPr="006C0912">
        <w:rPr>
          <w:szCs w:val="21"/>
        </w:rPr>
        <w:t>（</w:t>
      </w:r>
      <w:r w:rsidRPr="006C0912">
        <w:rPr>
          <w:szCs w:val="21"/>
        </w:rPr>
        <w:t>1</w:t>
      </w:r>
      <w:r w:rsidRPr="006C0912">
        <w:rPr>
          <w:szCs w:val="21"/>
        </w:rPr>
        <w:t>）产生气体的质量为</w:t>
      </w:r>
      <w:r w:rsidRPr="006C0912">
        <w:rPr>
          <w:szCs w:val="21"/>
        </w:rPr>
        <w:t>____________________</w:t>
      </w:r>
      <w:r w:rsidRPr="006C0912">
        <w:rPr>
          <w:szCs w:val="21"/>
        </w:rPr>
        <w:t>。</w:t>
      </w:r>
    </w:p>
    <w:p w:rsidR="00E93196" w:rsidRPr="006C0912" w:rsidRDefault="00E93196" w:rsidP="00E93196">
      <w:pPr>
        <w:spacing w:line="360" w:lineRule="auto"/>
        <w:rPr>
          <w:szCs w:val="21"/>
        </w:rPr>
      </w:pPr>
      <w:r w:rsidRPr="006C0912">
        <w:rPr>
          <w:szCs w:val="21"/>
        </w:rPr>
        <w:t>（</w:t>
      </w:r>
      <w:r w:rsidRPr="006C0912">
        <w:rPr>
          <w:szCs w:val="21"/>
        </w:rPr>
        <w:t>2</w:t>
      </w:r>
      <w:r w:rsidRPr="006C0912">
        <w:rPr>
          <w:szCs w:val="21"/>
        </w:rPr>
        <w:t>）样品中碳酸钙的质量分数？</w:t>
      </w:r>
    </w:p>
    <w:p w:rsidR="00E93196" w:rsidRPr="006C0912" w:rsidRDefault="00E93196" w:rsidP="00E93196">
      <w:pPr>
        <w:spacing w:line="360" w:lineRule="auto"/>
        <w:rPr>
          <w:szCs w:val="21"/>
        </w:rPr>
      </w:pPr>
      <w:r w:rsidRPr="006C0912">
        <w:rPr>
          <w:szCs w:val="21"/>
        </w:rPr>
        <w:t>（</w:t>
      </w:r>
      <w:r w:rsidRPr="006C0912">
        <w:rPr>
          <w:szCs w:val="21"/>
        </w:rPr>
        <w:t>3</w:t>
      </w:r>
      <w:r w:rsidRPr="006C0912">
        <w:rPr>
          <w:szCs w:val="21"/>
        </w:rPr>
        <w:t>）实验结束后所得溶液的溶质质量分数？</w:t>
      </w:r>
    </w:p>
    <w:p w:rsidR="00E93196" w:rsidRPr="006C0912" w:rsidRDefault="00E93196" w:rsidP="00E93196">
      <w:pPr>
        <w:spacing w:line="360" w:lineRule="auto"/>
        <w:rPr>
          <w:color w:val="FF0000"/>
          <w:szCs w:val="21"/>
        </w:rPr>
      </w:pPr>
      <w:r w:rsidRPr="006C0912">
        <w:rPr>
          <w:color w:val="FF0000"/>
          <w:szCs w:val="21"/>
        </w:rPr>
        <w:t>【答案】</w:t>
      </w:r>
      <w:r w:rsidRPr="006C0912">
        <w:rPr>
          <w:color w:val="FF0000"/>
          <w:szCs w:val="21"/>
        </w:rPr>
        <w:t>8.8g  80%  36.3%</w:t>
      </w:r>
    </w:p>
    <w:p w:rsidR="00E93196" w:rsidRPr="006C0912" w:rsidRDefault="00E93196" w:rsidP="00E93196">
      <w:pPr>
        <w:spacing w:line="360" w:lineRule="auto"/>
        <w:rPr>
          <w:color w:val="FF0000"/>
          <w:szCs w:val="21"/>
        </w:rPr>
      </w:pPr>
      <w:r w:rsidRPr="006C0912">
        <w:rPr>
          <w:color w:val="FF0000"/>
          <w:szCs w:val="21"/>
        </w:rPr>
        <w:t>【解析】（</w:t>
      </w:r>
      <w:r w:rsidRPr="006C0912">
        <w:rPr>
          <w:color w:val="FF0000"/>
          <w:szCs w:val="21"/>
        </w:rPr>
        <w:t>1</w:t>
      </w:r>
      <w:r w:rsidRPr="006C0912">
        <w:rPr>
          <w:color w:val="FF0000"/>
          <w:szCs w:val="21"/>
        </w:rPr>
        <w:t>）根据图像解答；（</w:t>
      </w:r>
      <w:r w:rsidRPr="006C0912">
        <w:rPr>
          <w:color w:val="FF0000"/>
          <w:szCs w:val="21"/>
        </w:rPr>
        <w:t>2</w:t>
      </w:r>
      <w:r w:rsidRPr="006C0912">
        <w:rPr>
          <w:color w:val="FF0000"/>
          <w:szCs w:val="21"/>
        </w:rPr>
        <w:t>）（</w:t>
      </w:r>
      <w:r w:rsidRPr="006C0912">
        <w:rPr>
          <w:color w:val="FF0000"/>
          <w:szCs w:val="21"/>
        </w:rPr>
        <w:t>3</w:t>
      </w:r>
      <w:r w:rsidRPr="006C0912">
        <w:rPr>
          <w:color w:val="FF0000"/>
          <w:szCs w:val="21"/>
        </w:rPr>
        <w:t>）根据产生气体的质量求出碳酸钙的质量及生成氯化钙的质量，从而求出样品中碳酸钙的质量分数和溶液中溶质质量分数。（</w:t>
      </w:r>
      <w:r w:rsidRPr="006C0912">
        <w:rPr>
          <w:color w:val="FF0000"/>
          <w:szCs w:val="21"/>
        </w:rPr>
        <w:t>1</w:t>
      </w:r>
      <w:r w:rsidRPr="006C0912">
        <w:rPr>
          <w:color w:val="FF0000"/>
          <w:szCs w:val="21"/>
        </w:rPr>
        <w:t>）由图可知，产生气体的质量为</w:t>
      </w:r>
      <w:r w:rsidRPr="006C0912">
        <w:rPr>
          <w:color w:val="FF0000"/>
          <w:szCs w:val="21"/>
        </w:rPr>
        <w:t>8.8g</w:t>
      </w:r>
      <w:r w:rsidRPr="006C0912">
        <w:rPr>
          <w:color w:val="FF0000"/>
          <w:szCs w:val="21"/>
        </w:rPr>
        <w:t>；</w:t>
      </w:r>
    </w:p>
    <w:p w:rsidR="00E93196" w:rsidRPr="006C0912" w:rsidRDefault="00E93196" w:rsidP="00E93196">
      <w:pPr>
        <w:spacing w:line="360" w:lineRule="auto"/>
        <w:rPr>
          <w:color w:val="FF0000"/>
          <w:szCs w:val="21"/>
        </w:rPr>
      </w:pPr>
      <w:r w:rsidRPr="006C0912">
        <w:rPr>
          <w:color w:val="FF0000"/>
          <w:szCs w:val="21"/>
        </w:rPr>
        <w:t>（</w:t>
      </w:r>
      <w:r w:rsidRPr="006C0912">
        <w:rPr>
          <w:color w:val="FF0000"/>
          <w:szCs w:val="21"/>
        </w:rPr>
        <w:t>2</w:t>
      </w:r>
      <w:r w:rsidRPr="006C0912">
        <w:rPr>
          <w:color w:val="FF0000"/>
          <w:szCs w:val="21"/>
        </w:rPr>
        <w:t>）设样品中碳酸钙的质量为</w:t>
      </w:r>
      <w:r w:rsidRPr="006C0912">
        <w:rPr>
          <w:color w:val="FF0000"/>
          <w:szCs w:val="21"/>
        </w:rPr>
        <w:t>x</w:t>
      </w:r>
      <w:r w:rsidRPr="006C0912">
        <w:rPr>
          <w:color w:val="FF0000"/>
          <w:szCs w:val="21"/>
        </w:rPr>
        <w:t>，反应生成氯化钙的质量为</w:t>
      </w:r>
      <w:r w:rsidRPr="006C0912">
        <w:rPr>
          <w:color w:val="FF0000"/>
          <w:szCs w:val="21"/>
        </w:rPr>
        <w:t>y</w:t>
      </w:r>
      <w:r w:rsidRPr="006C0912">
        <w:rPr>
          <w:color w:val="FF0000"/>
          <w:szCs w:val="21"/>
        </w:rPr>
        <w:t>。</w:t>
      </w:r>
    </w:p>
    <w:p w:rsidR="00E93196" w:rsidRPr="006C0912" w:rsidRDefault="00E93196" w:rsidP="00E93196">
      <w:pPr>
        <w:spacing w:line="360" w:lineRule="auto"/>
        <w:rPr>
          <w:color w:val="FF0000"/>
          <w:szCs w:val="21"/>
        </w:rPr>
      </w:pPr>
      <w:r w:rsidRPr="006C0912">
        <w:rPr>
          <w:color w:val="FF0000"/>
          <w:szCs w:val="21"/>
        </w:rPr>
        <w:t>CaCO</w:t>
      </w:r>
      <w:r w:rsidRPr="006C0912">
        <w:rPr>
          <w:color w:val="FF0000"/>
          <w:szCs w:val="21"/>
          <w:vertAlign w:val="subscript"/>
        </w:rPr>
        <w:t>3</w:t>
      </w:r>
      <w:r w:rsidRPr="006C0912">
        <w:rPr>
          <w:color w:val="FF0000"/>
          <w:szCs w:val="21"/>
        </w:rPr>
        <w:t>+2HCl=CaCl</w:t>
      </w:r>
      <w:r w:rsidRPr="006C0912">
        <w:rPr>
          <w:color w:val="FF0000"/>
          <w:szCs w:val="21"/>
          <w:vertAlign w:val="subscript"/>
        </w:rPr>
        <w:t>2</w:t>
      </w:r>
      <w:r w:rsidRPr="006C0912">
        <w:rPr>
          <w:color w:val="FF0000"/>
          <w:szCs w:val="21"/>
        </w:rPr>
        <w:t>+H</w:t>
      </w:r>
      <w:r w:rsidRPr="006C0912">
        <w:rPr>
          <w:color w:val="FF0000"/>
          <w:szCs w:val="21"/>
          <w:vertAlign w:val="subscript"/>
        </w:rPr>
        <w:t>2</w:t>
      </w:r>
      <w:r w:rsidRPr="006C0912">
        <w:rPr>
          <w:color w:val="FF0000"/>
          <w:szCs w:val="21"/>
        </w:rPr>
        <w:t>O+CO</w:t>
      </w:r>
      <w:r w:rsidRPr="006C0912">
        <w:rPr>
          <w:color w:val="FF0000"/>
          <w:szCs w:val="21"/>
          <w:vertAlign w:val="subscript"/>
        </w:rPr>
        <w:t>2</w:t>
      </w:r>
      <w:r w:rsidRPr="006C0912">
        <w:rPr>
          <w:color w:val="FF0000"/>
          <w:szCs w:val="21"/>
        </w:rPr>
        <w:t>↑</w:t>
      </w:r>
    </w:p>
    <w:p w:rsidR="00E93196" w:rsidRPr="006C0912" w:rsidRDefault="00E93196" w:rsidP="00E93196">
      <w:pPr>
        <w:spacing w:line="360" w:lineRule="auto"/>
        <w:rPr>
          <w:color w:val="FF0000"/>
          <w:szCs w:val="21"/>
        </w:rPr>
      </w:pPr>
      <w:r w:rsidRPr="006C0912">
        <w:rPr>
          <w:color w:val="FF0000"/>
          <w:szCs w:val="21"/>
        </w:rPr>
        <w:t>100        111       44</w:t>
      </w:r>
    </w:p>
    <w:p w:rsidR="00E93196" w:rsidRPr="006C0912" w:rsidRDefault="00E93196" w:rsidP="00E93196">
      <w:pPr>
        <w:spacing w:line="360" w:lineRule="auto"/>
        <w:rPr>
          <w:color w:val="FF0000"/>
          <w:szCs w:val="21"/>
        </w:rPr>
      </w:pPr>
      <w:proofErr w:type="gramStart"/>
      <w:r w:rsidRPr="006C0912">
        <w:rPr>
          <w:color w:val="FF0000"/>
          <w:szCs w:val="21"/>
        </w:rPr>
        <w:t>x</w:t>
      </w:r>
      <w:proofErr w:type="gramEnd"/>
      <w:r w:rsidRPr="006C0912">
        <w:rPr>
          <w:color w:val="FF0000"/>
          <w:szCs w:val="21"/>
        </w:rPr>
        <w:t xml:space="preserve">           y        8.8g</w:t>
      </w:r>
    </w:p>
    <w:p w:rsidR="00E93196" w:rsidRPr="006C0912" w:rsidRDefault="00E93196" w:rsidP="00E93196">
      <w:pPr>
        <w:spacing w:line="360" w:lineRule="auto"/>
        <w:rPr>
          <w:color w:val="FF0000"/>
          <w:szCs w:val="21"/>
        </w:rPr>
      </w:pPr>
      <w:r>
        <w:rPr>
          <w:noProof/>
          <w:color w:val="FF0000"/>
          <w:position w:val="-28"/>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43" name="矩形 243" descr="学科网 版权所有"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3" o:spid="_x0000_s1026" alt="说明: 学科网 版权所有" style="position:absolute;left:0;text-align:left;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" filled="f" stroked="f">
                <o:lock v:ext="edit" aspectratio="t"/>
              </v:rect>
            </w:pict>
          </mc:Fallback>
        </mc:AlternateContent>
      </w:r>
      <w:r w:rsidRPr="006C0912">
        <w:rPr>
          <w:color w:val="FF0000"/>
          <w:position w:val="-28"/>
          <w:szCs w:val="21"/>
        </w:rPr>
        <w:object w:dxaOrig="1753" w:dyaOrig="664">
          <v:shape id="_x0000acb1d2bb-ac16-4ce8-9895-707ac36ffc78_i1029" o:spid="_x0000_i1033" type="#_x0000_t75" alt="学科网 版权所有" style="width:87.75pt;height:33pt;visibility:visible" o:ole="">
            <v:imagedata r:id="rId49" o:title=""/>
          </v:shape>
          <o:OLEObject Type="Embed" ProgID="Equation.DSMT4" ShapeID="_x0000acb1d2bb-ac16-4ce8-9895-707ac36ffc78_i1029" DrawAspect="Content" ObjectID="_1640026197" r:id="rId50"/>
        </w:object>
      </w:r>
      <w:r w:rsidRPr="006C0912">
        <w:rPr>
          <w:color w:val="FF0000"/>
          <w:szCs w:val="21"/>
        </w:rPr>
        <w:t xml:space="preserve"> </w:t>
      </w:r>
    </w:p>
    <w:p w:rsidR="00E93196" w:rsidRPr="006C0912" w:rsidRDefault="00E93196" w:rsidP="00E93196">
      <w:pPr>
        <w:spacing w:line="360" w:lineRule="auto"/>
        <w:rPr>
          <w:color w:val="FF0000"/>
          <w:szCs w:val="21"/>
        </w:rPr>
      </w:pPr>
      <w:r w:rsidRPr="006C0912">
        <w:rPr>
          <w:color w:val="FF0000"/>
          <w:szCs w:val="21"/>
        </w:rPr>
        <w:t>x=20g</w:t>
      </w:r>
    </w:p>
    <w:p w:rsidR="00E93196" w:rsidRPr="006C0912" w:rsidRDefault="00E93196" w:rsidP="00E93196">
      <w:pPr>
        <w:spacing w:line="360" w:lineRule="auto"/>
        <w:rPr>
          <w:color w:val="FF0000"/>
          <w:szCs w:val="21"/>
        </w:rPr>
      </w:pPr>
      <w:r w:rsidRPr="006C0912">
        <w:rPr>
          <w:color w:val="FF0000"/>
          <w:szCs w:val="21"/>
        </w:rPr>
        <w:t>y=22.2g</w:t>
      </w:r>
    </w:p>
    <w:p w:rsidR="00E93196" w:rsidRPr="006C0912" w:rsidRDefault="00E93196" w:rsidP="00E93196">
      <w:pPr>
        <w:spacing w:line="360" w:lineRule="auto"/>
        <w:rPr>
          <w:color w:val="FF0000"/>
          <w:szCs w:val="21"/>
        </w:rPr>
      </w:pPr>
      <w:r w:rsidRPr="006C0912">
        <w:rPr>
          <w:color w:val="FF0000"/>
          <w:szCs w:val="21"/>
        </w:rPr>
        <w:t>样品中碳酸钙的质量分数为</w:t>
      </w:r>
      <w:r w:rsidRPr="006C0912">
        <w:rPr>
          <w:color w:val="FF0000"/>
          <w:position w:val="-28"/>
          <w:szCs w:val="21"/>
        </w:rPr>
        <w:object w:dxaOrig="501" w:dyaOrig="664">
          <v:shape id="_x0000acb1d2bb-ac16-4ce8-9895-707ac36ffc78_i1034" o:spid="_x0000_i1034" type="#_x0000_t75" alt="学科网 版权所有" style="width:24.75pt;height:33pt;visibility:visible" o:ole="">
            <v:imagedata r:id="rId51" o:title=""/>
          </v:shape>
          <o:OLEObject Type="Embed" ProgID="Equation.DSMT4" ShapeID="_x0000acb1d2bb-ac16-4ce8-9895-707ac36ffc78_i1034" DrawAspect="Content" ObjectID="_1640026198" r:id="rId52"/>
        </w:object>
      </w:r>
      <w:r w:rsidRPr="006C0912">
        <w:rPr>
          <w:color w:val="FF0000"/>
          <w:szCs w:val="21"/>
        </w:rPr>
        <w:t>×100</w:t>
      </w:r>
      <w:r w:rsidRPr="006C0912">
        <w:rPr>
          <w:color w:val="FF0000"/>
          <w:szCs w:val="21"/>
        </w:rPr>
        <w:t>％</w:t>
      </w:r>
      <w:r w:rsidRPr="006C0912">
        <w:rPr>
          <w:color w:val="FF0000"/>
          <w:szCs w:val="21"/>
        </w:rPr>
        <w:t>=80</w:t>
      </w:r>
      <w:r w:rsidRPr="006C0912">
        <w:rPr>
          <w:color w:val="FF0000"/>
          <w:szCs w:val="21"/>
        </w:rPr>
        <w:t>％</w:t>
      </w:r>
    </w:p>
    <w:p w:rsidR="00E93196" w:rsidRPr="006C0912" w:rsidRDefault="00E93196" w:rsidP="00E93196">
      <w:pPr>
        <w:spacing w:line="360" w:lineRule="auto"/>
        <w:rPr>
          <w:color w:val="FF0000"/>
          <w:szCs w:val="21"/>
        </w:rPr>
      </w:pPr>
      <w:r w:rsidRPr="006C0912">
        <w:rPr>
          <w:color w:val="FF0000"/>
          <w:szCs w:val="21"/>
        </w:rPr>
        <w:t>（</w:t>
      </w:r>
      <w:r w:rsidRPr="006C0912">
        <w:rPr>
          <w:color w:val="FF0000"/>
          <w:szCs w:val="21"/>
        </w:rPr>
        <w:t>3</w:t>
      </w:r>
      <w:r w:rsidRPr="006C0912">
        <w:rPr>
          <w:color w:val="FF0000"/>
          <w:szCs w:val="21"/>
        </w:rPr>
        <w:t>）实验结束后所得溶液的溶质质量分数为</w:t>
      </w:r>
      <w:r w:rsidRPr="006C0912">
        <w:rPr>
          <w:color w:val="FF0000"/>
          <w:position w:val="-28"/>
          <w:szCs w:val="21"/>
        </w:rPr>
        <w:object w:dxaOrig="1753" w:dyaOrig="664">
          <v:shape id="_x0000acb1d2bb-ac16-4ce8-9895-707ac36ffc78_i1039" o:spid="_x0000_i1035" type="#_x0000_t75" alt="学科网 版权所有" style="width:87.75pt;height:33pt;visibility:visible" o:ole="">
            <v:imagedata r:id="rId53" o:title=""/>
          </v:shape>
          <o:OLEObject Type="Embed" ProgID="Equation.DSMT4" ShapeID="_x0000acb1d2bb-ac16-4ce8-9895-707ac36ffc78_i1039" DrawAspect="Content" ObjectID="_1640026199" r:id="rId54"/>
        </w:object>
      </w:r>
      <w:r w:rsidRPr="006C0912">
        <w:rPr>
          <w:color w:val="FF0000"/>
          <w:szCs w:val="21"/>
        </w:rPr>
        <w:t>×100</w:t>
      </w:r>
      <w:r w:rsidRPr="006C0912">
        <w:rPr>
          <w:color w:val="FF0000"/>
          <w:szCs w:val="21"/>
        </w:rPr>
        <w:t>％</w:t>
      </w:r>
      <w:r w:rsidRPr="006C0912">
        <w:rPr>
          <w:color w:val="FF0000"/>
          <w:szCs w:val="21"/>
        </w:rPr>
        <w:t>=36.3</w:t>
      </w:r>
      <w:r w:rsidRPr="006C0912">
        <w:rPr>
          <w:color w:val="FF0000"/>
          <w:szCs w:val="21"/>
        </w:rPr>
        <w:t>％</w:t>
      </w:r>
    </w:p>
    <w:p w:rsidR="00E93196" w:rsidRPr="006C0912" w:rsidRDefault="00E93196" w:rsidP="00E93196">
      <w:pPr>
        <w:spacing w:line="360" w:lineRule="auto"/>
        <w:rPr>
          <w:color w:val="FF0000"/>
          <w:szCs w:val="21"/>
        </w:rPr>
      </w:pPr>
      <w:r w:rsidRPr="006C0912">
        <w:rPr>
          <w:color w:val="FF0000"/>
          <w:szCs w:val="21"/>
        </w:rPr>
        <w:t>答：（</w:t>
      </w:r>
      <w:r w:rsidRPr="006C0912">
        <w:rPr>
          <w:color w:val="FF0000"/>
          <w:szCs w:val="21"/>
        </w:rPr>
        <w:t>1</w:t>
      </w:r>
      <w:r w:rsidRPr="006C0912">
        <w:rPr>
          <w:color w:val="FF0000"/>
          <w:szCs w:val="21"/>
        </w:rPr>
        <w:t>）产生气体的质量为</w:t>
      </w:r>
      <w:r w:rsidRPr="006C0912">
        <w:rPr>
          <w:color w:val="FF0000"/>
          <w:szCs w:val="21"/>
        </w:rPr>
        <w:t>8.8g</w:t>
      </w:r>
      <w:r w:rsidRPr="006C0912">
        <w:rPr>
          <w:color w:val="FF0000"/>
          <w:szCs w:val="21"/>
        </w:rPr>
        <w:t>；（</w:t>
      </w:r>
      <w:r w:rsidRPr="006C0912">
        <w:rPr>
          <w:color w:val="FF0000"/>
          <w:szCs w:val="21"/>
        </w:rPr>
        <w:t>2</w:t>
      </w:r>
      <w:r w:rsidRPr="006C0912">
        <w:rPr>
          <w:color w:val="FF0000"/>
          <w:szCs w:val="21"/>
        </w:rPr>
        <w:t>样品中碳酸钙的质量分数</w:t>
      </w:r>
      <w:r w:rsidRPr="006C0912">
        <w:rPr>
          <w:color w:val="FF0000"/>
          <w:szCs w:val="21"/>
        </w:rPr>
        <w:t>80</w:t>
      </w:r>
      <w:r w:rsidRPr="006C0912">
        <w:rPr>
          <w:color w:val="FF0000"/>
          <w:szCs w:val="21"/>
        </w:rPr>
        <w:t>％；（</w:t>
      </w:r>
      <w:r w:rsidRPr="006C0912">
        <w:rPr>
          <w:color w:val="FF0000"/>
          <w:szCs w:val="21"/>
        </w:rPr>
        <w:t>3</w:t>
      </w:r>
      <w:r w:rsidRPr="006C0912">
        <w:rPr>
          <w:color w:val="FF0000"/>
          <w:szCs w:val="21"/>
        </w:rPr>
        <w:t>）实验结束后所得溶液的溶质质量分数为</w:t>
      </w:r>
      <w:r w:rsidRPr="006C0912">
        <w:rPr>
          <w:color w:val="FF0000"/>
          <w:szCs w:val="21"/>
        </w:rPr>
        <w:t>36.3</w:t>
      </w:r>
      <w:r w:rsidRPr="006C0912">
        <w:rPr>
          <w:color w:val="FF0000"/>
          <w:szCs w:val="21"/>
        </w:rPr>
        <w:t>％。</w:t>
      </w:r>
    </w:p>
    <w:p w:rsidR="00E93196" w:rsidRPr="00E93196" w:rsidRDefault="00E93196" w:rsidP="000A6C04">
      <w:pPr>
        <w:adjustRightInd w:val="0"/>
        <w:snapToGrid w:val="0"/>
        <w:spacing w:line="360" w:lineRule="auto"/>
        <w:ind w:rightChars="-216" w:right="-454" w:firstLineChars="132" w:firstLine="424"/>
        <w:jc w:val="center"/>
        <w:rPr>
          <w:rFonts w:hint="eastAsia"/>
          <w:b/>
          <w:sz w:val="32"/>
          <w:szCs w:val="32"/>
        </w:rPr>
      </w:pPr>
    </w:p>
    <w:sectPr w:rsidR="00E93196" w:rsidRPr="00E93196"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73F" w:rsidRDefault="009C673F" w:rsidP="00F46387">
      <w:r>
        <w:separator/>
      </w:r>
    </w:p>
  </w:endnote>
  <w:endnote w:type="continuationSeparator" w:id="0">
    <w:p w:rsidR="009C673F" w:rsidRDefault="009C673F"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73F" w:rsidRDefault="009C673F" w:rsidP="00F46387">
      <w:r>
        <w:separator/>
      </w:r>
    </w:p>
  </w:footnote>
  <w:footnote w:type="continuationSeparator" w:id="0">
    <w:p w:rsidR="009C673F" w:rsidRDefault="009C673F"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3C1DC"/>
    <w:multiLevelType w:val="singleLevel"/>
    <w:tmpl w:val="55A3C1DC"/>
    <w:lvl w:ilvl="0">
      <w:start w:val="1"/>
      <w:numFmt w:val="upperLetter"/>
      <w:suff w:val="nothing"/>
      <w:lvlText w:val="%1."/>
      <w:lvlJc w:val="left"/>
    </w:lvl>
  </w:abstractNum>
  <w:abstractNum w:abstractNumId="1">
    <w:nsid w:val="56E61E62"/>
    <w:multiLevelType w:val="singleLevel"/>
    <w:tmpl w:val="56E61E62"/>
    <w:lvl w:ilvl="0">
      <w:start w:val="1"/>
      <w:numFmt w:val="decimal"/>
      <w:suff w:val="nothing"/>
      <w:lvlText w:val="%1、"/>
      <w:lvlJc w:val="left"/>
    </w:lvl>
  </w:abstractNum>
  <w:abstractNum w:abstractNumId="2">
    <w:nsid w:val="58A534DC"/>
    <w:multiLevelType w:val="singleLevel"/>
    <w:tmpl w:val="58A534DC"/>
    <w:lvl w:ilvl="0">
      <w:start w:val="4"/>
      <w:numFmt w:val="decimal"/>
      <w:suff w:val="nothing"/>
      <w:lvlText w:val="%1."/>
      <w:lvlJc w:val="left"/>
    </w:lvl>
  </w:abstractNum>
  <w:abstractNum w:abstractNumId="3">
    <w:nsid w:val="59A90216"/>
    <w:multiLevelType w:val="singleLevel"/>
    <w:tmpl w:val="59A90216"/>
    <w:lvl w:ilvl="0">
      <w:start w:val="2"/>
      <w:numFmt w:val="decimal"/>
      <w:suff w:val="nothing"/>
      <w:lvlText w:val="（%1）"/>
      <w:lvlJc w:val="left"/>
    </w:lvl>
  </w:abstractNum>
  <w:abstractNum w:abstractNumId="4">
    <w:nsid w:val="5B8B8E84"/>
    <w:multiLevelType w:val="singleLevel"/>
    <w:tmpl w:val="5B8B8E84"/>
    <w:lvl w:ilvl="0">
      <w:start w:val="2"/>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0A6C04"/>
    <w:rsid w:val="001620D6"/>
    <w:rsid w:val="00452CEC"/>
    <w:rsid w:val="00503EFF"/>
    <w:rsid w:val="005A606C"/>
    <w:rsid w:val="005B7C71"/>
    <w:rsid w:val="006B0F38"/>
    <w:rsid w:val="00855677"/>
    <w:rsid w:val="008F48F4"/>
    <w:rsid w:val="00971298"/>
    <w:rsid w:val="009C673F"/>
    <w:rsid w:val="00A41642"/>
    <w:rsid w:val="00A8737C"/>
    <w:rsid w:val="00DF728E"/>
    <w:rsid w:val="00E11751"/>
    <w:rsid w:val="00E93196"/>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wmf"/><Relationship Id="rId39" Type="http://schemas.openxmlformats.org/officeDocument/2006/relationships/image" Target="media/image28.wmf"/><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image" Target="media/image30.png"/><Relationship Id="rId47" Type="http://schemas.openxmlformats.org/officeDocument/2006/relationships/image" Target="media/image35.jpeg"/><Relationship Id="rId50" Type="http://schemas.openxmlformats.org/officeDocument/2006/relationships/oleObject" Target="embeddings/oleObject6.bin"/><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2.png"/><Relationship Id="rId38" Type="http://schemas.openxmlformats.org/officeDocument/2006/relationships/image" Target="media/image27.jpeg"/><Relationship Id="rId46"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oleObject" Target="embeddings/oleObject2.bin"/><Relationship Id="rId41" Type="http://schemas.openxmlformats.org/officeDocument/2006/relationships/image" Target="media/image29.png"/><Relationship Id="rId54"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oleObject" Target="embeddings/oleObject4.bin"/><Relationship Id="rId37" Type="http://schemas.openxmlformats.org/officeDocument/2006/relationships/image" Target="media/image26.jpeg"/><Relationship Id="rId40" Type="http://schemas.openxmlformats.org/officeDocument/2006/relationships/oleObject" Target="embeddings/oleObject5.bin"/><Relationship Id="rId45" Type="http://schemas.openxmlformats.org/officeDocument/2006/relationships/image" Target="media/image33.png"/><Relationship Id="rId53" Type="http://schemas.openxmlformats.org/officeDocument/2006/relationships/image" Target="media/image39.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wmf"/><Relationship Id="rId36" Type="http://schemas.openxmlformats.org/officeDocument/2006/relationships/image" Target="media/image25.jpeg"/><Relationship Id="rId49" Type="http://schemas.openxmlformats.org/officeDocument/2006/relationships/image" Target="media/image37.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3.bin"/><Relationship Id="rId44" Type="http://schemas.openxmlformats.org/officeDocument/2006/relationships/image" Target="media/image32.emf"/><Relationship Id="rId52"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1.bin"/><Relationship Id="rId30" Type="http://schemas.openxmlformats.org/officeDocument/2006/relationships/image" Target="media/image21.wmf"/><Relationship Id="rId35" Type="http://schemas.openxmlformats.org/officeDocument/2006/relationships/image" Target="media/image24.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8.wmf"/><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1609</Words>
  <Characters>9172</Characters>
  <Application>Microsoft Office Word</Application>
  <DocSecurity>0</DocSecurity>
  <Lines>76</Lines>
  <Paragraphs>21</Paragraphs>
  <ScaleCrop>false</ScaleCrop>
  <Company/>
  <LinksUpToDate>false</LinksUpToDate>
  <CharactersWithSpaces>10760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2020-01-08T14:03:00Z</dcterms:created>
  <dcterms:modified xsi:type="dcterms:W3CDTF">2020-01-08T14:03:00Z</dcterms:modified>
</cp:coreProperties>
</file>