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第一单元：《走进化学世界》知识汇总精讲</w:t>
      </w:r>
      <w:r w:rsidR="006B0F38">
        <w:rPr>
          <w:rFonts w:hint="eastAsia"/>
          <w:b/>
          <w:bCs/>
          <w:color w:val="FF0000"/>
          <w:sz w:val="32"/>
          <w:szCs w:val="32"/>
        </w:rPr>
        <w:t>解析版</w:t>
      </w:r>
      <w:bookmarkStart w:id="0" w:name="_GoBack"/>
      <w:bookmarkEnd w:id="0"/>
    </w:p>
    <w:p w:rsidR="006B0F38" w:rsidRPr="00F55070" w:rsidRDefault="006B0F38" w:rsidP="006B0F38">
      <w:pPr>
        <w:adjustRightInd w:val="0"/>
        <w:snapToGrid w:val="0"/>
        <w:spacing w:line="360" w:lineRule="auto"/>
        <w:ind w:rightChars="-216" w:right="-454" w:firstLineChars="132" w:firstLine="371"/>
        <w:rPr>
          <w:b/>
          <w:bCs/>
          <w:sz w:val="28"/>
          <w:szCs w:val="28"/>
        </w:rPr>
      </w:pPr>
      <w:r w:rsidRPr="00F55070">
        <w:rPr>
          <w:b/>
          <w:bCs/>
          <w:sz w:val="28"/>
          <w:szCs w:val="28"/>
        </w:rPr>
        <w:t>【知识结构】</w:t>
      </w:r>
    </w:p>
    <w:p w:rsidR="006B0F38" w:rsidRPr="00F55070" w:rsidRDefault="006B0F38" w:rsidP="006B0F38">
      <w:pPr>
        <w:spacing w:line="276" w:lineRule="auto"/>
        <w:rPr>
          <w:b/>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1397635</wp:posOffset>
                </wp:positionH>
                <wp:positionV relativeFrom="paragraph">
                  <wp:posOffset>116840</wp:posOffset>
                </wp:positionV>
                <wp:extent cx="76200" cy="579755"/>
                <wp:effectExtent l="5080" t="5080" r="13970" b="5715"/>
                <wp:wrapNone/>
                <wp:docPr id="27" name="左大括号 2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79755"/>
                        </a:xfrm>
                        <a:prstGeom prst="leftBrace">
                          <a:avLst>
                            <a:gd name="adj1" fmla="val 9687"/>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7" o:spid="_x0000_s1026" type="#_x0000_t87" alt="说明: 学科网 版权所有" style="position:absolute;left:0;text-align:left;margin-left:110.05pt;margin-top:9.2pt;width:6pt;height:4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v6xwIAAF0FAAAOAAAAZHJzL2Uyb0RvYy54bWysVMuO0zAU3SPxD5b3nTSd9BVNOhr6QEg8&#10;Rhr4ADdxGoNjB9ttOiAkJDaMWKDZww7NbGA9Kz6nnd/g2klLy2wQwgvH9r059577Ojpe5hwtqNJM&#10;igj7B02MqIhlwsQswi+eTxo9jLQhIiFcChrhc6rx8eD+vaOyCGlLZpInVCEAETosiwhnxhSh5+k4&#10;oznRB7KgAoSpVDkxcFUzL1GkBPSce61ms+OVUiWFkjHVGl5HlRAPHH6a0tg8S1NNDeIRBt+M25Xb&#10;p3b3BkcknClSZCyu3SD/4EVOmACjW6gRMQTNFbsDlbNYSS1TcxDL3JNpymLqOAAbv/kHm7OMFNRx&#10;geDoYhsm/f9g46eLU4VYEuFWFyNBcsjR6uZq9e16/en76vMNss8J1THEbPXj6vb68vbnJbq9+Lj+&#10;+mF98X795cKGsCx0CEhnxamyQdDFYxm/0iDw9iT2okEHTcsnMgFLZG6kC9syVbn9EwKCli4759vs&#10;0KVBMTx2O5BwjGKQtLv9brttLXsk3PxbKG0eUpkje4gwp6l5oEhsA0hCsnisjUtQUrMkyUsfozTn&#10;kO8F4ajf6XXrcthRae2qtJuwaqs1INjf2LXoQk4Y566ouEBlhDuH7aZzQEvOEiu0alrNpkOuENgF&#10;mm7VsHtqOTPQHJzlEe5tlUiYUZKMReKsGMJ4dQZPuLDgEK+aq42cK8K3/WZ/3Bv3gkbQ6owbQXM0&#10;apxMhkGjM/G77dHhaDgc+e+sn34QZixJqLCubhrCD/6u4OrWrEp52xJ7lPaYT9y6y9zbd8NlGbhs&#10;vo6dqyxbTFX1TWVyDoWlZNXhMJHgkEn1BqMSujvC+vWcKIoRfySgffp+ENhx4C5Bu9uCi9qVTHcl&#10;RMQAFeHYKIyqy9BUQ2ReKDbLwJbvsizkCZR0ysym9iu/6kaAHnYc6nljh8Tu3Wn9noqDXwAAAP//&#10;AwBQSwMEFAAGAAgAAAAhAPATHdTcAAAACgEAAA8AAABkcnMvZG93bnJldi54bWxMj8FOwzAQRO9I&#10;/IO1SNyoXQOlhDgVBXFFpa3E1Y0XJyJeR7HThr9nOdHjzjzNzpSrKXTiiENqIxmYzxQIpDq6lryB&#10;/e7tZgkiZUvOdpHQwA8mWFWXF6UtXDzRBx632QsOoVRYA03OfSFlqhsMNs1ij8TeVxyCzXwOXrrB&#10;njg8dFIrtZDBtsQfGtvjS4P193YMBsJOr9V6ocdXf08bv//cYPPujbm+mp6fQGSc8j8Mf/W5OlTc&#10;6RBHckl0BrRWc0bZWN6BYEDfahYOLKjHB5BVKc8nVL8AAAD//wMAUEsBAi0AFAAGAAgAAAAhALaD&#10;OJL+AAAA4QEAABMAAAAAAAAAAAAAAAAAAAAAAFtDb250ZW50X1R5cGVzXS54bWxQSwECLQAUAAYA&#10;CAAAACEAOP0h/9YAAACUAQAACwAAAAAAAAAAAAAAAAAvAQAAX3JlbHMvLnJlbHNQSwECLQAUAAYA&#10;CAAAACEAbjyb+scCAABdBQAADgAAAAAAAAAAAAAAAAAuAgAAZHJzL2Uyb0RvYy54bWxQSwECLQAU&#10;AAYACAAAACEA8BMd1NwAAAAKAQAADwAAAAAAAAAAAAAAAAAhBQAAZHJzL2Rvd25yZXYueG1sUEsF&#10;BgAAAAAEAAQA8wAAACoGAAAAAA==&#10;" adj="275" strokeweight=".5pt">
                <v:stroke joinstyle="miter"/>
              </v:shape>
            </w:pict>
          </mc:Fallback>
        </mc:AlternateContent>
      </w:r>
      <w:r w:rsidRPr="00F55070">
        <w:t xml:space="preserve">       </w:t>
      </w:r>
      <w:r w:rsidRPr="00F55070">
        <w:rPr>
          <w:b/>
        </w:rPr>
        <w:t xml:space="preserve">                </w:t>
      </w:r>
      <w:r w:rsidRPr="00F55070">
        <w:rPr>
          <w:b/>
        </w:rPr>
        <w:t>化学变化</w:t>
      </w:r>
    </w:p>
    <w:p w:rsidR="006B0F38" w:rsidRPr="00F55070" w:rsidRDefault="006B0F38" w:rsidP="006B0F38">
      <w:pPr>
        <w:spacing w:line="276" w:lineRule="auto"/>
        <w:ind w:firstLineChars="500" w:firstLine="1054"/>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435610</wp:posOffset>
                </wp:positionH>
                <wp:positionV relativeFrom="paragraph">
                  <wp:posOffset>57785</wp:posOffset>
                </wp:positionV>
                <wp:extent cx="190500" cy="1892300"/>
                <wp:effectExtent l="5080" t="6985" r="13970" b="5715"/>
                <wp:wrapNone/>
                <wp:docPr id="26" name="左大括号 2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892300"/>
                        </a:xfrm>
                        <a:prstGeom prst="leftBrace">
                          <a:avLst>
                            <a:gd name="adj1" fmla="val 12647"/>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6" o:spid="_x0000_s1026" type="#_x0000_t87" alt="说明: 学科网 版权所有" style="position:absolute;left:0;text-align:left;margin-left:34.3pt;margin-top:4.55pt;width:1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U9yQIAAGAFAAAOAAAAZHJzL2Uyb0RvYy54bWysVM1u00AQviPxDqu9p/6pkyZWnarkByHx&#10;U6nwABt7HS+sd83uJmlBSEhcqDig3uGG2guce+Jxkr4Gs2snJPSCED6sdzzjmflmvpnDo7OSozlV&#10;mkmR4GDPx4iKVGZMTBP84vm41cVIGyIywqWgCT6nGh/17987XFQxDWUheUYVAidCx4sqwYUxVex5&#10;Oi1oSfSerKgAZS5VSQyIaupliizAe8m90Pc73kKqrFIypVrD12GtxH3nP89pap7luaYG8QRDbsad&#10;yp0Te3r9QxJPFakKljZpkH/IoiRMQNCNqyExBM0Uu+OqZKmSWuZmL5WlJ/OcpdRhADSB/wea04JU&#10;1GGB4uhqUyb9/9ymT+cnCrEswWEHI0FK6NHy5mr57Xr16fvy8w2ynzOqU6jZ8sfV7fXl7c9LdHvx&#10;cfX1w+ri/erLhS3hotIxeDqtTpQtgq4ey/SVBoW3o7GCBhs0WTyRGUQiMyNd2c5yVdo/oSDozHXn&#10;fNMdemZQCh+Dnt/2oYcpqIJuL9wHwYYg8frvSmnzkMoS2UuCOc3NA0VSW0ISk/ljbVyLsgYnyV4G&#10;GOUlh47PCUdB2IkOGkZs2YTbNpDBJmzjERJYB7buhRwzzh2vuECLBHf2277LQEvOMqu0ZlpNJwOu&#10;EAQGpO5p0OyYlczAfHBWJri7MSJxQUk2EpmLYgjj9R0y4cI6h5I1YG3xHA/f9vzeqDvqRq0o7Ixa&#10;kT8cto7Hg6jVGQcH7eH+cDAYBu9snkEUFyzLqLCprmciiP6Oc8101mzeTMUOpB3kY/fcRe7tpuHa&#10;DFjWb4fOkcvyqSbgRGbnwC0l6yGHpQSXQqo3GC1gwBOsX8+IohjxRwImqBdEkd0ITojaByEIalsz&#10;2dYQkYKrBKdGYVQLA1PvkVml2LSAWIHrspDHwOqcmTX967yaWYAxdhialWP3xLbsrH4vxv4vAAAA&#10;//8DAFBLAwQUAAYACAAAACEAP3EbdNkAAAAHAQAADwAAAGRycy9kb3ducmV2LnhtbEyOwU7DMBBE&#10;70j8g7VI3KidIEIbsqkoiCsqbSWubrLYEfE6ip02/D3uCY6jGb151Xp2vTjRGDrPCNlCgSBufNux&#10;QTjs3+6WIELU3OreMyH8UIB1fX1V6bL1Z/6g0y4akSAcSo1gYxxKKUNjyemw8ANx6r786HRMcTSy&#10;HfU5wV0vc6UK6XTH6cHqgV4sNd+7ySG4fb5RmyKfXs0Db83hc0v23SDe3szPTyAizfFvDBf9pA51&#10;cjr6idsgeoRiWaQlwioDkerVJR4R7tVjBrKu5H//+hcAAP//AwBQSwECLQAUAAYACAAAACEAtoM4&#10;kv4AAADhAQAAEwAAAAAAAAAAAAAAAAAAAAAAW0NvbnRlbnRfVHlwZXNdLnhtbFBLAQItABQABgAI&#10;AAAAIQA4/SH/1gAAAJQBAAALAAAAAAAAAAAAAAAAAC8BAABfcmVscy8ucmVsc1BLAQItABQABgAI&#10;AAAAIQCvjiU9yQIAAGAFAAAOAAAAAAAAAAAAAAAAAC4CAABkcnMvZTJvRG9jLnhtbFBLAQItABQA&#10;BgAIAAAAIQA/cRt02QAAAAcBAAAPAAAAAAAAAAAAAAAAACMFAABkcnMvZG93bnJldi54bWxQSwUG&#10;AAAAAAQABADzAAAAKQYAAAAA&#10;" adj="275" strokeweight=".5pt">
                <v:stroke joinstyle="miter"/>
              </v:shape>
            </w:pict>
          </mc:Fallback>
        </mc:AlternateContent>
      </w:r>
      <w:r w:rsidRPr="00F55070">
        <w:rPr>
          <w:b/>
        </w:rPr>
        <w:t>物质的变化</w:t>
      </w:r>
    </w:p>
    <w:p w:rsidR="006B0F38" w:rsidRPr="00F55070" w:rsidRDefault="006B0F38" w:rsidP="006B0F38">
      <w:pPr>
        <w:spacing w:line="276" w:lineRule="auto"/>
        <w:ind w:firstLineChars="1150" w:firstLine="2424"/>
        <w:rPr>
          <w:b/>
        </w:rPr>
      </w:pPr>
      <w:r w:rsidRPr="00F55070">
        <w:rPr>
          <w:b/>
        </w:rPr>
        <w:t>物理变化</w:t>
      </w:r>
    </w:p>
    <w:p w:rsidR="006B0F38" w:rsidRPr="00F55070" w:rsidRDefault="006B0F38" w:rsidP="006B0F38">
      <w:pPr>
        <w:spacing w:line="276" w:lineRule="auto"/>
        <w:ind w:firstLineChars="100" w:firstLine="210"/>
        <w:rPr>
          <w:b/>
        </w:rPr>
      </w:pPr>
      <w:r>
        <w:rPr>
          <w:noProof/>
        </w:rPr>
        <mc:AlternateContent>
          <mc:Choice Requires="wps">
            <w:drawing>
              <wp:anchor distT="0" distB="0" distL="114300" distR="114300" simplePos="0" relativeHeight="251664384" behindDoc="0" locked="0" layoutInCell="1" allowOverlap="1">
                <wp:simplePos x="0" y="0"/>
                <wp:positionH relativeFrom="column">
                  <wp:posOffset>1397635</wp:posOffset>
                </wp:positionH>
                <wp:positionV relativeFrom="paragraph">
                  <wp:posOffset>82550</wp:posOffset>
                </wp:positionV>
                <wp:extent cx="76200" cy="527050"/>
                <wp:effectExtent l="5080" t="10160" r="13970" b="5715"/>
                <wp:wrapNone/>
                <wp:docPr id="25" name="左大括号 25"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7050"/>
                        </a:xfrm>
                        <a:prstGeom prst="leftBrace">
                          <a:avLst>
                            <a:gd name="adj1" fmla="val 8806"/>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5" o:spid="_x0000_s1026" type="#_x0000_t87" alt="说明: 学科网 版权所有" style="position:absolute;left:0;text-align:left;margin-left:110.05pt;margin-top:6.5pt;width:6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mVxwIAAF0FAAAOAAAAZHJzL2Uyb0RvYy54bWysVEtv1DAQviPxHyzft0m22UejZquyD4TE&#10;o1LhB3gdZxNw7GB7Ny0ICYkLFQfUO9xQe4FzT/yc3f4Nxk522aUXhPDB8Xgm38w3Dx8enRUcLZjS&#10;uRQxDvZ8jJigMsnFLMYvnk9afYy0ISIhXAoW43Om8dHg/r3DqoxYW2aSJ0whABE6qsoYZ8aUkedp&#10;mrGC6D1ZMgHKVKqCGBDVzEsUqQC94F7b97teJVVSKkmZ1nA7qpV44PDTlFHzLE01M4jHGGIzbldu&#10;n9rdGxySaKZImeW0CYP8QxQFyQU43UCNiCForvI7UEVOldQyNXtUFp5M05wyxwHYBP4fbE4zUjLH&#10;BZKjy02a9P+DpU8XJwrlSYzbHYwEKaBGy5ur5bfr1afvy883yF4nTFPI2fLH1e315e3PS3R78XH1&#10;9cPq4v3qy4VNYVXqCJBOyxNlk6DLx5K+0qDwdjRW0GCDptUTmYAnMjfSpe0sVYX9ExKCzlx1zjfV&#10;YWcGUbjsdaHgGFHQdNo9v+OK55Fo/W+ptHnIZIHsIcacpeaBItQmkERk8VgbV6CkYUmSlwFGacGh&#10;3gvCUb/vd5t22DJpb5t0fFjWBrw2gHBa+7XoQk5yzl1TcYGqGHf3IU6r0ZLniVU6Qc2mQ64Q+AWa&#10;bjWwO2ZFbmA4eF7EuL8xIlHGSDIWifNiSM7rM0TChQWHfDVcbeZcE7498A/G/XE/bIXt7rgV+qNR&#10;63gyDFvdSdDrjPZHw+EoeGfjDMIoy5OECRvqeiCC8O8arhnNupU3I7FDSW8zn7h1l7m3G4bLN3BZ&#10;fx0711m2merum8rkHBpLyXrC4UWCQybVG4wqmO4Y69dzohhG/JGA8TkIwtA+B04IO702CGpbM93W&#10;EEEBKsbUKIxqYWjqR2ReqnyWga/AVVnIY2jpNDfr3q/jagYBZthxaN4b+0hsy87q96s4+AUAAP//&#10;AwBQSwMEFAAGAAgAAAAhACcuvW7bAAAACQEAAA8AAABkcnMvZG93bnJldi54bWxMj8FOwzAQRO9I&#10;/IO1SNyoXVdEJcSpKIgrKm0lrm68OBHxOoqdNvw9ywmOO/M0O1Nt5tCLM46pi2RguVAgkJroOvIG&#10;jofXuzWIlC0520dCA9+YYFNfX1W2dPFC73jeZy84hFJpDbQ5D6WUqWkx2LSIAxJ7n3EMNvM5eulG&#10;e+Hw0EutVCGD7Yg/tHbA5xabr/0UDISD3qptoacXf087f/zYYfvmjbm9mZ8eQWSc8x8Mv/W5OtTc&#10;6RQnckn0BrRWS0bZWPEmBvRKs3Ay8FAokHUl/y+ofwAAAP//AwBQSwECLQAUAAYACAAAACEAtoM4&#10;kv4AAADhAQAAEwAAAAAAAAAAAAAAAAAAAAAAW0NvbnRlbnRfVHlwZXNdLnhtbFBLAQItABQABgAI&#10;AAAAIQA4/SH/1gAAAJQBAAALAAAAAAAAAAAAAAAAAC8BAABfcmVscy8ucmVsc1BLAQItABQABgAI&#10;AAAAIQDVlmmVxwIAAF0FAAAOAAAAAAAAAAAAAAAAAC4CAABkcnMvZTJvRG9jLnhtbFBLAQItABQA&#10;BgAIAAAAIQAnLr1u2wAAAAkBAAAPAAAAAAAAAAAAAAAAACEFAABkcnMvZG93bnJldi54bWxQSwUG&#10;AAAAAAQABADzAAAAKQYAAAAA&#10;" adj="275" strokeweight=".5pt">
                <v:stroke joinstyle="miter"/>
              </v:shape>
            </w:pict>
          </mc:Fallback>
        </mc:AlternateContent>
      </w:r>
      <w:r w:rsidRPr="00F55070">
        <w:rPr>
          <w:b/>
        </w:rPr>
        <w:t xml:space="preserve"> </w:t>
      </w:r>
      <w:r w:rsidRPr="00F55070">
        <w:rPr>
          <w:b/>
        </w:rPr>
        <w:t>走</w:t>
      </w:r>
      <w:r w:rsidRPr="00F55070">
        <w:rPr>
          <w:b/>
        </w:rPr>
        <w:t xml:space="preserve">                  </w:t>
      </w:r>
      <w:r w:rsidRPr="00F55070">
        <w:rPr>
          <w:b/>
        </w:rPr>
        <w:t>化学性质</w:t>
      </w:r>
    </w:p>
    <w:p w:rsidR="006B0F38" w:rsidRPr="00F55070" w:rsidRDefault="006B0F38" w:rsidP="006B0F38">
      <w:pPr>
        <w:spacing w:line="276" w:lineRule="auto"/>
        <w:ind w:firstLineChars="150" w:firstLine="316"/>
        <w:rPr>
          <w:b/>
        </w:rPr>
      </w:pPr>
      <w:r w:rsidRPr="00F55070">
        <w:rPr>
          <w:b/>
        </w:rPr>
        <w:t>进</w:t>
      </w:r>
      <w:r w:rsidRPr="00F55070">
        <w:rPr>
          <w:b/>
        </w:rPr>
        <w:t xml:space="preserve">     </w:t>
      </w:r>
      <w:r w:rsidRPr="00F55070">
        <w:rPr>
          <w:b/>
        </w:rPr>
        <w:t>物质的性质</w:t>
      </w:r>
    </w:p>
    <w:p w:rsidR="006B0F38" w:rsidRPr="00F55070" w:rsidRDefault="006B0F38" w:rsidP="006B0F38">
      <w:pPr>
        <w:spacing w:line="276" w:lineRule="auto"/>
        <w:ind w:firstLineChars="150" w:firstLine="316"/>
        <w:rPr>
          <w:b/>
        </w:rPr>
      </w:pPr>
      <w:r w:rsidRPr="00F55070">
        <w:rPr>
          <w:b/>
        </w:rPr>
        <w:t>化</w:t>
      </w:r>
      <w:r w:rsidRPr="00F55070">
        <w:rPr>
          <w:b/>
        </w:rPr>
        <w:t xml:space="preserve">                  </w:t>
      </w:r>
      <w:r w:rsidRPr="00F55070">
        <w:rPr>
          <w:b/>
        </w:rPr>
        <w:t>物理性质</w:t>
      </w:r>
    </w:p>
    <w:p w:rsidR="006B0F38" w:rsidRPr="00F55070" w:rsidRDefault="006B0F38" w:rsidP="006B0F38">
      <w:pPr>
        <w:spacing w:line="276" w:lineRule="auto"/>
        <w:ind w:firstLineChars="150" w:firstLine="316"/>
        <w:rPr>
          <w:b/>
        </w:rPr>
      </w:pPr>
      <w:r w:rsidRPr="00F55070">
        <w:rPr>
          <w:b/>
        </w:rPr>
        <w:t>学</w:t>
      </w:r>
      <w:r w:rsidRPr="00F55070">
        <w:rPr>
          <w:b/>
        </w:rPr>
        <w:t xml:space="preserve">     </w:t>
      </w:r>
      <w:r w:rsidRPr="00F55070">
        <w:rPr>
          <w:b/>
        </w:rPr>
        <w:t>科学探究的基本环节</w:t>
      </w:r>
    </w:p>
    <w:p w:rsidR="006B0F38" w:rsidRPr="00F55070" w:rsidRDefault="006B0F38" w:rsidP="006B0F38">
      <w:pPr>
        <w:spacing w:line="276" w:lineRule="auto"/>
        <w:ind w:firstLineChars="150" w:firstLine="315"/>
        <w:rPr>
          <w:b/>
        </w:rPr>
      </w:pPr>
      <w:r>
        <w:rPr>
          <w:noProof/>
        </w:rPr>
        <mc:AlternateContent>
          <mc:Choice Requires="wps">
            <w:drawing>
              <wp:anchor distT="0" distB="0" distL="114300" distR="114300" simplePos="0" relativeHeight="251665408" behindDoc="0" locked="0" layoutInCell="1" allowOverlap="1">
                <wp:simplePos x="0" y="0"/>
                <wp:positionH relativeFrom="column">
                  <wp:posOffset>1578610</wp:posOffset>
                </wp:positionH>
                <wp:positionV relativeFrom="paragraph">
                  <wp:posOffset>160655</wp:posOffset>
                </wp:positionV>
                <wp:extent cx="123825" cy="1348740"/>
                <wp:effectExtent l="5080" t="7620" r="13970" b="5715"/>
                <wp:wrapNone/>
                <wp:docPr id="24" name="左大括号 2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348740"/>
                        </a:xfrm>
                        <a:prstGeom prst="leftBrace">
                          <a:avLst>
                            <a:gd name="adj1" fmla="val 1386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4" o:spid="_x0000_s1026" type="#_x0000_t87" alt="说明: 学科网 版权所有" style="position:absolute;left:0;text-align:left;margin-left:124.3pt;margin-top:12.65pt;width:9.75pt;height:10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4PywIAAGAFAAAOAAAAZHJzL2Uyb0RvYy54bWysVEtv1DAQviPxHyzft3lsdptGzVZlHwiJ&#10;R6XCD/Amzibg2MH2bloQEhIXKg6od7ih9gLnnvg5u/0bjJ3ssksvCOGD4/FMvplvHj48OisZWlCp&#10;CsFj7O25GFGeiLTgsxi/eD7phBgpTXhKmOA0xudU4aPB/XuHdRVRX+SCpVQiAOEqqqsY51pXkeOo&#10;JKclUXuiohyUmZAl0SDKmZNKUgN6yRzfdftOLWRaSZFQpeB21CjxwOJnGU30syxTVCMWY4hN213a&#10;fWp2Z3BIopkkVV4kbRjkH6IoScHB6QZqRDRBc1ncgSqLRAolMr2XiNIRWVYk1HIANp77B5vTnFTU&#10;coHkqGqTJvX/YJOnixOJijTGfoARJyXUaHlztfx2vfr0ffn5BpnrlKoEcrb8cXV7fXn78xLdXnxc&#10;ff2wuni/+nJhUlhXKgKk0+pEmiSo6rFIXilQODsaIyiwQdP6iUjBE5lrYdN2lsnS/AkJQWe2Oueb&#10;6tAzjRK49Pxu6PcwSkDldYNwP7Dlc0i0/ruSSj+kokTmEGNGM/1AksSkkERk8VhpW6K05UnSlx5G&#10;Wcmg4gvCkNcN+2HbEVs2/rZNz4VlbMBtiwintWMDz8WkYMz2FeOojnG/23NtBEqwIjVKY6bkbDpk&#10;EoFjYGpXC7tjVhYa5oMVZYzDjRGJckrSMU+tF00K1pwhEsYNOKSsJWuSZ/vw7YF7MA7HYdAJ/P64&#10;E7ijUed4Mgw6/Ym33xt1R8PhyHtn4vSCKC/SlHIT6nomvODveq6dzqabN1OxQ2mH+cSuu8yd3TBs&#10;voHL+mvZ2eYy/dQ04FSk59BbUjRDDo8SHHIh32BUw4DHWL2eE0kxYo84TNCBF0ADIW2FoLfvgyC3&#10;NdNtDeEJQMU40RKjRhjq5h2ZV7KY5eDLs1Xm4hi6Oiv0uv2buNpZgDG2HNonx7wT27K1+v0wDn4B&#10;AAD//wMAUEsDBBQABgAIAAAAIQCO2IqU3gAAAAoBAAAPAAAAZHJzL2Rvd25yZXYueG1sTI/BTsMw&#10;DIbvSLxDZCRuLF3HuqprOjEQVzS2SVyzxksrGqdq0q28PebEbr/lT78/l5vJdeKCQ2g9KZjPEhBI&#10;tTctWQXHw/tTDiJETUZ3nlDBDwbYVPd3pS6Mv9InXvbRCi6hUGgFTYx9IWWoG3Q6zHyPxLuzH5yO&#10;PA5WmkFfudx1Mk2STDrdEl9odI+vDdbf+9EpcId0m2yzdHyzS9rZ49cOmw+r1OPD9LIGEXGK/zD8&#10;6bM6VOx08iOZIDoF6XOeMcphuQDBQJrlcxAnDovVCmRVytsXql8AAAD//wMAUEsBAi0AFAAGAAgA&#10;AAAhALaDOJL+AAAA4QEAABMAAAAAAAAAAAAAAAAAAAAAAFtDb250ZW50X1R5cGVzXS54bWxQSwEC&#10;LQAUAAYACAAAACEAOP0h/9YAAACUAQAACwAAAAAAAAAAAAAAAAAvAQAAX3JlbHMvLnJlbHNQSwEC&#10;LQAUAAYACAAAACEADFs+D8sCAABgBQAADgAAAAAAAAAAAAAAAAAuAgAAZHJzL2Uyb0RvYy54bWxQ&#10;SwECLQAUAAYACAAAACEAjtiKlN4AAAAKAQAADwAAAAAAAAAAAAAAAAAlBQAAZHJzL2Rvd25yZXYu&#10;eG1sUEsFBgAAAAAEAAQA8wAAADAGAAAAAA==&#10;" adj="275" strokeweight=".5pt">
                <v:stroke joinstyle="miter"/>
              </v:shape>
            </w:pict>
          </mc:Fallback>
        </mc:AlternateContent>
      </w:r>
      <w:proofErr w:type="gramStart"/>
      <w:r w:rsidRPr="00F55070">
        <w:rPr>
          <w:b/>
        </w:rPr>
        <w:t>世</w:t>
      </w:r>
      <w:proofErr w:type="gramEnd"/>
      <w:r w:rsidRPr="00F55070">
        <w:rPr>
          <w:b/>
        </w:rPr>
        <w:t xml:space="preserve">                     </w:t>
      </w:r>
      <w:r w:rsidRPr="00F55070">
        <w:rPr>
          <w:b/>
        </w:rPr>
        <w:t>实验常用仪器</w:t>
      </w:r>
    </w:p>
    <w:p w:rsidR="006B0F38" w:rsidRPr="00F55070" w:rsidRDefault="006B0F38" w:rsidP="006B0F38">
      <w:pPr>
        <w:spacing w:line="276" w:lineRule="auto"/>
        <w:ind w:firstLineChars="150" w:firstLine="315"/>
        <w:rPr>
          <w:b/>
        </w:rPr>
      </w:pPr>
      <w:r>
        <w:rPr>
          <w:noProof/>
        </w:rPr>
        <mc:AlternateContent>
          <mc:Choice Requires="wps">
            <w:drawing>
              <wp:anchor distT="0" distB="0" distL="114300" distR="114300" simplePos="0" relativeHeight="251666432" behindDoc="0" locked="0" layoutInCell="1" allowOverlap="1">
                <wp:simplePos x="0" y="0"/>
                <wp:positionH relativeFrom="column">
                  <wp:posOffset>2807335</wp:posOffset>
                </wp:positionH>
                <wp:positionV relativeFrom="paragraph">
                  <wp:posOffset>53975</wp:posOffset>
                </wp:positionV>
                <wp:extent cx="76200" cy="899160"/>
                <wp:effectExtent l="5080" t="9525" r="13970" b="5715"/>
                <wp:wrapNone/>
                <wp:docPr id="23" name="左大括号 2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99160"/>
                        </a:xfrm>
                        <a:prstGeom prst="leftBrace">
                          <a:avLst>
                            <a:gd name="adj1" fmla="val 1502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3" o:spid="_x0000_s1026" type="#_x0000_t87" alt="说明: 学科网 版权所有" style="position:absolute;left:0;text-align:left;margin-left:221.05pt;margin-top:4.25pt;width:6pt;height:7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gyQIAAF4FAAAOAAAAZHJzL2Uyb0RvYy54bWysVE9v0zAUvyPxHSzfuyRd2rXR0mn0D0Li&#10;z6TBB3ATpzE4drDdZgMhIXFh4oB2hxvaLnDeiY/T7mvw7KSlZReE8MHx83v5vfd7f3x4dFZwtKBK&#10;MyliHOz5GFGRyJSJWYxfPJ+0ehhpQ0RKuBQ0xudU46PB/XuHVRnRtswlT6lCACJ0VJUxzo0pI8/T&#10;SU4LovdkSQUoM6kKYkBUMy9VpAL0gntt3+96lVRpqWRCtYbbUa3EA4efZTQxz7JMU4N4jCE243bl&#10;9qndvcEhiWaKlDlLmjDIP0RRECbA6QZqRAxBc8XuQBUsUVLLzOwlsvBklrGEOg7AJvD/YHOak5I6&#10;LpAcXW7SpP8fbPJ0caIQS2Pc3sdIkAJqtLy5Wn67Xn36vvx8g+x1SnUCOVv+uLq9vrz9eYluLz6u&#10;vn5YXbxffbmwKaxKHQHSaXmibBJ0+VgmrzQovB2NFTTYoGn1RKbgicyNdGk7y1Rh/4SEoDNXnfNN&#10;deiZQQlcHnSh4BgloOn1+0HXFc8j0frfUmnzkMoC2UOMOc3MA0USm0ASkcVjbVyB0oYlSV8GGGUF&#10;h3ovCEdBxweudT9s2bS3bTo+LGsDbhtEOK0dW3ghJ4xzh8IFqmLc3e/4LgItOUut0pppNZsOuULg&#10;GHi61cDumBXMwHRwVgDljRGJckrSsUidF0MYr88QCRcWHBLWkLWpc134tu/3x71xL2yF7e64Ffqj&#10;Uet4Mgxb3Ulw0Bntj4bDUfDOxhmEUc7SlAob6noigvDvOq6ZzbqXNzOxQ2mH+cStu8y93TBcvoHL&#10;+uvYuday3VS331Sm59BZStYjDk8SHHKp3mBUwXjHWL+eE0Ux4o8EzE8/CEP7Hjgh7By0QVDbmum2&#10;hogEoGKcGIVRLQxN/YrMS8VmOfgKXJWFPIaezpixTWL7vY6rEWCIHYfmwbGvxLbsrH4/i4NfAAAA&#10;//8DAFBLAwQUAAYACAAAACEAdG9wudsAAAAJAQAADwAAAGRycy9kb3ducmV2LnhtbEyPwU7DMBBE&#10;70j8g7VI3KidKKmqEKeiIK6otJW4uvHiRMTrKHba8PcsJziO5mn2bb1d/CAuOMU+kIZspUAgtcH2&#10;5DScjq8PGxAxGbJmCIQavjHCtrm9qU1lw5Xe8XJITvAIxcpo6FIaKylj26E3cRVGJO4+w+RN4jg5&#10;aSdz5XE/yFyptfSmJ77QmRGfO2y/DrPX4I/5Tu3W+fziStq708ceuzen9f3d8vQIIuGS/mD41Wd1&#10;aNjpHGayUQwaiiLPGNWwKUFwX5QF5zODpcpANrX8/0HzAwAA//8DAFBLAQItABQABgAIAAAAIQC2&#10;gziS/gAAAOEBAAATAAAAAAAAAAAAAAAAAAAAAABbQ29udGVudF9UeXBlc10ueG1sUEsBAi0AFAAG&#10;AAgAAAAhADj9If/WAAAAlAEAAAsAAAAAAAAAAAAAAAAALwEAAF9yZWxzLy5yZWxzUEsBAi0AFAAG&#10;AAgAAAAhAIWJT+DJAgAAXgUAAA4AAAAAAAAAAAAAAAAALgIAAGRycy9lMm9Eb2MueG1sUEsBAi0A&#10;FAAGAAgAAAAhAHRvcLnbAAAACQEAAA8AAAAAAAAAAAAAAAAAIwUAAGRycy9kb3ducmV2LnhtbFBL&#10;BQYAAAAABAAEAPMAAAArBgAAAAA=&#10;" adj="275" strokeweight=".5pt">
                <v:stroke joinstyle="miter"/>
              </v:shape>
            </w:pict>
          </mc:Fallback>
        </mc:AlternateContent>
      </w:r>
      <w:proofErr w:type="gramStart"/>
      <w:r w:rsidRPr="00F55070">
        <w:rPr>
          <w:b/>
        </w:rPr>
        <w:t>界</w:t>
      </w:r>
      <w:proofErr w:type="gramEnd"/>
      <w:r w:rsidRPr="00F55070">
        <w:rPr>
          <w:b/>
        </w:rPr>
        <w:t xml:space="preserve">                                       </w:t>
      </w:r>
      <w:r w:rsidRPr="00F55070">
        <w:rPr>
          <w:b/>
          <w:szCs w:val="21"/>
        </w:rPr>
        <w:t>安全</w:t>
      </w:r>
      <w:r w:rsidRPr="00F55070">
        <w:rPr>
          <w:b/>
          <w:szCs w:val="21"/>
        </w:rPr>
        <w:t>“</w:t>
      </w:r>
      <w:r w:rsidRPr="00F55070">
        <w:rPr>
          <w:b/>
          <w:szCs w:val="21"/>
        </w:rPr>
        <w:t>三不</w:t>
      </w:r>
      <w:r w:rsidRPr="00F55070">
        <w:rPr>
          <w:b/>
          <w:szCs w:val="21"/>
        </w:rPr>
        <w:t>”</w:t>
      </w:r>
      <w:r w:rsidRPr="00F55070">
        <w:rPr>
          <w:b/>
          <w:szCs w:val="21"/>
        </w:rPr>
        <w:t>原则；节约原则；剩余药品处理原则。</w:t>
      </w:r>
    </w:p>
    <w:p w:rsidR="006B0F38" w:rsidRPr="00F55070" w:rsidRDefault="006B0F38" w:rsidP="006B0F38">
      <w:pPr>
        <w:spacing w:line="276" w:lineRule="auto"/>
        <w:ind w:firstLineChars="450" w:firstLine="949"/>
        <w:rPr>
          <w:b/>
        </w:rPr>
      </w:pPr>
      <w:r w:rsidRPr="00F55070">
        <w:rPr>
          <w:b/>
        </w:rPr>
        <w:t>走进化学实验室</w:t>
      </w:r>
      <w:r w:rsidRPr="00F55070">
        <w:rPr>
          <w:b/>
        </w:rPr>
        <w:t xml:space="preserve">  </w:t>
      </w:r>
      <w:r w:rsidRPr="00F55070">
        <w:rPr>
          <w:b/>
        </w:rPr>
        <w:t>化学实验基本操作</w:t>
      </w:r>
      <w:r w:rsidRPr="00F55070">
        <w:rPr>
          <w:b/>
        </w:rPr>
        <w:t xml:space="preserve">   </w:t>
      </w:r>
      <w:r w:rsidRPr="00F55070">
        <w:rPr>
          <w:b/>
        </w:rPr>
        <w:t>药品的取用（固体药品取用和液体药品取用）</w:t>
      </w:r>
    </w:p>
    <w:p w:rsidR="006B0F38" w:rsidRPr="00F55070" w:rsidRDefault="006B0F38" w:rsidP="006B0F38">
      <w:pPr>
        <w:spacing w:line="276" w:lineRule="auto"/>
        <w:ind w:firstLineChars="2200" w:firstLine="4638"/>
        <w:rPr>
          <w:b/>
        </w:rPr>
      </w:pPr>
      <w:r w:rsidRPr="00F55070">
        <w:rPr>
          <w:b/>
        </w:rPr>
        <w:t>物质的加热</w:t>
      </w:r>
    </w:p>
    <w:p w:rsidR="006B0F38" w:rsidRPr="00F55070" w:rsidRDefault="006B0F38" w:rsidP="006B0F38">
      <w:pPr>
        <w:spacing w:line="276" w:lineRule="auto"/>
        <w:rPr>
          <w:b/>
        </w:rPr>
      </w:pPr>
      <w:r w:rsidRPr="00F55070">
        <w:rPr>
          <w:b/>
        </w:rPr>
        <w:t xml:space="preserve">                                            </w:t>
      </w:r>
      <w:r w:rsidRPr="00F55070">
        <w:rPr>
          <w:b/>
        </w:rPr>
        <w:t>连接仪器装置；气密性检验</w:t>
      </w:r>
    </w:p>
    <w:p w:rsidR="006B0F38" w:rsidRPr="00F55070" w:rsidRDefault="006B0F38" w:rsidP="006B0F38">
      <w:pPr>
        <w:spacing w:line="276" w:lineRule="auto"/>
        <w:rPr>
          <w:b/>
        </w:rPr>
      </w:pPr>
      <w:r w:rsidRPr="00F55070">
        <w:rPr>
          <w:b/>
        </w:rPr>
        <w:t xml:space="preserve">                                            </w:t>
      </w:r>
      <w:r w:rsidRPr="00F55070">
        <w:rPr>
          <w:b/>
        </w:rPr>
        <w:t>仪器的洗涤</w:t>
      </w:r>
    </w:p>
    <w:p w:rsidR="006B0F38" w:rsidRPr="00F55070" w:rsidRDefault="006B0F38" w:rsidP="006B0F38">
      <w:pPr>
        <w:spacing w:line="276" w:lineRule="auto"/>
        <w:rPr>
          <w:b/>
          <w:sz w:val="24"/>
          <w:szCs w:val="24"/>
        </w:rPr>
      </w:pPr>
      <w:r w:rsidRPr="00F55070">
        <w:rPr>
          <w:b/>
          <w:sz w:val="24"/>
          <w:szCs w:val="24"/>
        </w:rPr>
        <w:t xml:space="preserve">                      </w:t>
      </w:r>
      <w:r w:rsidRPr="00F55070">
        <w:rPr>
          <w:b/>
        </w:rPr>
        <w:t>实验室安全规则</w:t>
      </w:r>
    </w:p>
    <w:p w:rsidR="006B0F38" w:rsidRPr="00F55070" w:rsidRDefault="006B0F38" w:rsidP="006B0F38">
      <w:pPr>
        <w:spacing w:line="360" w:lineRule="auto"/>
        <w:rPr>
          <w:b/>
        </w:rPr>
      </w:pPr>
      <w:r w:rsidRPr="00F55070">
        <w:rPr>
          <w:b/>
          <w:sz w:val="24"/>
          <w:szCs w:val="24"/>
        </w:rPr>
        <w:t>【知识梳理</w:t>
      </w:r>
      <w:r w:rsidRPr="00F55070">
        <w:rPr>
          <w:b/>
          <w:sz w:val="32"/>
          <w:szCs w:val="32"/>
        </w:rPr>
        <w:t>】</w:t>
      </w:r>
      <w:r w:rsidRPr="00F55070">
        <w:rPr>
          <w:b/>
          <w:sz w:val="32"/>
          <w:szCs w:val="32"/>
        </w:rPr>
        <w:t xml:space="preserve">         </w:t>
      </w:r>
    </w:p>
    <w:p w:rsidR="006B0F38" w:rsidRPr="00F55070" w:rsidRDefault="006B0F38" w:rsidP="006B0F38">
      <w:pPr>
        <w:widowControl/>
        <w:spacing w:line="360" w:lineRule="auto"/>
        <w:jc w:val="left"/>
        <w:rPr>
          <w:b/>
          <w:kern w:val="0"/>
          <w:sz w:val="24"/>
        </w:rPr>
      </w:pPr>
      <w:r w:rsidRPr="00F55070">
        <w:rPr>
          <w:b/>
          <w:kern w:val="0"/>
          <w:sz w:val="24"/>
        </w:rPr>
        <w:t>一、物质的变化和性质</w:t>
      </w:r>
    </w:p>
    <w:p w:rsidR="006B0F38" w:rsidRPr="00F55070" w:rsidRDefault="006B0F38" w:rsidP="006B0F38">
      <w:pPr>
        <w:spacing w:line="360" w:lineRule="auto"/>
        <w:jc w:val="left"/>
        <w:rPr>
          <w:b/>
          <w:bCs/>
          <w:szCs w:val="21"/>
        </w:rPr>
      </w:pPr>
      <w:r w:rsidRPr="00F55070">
        <w:rPr>
          <w:b/>
          <w:szCs w:val="21"/>
        </w:rPr>
        <w:t>1</w:t>
      </w:r>
      <w:r w:rsidRPr="00F55070">
        <w:rPr>
          <w:b/>
          <w:szCs w:val="21"/>
        </w:rPr>
        <w:t>、物质的变化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685"/>
        <w:gridCol w:w="3736"/>
      </w:tblGrid>
      <w:tr w:rsidR="006B0F38" w:rsidTr="001570E6">
        <w:tc>
          <w:tcPr>
            <w:tcW w:w="1101" w:type="dxa"/>
          </w:tcPr>
          <w:p w:rsidR="006B0F38" w:rsidRPr="00F55070" w:rsidRDefault="006B0F38" w:rsidP="001570E6">
            <w:pPr>
              <w:spacing w:line="360" w:lineRule="auto"/>
              <w:jc w:val="left"/>
              <w:rPr>
                <w:szCs w:val="21"/>
              </w:rPr>
            </w:pPr>
            <w:r w:rsidRPr="00F55070">
              <w:rPr>
                <w:szCs w:val="21"/>
              </w:rPr>
              <w:t>分类</w:t>
            </w:r>
          </w:p>
        </w:tc>
        <w:tc>
          <w:tcPr>
            <w:tcW w:w="3685" w:type="dxa"/>
          </w:tcPr>
          <w:p w:rsidR="006B0F38" w:rsidRPr="00F55070" w:rsidRDefault="006B0F38" w:rsidP="001570E6">
            <w:pPr>
              <w:spacing w:line="360" w:lineRule="auto"/>
              <w:jc w:val="left"/>
              <w:rPr>
                <w:szCs w:val="21"/>
              </w:rPr>
            </w:pPr>
            <w:r w:rsidRPr="00F55070">
              <w:rPr>
                <w:szCs w:val="21"/>
              </w:rPr>
              <w:t>物理变化</w:t>
            </w:r>
          </w:p>
        </w:tc>
        <w:tc>
          <w:tcPr>
            <w:tcW w:w="3736" w:type="dxa"/>
          </w:tcPr>
          <w:p w:rsidR="006B0F38" w:rsidRPr="00F55070" w:rsidRDefault="006B0F38" w:rsidP="001570E6">
            <w:pPr>
              <w:spacing w:line="360" w:lineRule="auto"/>
              <w:jc w:val="left"/>
              <w:rPr>
                <w:szCs w:val="21"/>
              </w:rPr>
            </w:pPr>
            <w:r w:rsidRPr="00F55070">
              <w:rPr>
                <w:szCs w:val="21"/>
              </w:rPr>
              <w:t>化学变化</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定义</w:t>
            </w:r>
          </w:p>
        </w:tc>
        <w:tc>
          <w:tcPr>
            <w:tcW w:w="3685" w:type="dxa"/>
          </w:tcPr>
          <w:p w:rsidR="006B0F38" w:rsidRPr="00F55070" w:rsidRDefault="006B0F38" w:rsidP="001570E6">
            <w:pPr>
              <w:spacing w:line="360" w:lineRule="auto"/>
              <w:jc w:val="left"/>
              <w:rPr>
                <w:szCs w:val="21"/>
              </w:rPr>
            </w:pPr>
            <w:r w:rsidRPr="00F55070">
              <w:rPr>
                <w:szCs w:val="21"/>
              </w:rPr>
              <w:t>没有（</w:t>
            </w:r>
            <w:r w:rsidRPr="00F55070">
              <w:rPr>
                <w:b/>
                <w:szCs w:val="21"/>
              </w:rPr>
              <w:t>生成新物质</w:t>
            </w:r>
            <w:r w:rsidRPr="00F55070">
              <w:rPr>
                <w:szCs w:val="21"/>
              </w:rPr>
              <w:t>）的变化。</w:t>
            </w:r>
          </w:p>
        </w:tc>
        <w:tc>
          <w:tcPr>
            <w:tcW w:w="3736" w:type="dxa"/>
          </w:tcPr>
          <w:p w:rsidR="006B0F38" w:rsidRPr="00F55070" w:rsidRDefault="006B0F38" w:rsidP="001570E6">
            <w:pPr>
              <w:spacing w:line="360" w:lineRule="auto"/>
              <w:jc w:val="left"/>
              <w:rPr>
                <w:szCs w:val="21"/>
              </w:rPr>
            </w:pPr>
            <w:r w:rsidRPr="00F55070">
              <w:rPr>
                <w:szCs w:val="21"/>
              </w:rPr>
              <w:t>（</w:t>
            </w:r>
            <w:r w:rsidRPr="00F55070">
              <w:rPr>
                <w:b/>
                <w:szCs w:val="21"/>
              </w:rPr>
              <w:t>生成新物质</w:t>
            </w:r>
            <w:r w:rsidRPr="00F55070">
              <w:rPr>
                <w:szCs w:val="21"/>
              </w:rPr>
              <w:t>）的变化。</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本质区别</w:t>
            </w:r>
          </w:p>
        </w:tc>
        <w:tc>
          <w:tcPr>
            <w:tcW w:w="3685" w:type="dxa"/>
          </w:tcPr>
          <w:p w:rsidR="006B0F38" w:rsidRPr="00F55070" w:rsidRDefault="006B0F38" w:rsidP="001570E6">
            <w:pPr>
              <w:spacing w:line="360" w:lineRule="auto"/>
              <w:jc w:val="left"/>
              <w:rPr>
                <w:szCs w:val="21"/>
              </w:rPr>
            </w:pPr>
            <w:r w:rsidRPr="00F55070">
              <w:rPr>
                <w:szCs w:val="21"/>
              </w:rPr>
              <w:t>没有新物质生成。</w:t>
            </w:r>
          </w:p>
        </w:tc>
        <w:tc>
          <w:tcPr>
            <w:tcW w:w="3736" w:type="dxa"/>
          </w:tcPr>
          <w:p w:rsidR="006B0F38" w:rsidRPr="00F55070" w:rsidRDefault="006B0F38" w:rsidP="001570E6">
            <w:pPr>
              <w:spacing w:line="360" w:lineRule="auto"/>
              <w:jc w:val="left"/>
              <w:rPr>
                <w:szCs w:val="21"/>
              </w:rPr>
            </w:pPr>
            <w:r w:rsidRPr="00F55070">
              <w:rPr>
                <w:szCs w:val="21"/>
              </w:rPr>
              <w:t>有新物质生成。</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微观理解</w:t>
            </w:r>
          </w:p>
        </w:tc>
        <w:tc>
          <w:tcPr>
            <w:tcW w:w="3685" w:type="dxa"/>
          </w:tcPr>
          <w:p w:rsidR="006B0F38" w:rsidRPr="00F55070" w:rsidRDefault="006B0F38" w:rsidP="001570E6">
            <w:pPr>
              <w:spacing w:line="360" w:lineRule="auto"/>
              <w:jc w:val="left"/>
              <w:rPr>
                <w:szCs w:val="21"/>
              </w:rPr>
            </w:pPr>
            <w:r w:rsidRPr="00F55070">
              <w:rPr>
                <w:szCs w:val="21"/>
              </w:rPr>
              <w:t>构成物质的粒子，（</w:t>
            </w:r>
            <w:r w:rsidRPr="00F55070">
              <w:rPr>
                <w:b/>
                <w:szCs w:val="21"/>
              </w:rPr>
              <w:t>本身</w:t>
            </w:r>
            <w:r w:rsidRPr="00F55070">
              <w:rPr>
                <w:szCs w:val="21"/>
              </w:rPr>
              <w:t>）没有变化，变化的是粒子之间的间隔。</w:t>
            </w:r>
          </w:p>
        </w:tc>
        <w:tc>
          <w:tcPr>
            <w:tcW w:w="3736" w:type="dxa"/>
          </w:tcPr>
          <w:p w:rsidR="006B0F38" w:rsidRPr="00F55070" w:rsidRDefault="006B0F38" w:rsidP="001570E6">
            <w:pPr>
              <w:spacing w:line="360" w:lineRule="auto"/>
              <w:jc w:val="left"/>
              <w:rPr>
                <w:szCs w:val="21"/>
              </w:rPr>
            </w:pPr>
            <w:r w:rsidRPr="00F55070">
              <w:rPr>
                <w:szCs w:val="21"/>
              </w:rPr>
              <w:t>构成物质的粒子，发生了变化，变成了其它物质的粒子。</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宏观现象</w:t>
            </w:r>
          </w:p>
        </w:tc>
        <w:tc>
          <w:tcPr>
            <w:tcW w:w="3685" w:type="dxa"/>
          </w:tcPr>
          <w:p w:rsidR="006B0F38" w:rsidRPr="00F55070" w:rsidRDefault="006B0F38" w:rsidP="001570E6">
            <w:pPr>
              <w:spacing w:line="360" w:lineRule="auto"/>
              <w:jc w:val="left"/>
              <w:rPr>
                <w:szCs w:val="21"/>
              </w:rPr>
            </w:pPr>
            <w:r w:rsidRPr="00F55070">
              <w:rPr>
                <w:szCs w:val="21"/>
              </w:rPr>
              <w:t>通常是（</w:t>
            </w:r>
            <w:r w:rsidRPr="00F55070">
              <w:rPr>
                <w:b/>
                <w:szCs w:val="21"/>
              </w:rPr>
              <w:t>状态</w:t>
            </w:r>
            <w:r w:rsidRPr="00F55070">
              <w:rPr>
                <w:szCs w:val="21"/>
              </w:rPr>
              <w:t>）和（</w:t>
            </w:r>
            <w:r w:rsidRPr="00F55070">
              <w:rPr>
                <w:b/>
                <w:szCs w:val="21"/>
              </w:rPr>
              <w:t>形状</w:t>
            </w:r>
            <w:r w:rsidRPr="00F55070">
              <w:rPr>
                <w:szCs w:val="21"/>
              </w:rPr>
              <w:t>）的改变。</w:t>
            </w:r>
          </w:p>
        </w:tc>
        <w:tc>
          <w:tcPr>
            <w:tcW w:w="3736" w:type="dxa"/>
          </w:tcPr>
          <w:p w:rsidR="006B0F38" w:rsidRPr="00F55070" w:rsidRDefault="006B0F38" w:rsidP="001570E6">
            <w:pPr>
              <w:spacing w:line="360" w:lineRule="auto"/>
              <w:jc w:val="left"/>
              <w:rPr>
                <w:szCs w:val="21"/>
              </w:rPr>
            </w:pPr>
            <w:r w:rsidRPr="00F55070">
              <w:rPr>
                <w:szCs w:val="21"/>
              </w:rPr>
              <w:t>常伴随（</w:t>
            </w:r>
            <w:r w:rsidRPr="00F55070">
              <w:rPr>
                <w:b/>
                <w:szCs w:val="21"/>
              </w:rPr>
              <w:t>发光</w:t>
            </w:r>
            <w:r w:rsidRPr="00F55070">
              <w:rPr>
                <w:szCs w:val="21"/>
              </w:rPr>
              <w:t>）、放热、颜色变化、（</w:t>
            </w:r>
            <w:r w:rsidRPr="00F55070">
              <w:rPr>
                <w:b/>
                <w:szCs w:val="21"/>
              </w:rPr>
              <w:t>产生气体</w:t>
            </w:r>
            <w:r w:rsidRPr="00F55070">
              <w:rPr>
                <w:szCs w:val="21"/>
              </w:rPr>
              <w:t>）、生成沉淀等现象。</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能量变化</w:t>
            </w:r>
          </w:p>
        </w:tc>
        <w:tc>
          <w:tcPr>
            <w:tcW w:w="3685" w:type="dxa"/>
          </w:tcPr>
          <w:p w:rsidR="006B0F38" w:rsidRPr="00F55070" w:rsidRDefault="006B0F38" w:rsidP="001570E6">
            <w:pPr>
              <w:spacing w:line="360" w:lineRule="auto"/>
              <w:jc w:val="left"/>
              <w:rPr>
                <w:szCs w:val="21"/>
              </w:rPr>
            </w:pPr>
          </w:p>
        </w:tc>
        <w:tc>
          <w:tcPr>
            <w:tcW w:w="3736" w:type="dxa"/>
          </w:tcPr>
          <w:p w:rsidR="006B0F38" w:rsidRPr="00F55070" w:rsidRDefault="006B0F38" w:rsidP="001570E6">
            <w:pPr>
              <w:spacing w:line="360" w:lineRule="auto"/>
              <w:jc w:val="left"/>
              <w:rPr>
                <w:szCs w:val="21"/>
              </w:rPr>
            </w:pPr>
            <w:r w:rsidRPr="00F55070">
              <w:rPr>
                <w:szCs w:val="21"/>
              </w:rPr>
              <w:t>化学变化的同时，伴随（</w:t>
            </w:r>
            <w:r w:rsidRPr="00F55070">
              <w:rPr>
                <w:b/>
                <w:szCs w:val="21"/>
              </w:rPr>
              <w:t>能量</w:t>
            </w:r>
            <w:r w:rsidRPr="00F55070">
              <w:rPr>
                <w:szCs w:val="21"/>
              </w:rPr>
              <w:t>）变化，如：（</w:t>
            </w:r>
            <w:r w:rsidRPr="00F55070">
              <w:rPr>
                <w:b/>
                <w:szCs w:val="21"/>
              </w:rPr>
              <w:t>光能</w:t>
            </w:r>
            <w:r w:rsidRPr="00F55070">
              <w:rPr>
                <w:szCs w:val="21"/>
              </w:rPr>
              <w:t>）、热能和（</w:t>
            </w:r>
            <w:r w:rsidRPr="00F55070">
              <w:rPr>
                <w:b/>
                <w:szCs w:val="21"/>
              </w:rPr>
              <w:t>电能</w:t>
            </w:r>
            <w:r w:rsidRPr="00F55070">
              <w:rPr>
                <w:szCs w:val="21"/>
              </w:rPr>
              <w:t>）等。</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举例</w:t>
            </w:r>
          </w:p>
        </w:tc>
        <w:tc>
          <w:tcPr>
            <w:tcW w:w="3685" w:type="dxa"/>
          </w:tcPr>
          <w:p w:rsidR="006B0F38" w:rsidRPr="00F55070" w:rsidRDefault="006B0F38" w:rsidP="001570E6">
            <w:pPr>
              <w:spacing w:line="360" w:lineRule="auto"/>
              <w:jc w:val="left"/>
              <w:rPr>
                <w:szCs w:val="21"/>
              </w:rPr>
            </w:pPr>
            <w:r w:rsidRPr="00F55070">
              <w:rPr>
                <w:szCs w:val="21"/>
              </w:rPr>
              <w:t>水的三态变化、</w:t>
            </w:r>
            <w:r w:rsidRPr="00F55070">
              <w:rPr>
                <w:szCs w:val="21"/>
              </w:rPr>
              <w:t>(</w:t>
            </w:r>
            <w:r w:rsidRPr="00F55070">
              <w:rPr>
                <w:b/>
                <w:szCs w:val="21"/>
              </w:rPr>
              <w:t>海水晒盐</w:t>
            </w:r>
            <w:r w:rsidRPr="00F55070">
              <w:rPr>
                <w:szCs w:val="21"/>
              </w:rPr>
              <w:t>)</w:t>
            </w:r>
          </w:p>
        </w:tc>
        <w:tc>
          <w:tcPr>
            <w:tcW w:w="3736" w:type="dxa"/>
          </w:tcPr>
          <w:p w:rsidR="006B0F38" w:rsidRPr="00F55070" w:rsidRDefault="006B0F38" w:rsidP="001570E6">
            <w:pPr>
              <w:spacing w:line="360" w:lineRule="auto"/>
              <w:jc w:val="left"/>
              <w:rPr>
                <w:szCs w:val="21"/>
              </w:rPr>
            </w:pPr>
            <w:r w:rsidRPr="00F55070">
              <w:rPr>
                <w:szCs w:val="21"/>
              </w:rPr>
              <w:t>钢铁生锈、</w:t>
            </w:r>
            <w:r w:rsidRPr="00F55070">
              <w:rPr>
                <w:szCs w:val="21"/>
              </w:rPr>
              <w:t>(</w:t>
            </w:r>
            <w:r w:rsidRPr="00F55070">
              <w:rPr>
                <w:b/>
                <w:szCs w:val="21"/>
              </w:rPr>
              <w:t>木炭燃烧</w:t>
            </w:r>
            <w:r w:rsidRPr="00F55070">
              <w:rPr>
                <w:szCs w:val="21"/>
              </w:rPr>
              <w:t>)</w:t>
            </w:r>
          </w:p>
        </w:tc>
      </w:tr>
      <w:tr w:rsidR="006B0F38" w:rsidTr="001570E6">
        <w:tc>
          <w:tcPr>
            <w:tcW w:w="1101" w:type="dxa"/>
          </w:tcPr>
          <w:p w:rsidR="006B0F38" w:rsidRPr="00F55070" w:rsidRDefault="006B0F38" w:rsidP="001570E6">
            <w:pPr>
              <w:spacing w:line="360" w:lineRule="auto"/>
              <w:jc w:val="left"/>
              <w:rPr>
                <w:szCs w:val="21"/>
              </w:rPr>
            </w:pPr>
            <w:r w:rsidRPr="00F55070">
              <w:rPr>
                <w:szCs w:val="21"/>
              </w:rPr>
              <w:t>联系</w:t>
            </w:r>
          </w:p>
        </w:tc>
        <w:tc>
          <w:tcPr>
            <w:tcW w:w="7421" w:type="dxa"/>
            <w:gridSpan w:val="2"/>
          </w:tcPr>
          <w:p w:rsidR="006B0F38" w:rsidRPr="00F55070" w:rsidRDefault="006B0F38" w:rsidP="001570E6">
            <w:pPr>
              <w:spacing w:line="360" w:lineRule="auto"/>
              <w:jc w:val="left"/>
              <w:rPr>
                <w:szCs w:val="21"/>
              </w:rPr>
            </w:pPr>
            <w:r w:rsidRPr="00F55070">
              <w:rPr>
                <w:szCs w:val="21"/>
              </w:rPr>
              <w:t>发生化学变化的同时，一定有</w:t>
            </w:r>
            <w:r w:rsidRPr="00F55070">
              <w:rPr>
                <w:szCs w:val="21"/>
              </w:rPr>
              <w:t>(</w:t>
            </w:r>
            <w:r w:rsidRPr="00F55070">
              <w:rPr>
                <w:b/>
                <w:szCs w:val="21"/>
              </w:rPr>
              <w:t>物理变化</w:t>
            </w:r>
            <w:r w:rsidRPr="00F55070">
              <w:rPr>
                <w:szCs w:val="21"/>
              </w:rPr>
              <w:t>)</w:t>
            </w:r>
            <w:r w:rsidRPr="00F55070">
              <w:rPr>
                <w:szCs w:val="21"/>
              </w:rPr>
              <w:t>。</w:t>
            </w:r>
          </w:p>
        </w:tc>
      </w:tr>
    </w:tbl>
    <w:p w:rsidR="006B0F38" w:rsidRPr="00F55070" w:rsidRDefault="006B0F38" w:rsidP="006B0F38">
      <w:pPr>
        <w:spacing w:line="360" w:lineRule="auto"/>
        <w:jc w:val="left"/>
        <w:rPr>
          <w:szCs w:val="21"/>
        </w:rPr>
      </w:pPr>
      <w:r w:rsidRPr="00F55070">
        <w:rPr>
          <w:szCs w:val="21"/>
        </w:rPr>
        <w:t>2</w:t>
      </w:r>
      <w:r w:rsidRPr="00F55070">
        <w:rPr>
          <w:szCs w:val="21"/>
        </w:rPr>
        <w:t>、</w:t>
      </w:r>
      <w:r w:rsidRPr="00F55070">
        <w:rPr>
          <w:szCs w:val="21"/>
          <w:u w:val="single"/>
        </w:rPr>
        <w:t>化学性质</w:t>
      </w:r>
      <w:r w:rsidRPr="00F55070">
        <w:rPr>
          <w:szCs w:val="21"/>
        </w:rPr>
        <w:t>是指在</w:t>
      </w:r>
      <w:r w:rsidRPr="00F55070">
        <w:rPr>
          <w:szCs w:val="21"/>
          <w:u w:val="single"/>
        </w:rPr>
        <w:t>化学变化</w:t>
      </w:r>
      <w:r w:rsidRPr="00F55070">
        <w:rPr>
          <w:szCs w:val="21"/>
        </w:rPr>
        <w:t>中表现出的性质。比如：</w:t>
      </w:r>
      <w:r w:rsidRPr="00F55070">
        <w:rPr>
          <w:szCs w:val="21"/>
          <w:u w:val="single"/>
        </w:rPr>
        <w:t>可燃性</w:t>
      </w:r>
      <w:r w:rsidRPr="00F55070">
        <w:rPr>
          <w:szCs w:val="21"/>
        </w:rPr>
        <w:t>、还原性和</w:t>
      </w:r>
      <w:proofErr w:type="gramStart"/>
      <w:r w:rsidRPr="00F55070">
        <w:rPr>
          <w:szCs w:val="21"/>
        </w:rPr>
        <w:t>酸碱性</w:t>
      </w:r>
      <w:proofErr w:type="gramEnd"/>
      <w:r w:rsidRPr="00F55070">
        <w:rPr>
          <w:szCs w:val="21"/>
        </w:rPr>
        <w:t>等。</w:t>
      </w:r>
      <w:r w:rsidRPr="00F55070">
        <w:rPr>
          <w:szCs w:val="21"/>
          <w:u w:val="single"/>
        </w:rPr>
        <w:t>物理性质</w:t>
      </w:r>
      <w:r w:rsidRPr="00F55070">
        <w:rPr>
          <w:szCs w:val="21"/>
        </w:rPr>
        <w:t>是指</w:t>
      </w:r>
      <w:r w:rsidRPr="00F55070">
        <w:rPr>
          <w:szCs w:val="21"/>
          <w:u w:val="single"/>
        </w:rPr>
        <w:t>不需要发</w:t>
      </w:r>
      <w:r w:rsidRPr="00F55070">
        <w:rPr>
          <w:szCs w:val="21"/>
          <w:u w:val="single"/>
        </w:rPr>
        <w:lastRenderedPageBreak/>
        <w:t>生化学变化</w:t>
      </w:r>
      <w:r w:rsidRPr="00F55070">
        <w:rPr>
          <w:szCs w:val="21"/>
        </w:rPr>
        <w:t>就表现出的性质。物理性质一般包括两个方面：一个是在</w:t>
      </w:r>
      <w:r w:rsidRPr="00F55070">
        <w:rPr>
          <w:szCs w:val="21"/>
          <w:u w:val="single"/>
        </w:rPr>
        <w:t>物理变化</w:t>
      </w:r>
      <w:r w:rsidRPr="00F55070">
        <w:rPr>
          <w:szCs w:val="21"/>
        </w:rPr>
        <w:t>中变现出的性质，比如：</w:t>
      </w:r>
      <w:r w:rsidRPr="00F55070">
        <w:rPr>
          <w:szCs w:val="21"/>
          <w:u w:val="single"/>
        </w:rPr>
        <w:t>挥发性</w:t>
      </w:r>
      <w:r w:rsidRPr="00F55070">
        <w:rPr>
          <w:szCs w:val="21"/>
        </w:rPr>
        <w:t>、溶解性和吸附性等。另一个是不需要变化就有具有，比如：物质的</w:t>
      </w:r>
      <w:r w:rsidRPr="00F55070">
        <w:rPr>
          <w:szCs w:val="21"/>
          <w:u w:val="single"/>
        </w:rPr>
        <w:t>颜色</w:t>
      </w:r>
      <w:r w:rsidRPr="00F55070">
        <w:rPr>
          <w:szCs w:val="21"/>
        </w:rPr>
        <w:t>、</w:t>
      </w:r>
      <w:r w:rsidRPr="00F55070">
        <w:rPr>
          <w:szCs w:val="21"/>
          <w:u w:val="single"/>
        </w:rPr>
        <w:t>气味</w:t>
      </w:r>
      <w:r w:rsidRPr="00F55070">
        <w:rPr>
          <w:szCs w:val="21"/>
        </w:rPr>
        <w:t>、状态、熔点、沸点和</w:t>
      </w:r>
      <w:r w:rsidRPr="00F55070">
        <w:rPr>
          <w:szCs w:val="21"/>
          <w:u w:val="single"/>
        </w:rPr>
        <w:t>密度</w:t>
      </w:r>
      <w:r w:rsidRPr="00F55070">
        <w:rPr>
          <w:szCs w:val="21"/>
        </w:rPr>
        <w:t>等。</w:t>
      </w:r>
    </w:p>
    <w:p w:rsidR="006B0F38" w:rsidRPr="00F55070" w:rsidRDefault="006B0F38" w:rsidP="006B0F38">
      <w:pPr>
        <w:spacing w:line="360" w:lineRule="auto"/>
        <w:jc w:val="left"/>
        <w:rPr>
          <w:szCs w:val="21"/>
        </w:rPr>
      </w:pPr>
      <w:r w:rsidRPr="00F55070">
        <w:rPr>
          <w:szCs w:val="21"/>
        </w:rPr>
        <w:t>3</w:t>
      </w:r>
      <w:r w:rsidRPr="00F55070">
        <w:rPr>
          <w:szCs w:val="21"/>
        </w:rPr>
        <w:t>、</w:t>
      </w:r>
      <w:r w:rsidRPr="00F55070">
        <w:rPr>
          <w:b/>
          <w:szCs w:val="21"/>
        </w:rPr>
        <w:t>性质和变化的区别：</w:t>
      </w:r>
      <w:r w:rsidRPr="00F55070">
        <w:rPr>
          <w:szCs w:val="21"/>
        </w:rPr>
        <w:t>性质是物质固有的属性，是物质基本的特征，是变化的依据；而变化是只一个过程，是性质的具体体现，</w:t>
      </w:r>
      <w:proofErr w:type="gramStart"/>
      <w:r w:rsidRPr="00F55070">
        <w:rPr>
          <w:szCs w:val="21"/>
        </w:rPr>
        <w:t>即性质</w:t>
      </w:r>
      <w:proofErr w:type="gramEnd"/>
      <w:r w:rsidRPr="00F55070">
        <w:rPr>
          <w:szCs w:val="21"/>
        </w:rPr>
        <w:t>决定</w:t>
      </w:r>
      <w:r w:rsidRPr="00F55070">
        <w:rPr>
          <w:szCs w:val="21"/>
        </w:rPr>
        <w:t>(</w:t>
      </w:r>
      <w:r w:rsidRPr="00F55070">
        <w:rPr>
          <w:b/>
          <w:szCs w:val="21"/>
        </w:rPr>
        <w:t>变</w:t>
      </w:r>
      <w:r w:rsidRPr="00F55070">
        <w:rPr>
          <w:szCs w:val="21"/>
        </w:rPr>
        <w:t>化</w:t>
      </w:r>
      <w:r w:rsidRPr="00F55070">
        <w:rPr>
          <w:szCs w:val="21"/>
        </w:rPr>
        <w:t>)</w:t>
      </w:r>
      <w:r w:rsidRPr="00F55070">
        <w:rPr>
          <w:szCs w:val="21"/>
        </w:rPr>
        <w:t>，</w:t>
      </w:r>
      <w:r w:rsidRPr="00F55070">
        <w:rPr>
          <w:szCs w:val="21"/>
        </w:rPr>
        <w:t>(</w:t>
      </w:r>
      <w:r w:rsidRPr="00F55070">
        <w:rPr>
          <w:b/>
          <w:szCs w:val="21"/>
        </w:rPr>
        <w:t>变化</w:t>
      </w:r>
      <w:r w:rsidRPr="00F55070">
        <w:rPr>
          <w:szCs w:val="21"/>
        </w:rPr>
        <w:t>)</w:t>
      </w:r>
      <w:r w:rsidRPr="00F55070">
        <w:rPr>
          <w:szCs w:val="21"/>
        </w:rPr>
        <w:t>体现性质。性质和变化在描述上是不同的，一般描述物质性质的语言中有</w:t>
      </w:r>
      <w:r w:rsidRPr="00F55070">
        <w:rPr>
          <w:szCs w:val="21"/>
        </w:rPr>
        <w:t>“</w:t>
      </w:r>
      <w:r w:rsidRPr="00F55070">
        <w:rPr>
          <w:szCs w:val="21"/>
        </w:rPr>
        <w:t>可、易、会、能</w:t>
      </w:r>
      <w:r w:rsidRPr="00F55070">
        <w:rPr>
          <w:szCs w:val="21"/>
        </w:rPr>
        <w:t>”</w:t>
      </w:r>
      <w:r w:rsidRPr="00F55070">
        <w:rPr>
          <w:szCs w:val="21"/>
        </w:rPr>
        <w:t>等表示具有能力的字眼，如</w:t>
      </w:r>
      <w:r w:rsidRPr="00F55070">
        <w:rPr>
          <w:szCs w:val="21"/>
        </w:rPr>
        <w:t>“</w:t>
      </w:r>
      <w:r w:rsidRPr="00F55070">
        <w:rPr>
          <w:szCs w:val="21"/>
        </w:rPr>
        <w:t>镁条可以燃烧</w:t>
      </w:r>
      <w:r w:rsidRPr="00F55070">
        <w:rPr>
          <w:szCs w:val="21"/>
        </w:rPr>
        <w:t>”</w:t>
      </w:r>
      <w:r w:rsidRPr="00F55070">
        <w:rPr>
          <w:szCs w:val="21"/>
        </w:rPr>
        <w:t>是性质；而</w:t>
      </w:r>
      <w:r w:rsidRPr="00F55070">
        <w:rPr>
          <w:szCs w:val="21"/>
        </w:rPr>
        <w:t>“</w:t>
      </w:r>
      <w:r w:rsidRPr="00F55070">
        <w:rPr>
          <w:szCs w:val="21"/>
        </w:rPr>
        <w:t>镁条燃烧</w:t>
      </w:r>
      <w:r w:rsidRPr="00F55070">
        <w:rPr>
          <w:szCs w:val="21"/>
        </w:rPr>
        <w:t>”</w:t>
      </w:r>
      <w:r w:rsidRPr="00F55070">
        <w:rPr>
          <w:szCs w:val="21"/>
        </w:rPr>
        <w:t>则是</w:t>
      </w:r>
      <w:r w:rsidRPr="00F55070">
        <w:rPr>
          <w:szCs w:val="21"/>
        </w:rPr>
        <w:t>(</w:t>
      </w:r>
      <w:r w:rsidRPr="00F55070">
        <w:rPr>
          <w:b/>
          <w:szCs w:val="21"/>
        </w:rPr>
        <w:t>变化</w:t>
      </w:r>
      <w:r w:rsidRPr="00F55070">
        <w:rPr>
          <w:szCs w:val="21"/>
        </w:rPr>
        <w:t>)</w:t>
      </w:r>
      <w:r w:rsidRPr="00F55070">
        <w:rPr>
          <w:szCs w:val="21"/>
        </w:rPr>
        <w:t>。</w:t>
      </w:r>
    </w:p>
    <w:p w:rsidR="006B0F38" w:rsidRPr="00F55070" w:rsidRDefault="006B0F38" w:rsidP="006B0F38">
      <w:pPr>
        <w:spacing w:line="360" w:lineRule="auto"/>
        <w:jc w:val="left"/>
        <w:rPr>
          <w:bCs/>
          <w:szCs w:val="21"/>
        </w:rPr>
      </w:pPr>
      <w:r w:rsidRPr="00F55070">
        <w:rPr>
          <w:bCs/>
          <w:szCs w:val="21"/>
        </w:rPr>
        <w:t>4</w:t>
      </w:r>
      <w:r w:rsidRPr="00F55070">
        <w:rPr>
          <w:bCs/>
          <w:szCs w:val="21"/>
        </w:rPr>
        <w:t>、性质和用途之间的关系</w:t>
      </w:r>
      <w:r w:rsidRPr="00F55070">
        <w:rPr>
          <w:bCs/>
          <w:szCs w:val="21"/>
        </w:rPr>
        <w:t>,</w:t>
      </w:r>
      <w:proofErr w:type="gramStart"/>
      <w:r w:rsidRPr="00F55070">
        <w:rPr>
          <w:bCs/>
          <w:szCs w:val="21"/>
        </w:rPr>
        <w:t>即性质</w:t>
      </w:r>
      <w:proofErr w:type="gramEnd"/>
      <w:r w:rsidRPr="00F55070">
        <w:rPr>
          <w:bCs/>
          <w:szCs w:val="21"/>
        </w:rPr>
        <w:t>决定</w:t>
      </w:r>
      <w:r w:rsidRPr="00F55070">
        <w:rPr>
          <w:b/>
          <w:szCs w:val="21"/>
          <w:u w:val="single"/>
        </w:rPr>
        <w:t>用途</w:t>
      </w:r>
      <w:r w:rsidRPr="00F55070">
        <w:rPr>
          <w:bCs/>
          <w:szCs w:val="21"/>
        </w:rPr>
        <w:t>,</w:t>
      </w:r>
      <w:r w:rsidRPr="00F55070">
        <w:rPr>
          <w:bCs/>
          <w:szCs w:val="21"/>
        </w:rPr>
        <w:t>用途反映</w:t>
      </w:r>
      <w:r w:rsidRPr="00F55070">
        <w:rPr>
          <w:b/>
          <w:szCs w:val="21"/>
          <w:u w:val="single"/>
        </w:rPr>
        <w:t>性质</w:t>
      </w:r>
      <w:r w:rsidRPr="00F55070">
        <w:rPr>
          <w:bCs/>
          <w:szCs w:val="21"/>
        </w:rPr>
        <w:t>；性质与结构之间的关系：即物质的结构特点决定着物质的性质</w:t>
      </w:r>
      <w:r w:rsidRPr="00F55070">
        <w:rPr>
          <w:bCs/>
          <w:szCs w:val="21"/>
        </w:rPr>
        <w:t>,</w:t>
      </w:r>
      <w:r w:rsidRPr="00F55070">
        <w:rPr>
          <w:bCs/>
          <w:szCs w:val="21"/>
        </w:rPr>
        <w:t>性质是结构特点的反映。</w:t>
      </w:r>
    </w:p>
    <w:p w:rsidR="006B0F38" w:rsidRPr="00F55070" w:rsidRDefault="006B0F38" w:rsidP="006B0F38">
      <w:pPr>
        <w:spacing w:line="360" w:lineRule="auto"/>
        <w:jc w:val="left"/>
        <w:rPr>
          <w:szCs w:val="21"/>
        </w:rPr>
      </w:pPr>
      <w:r w:rsidRPr="00F55070">
        <w:rPr>
          <w:b/>
        </w:rPr>
        <w:t>典例</w:t>
      </w:r>
      <w:r w:rsidRPr="00F55070">
        <w:rPr>
          <w:b/>
        </w:rPr>
        <w:t xml:space="preserve">1 </w:t>
      </w:r>
      <w:r w:rsidRPr="00F55070">
        <w:rPr>
          <w:b/>
          <w:szCs w:val="21"/>
        </w:rPr>
        <w:t>【</w:t>
      </w:r>
      <w:r w:rsidRPr="00F55070">
        <w:rPr>
          <w:b/>
          <w:szCs w:val="21"/>
        </w:rPr>
        <w:t>2019</w:t>
      </w:r>
      <w:r w:rsidRPr="00F55070">
        <w:rPr>
          <w:b/>
          <w:szCs w:val="21"/>
        </w:rPr>
        <w:t>湖北襄阳中考题】</w:t>
      </w:r>
      <w:r w:rsidRPr="00F55070">
        <w:rPr>
          <w:szCs w:val="21"/>
        </w:rPr>
        <w:t>下列发生在身边的事例中，不属于化学变化的是（　　）</w:t>
      </w:r>
    </w:p>
    <w:p w:rsidR="006B0F38" w:rsidRPr="00F55070" w:rsidRDefault="006B0F38" w:rsidP="006B0F38">
      <w:pPr>
        <w:spacing w:line="360" w:lineRule="auto"/>
        <w:jc w:val="left"/>
        <w:rPr>
          <w:szCs w:val="21"/>
        </w:rPr>
      </w:pPr>
      <w:r w:rsidRPr="00F55070">
        <w:rPr>
          <w:szCs w:val="21"/>
        </w:rPr>
        <w:t>A</w:t>
      </w:r>
      <w:r w:rsidRPr="00F55070">
        <w:rPr>
          <w:szCs w:val="21"/>
        </w:rPr>
        <w:t>．钢铁生锈</w:t>
      </w:r>
      <w:r w:rsidRPr="00F55070">
        <w:rPr>
          <w:szCs w:val="21"/>
        </w:rPr>
        <w:tab/>
        <w:t xml:space="preserve">     B</w:t>
      </w:r>
      <w:r w:rsidRPr="00F55070">
        <w:rPr>
          <w:szCs w:val="21"/>
        </w:rPr>
        <w:t>．酒精挥发</w:t>
      </w:r>
      <w:r w:rsidRPr="00F55070">
        <w:rPr>
          <w:szCs w:val="21"/>
        </w:rPr>
        <w:t xml:space="preserve">     C</w:t>
      </w:r>
      <w:r w:rsidRPr="00F55070">
        <w:rPr>
          <w:szCs w:val="21"/>
        </w:rPr>
        <w:t>．粮食酿酒</w:t>
      </w:r>
      <w:r w:rsidRPr="00F55070">
        <w:rPr>
          <w:szCs w:val="21"/>
        </w:rPr>
        <w:t xml:space="preserve">     D</w:t>
      </w:r>
      <w:r w:rsidRPr="00F55070">
        <w:rPr>
          <w:szCs w:val="21"/>
        </w:rPr>
        <w:t>．纸张燃烧</w:t>
      </w:r>
    </w:p>
    <w:p w:rsidR="006B0F38" w:rsidRPr="00F55070" w:rsidRDefault="006B0F38" w:rsidP="006B0F38">
      <w:pPr>
        <w:spacing w:line="360" w:lineRule="auto"/>
        <w:jc w:val="left"/>
        <w:rPr>
          <w:color w:val="FF0000"/>
          <w:szCs w:val="21"/>
        </w:rPr>
      </w:pPr>
      <w:r w:rsidRPr="00F55070">
        <w:rPr>
          <w:color w:val="FF0000"/>
          <w:szCs w:val="21"/>
        </w:rPr>
        <w:t>【答案】</w:t>
      </w:r>
      <w:r w:rsidRPr="00F55070">
        <w:rPr>
          <w:color w:val="FF0000"/>
          <w:szCs w:val="21"/>
        </w:rPr>
        <w:t>B</w:t>
      </w:r>
    </w:p>
    <w:p w:rsidR="006B0F38" w:rsidRPr="00F55070" w:rsidRDefault="006B0F38" w:rsidP="006B0F38">
      <w:pPr>
        <w:spacing w:line="360" w:lineRule="auto"/>
        <w:jc w:val="left"/>
        <w:rPr>
          <w:color w:val="FF0000"/>
          <w:szCs w:val="21"/>
        </w:rPr>
      </w:pPr>
      <w:r w:rsidRPr="00F55070">
        <w:rPr>
          <w:color w:val="FF0000"/>
          <w:szCs w:val="21"/>
        </w:rPr>
        <w:t>【解析】</w:t>
      </w:r>
      <w:r w:rsidRPr="00F55070">
        <w:rPr>
          <w:color w:val="FF0000"/>
          <w:szCs w:val="21"/>
        </w:rPr>
        <w:t>A</w:t>
      </w:r>
      <w:r w:rsidRPr="00F55070">
        <w:rPr>
          <w:color w:val="FF0000"/>
          <w:szCs w:val="21"/>
        </w:rPr>
        <w:t>、钢铁生锈生成了主要成分是氧化铁的新物质，属于化学变化，故</w:t>
      </w:r>
      <w:r w:rsidRPr="00F55070">
        <w:rPr>
          <w:color w:val="FF0000"/>
          <w:szCs w:val="21"/>
        </w:rPr>
        <w:t>A</w:t>
      </w:r>
      <w:r w:rsidRPr="00F55070">
        <w:rPr>
          <w:color w:val="FF0000"/>
          <w:szCs w:val="21"/>
        </w:rPr>
        <w:t>错；</w:t>
      </w:r>
    </w:p>
    <w:p w:rsidR="006B0F38" w:rsidRPr="00F55070" w:rsidRDefault="006B0F38" w:rsidP="006B0F38">
      <w:pPr>
        <w:spacing w:line="360" w:lineRule="auto"/>
        <w:jc w:val="left"/>
        <w:rPr>
          <w:color w:val="FF0000"/>
          <w:szCs w:val="21"/>
        </w:rPr>
      </w:pPr>
      <w:r w:rsidRPr="00F55070">
        <w:rPr>
          <w:color w:val="FF0000"/>
          <w:szCs w:val="21"/>
        </w:rPr>
        <w:t>B</w:t>
      </w:r>
      <w:r w:rsidRPr="00F55070">
        <w:rPr>
          <w:color w:val="FF0000"/>
          <w:szCs w:val="21"/>
        </w:rPr>
        <w:t>、酒精挥发是由液态变为气态，只是状态的改变，属于物理变化，故</w:t>
      </w:r>
      <w:r w:rsidRPr="00F55070">
        <w:rPr>
          <w:color w:val="FF0000"/>
          <w:szCs w:val="21"/>
        </w:rPr>
        <w:t>B</w:t>
      </w:r>
      <w:r w:rsidRPr="00F55070">
        <w:rPr>
          <w:color w:val="FF0000"/>
          <w:szCs w:val="21"/>
        </w:rPr>
        <w:t>正确；</w:t>
      </w:r>
    </w:p>
    <w:p w:rsidR="006B0F38" w:rsidRPr="00F55070" w:rsidRDefault="006B0F38" w:rsidP="006B0F38">
      <w:pPr>
        <w:spacing w:line="360" w:lineRule="auto"/>
        <w:jc w:val="left"/>
        <w:rPr>
          <w:color w:val="FF0000"/>
          <w:szCs w:val="21"/>
        </w:rPr>
      </w:pPr>
      <w:r w:rsidRPr="00F55070">
        <w:rPr>
          <w:color w:val="FF0000"/>
          <w:szCs w:val="21"/>
        </w:rPr>
        <w:t>C</w:t>
      </w:r>
      <w:r w:rsidRPr="00F55070">
        <w:rPr>
          <w:color w:val="FF0000"/>
          <w:szCs w:val="21"/>
        </w:rPr>
        <w:t>、粮食酿酒有新物质酒精生成，属于化学变化，故</w:t>
      </w:r>
      <w:r w:rsidRPr="00F55070">
        <w:rPr>
          <w:color w:val="FF0000"/>
          <w:szCs w:val="21"/>
        </w:rPr>
        <w:t>C</w:t>
      </w:r>
      <w:r w:rsidRPr="00F55070">
        <w:rPr>
          <w:color w:val="FF0000"/>
          <w:szCs w:val="21"/>
        </w:rPr>
        <w:t>错；</w:t>
      </w:r>
    </w:p>
    <w:p w:rsidR="006B0F38" w:rsidRPr="00F55070" w:rsidRDefault="006B0F38" w:rsidP="006B0F38">
      <w:pPr>
        <w:spacing w:line="360" w:lineRule="auto"/>
        <w:jc w:val="left"/>
        <w:rPr>
          <w:color w:val="FF0000"/>
          <w:szCs w:val="21"/>
        </w:rPr>
      </w:pPr>
      <w:r w:rsidRPr="00F55070">
        <w:rPr>
          <w:color w:val="FF0000"/>
          <w:szCs w:val="21"/>
        </w:rPr>
        <w:t>D</w:t>
      </w:r>
      <w:r w:rsidRPr="00F55070">
        <w:rPr>
          <w:color w:val="FF0000"/>
          <w:szCs w:val="21"/>
        </w:rPr>
        <w:t>、纸张燃烧生成二氧化碳和水，属于化学变化，故</w:t>
      </w:r>
      <w:r w:rsidRPr="00F55070">
        <w:rPr>
          <w:color w:val="FF0000"/>
          <w:szCs w:val="21"/>
        </w:rPr>
        <w:t>D</w:t>
      </w:r>
      <w:r w:rsidRPr="00F55070">
        <w:rPr>
          <w:color w:val="FF0000"/>
          <w:szCs w:val="21"/>
        </w:rPr>
        <w:t>错。</w:t>
      </w:r>
    </w:p>
    <w:p w:rsidR="006B0F38" w:rsidRPr="00F55070" w:rsidRDefault="006B0F38" w:rsidP="006B0F38">
      <w:pPr>
        <w:spacing w:line="360" w:lineRule="auto"/>
        <w:jc w:val="left"/>
        <w:rPr>
          <w:color w:val="FF0000"/>
          <w:szCs w:val="21"/>
        </w:rPr>
      </w:pPr>
      <w:r w:rsidRPr="00F55070">
        <w:rPr>
          <w:color w:val="FF0000"/>
          <w:szCs w:val="21"/>
        </w:rPr>
        <w:t>故选：</w:t>
      </w:r>
      <w:r w:rsidRPr="00F55070">
        <w:rPr>
          <w:color w:val="FF0000"/>
          <w:szCs w:val="21"/>
        </w:rPr>
        <w:t>B</w:t>
      </w:r>
      <w:r w:rsidRPr="00F55070">
        <w:rPr>
          <w:color w:val="FF0000"/>
          <w:szCs w:val="21"/>
        </w:rPr>
        <w:t>。</w:t>
      </w:r>
    </w:p>
    <w:p w:rsidR="006B0F38" w:rsidRPr="00F55070" w:rsidRDefault="006B0F38" w:rsidP="006B0F38">
      <w:pPr>
        <w:widowControl/>
        <w:spacing w:line="360" w:lineRule="auto"/>
        <w:jc w:val="left"/>
        <w:rPr>
          <w:kern w:val="0"/>
          <w:szCs w:val="21"/>
        </w:rPr>
      </w:pPr>
      <w:r w:rsidRPr="00F55070">
        <w:rPr>
          <w:b/>
        </w:rPr>
        <w:t>典例</w:t>
      </w:r>
      <w:r w:rsidRPr="00F55070">
        <w:rPr>
          <w:b/>
        </w:rPr>
        <w:t>2</w:t>
      </w:r>
      <w:r w:rsidRPr="00F55070">
        <w:rPr>
          <w:b/>
          <w:kern w:val="0"/>
          <w:szCs w:val="21"/>
        </w:rPr>
        <w:t>【</w:t>
      </w:r>
      <w:r w:rsidRPr="00F55070">
        <w:rPr>
          <w:b/>
          <w:kern w:val="0"/>
          <w:szCs w:val="21"/>
        </w:rPr>
        <w:t>2019</w:t>
      </w:r>
      <w:r w:rsidRPr="00F55070">
        <w:rPr>
          <w:b/>
          <w:kern w:val="0"/>
          <w:szCs w:val="21"/>
        </w:rPr>
        <w:t>甘肃兰州中考题】</w:t>
      </w:r>
      <w:r w:rsidRPr="00F55070">
        <w:rPr>
          <w:kern w:val="0"/>
          <w:szCs w:val="21"/>
        </w:rPr>
        <w:t>物质的下列性质中，属于化学性质的是（　　）</w:t>
      </w:r>
    </w:p>
    <w:p w:rsidR="006B0F38" w:rsidRPr="00F55070" w:rsidRDefault="006B0F38" w:rsidP="006B0F38">
      <w:pPr>
        <w:widowControl/>
        <w:spacing w:line="360" w:lineRule="auto"/>
        <w:jc w:val="left"/>
        <w:rPr>
          <w:kern w:val="0"/>
          <w:szCs w:val="21"/>
        </w:rPr>
      </w:pPr>
      <w:r w:rsidRPr="00F55070">
        <w:rPr>
          <w:kern w:val="0"/>
          <w:szCs w:val="21"/>
        </w:rPr>
        <w:t>A</w:t>
      </w:r>
      <w:r w:rsidRPr="00F55070">
        <w:rPr>
          <w:kern w:val="0"/>
          <w:szCs w:val="21"/>
        </w:rPr>
        <w:t>．颜色</w:t>
      </w:r>
      <w:r w:rsidRPr="00F55070">
        <w:rPr>
          <w:kern w:val="0"/>
          <w:szCs w:val="21"/>
        </w:rPr>
        <w:tab/>
        <w:t xml:space="preserve">    B</w:t>
      </w:r>
      <w:r w:rsidRPr="00F55070">
        <w:rPr>
          <w:kern w:val="0"/>
          <w:szCs w:val="21"/>
        </w:rPr>
        <w:t>．硬度</w:t>
      </w:r>
      <w:r w:rsidRPr="00F55070">
        <w:rPr>
          <w:kern w:val="0"/>
          <w:szCs w:val="21"/>
        </w:rPr>
        <w:t xml:space="preserve">     C</w:t>
      </w:r>
      <w:r w:rsidRPr="00F55070">
        <w:rPr>
          <w:kern w:val="0"/>
          <w:szCs w:val="21"/>
        </w:rPr>
        <w:t>．可燃性</w:t>
      </w:r>
      <w:r w:rsidRPr="00F55070">
        <w:rPr>
          <w:kern w:val="0"/>
          <w:szCs w:val="21"/>
        </w:rPr>
        <w:t xml:space="preserve">     D</w:t>
      </w:r>
      <w:r w:rsidRPr="00F55070">
        <w:rPr>
          <w:kern w:val="0"/>
          <w:szCs w:val="21"/>
        </w:rPr>
        <w:t>．熔点</w:t>
      </w:r>
    </w:p>
    <w:p w:rsidR="006B0F38" w:rsidRPr="00F55070" w:rsidRDefault="006B0F38" w:rsidP="006B0F38">
      <w:pPr>
        <w:widowControl/>
        <w:spacing w:line="360" w:lineRule="auto"/>
        <w:jc w:val="left"/>
        <w:rPr>
          <w:color w:val="FF0000"/>
          <w:kern w:val="0"/>
          <w:szCs w:val="21"/>
        </w:rPr>
      </w:pPr>
      <w:r w:rsidRPr="00F55070">
        <w:rPr>
          <w:color w:val="FF0000"/>
          <w:kern w:val="0"/>
          <w:szCs w:val="21"/>
        </w:rPr>
        <w:t>【答案】</w:t>
      </w:r>
      <w:r w:rsidRPr="00F55070">
        <w:rPr>
          <w:color w:val="FF0000"/>
          <w:kern w:val="0"/>
          <w:szCs w:val="21"/>
        </w:rPr>
        <w:t>C</w:t>
      </w:r>
    </w:p>
    <w:p w:rsidR="006B0F38" w:rsidRPr="00F55070" w:rsidRDefault="006B0F38" w:rsidP="006B0F38">
      <w:pPr>
        <w:widowControl/>
        <w:spacing w:line="360" w:lineRule="auto"/>
        <w:jc w:val="left"/>
        <w:rPr>
          <w:color w:val="FF0000"/>
          <w:kern w:val="0"/>
          <w:szCs w:val="21"/>
        </w:rPr>
      </w:pPr>
      <w:r w:rsidRPr="00F55070">
        <w:rPr>
          <w:color w:val="FF0000"/>
          <w:kern w:val="0"/>
          <w:szCs w:val="21"/>
        </w:rPr>
        <w:t>【解析】</w:t>
      </w:r>
      <w:r w:rsidRPr="00F55070">
        <w:rPr>
          <w:color w:val="FF0000"/>
          <w:kern w:val="0"/>
          <w:szCs w:val="21"/>
        </w:rPr>
        <w:t>A</w:t>
      </w:r>
      <w:r w:rsidRPr="00F55070">
        <w:rPr>
          <w:color w:val="FF0000"/>
          <w:kern w:val="0"/>
          <w:szCs w:val="21"/>
        </w:rPr>
        <w:t>、颜色属于物理性质，故选项错误；</w:t>
      </w:r>
    </w:p>
    <w:p w:rsidR="006B0F38" w:rsidRPr="00F55070" w:rsidRDefault="006B0F38" w:rsidP="006B0F38">
      <w:pPr>
        <w:widowControl/>
        <w:spacing w:line="360" w:lineRule="auto"/>
        <w:jc w:val="left"/>
        <w:rPr>
          <w:color w:val="FF0000"/>
          <w:kern w:val="0"/>
          <w:szCs w:val="21"/>
        </w:rPr>
      </w:pPr>
      <w:r w:rsidRPr="00F55070">
        <w:rPr>
          <w:color w:val="FF0000"/>
          <w:kern w:val="0"/>
          <w:szCs w:val="21"/>
        </w:rPr>
        <w:t>B</w:t>
      </w:r>
      <w:r w:rsidRPr="00F55070">
        <w:rPr>
          <w:color w:val="FF0000"/>
          <w:kern w:val="0"/>
          <w:szCs w:val="21"/>
        </w:rPr>
        <w:t>、硬度属于物理性质，故选项错误；</w:t>
      </w:r>
    </w:p>
    <w:p w:rsidR="006B0F38" w:rsidRPr="00F55070" w:rsidRDefault="006B0F38" w:rsidP="006B0F38">
      <w:pPr>
        <w:widowControl/>
        <w:spacing w:line="360" w:lineRule="auto"/>
        <w:jc w:val="left"/>
        <w:rPr>
          <w:color w:val="FF0000"/>
          <w:kern w:val="0"/>
          <w:szCs w:val="21"/>
        </w:rPr>
      </w:pPr>
      <w:r w:rsidRPr="00F55070">
        <w:rPr>
          <w:color w:val="FF0000"/>
          <w:kern w:val="0"/>
          <w:szCs w:val="21"/>
        </w:rPr>
        <w:t>C</w:t>
      </w:r>
      <w:r w:rsidRPr="00F55070">
        <w:rPr>
          <w:color w:val="FF0000"/>
          <w:kern w:val="0"/>
          <w:szCs w:val="21"/>
        </w:rPr>
        <w:t>、可燃性属于化学性质，故选项正确；</w:t>
      </w:r>
    </w:p>
    <w:p w:rsidR="006B0F38" w:rsidRPr="00F55070" w:rsidRDefault="006B0F38" w:rsidP="006B0F38">
      <w:pPr>
        <w:widowControl/>
        <w:spacing w:line="360" w:lineRule="auto"/>
        <w:jc w:val="left"/>
        <w:rPr>
          <w:color w:val="FF0000"/>
          <w:kern w:val="0"/>
          <w:szCs w:val="21"/>
        </w:rPr>
      </w:pPr>
      <w:r w:rsidRPr="00F55070">
        <w:rPr>
          <w:color w:val="FF0000"/>
          <w:kern w:val="0"/>
          <w:szCs w:val="21"/>
        </w:rPr>
        <w:t>D</w:t>
      </w:r>
      <w:r w:rsidRPr="00F55070">
        <w:rPr>
          <w:color w:val="FF0000"/>
          <w:kern w:val="0"/>
          <w:szCs w:val="21"/>
        </w:rPr>
        <w:t>、熔点属于物理性质，故选项错误；故选：</w:t>
      </w:r>
      <w:r w:rsidRPr="00F55070">
        <w:rPr>
          <w:color w:val="FF0000"/>
          <w:kern w:val="0"/>
          <w:szCs w:val="21"/>
        </w:rPr>
        <w:t>C</w:t>
      </w:r>
      <w:r w:rsidRPr="00F55070">
        <w:rPr>
          <w:color w:val="FF0000"/>
          <w:kern w:val="0"/>
          <w:szCs w:val="21"/>
        </w:rPr>
        <w:t>。</w:t>
      </w:r>
    </w:p>
    <w:p w:rsidR="006B0F38" w:rsidRPr="00F55070" w:rsidRDefault="006B0F38" w:rsidP="006B0F38">
      <w:pPr>
        <w:spacing w:line="360" w:lineRule="auto"/>
        <w:ind w:left="274" w:hangingChars="130" w:hanging="274"/>
        <w:jc w:val="left"/>
        <w:rPr>
          <w:szCs w:val="21"/>
        </w:rPr>
      </w:pPr>
      <w:r w:rsidRPr="00F55070">
        <w:rPr>
          <w:b/>
        </w:rPr>
        <w:t>典例</w:t>
      </w:r>
      <w:r w:rsidRPr="00F55070">
        <w:rPr>
          <w:b/>
        </w:rPr>
        <w:t>3</w:t>
      </w:r>
      <w:r w:rsidRPr="00F55070">
        <w:rPr>
          <w:szCs w:val="21"/>
        </w:rPr>
        <w:t>【</w:t>
      </w:r>
      <w:r w:rsidRPr="00F55070">
        <w:rPr>
          <w:b/>
          <w:szCs w:val="21"/>
        </w:rPr>
        <w:t>2019</w:t>
      </w:r>
      <w:r w:rsidRPr="00F55070">
        <w:rPr>
          <w:b/>
          <w:szCs w:val="21"/>
        </w:rPr>
        <w:t>江苏宿迁</w:t>
      </w:r>
      <w:r w:rsidRPr="00F55070">
        <w:rPr>
          <w:szCs w:val="21"/>
        </w:rPr>
        <w:t>】下列物质的用途利用其物理性质的是（　　）</w:t>
      </w:r>
    </w:p>
    <w:p w:rsidR="006B0F38" w:rsidRPr="00F55070" w:rsidRDefault="006B0F38" w:rsidP="006B0F38">
      <w:pPr>
        <w:spacing w:line="360" w:lineRule="auto"/>
        <w:jc w:val="left"/>
        <w:rPr>
          <w:szCs w:val="21"/>
        </w:rPr>
      </w:pPr>
      <w:r w:rsidRPr="00F55070">
        <w:rPr>
          <w:szCs w:val="21"/>
        </w:rPr>
        <w:t>A</w:t>
      </w:r>
      <w:r w:rsidRPr="00F55070">
        <w:rPr>
          <w:szCs w:val="21"/>
        </w:rPr>
        <w:t>．生石灰用作干燥剂</w:t>
      </w:r>
      <w:r w:rsidRPr="00F55070">
        <w:rPr>
          <w:szCs w:val="21"/>
        </w:rPr>
        <w:tab/>
        <w:t xml:space="preserve">     B</w:t>
      </w:r>
      <w:r w:rsidRPr="00F55070">
        <w:rPr>
          <w:szCs w:val="21"/>
        </w:rPr>
        <w:t>．铁粉用作食品保鲜吸氧剂</w:t>
      </w:r>
      <w:r w:rsidRPr="00F55070">
        <w:rPr>
          <w:szCs w:val="21"/>
        </w:rPr>
        <w:tab/>
      </w:r>
    </w:p>
    <w:p w:rsidR="006B0F38" w:rsidRPr="00F55070" w:rsidRDefault="006B0F38" w:rsidP="006B0F38">
      <w:pPr>
        <w:spacing w:line="360" w:lineRule="auto"/>
        <w:jc w:val="left"/>
        <w:rPr>
          <w:szCs w:val="21"/>
        </w:rPr>
      </w:pPr>
      <w:r w:rsidRPr="00F55070">
        <w:rPr>
          <w:szCs w:val="21"/>
        </w:rPr>
        <w:t>C</w:t>
      </w:r>
      <w:r w:rsidRPr="00F55070">
        <w:rPr>
          <w:szCs w:val="21"/>
        </w:rPr>
        <w:t>．</w:t>
      </w:r>
      <w:proofErr w:type="gramStart"/>
      <w:r w:rsidRPr="00F55070">
        <w:rPr>
          <w:szCs w:val="21"/>
        </w:rPr>
        <w:t>铜用于</w:t>
      </w:r>
      <w:proofErr w:type="gramEnd"/>
      <w:r w:rsidRPr="00F55070">
        <w:rPr>
          <w:szCs w:val="21"/>
        </w:rPr>
        <w:t>制作导线</w:t>
      </w:r>
      <w:r w:rsidRPr="00F55070">
        <w:rPr>
          <w:szCs w:val="21"/>
        </w:rPr>
        <w:t xml:space="preserve">          D</w:t>
      </w:r>
      <w:r w:rsidRPr="00F55070">
        <w:rPr>
          <w:szCs w:val="21"/>
        </w:rPr>
        <w:t>．液氧用作火箭助燃剂</w:t>
      </w:r>
    </w:p>
    <w:p w:rsidR="006B0F38" w:rsidRPr="00F55070" w:rsidRDefault="006B0F38" w:rsidP="006B0F38">
      <w:pPr>
        <w:spacing w:line="360" w:lineRule="auto"/>
        <w:jc w:val="left"/>
        <w:rPr>
          <w:color w:val="FF0000"/>
          <w:szCs w:val="21"/>
        </w:rPr>
      </w:pPr>
      <w:r w:rsidRPr="00F55070">
        <w:rPr>
          <w:color w:val="FF0000"/>
          <w:szCs w:val="21"/>
        </w:rPr>
        <w:t>【答案】</w:t>
      </w:r>
      <w:r w:rsidRPr="00F55070">
        <w:rPr>
          <w:color w:val="FF0000"/>
          <w:szCs w:val="21"/>
        </w:rPr>
        <w:t>C</w:t>
      </w:r>
    </w:p>
    <w:p w:rsidR="006B0F38" w:rsidRPr="00F55070" w:rsidRDefault="006B0F38" w:rsidP="006B0F38">
      <w:pPr>
        <w:spacing w:line="360" w:lineRule="auto"/>
        <w:jc w:val="left"/>
        <w:rPr>
          <w:color w:val="FF0000"/>
          <w:szCs w:val="21"/>
        </w:rPr>
      </w:pPr>
      <w:r w:rsidRPr="00F55070">
        <w:rPr>
          <w:color w:val="FF0000"/>
          <w:szCs w:val="21"/>
        </w:rPr>
        <w:t>【解析】</w:t>
      </w:r>
      <w:r w:rsidRPr="00F55070">
        <w:rPr>
          <w:color w:val="FF0000"/>
          <w:szCs w:val="21"/>
        </w:rPr>
        <w:t>A</w:t>
      </w:r>
      <w:r w:rsidRPr="00F55070">
        <w:rPr>
          <w:color w:val="FF0000"/>
          <w:szCs w:val="21"/>
        </w:rPr>
        <w:t>、生石灰用作干燥剂是利用生石灰的化学性质，故选项错误；</w:t>
      </w:r>
    </w:p>
    <w:p w:rsidR="006B0F38" w:rsidRPr="00F55070" w:rsidRDefault="006B0F38" w:rsidP="006B0F38">
      <w:pPr>
        <w:spacing w:line="360" w:lineRule="auto"/>
        <w:jc w:val="left"/>
        <w:rPr>
          <w:color w:val="FF0000"/>
          <w:szCs w:val="21"/>
        </w:rPr>
      </w:pPr>
      <w:r w:rsidRPr="00F55070">
        <w:rPr>
          <w:color w:val="FF0000"/>
          <w:szCs w:val="21"/>
        </w:rPr>
        <w:lastRenderedPageBreak/>
        <w:t>B</w:t>
      </w:r>
      <w:r w:rsidRPr="00F55070">
        <w:rPr>
          <w:color w:val="FF0000"/>
          <w:szCs w:val="21"/>
        </w:rPr>
        <w:t>、铁粉用作食品保鲜吸氧剂是利用铁易生锈，属于化学性质；故选项错误；</w:t>
      </w:r>
    </w:p>
    <w:p w:rsidR="006B0F38" w:rsidRPr="00F55070" w:rsidRDefault="006B0F38" w:rsidP="006B0F38">
      <w:pPr>
        <w:spacing w:line="360" w:lineRule="auto"/>
        <w:jc w:val="left"/>
        <w:rPr>
          <w:color w:val="FF0000"/>
          <w:szCs w:val="21"/>
        </w:rPr>
      </w:pPr>
      <w:r w:rsidRPr="00F55070">
        <w:rPr>
          <w:color w:val="FF0000"/>
          <w:szCs w:val="21"/>
        </w:rPr>
        <w:t>C</w:t>
      </w:r>
      <w:r w:rsidRPr="00F55070">
        <w:rPr>
          <w:color w:val="FF0000"/>
          <w:szCs w:val="21"/>
        </w:rPr>
        <w:t>、</w:t>
      </w:r>
      <w:proofErr w:type="gramStart"/>
      <w:r w:rsidRPr="00F55070">
        <w:rPr>
          <w:color w:val="FF0000"/>
          <w:szCs w:val="21"/>
        </w:rPr>
        <w:t>铜用于</w:t>
      </w:r>
      <w:proofErr w:type="gramEnd"/>
      <w:r w:rsidRPr="00F55070">
        <w:rPr>
          <w:color w:val="FF0000"/>
          <w:szCs w:val="21"/>
        </w:rPr>
        <w:t>制作导线是利用铜的导电性，属于物理性质；故选项正确；</w:t>
      </w:r>
    </w:p>
    <w:p w:rsidR="006B0F38" w:rsidRPr="00F55070" w:rsidRDefault="006B0F38" w:rsidP="006B0F38">
      <w:pPr>
        <w:spacing w:line="360" w:lineRule="auto"/>
        <w:jc w:val="left"/>
        <w:rPr>
          <w:color w:val="FF0000"/>
          <w:szCs w:val="21"/>
        </w:rPr>
      </w:pPr>
      <w:r w:rsidRPr="00F55070">
        <w:rPr>
          <w:color w:val="FF0000"/>
          <w:szCs w:val="21"/>
        </w:rPr>
        <w:t>D</w:t>
      </w:r>
      <w:r w:rsidRPr="00F55070">
        <w:rPr>
          <w:color w:val="FF0000"/>
          <w:szCs w:val="21"/>
        </w:rPr>
        <w:t>、液氧用作火箭助燃剂是利用液氧的助燃性，属于化学性质；故选项错误；</w:t>
      </w:r>
    </w:p>
    <w:p w:rsidR="006B0F38" w:rsidRPr="00F55070" w:rsidRDefault="006B0F38" w:rsidP="006B0F38">
      <w:pPr>
        <w:spacing w:line="360" w:lineRule="auto"/>
        <w:jc w:val="left"/>
        <w:rPr>
          <w:color w:val="FF0000"/>
          <w:szCs w:val="21"/>
        </w:rPr>
      </w:pPr>
      <w:r w:rsidRPr="00F55070">
        <w:rPr>
          <w:color w:val="FF0000"/>
          <w:szCs w:val="21"/>
        </w:rPr>
        <w:t>故选：</w:t>
      </w:r>
      <w:r w:rsidRPr="00F55070">
        <w:rPr>
          <w:color w:val="FF0000"/>
          <w:szCs w:val="21"/>
        </w:rPr>
        <w:t>C</w:t>
      </w:r>
      <w:r w:rsidRPr="00F55070">
        <w:rPr>
          <w:color w:val="FF0000"/>
          <w:szCs w:val="21"/>
        </w:rPr>
        <w:t>。</w:t>
      </w:r>
    </w:p>
    <w:p w:rsidR="006B0F38" w:rsidRPr="00F55070" w:rsidRDefault="006B0F38" w:rsidP="006B0F38">
      <w:pPr>
        <w:pStyle w:val="a5"/>
        <w:tabs>
          <w:tab w:val="left" w:pos="3402"/>
        </w:tabs>
        <w:snapToGrid w:val="0"/>
        <w:spacing w:line="360" w:lineRule="auto"/>
        <w:rPr>
          <w:rFonts w:ascii="Times New Roman" w:hAnsi="Times New Roman" w:cs="Times New Roman"/>
          <w:b/>
        </w:rPr>
      </w:pPr>
      <w:r w:rsidRPr="00F55070">
        <w:rPr>
          <w:rFonts w:ascii="Times New Roman" w:hAnsi="Times New Roman" w:cs="Times New Roman"/>
          <w:b/>
        </w:rPr>
        <w:t>二、科学探究的基本环节</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1</w:t>
      </w:r>
      <w:r w:rsidRPr="00F55070">
        <w:rPr>
          <w:rFonts w:ascii="Times New Roman" w:hAnsi="Times New Roman" w:cs="Times New Roman"/>
        </w:rPr>
        <w:t>、化学是一门以</w:t>
      </w:r>
      <w:r w:rsidRPr="00F55070">
        <w:rPr>
          <w:rFonts w:ascii="Times New Roman" w:hAnsi="Times New Roman" w:cs="Times New Roman"/>
          <w:u w:val="single"/>
        </w:rPr>
        <w:t>实验</w:t>
      </w:r>
      <w:r w:rsidRPr="00F55070">
        <w:rPr>
          <w:rFonts w:ascii="Times New Roman" w:hAnsi="Times New Roman" w:cs="Times New Roman"/>
        </w:rPr>
        <w:t>为基础的科学。</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2</w:t>
      </w:r>
      <w:r w:rsidRPr="00F55070">
        <w:rPr>
          <w:rFonts w:ascii="Times New Roman" w:hAnsi="Times New Roman" w:cs="Times New Roman"/>
        </w:rPr>
        <w:t>、科学探究的基本环节为：</w:t>
      </w:r>
      <w:r w:rsidRPr="00F55070">
        <w:rPr>
          <w:rFonts w:ascii="Times New Roman" w:hAnsi="Times New Roman" w:cs="Times New Roman"/>
          <w:u w:val="single"/>
        </w:rPr>
        <w:t>提出问题</w:t>
      </w:r>
      <w:r w:rsidRPr="00F55070">
        <w:rPr>
          <w:rFonts w:ascii="Times New Roman" w:hAnsi="Times New Roman" w:cs="Times New Roman"/>
        </w:rPr>
        <w:t>、</w:t>
      </w:r>
      <w:r w:rsidRPr="00F55070">
        <w:rPr>
          <w:rFonts w:ascii="Times New Roman" w:hAnsi="Times New Roman" w:cs="Times New Roman"/>
          <w:u w:val="single"/>
        </w:rPr>
        <w:t>猜想与假设</w:t>
      </w:r>
      <w:r w:rsidRPr="00F55070">
        <w:rPr>
          <w:rFonts w:ascii="Times New Roman" w:hAnsi="Times New Roman" w:cs="Times New Roman"/>
        </w:rPr>
        <w:t>、收集证据（包括设计实验、</w:t>
      </w:r>
      <w:r w:rsidRPr="00F55070">
        <w:rPr>
          <w:rFonts w:ascii="Times New Roman" w:hAnsi="Times New Roman" w:cs="Times New Roman"/>
          <w:u w:val="single"/>
        </w:rPr>
        <w:t>进行实验</w:t>
      </w:r>
      <w:r w:rsidRPr="00F55070">
        <w:rPr>
          <w:rFonts w:ascii="Times New Roman" w:hAnsi="Times New Roman" w:cs="Times New Roman"/>
        </w:rPr>
        <w:t>等）、解释结论、</w:t>
      </w:r>
      <w:r w:rsidRPr="00F55070">
        <w:rPr>
          <w:rFonts w:ascii="Times New Roman" w:hAnsi="Times New Roman" w:cs="Times New Roman"/>
          <w:u w:val="single"/>
        </w:rPr>
        <w:t>反思评价</w:t>
      </w:r>
      <w:r w:rsidRPr="00F55070">
        <w:rPr>
          <w:rFonts w:ascii="Times New Roman" w:hAnsi="Times New Roman" w:cs="Times New Roman"/>
        </w:rPr>
        <w:t>和表达与交流等。</w:t>
      </w:r>
    </w:p>
    <w:p w:rsidR="006B0F38" w:rsidRPr="00F55070" w:rsidRDefault="006B0F38" w:rsidP="006B0F38">
      <w:pPr>
        <w:spacing w:line="360" w:lineRule="auto"/>
        <w:rPr>
          <w:szCs w:val="21"/>
        </w:rPr>
      </w:pPr>
      <w:r w:rsidRPr="00F55070">
        <w:rPr>
          <w:szCs w:val="21"/>
        </w:rPr>
        <w:t>3</w:t>
      </w:r>
      <w:r w:rsidRPr="00F55070">
        <w:rPr>
          <w:szCs w:val="21"/>
        </w:rPr>
        <w:t>、化学学习的以下特点：</w:t>
      </w:r>
    </w:p>
    <w:p w:rsidR="006B0F38" w:rsidRPr="00F55070" w:rsidRDefault="006B0F38" w:rsidP="006B0F38">
      <w:pPr>
        <w:spacing w:line="360" w:lineRule="auto"/>
        <w:rPr>
          <w:szCs w:val="21"/>
        </w:rPr>
      </w:pPr>
      <w:r w:rsidRPr="00F55070">
        <w:rPr>
          <w:szCs w:val="21"/>
        </w:rPr>
        <w:t>（</w:t>
      </w:r>
      <w:r w:rsidRPr="00F55070">
        <w:rPr>
          <w:szCs w:val="21"/>
        </w:rPr>
        <w:t>1</w:t>
      </w:r>
      <w:r w:rsidRPr="00F55070">
        <w:rPr>
          <w:szCs w:val="21"/>
        </w:rPr>
        <w:t>）关注物质的</w:t>
      </w:r>
      <w:r w:rsidRPr="00F55070">
        <w:rPr>
          <w:szCs w:val="21"/>
          <w:u w:val="single"/>
        </w:rPr>
        <w:t>性质</w:t>
      </w:r>
      <w:r w:rsidRPr="00F55070">
        <w:rPr>
          <w:szCs w:val="21"/>
        </w:rPr>
        <w:t>。例如物质的物理性质：颜色、状态、气味等；化学性质：能否燃烧等。</w:t>
      </w:r>
    </w:p>
    <w:p w:rsidR="006B0F38" w:rsidRPr="00F55070" w:rsidRDefault="006B0F38" w:rsidP="006B0F38">
      <w:pPr>
        <w:spacing w:line="360" w:lineRule="auto"/>
        <w:rPr>
          <w:szCs w:val="21"/>
        </w:rPr>
      </w:pPr>
      <w:r w:rsidRPr="00F55070">
        <w:rPr>
          <w:szCs w:val="21"/>
        </w:rPr>
        <w:t>（</w:t>
      </w:r>
      <w:r w:rsidRPr="00F55070">
        <w:rPr>
          <w:szCs w:val="21"/>
        </w:rPr>
        <w:t>2</w:t>
      </w:r>
      <w:r w:rsidRPr="00F55070">
        <w:rPr>
          <w:szCs w:val="21"/>
        </w:rPr>
        <w:t>）关注物质的</w:t>
      </w:r>
      <w:r w:rsidRPr="00F55070">
        <w:rPr>
          <w:szCs w:val="21"/>
          <w:u w:val="single"/>
        </w:rPr>
        <w:t>变化</w:t>
      </w:r>
      <w:r w:rsidRPr="00F55070">
        <w:rPr>
          <w:szCs w:val="21"/>
        </w:rPr>
        <w:t>。发光、放热，生成气体、产生沉淀等。</w:t>
      </w:r>
    </w:p>
    <w:p w:rsidR="006B0F38" w:rsidRPr="00F55070" w:rsidRDefault="006B0F38" w:rsidP="006B0F38">
      <w:pPr>
        <w:spacing w:line="360" w:lineRule="auto"/>
        <w:rPr>
          <w:szCs w:val="21"/>
        </w:rPr>
      </w:pPr>
      <w:r w:rsidRPr="00F55070">
        <w:rPr>
          <w:szCs w:val="21"/>
        </w:rPr>
        <w:t>（</w:t>
      </w:r>
      <w:r w:rsidRPr="00F55070">
        <w:rPr>
          <w:szCs w:val="21"/>
        </w:rPr>
        <w:t>3</w:t>
      </w:r>
      <w:r w:rsidRPr="00F55070">
        <w:rPr>
          <w:szCs w:val="21"/>
        </w:rPr>
        <w:t>）关注物质</w:t>
      </w:r>
      <w:r w:rsidRPr="00F55070">
        <w:rPr>
          <w:szCs w:val="21"/>
          <w:u w:val="single"/>
        </w:rPr>
        <w:t>变化的过程</w:t>
      </w:r>
      <w:r w:rsidRPr="00F55070">
        <w:rPr>
          <w:szCs w:val="21"/>
        </w:rPr>
        <w:t>以及对结果的</w:t>
      </w:r>
      <w:r w:rsidRPr="00F55070">
        <w:rPr>
          <w:szCs w:val="21"/>
          <w:u w:val="single"/>
        </w:rPr>
        <w:t>解释和讨论</w:t>
      </w:r>
      <w:r w:rsidRPr="00F55070">
        <w:rPr>
          <w:szCs w:val="21"/>
        </w:rPr>
        <w:t>。</w:t>
      </w:r>
    </w:p>
    <w:p w:rsidR="006B0F38" w:rsidRPr="00F55070" w:rsidRDefault="006B0F38" w:rsidP="006B0F38">
      <w:pPr>
        <w:spacing w:line="360" w:lineRule="auto"/>
        <w:jc w:val="left"/>
        <w:rPr>
          <w:szCs w:val="21"/>
        </w:rPr>
      </w:pPr>
      <w:r w:rsidRPr="00F55070">
        <w:rPr>
          <w:b/>
        </w:rPr>
        <w:t>典例</w:t>
      </w:r>
      <w:r w:rsidRPr="00F55070">
        <w:rPr>
          <w:b/>
        </w:rPr>
        <w:t>4</w:t>
      </w:r>
      <w:r w:rsidRPr="00F55070">
        <w:t xml:space="preserve"> </w:t>
      </w:r>
      <w:r w:rsidRPr="00F55070">
        <w:rPr>
          <w:b/>
          <w:szCs w:val="21"/>
        </w:rPr>
        <w:t>【</w:t>
      </w:r>
      <w:r w:rsidRPr="00F55070">
        <w:rPr>
          <w:b/>
          <w:szCs w:val="21"/>
        </w:rPr>
        <w:t>2019</w:t>
      </w:r>
      <w:r w:rsidRPr="00F55070">
        <w:rPr>
          <w:b/>
          <w:szCs w:val="21"/>
        </w:rPr>
        <w:t>山东聊城中考题】</w:t>
      </w:r>
      <w:r w:rsidRPr="00F55070">
        <w:rPr>
          <w:szCs w:val="21"/>
        </w:rPr>
        <w:t>某同学在点燃蜡烛时，提出固体石蜡可能变成</w:t>
      </w:r>
      <w:proofErr w:type="gramStart"/>
      <w:r w:rsidRPr="00F55070">
        <w:rPr>
          <w:szCs w:val="21"/>
        </w:rPr>
        <w:t>蒸气</w:t>
      </w:r>
      <w:proofErr w:type="gramEnd"/>
      <w:r w:rsidRPr="00F55070">
        <w:rPr>
          <w:szCs w:val="21"/>
        </w:rPr>
        <w:t>才能燃烧。就此看法而言，应属于科学探究环节中的（　　）</w:t>
      </w:r>
    </w:p>
    <w:p w:rsidR="006B0F38" w:rsidRPr="00F55070" w:rsidRDefault="006B0F38" w:rsidP="006B0F38">
      <w:pPr>
        <w:spacing w:line="360" w:lineRule="auto"/>
        <w:jc w:val="left"/>
        <w:rPr>
          <w:szCs w:val="21"/>
        </w:rPr>
      </w:pPr>
      <w:r w:rsidRPr="00F55070">
        <w:rPr>
          <w:szCs w:val="21"/>
        </w:rPr>
        <w:t>A</w:t>
      </w:r>
      <w:r w:rsidRPr="00F55070">
        <w:rPr>
          <w:szCs w:val="21"/>
        </w:rPr>
        <w:t>．提出问题</w:t>
      </w:r>
      <w:r w:rsidRPr="00F55070">
        <w:rPr>
          <w:szCs w:val="21"/>
        </w:rPr>
        <w:t xml:space="preserve">     B</w:t>
      </w:r>
      <w:r w:rsidRPr="00F55070">
        <w:rPr>
          <w:szCs w:val="21"/>
        </w:rPr>
        <w:t>．猜想与假设</w:t>
      </w:r>
      <w:r w:rsidRPr="00F55070">
        <w:rPr>
          <w:szCs w:val="21"/>
        </w:rPr>
        <w:t xml:space="preserve">     C</w:t>
      </w:r>
      <w:r w:rsidRPr="00F55070">
        <w:rPr>
          <w:szCs w:val="21"/>
        </w:rPr>
        <w:t>．进行实验</w:t>
      </w:r>
      <w:r w:rsidRPr="00F55070">
        <w:rPr>
          <w:szCs w:val="21"/>
        </w:rPr>
        <w:t xml:space="preserve">     D</w:t>
      </w:r>
      <w:r w:rsidRPr="00F55070">
        <w:rPr>
          <w:szCs w:val="21"/>
        </w:rPr>
        <w:t>．获得结论</w:t>
      </w:r>
    </w:p>
    <w:p w:rsidR="006B0F38" w:rsidRPr="00F55070" w:rsidRDefault="006B0F38" w:rsidP="006B0F38">
      <w:pPr>
        <w:spacing w:line="360" w:lineRule="auto"/>
        <w:jc w:val="left"/>
        <w:rPr>
          <w:color w:val="FF0000"/>
          <w:szCs w:val="21"/>
        </w:rPr>
      </w:pPr>
      <w:r w:rsidRPr="00F55070">
        <w:rPr>
          <w:color w:val="FF0000"/>
          <w:szCs w:val="21"/>
        </w:rPr>
        <w:t>【答案】</w:t>
      </w:r>
      <w:r w:rsidRPr="00F55070">
        <w:rPr>
          <w:color w:val="FF0000"/>
          <w:szCs w:val="21"/>
        </w:rPr>
        <w:t>B</w:t>
      </w:r>
    </w:p>
    <w:p w:rsidR="006B0F38" w:rsidRPr="00F55070" w:rsidRDefault="006B0F38" w:rsidP="006B0F38">
      <w:pPr>
        <w:spacing w:line="360" w:lineRule="auto"/>
        <w:jc w:val="left"/>
        <w:rPr>
          <w:color w:val="FF0000"/>
          <w:szCs w:val="21"/>
        </w:rPr>
      </w:pPr>
      <w:r w:rsidRPr="00F55070">
        <w:rPr>
          <w:color w:val="FF0000"/>
          <w:szCs w:val="21"/>
        </w:rPr>
        <w:t>【解析】根据题意，某同学在点燃蜡烛时，提出固体石蜡可能变成</w:t>
      </w:r>
      <w:proofErr w:type="gramStart"/>
      <w:r w:rsidRPr="00F55070">
        <w:rPr>
          <w:color w:val="FF0000"/>
          <w:szCs w:val="21"/>
        </w:rPr>
        <w:t>蒸气</w:t>
      </w:r>
      <w:proofErr w:type="gramEnd"/>
      <w:r w:rsidRPr="00F55070">
        <w:rPr>
          <w:color w:val="FF0000"/>
          <w:szCs w:val="21"/>
        </w:rPr>
        <w:t>才能燃烧，提出固体石蜡可能变成</w:t>
      </w:r>
      <w:proofErr w:type="gramStart"/>
      <w:r w:rsidRPr="00F55070">
        <w:rPr>
          <w:color w:val="FF0000"/>
          <w:szCs w:val="21"/>
        </w:rPr>
        <w:t>蒸气</w:t>
      </w:r>
      <w:proofErr w:type="gramEnd"/>
      <w:r w:rsidRPr="00F55070">
        <w:rPr>
          <w:color w:val="FF0000"/>
          <w:szCs w:val="21"/>
        </w:rPr>
        <w:t>才能燃烧是猜想与假设环节。</w:t>
      </w:r>
    </w:p>
    <w:p w:rsidR="006B0F38" w:rsidRPr="00F55070" w:rsidRDefault="006B0F38" w:rsidP="006B0F38">
      <w:pPr>
        <w:spacing w:line="360" w:lineRule="auto"/>
        <w:jc w:val="left"/>
        <w:rPr>
          <w:color w:val="FF0000"/>
          <w:szCs w:val="21"/>
        </w:rPr>
      </w:pPr>
      <w:r w:rsidRPr="00F55070">
        <w:rPr>
          <w:color w:val="FF0000"/>
          <w:szCs w:val="21"/>
        </w:rPr>
        <w:t>A</w:t>
      </w:r>
      <w:r w:rsidRPr="00F55070">
        <w:rPr>
          <w:color w:val="FF0000"/>
          <w:szCs w:val="21"/>
        </w:rPr>
        <w:t>、</w:t>
      </w:r>
      <w:r w:rsidRPr="00F55070">
        <w:rPr>
          <w:color w:val="FF0000"/>
          <w:szCs w:val="21"/>
        </w:rPr>
        <w:t>“</w:t>
      </w:r>
      <w:r w:rsidRPr="00F55070">
        <w:rPr>
          <w:color w:val="FF0000"/>
          <w:szCs w:val="21"/>
        </w:rPr>
        <w:t>某同学在点燃蜡烛时，提出固体石蜡可能变成</w:t>
      </w:r>
      <w:proofErr w:type="gramStart"/>
      <w:r w:rsidRPr="00F55070">
        <w:rPr>
          <w:color w:val="FF0000"/>
          <w:szCs w:val="21"/>
        </w:rPr>
        <w:t>蒸气</w:t>
      </w:r>
      <w:proofErr w:type="gramEnd"/>
      <w:r w:rsidRPr="00F55070">
        <w:rPr>
          <w:color w:val="FF0000"/>
          <w:szCs w:val="21"/>
        </w:rPr>
        <w:t>才能燃烧</w:t>
      </w:r>
      <w:r w:rsidRPr="00F55070">
        <w:rPr>
          <w:color w:val="FF0000"/>
          <w:szCs w:val="21"/>
        </w:rPr>
        <w:t>”</w:t>
      </w:r>
      <w:r w:rsidRPr="00F55070">
        <w:rPr>
          <w:color w:val="FF0000"/>
          <w:szCs w:val="21"/>
        </w:rPr>
        <w:t>这一过程，属于科学探究环节中的猜想与预测，不是提出问题，故选项错误。</w:t>
      </w:r>
    </w:p>
    <w:p w:rsidR="006B0F38" w:rsidRPr="00F55070" w:rsidRDefault="006B0F38" w:rsidP="006B0F38">
      <w:pPr>
        <w:spacing w:line="360" w:lineRule="auto"/>
        <w:jc w:val="left"/>
        <w:rPr>
          <w:color w:val="FF0000"/>
          <w:szCs w:val="21"/>
        </w:rPr>
      </w:pPr>
      <w:r w:rsidRPr="00F55070">
        <w:rPr>
          <w:color w:val="FF0000"/>
          <w:szCs w:val="21"/>
        </w:rPr>
        <w:t>B</w:t>
      </w:r>
      <w:r w:rsidRPr="00F55070">
        <w:rPr>
          <w:color w:val="FF0000"/>
          <w:szCs w:val="21"/>
        </w:rPr>
        <w:t>、</w:t>
      </w:r>
      <w:r w:rsidRPr="00F55070">
        <w:rPr>
          <w:color w:val="FF0000"/>
          <w:szCs w:val="21"/>
        </w:rPr>
        <w:t>“</w:t>
      </w:r>
      <w:r w:rsidRPr="00F55070">
        <w:rPr>
          <w:color w:val="FF0000"/>
          <w:szCs w:val="21"/>
        </w:rPr>
        <w:t>某同学在点燃蜡烛时，提出固体石蜡可能变成</w:t>
      </w:r>
      <w:proofErr w:type="gramStart"/>
      <w:r w:rsidRPr="00F55070">
        <w:rPr>
          <w:color w:val="FF0000"/>
          <w:szCs w:val="21"/>
        </w:rPr>
        <w:t>蒸气</w:t>
      </w:r>
      <w:proofErr w:type="gramEnd"/>
      <w:r w:rsidRPr="00F55070">
        <w:rPr>
          <w:color w:val="FF0000"/>
          <w:szCs w:val="21"/>
        </w:rPr>
        <w:t>才能燃烧</w:t>
      </w:r>
      <w:r w:rsidRPr="00F55070">
        <w:rPr>
          <w:color w:val="FF0000"/>
          <w:szCs w:val="21"/>
        </w:rPr>
        <w:t>”</w:t>
      </w:r>
      <w:r w:rsidRPr="00F55070">
        <w:rPr>
          <w:color w:val="FF0000"/>
          <w:szCs w:val="21"/>
        </w:rPr>
        <w:t>这一过程，属于科学探究环节中猜想与预测，故选项正确。</w:t>
      </w:r>
    </w:p>
    <w:p w:rsidR="006B0F38" w:rsidRPr="00F55070" w:rsidRDefault="006B0F38" w:rsidP="006B0F38">
      <w:pPr>
        <w:spacing w:line="360" w:lineRule="auto"/>
        <w:jc w:val="left"/>
        <w:rPr>
          <w:color w:val="FF0000"/>
          <w:szCs w:val="21"/>
        </w:rPr>
      </w:pPr>
      <w:r w:rsidRPr="00F55070">
        <w:rPr>
          <w:color w:val="FF0000"/>
          <w:szCs w:val="21"/>
        </w:rPr>
        <w:t>C</w:t>
      </w:r>
      <w:r w:rsidRPr="00F55070">
        <w:rPr>
          <w:color w:val="FF0000"/>
          <w:szCs w:val="21"/>
        </w:rPr>
        <w:t>、</w:t>
      </w:r>
      <w:r w:rsidRPr="00F55070">
        <w:rPr>
          <w:color w:val="FF0000"/>
          <w:szCs w:val="21"/>
        </w:rPr>
        <w:t>“</w:t>
      </w:r>
      <w:r w:rsidRPr="00F55070">
        <w:rPr>
          <w:color w:val="FF0000"/>
          <w:szCs w:val="21"/>
        </w:rPr>
        <w:t>某同学在点燃蜡烛时，提出固体石蜡可能变成</w:t>
      </w:r>
      <w:proofErr w:type="gramStart"/>
      <w:r w:rsidRPr="00F55070">
        <w:rPr>
          <w:color w:val="FF0000"/>
          <w:szCs w:val="21"/>
        </w:rPr>
        <w:t>蒸气</w:t>
      </w:r>
      <w:proofErr w:type="gramEnd"/>
      <w:r w:rsidRPr="00F55070">
        <w:rPr>
          <w:color w:val="FF0000"/>
          <w:szCs w:val="21"/>
        </w:rPr>
        <w:t>才能燃烧</w:t>
      </w:r>
      <w:r w:rsidRPr="00F55070">
        <w:rPr>
          <w:color w:val="FF0000"/>
          <w:szCs w:val="21"/>
        </w:rPr>
        <w:t>”</w:t>
      </w:r>
      <w:r w:rsidRPr="00F55070">
        <w:rPr>
          <w:color w:val="FF0000"/>
          <w:szCs w:val="21"/>
        </w:rPr>
        <w:t>这一过程，属于科学探究环节中的猜想与预测，不属于进行实验，故选项错误。</w:t>
      </w:r>
    </w:p>
    <w:p w:rsidR="006B0F38" w:rsidRPr="00F55070" w:rsidRDefault="006B0F38" w:rsidP="006B0F38">
      <w:pPr>
        <w:spacing w:line="360" w:lineRule="auto"/>
        <w:jc w:val="left"/>
        <w:rPr>
          <w:color w:val="FF0000"/>
          <w:szCs w:val="21"/>
        </w:rPr>
      </w:pPr>
      <w:r w:rsidRPr="00F55070">
        <w:rPr>
          <w:color w:val="FF0000"/>
          <w:szCs w:val="21"/>
        </w:rPr>
        <w:t>D</w:t>
      </w:r>
      <w:r w:rsidRPr="00F55070">
        <w:rPr>
          <w:color w:val="FF0000"/>
          <w:szCs w:val="21"/>
        </w:rPr>
        <w:t>、</w:t>
      </w:r>
      <w:r w:rsidRPr="00F55070">
        <w:rPr>
          <w:color w:val="FF0000"/>
          <w:szCs w:val="21"/>
        </w:rPr>
        <w:t>“</w:t>
      </w:r>
      <w:r w:rsidRPr="00F55070">
        <w:rPr>
          <w:color w:val="FF0000"/>
          <w:szCs w:val="21"/>
        </w:rPr>
        <w:t>某同学在点燃蜡烛时，提出固体石蜡可能变成</w:t>
      </w:r>
      <w:proofErr w:type="gramStart"/>
      <w:r w:rsidRPr="00F55070">
        <w:rPr>
          <w:color w:val="FF0000"/>
          <w:szCs w:val="21"/>
        </w:rPr>
        <w:t>蒸气</w:t>
      </w:r>
      <w:proofErr w:type="gramEnd"/>
      <w:r w:rsidRPr="00F55070">
        <w:rPr>
          <w:color w:val="FF0000"/>
          <w:szCs w:val="21"/>
        </w:rPr>
        <w:t>才能燃烧</w:t>
      </w:r>
      <w:r w:rsidRPr="00F55070">
        <w:rPr>
          <w:color w:val="FF0000"/>
          <w:szCs w:val="21"/>
        </w:rPr>
        <w:t>”</w:t>
      </w:r>
      <w:r w:rsidRPr="00F55070">
        <w:rPr>
          <w:color w:val="FF0000"/>
          <w:szCs w:val="21"/>
        </w:rPr>
        <w:t>这一过程，属于科学探究环节中的猜想与预测，不是获得结论，故选项错误。</w:t>
      </w:r>
    </w:p>
    <w:p w:rsidR="006B0F38" w:rsidRPr="00F55070" w:rsidRDefault="006B0F38" w:rsidP="006B0F38">
      <w:pPr>
        <w:spacing w:line="360" w:lineRule="auto"/>
        <w:jc w:val="left"/>
        <w:rPr>
          <w:color w:val="FF0000"/>
          <w:szCs w:val="21"/>
        </w:rPr>
      </w:pPr>
      <w:r w:rsidRPr="00F55070">
        <w:rPr>
          <w:color w:val="FF0000"/>
          <w:szCs w:val="21"/>
        </w:rPr>
        <w:t>故选：</w:t>
      </w:r>
      <w:r w:rsidRPr="00F55070">
        <w:rPr>
          <w:color w:val="FF0000"/>
          <w:szCs w:val="21"/>
        </w:rPr>
        <w:t>B</w:t>
      </w:r>
      <w:r w:rsidRPr="00F55070">
        <w:rPr>
          <w:color w:val="FF0000"/>
          <w:szCs w:val="21"/>
        </w:rPr>
        <w:t>。</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b/>
        </w:rPr>
        <w:t>典例</w:t>
      </w:r>
      <w:r w:rsidRPr="00F55070">
        <w:rPr>
          <w:rFonts w:ascii="Times New Roman" w:hAnsi="Times New Roman" w:cs="Times New Roman"/>
          <w:b/>
        </w:rPr>
        <w:t>5</w:t>
      </w:r>
      <w:r w:rsidRPr="00F55070">
        <w:rPr>
          <w:rFonts w:ascii="Times New Roman" w:hAnsi="Times New Roman" w:cs="Times New Roman"/>
        </w:rPr>
        <w:t>固体物质受热变成气体，这种变化（　　）</w:t>
      </w:r>
    </w:p>
    <w:p w:rsidR="006B0F38" w:rsidRPr="00F55070" w:rsidRDefault="006B0F38" w:rsidP="006B0F38">
      <w:pPr>
        <w:spacing w:line="360" w:lineRule="auto"/>
        <w:textAlignment w:val="center"/>
        <w:rPr>
          <w:szCs w:val="21"/>
        </w:rPr>
      </w:pPr>
      <w:r w:rsidRPr="00F55070">
        <w:rPr>
          <w:szCs w:val="21"/>
        </w:rPr>
        <w:t>探究课题：蜡烛刚熄灭时产生的白烟是什么？</w:t>
      </w:r>
      <w:r w:rsidRPr="00F55070">
        <w:rPr>
          <w:szCs w:val="21"/>
        </w:rPr>
        <w:br/>
      </w:r>
      <w:r w:rsidRPr="00F55070">
        <w:rPr>
          <w:szCs w:val="21"/>
        </w:rPr>
        <w:t>提出问题：蜡烛刚熄灭时，总会有一缕白烟冒出，它的成分是什么？</w:t>
      </w:r>
      <w:r w:rsidRPr="00F55070">
        <w:rPr>
          <w:szCs w:val="21"/>
        </w:rPr>
        <w:br/>
      </w:r>
      <w:r w:rsidRPr="00F55070">
        <w:rPr>
          <w:szCs w:val="21"/>
        </w:rPr>
        <w:lastRenderedPageBreak/>
        <w:t>提出假设：</w:t>
      </w:r>
      <w:r w:rsidRPr="00F55070">
        <w:rPr>
          <w:szCs w:val="21"/>
        </w:rPr>
        <w:br/>
        <w:t>A</w:t>
      </w:r>
      <w:r w:rsidRPr="00F55070">
        <w:rPr>
          <w:szCs w:val="21"/>
        </w:rPr>
        <w:t>．白烟是燃烧时生成的二氧化碳</w:t>
      </w:r>
      <w:r w:rsidRPr="00F55070">
        <w:rPr>
          <w:szCs w:val="21"/>
        </w:rPr>
        <w:br/>
        <w:t>B</w:t>
      </w:r>
      <w:r w:rsidRPr="00F55070">
        <w:rPr>
          <w:szCs w:val="21"/>
        </w:rPr>
        <w:t>．白烟是燃烧时生成的水蒸汽</w:t>
      </w:r>
      <w:r w:rsidRPr="00F55070">
        <w:rPr>
          <w:szCs w:val="21"/>
        </w:rPr>
        <w:br/>
        <w:t>C</w:t>
      </w:r>
      <w:r w:rsidRPr="00F55070">
        <w:rPr>
          <w:szCs w:val="21"/>
        </w:rPr>
        <w:t>．白烟是石蜡</w:t>
      </w:r>
      <w:proofErr w:type="gramStart"/>
      <w:r w:rsidRPr="00F55070">
        <w:rPr>
          <w:szCs w:val="21"/>
        </w:rPr>
        <w:t>蒸气</w:t>
      </w:r>
      <w:proofErr w:type="gramEnd"/>
      <w:r w:rsidRPr="00F55070">
        <w:rPr>
          <w:szCs w:val="21"/>
        </w:rPr>
        <w:t>凝结的石蜡固体</w:t>
      </w:r>
      <w:r w:rsidRPr="00F55070">
        <w:rPr>
          <w:szCs w:val="21"/>
        </w:rPr>
        <w:br/>
      </w:r>
      <w:r w:rsidRPr="00F55070">
        <w:rPr>
          <w:szCs w:val="21"/>
        </w:rPr>
        <w:t>实验探究：（</w:t>
      </w:r>
      <w:r w:rsidRPr="00F55070">
        <w:rPr>
          <w:szCs w:val="21"/>
        </w:rPr>
        <w:t>1</w:t>
      </w:r>
      <w:r w:rsidRPr="00F55070">
        <w:rPr>
          <w:szCs w:val="21"/>
        </w:rPr>
        <w:t>）吹灭蜡烛，立即用一个沾有澄清石灰水的烧杯罩住白烟，其目的是为了验证假设</w:t>
      </w:r>
      <w:r w:rsidRPr="00F55070">
        <w:rPr>
          <w:szCs w:val="21"/>
        </w:rPr>
        <w:t>______</w:t>
      </w:r>
      <w:r w:rsidRPr="00F55070">
        <w:rPr>
          <w:szCs w:val="21"/>
        </w:rPr>
        <w:t>（填序号），但是这样并不能得出正确的结论，原因是：</w:t>
      </w:r>
      <w:r w:rsidRPr="00F55070">
        <w:rPr>
          <w:rFonts w:ascii="宋体" w:hAnsi="宋体" w:cs="宋体" w:hint="eastAsia"/>
          <w:szCs w:val="21"/>
        </w:rPr>
        <w:t>①</w:t>
      </w:r>
      <w:r w:rsidRPr="00F55070">
        <w:rPr>
          <w:szCs w:val="21"/>
        </w:rPr>
        <w:t>______</w:t>
      </w:r>
      <w:r w:rsidRPr="00F55070">
        <w:rPr>
          <w:szCs w:val="21"/>
        </w:rPr>
        <w:t>，</w:t>
      </w:r>
      <w:r w:rsidRPr="00F55070">
        <w:rPr>
          <w:rFonts w:ascii="宋体" w:hAnsi="宋体" w:cs="宋体" w:hint="eastAsia"/>
          <w:szCs w:val="21"/>
        </w:rPr>
        <w:t>②</w:t>
      </w:r>
      <w:r w:rsidRPr="00F55070">
        <w:rPr>
          <w:szCs w:val="21"/>
        </w:rPr>
        <w:t>______</w:t>
      </w:r>
      <w:r w:rsidRPr="00F55070">
        <w:rPr>
          <w:szCs w:val="21"/>
        </w:rPr>
        <w:t>。</w:t>
      </w:r>
      <w:r w:rsidRPr="00F55070">
        <w:rPr>
          <w:szCs w:val="21"/>
        </w:rPr>
        <w:br/>
      </w:r>
      <w:r w:rsidRPr="00F55070">
        <w:rPr>
          <w:szCs w:val="21"/>
        </w:rPr>
        <w:t>（</w:t>
      </w:r>
      <w:r w:rsidRPr="00F55070">
        <w:rPr>
          <w:szCs w:val="21"/>
        </w:rPr>
        <w:t>2</w:t>
      </w:r>
      <w:r w:rsidRPr="00F55070">
        <w:rPr>
          <w:szCs w:val="21"/>
        </w:rPr>
        <w:t>）吹灭蜡烛，立即用一块干而冷的玻璃片放在白烟上，玻璃片上没有水雾，说明白烟不是</w:t>
      </w:r>
      <w:r w:rsidRPr="00F55070">
        <w:rPr>
          <w:szCs w:val="21"/>
        </w:rPr>
        <w:t>______</w:t>
      </w:r>
      <w:r w:rsidRPr="00F55070">
        <w:rPr>
          <w:szCs w:val="21"/>
        </w:rPr>
        <w:t>。</w:t>
      </w:r>
      <w:r w:rsidRPr="00F55070">
        <w:rPr>
          <w:szCs w:val="21"/>
        </w:rPr>
        <w:br/>
      </w:r>
      <w:r w:rsidRPr="00F55070">
        <w:rPr>
          <w:szCs w:val="21"/>
        </w:rPr>
        <w:t>（</w:t>
      </w:r>
      <w:r w:rsidRPr="00F55070">
        <w:rPr>
          <w:szCs w:val="21"/>
        </w:rPr>
        <w:t>3</w:t>
      </w:r>
      <w:r w:rsidRPr="00F55070">
        <w:rPr>
          <w:szCs w:val="21"/>
        </w:rPr>
        <w:t>）吹灭蜡烛，立即将燃着的木条去点白烟（不要接触烛芯），发现蜡烛重新被点燃，说明白烟具有可燃性，这为假设</w:t>
      </w:r>
      <w:r w:rsidRPr="00F55070">
        <w:rPr>
          <w:szCs w:val="21"/>
        </w:rPr>
        <w:t>______</w:t>
      </w:r>
      <w:r w:rsidRPr="00F55070">
        <w:rPr>
          <w:szCs w:val="21"/>
        </w:rPr>
        <w:t>提供了证据．同时可排除假设</w:t>
      </w:r>
      <w:r w:rsidRPr="00F55070">
        <w:rPr>
          <w:szCs w:val="21"/>
        </w:rPr>
        <w:t>______</w:t>
      </w:r>
      <w:r w:rsidRPr="00F55070">
        <w:rPr>
          <w:szCs w:val="21"/>
        </w:rPr>
        <w:t>，因为</w:t>
      </w:r>
      <w:r w:rsidRPr="00F55070">
        <w:rPr>
          <w:szCs w:val="21"/>
        </w:rPr>
        <w:t>______</w:t>
      </w:r>
      <w:r w:rsidRPr="00F55070">
        <w:rPr>
          <w:szCs w:val="21"/>
        </w:rPr>
        <w:t>。</w:t>
      </w:r>
    </w:p>
    <w:p w:rsidR="006B0F38" w:rsidRPr="00F55070" w:rsidRDefault="006B0F38" w:rsidP="006B0F38">
      <w:pPr>
        <w:spacing w:line="360" w:lineRule="auto"/>
        <w:textAlignment w:val="center"/>
        <w:rPr>
          <w:color w:val="FF0000"/>
          <w:szCs w:val="21"/>
        </w:rPr>
      </w:pPr>
      <w:r w:rsidRPr="00F55070">
        <w:rPr>
          <w:color w:val="FF0000"/>
          <w:szCs w:val="21"/>
        </w:rPr>
        <w:t>【答案】（</w:t>
      </w:r>
      <w:r w:rsidRPr="00F55070">
        <w:rPr>
          <w:color w:val="FF0000"/>
          <w:szCs w:val="21"/>
        </w:rPr>
        <w:t>1</w:t>
      </w:r>
      <w:r w:rsidRPr="00F55070">
        <w:rPr>
          <w:color w:val="FF0000"/>
          <w:szCs w:val="21"/>
        </w:rPr>
        <w:t>）</w:t>
      </w:r>
      <w:r w:rsidRPr="00F55070">
        <w:rPr>
          <w:color w:val="FF0000"/>
          <w:szCs w:val="21"/>
        </w:rPr>
        <w:t>A</w:t>
      </w:r>
      <w:r w:rsidRPr="00F55070">
        <w:rPr>
          <w:color w:val="FF0000"/>
          <w:szCs w:val="21"/>
        </w:rPr>
        <w:t>、</w:t>
      </w:r>
      <w:r w:rsidRPr="00F55070">
        <w:rPr>
          <w:rFonts w:ascii="宋体" w:hAnsi="宋体" w:cs="宋体" w:hint="eastAsia"/>
          <w:color w:val="FF0000"/>
          <w:szCs w:val="21"/>
        </w:rPr>
        <w:t>①</w:t>
      </w:r>
      <w:r w:rsidRPr="00F55070">
        <w:rPr>
          <w:color w:val="FF0000"/>
          <w:szCs w:val="21"/>
        </w:rPr>
        <w:t>刚吹灭的蜡烛周围尚有残余的其燃烧生成的二氧化碳，</w:t>
      </w:r>
      <w:r w:rsidRPr="00F55070">
        <w:rPr>
          <w:rFonts w:ascii="宋体" w:hAnsi="宋体" w:cs="宋体" w:hint="eastAsia"/>
          <w:color w:val="FF0000"/>
          <w:szCs w:val="21"/>
        </w:rPr>
        <w:t>②</w:t>
      </w:r>
      <w:r w:rsidRPr="00F55070">
        <w:rPr>
          <w:color w:val="FF0000"/>
          <w:szCs w:val="21"/>
        </w:rPr>
        <w:t>空气中含有二氧化碳；</w:t>
      </w:r>
    </w:p>
    <w:p w:rsidR="006B0F38" w:rsidRPr="00F55070" w:rsidRDefault="006B0F38" w:rsidP="006B0F38">
      <w:pPr>
        <w:spacing w:line="360" w:lineRule="auto"/>
        <w:textAlignment w:val="center"/>
        <w:rPr>
          <w:color w:val="FF0000"/>
          <w:szCs w:val="21"/>
        </w:rPr>
      </w:pPr>
      <w:r w:rsidRPr="00F55070">
        <w:rPr>
          <w:color w:val="FF0000"/>
          <w:szCs w:val="21"/>
        </w:rPr>
        <w:t>（</w:t>
      </w:r>
      <w:r w:rsidRPr="00F55070">
        <w:rPr>
          <w:color w:val="FF0000"/>
          <w:szCs w:val="21"/>
        </w:rPr>
        <w:t>2</w:t>
      </w:r>
      <w:r w:rsidRPr="00F55070">
        <w:rPr>
          <w:color w:val="FF0000"/>
          <w:szCs w:val="21"/>
        </w:rPr>
        <w:t>）水蒸气；</w:t>
      </w:r>
    </w:p>
    <w:p w:rsidR="006B0F38" w:rsidRPr="00F55070" w:rsidRDefault="006B0F38" w:rsidP="006B0F38">
      <w:pPr>
        <w:spacing w:line="360" w:lineRule="auto"/>
        <w:textAlignment w:val="center"/>
        <w:rPr>
          <w:color w:val="FF0000"/>
          <w:szCs w:val="21"/>
        </w:rPr>
      </w:pPr>
      <w:r w:rsidRPr="00F55070">
        <w:rPr>
          <w:color w:val="FF0000"/>
          <w:szCs w:val="21"/>
        </w:rPr>
        <w:t>（</w:t>
      </w:r>
      <w:r w:rsidRPr="00F55070">
        <w:rPr>
          <w:color w:val="FF0000"/>
          <w:szCs w:val="21"/>
        </w:rPr>
        <w:t>3</w:t>
      </w:r>
      <w:r w:rsidRPr="00F55070">
        <w:rPr>
          <w:color w:val="FF0000"/>
          <w:szCs w:val="21"/>
        </w:rPr>
        <w:t>）</w:t>
      </w:r>
      <w:r w:rsidRPr="00F55070">
        <w:rPr>
          <w:color w:val="FF0000"/>
          <w:szCs w:val="21"/>
        </w:rPr>
        <w:t>C</w:t>
      </w:r>
      <w:r w:rsidRPr="00F55070">
        <w:rPr>
          <w:color w:val="FF0000"/>
          <w:szCs w:val="21"/>
        </w:rPr>
        <w:t>；</w:t>
      </w:r>
      <w:r w:rsidRPr="00F55070">
        <w:rPr>
          <w:color w:val="FF0000"/>
          <w:szCs w:val="21"/>
        </w:rPr>
        <w:t>AB</w:t>
      </w:r>
      <w:r w:rsidRPr="00F55070">
        <w:rPr>
          <w:color w:val="FF0000"/>
          <w:szCs w:val="21"/>
        </w:rPr>
        <w:t>；水蒸气和二氧化碳都不能燃烧。</w:t>
      </w:r>
    </w:p>
    <w:p w:rsidR="006B0F38" w:rsidRPr="00F55070" w:rsidRDefault="006B0F38" w:rsidP="006B0F38">
      <w:pPr>
        <w:spacing w:line="360" w:lineRule="auto"/>
        <w:textAlignment w:val="center"/>
        <w:rPr>
          <w:color w:val="FF0000"/>
          <w:szCs w:val="21"/>
        </w:rPr>
      </w:pPr>
      <w:r w:rsidRPr="00F55070">
        <w:rPr>
          <w:color w:val="FF0000"/>
          <w:szCs w:val="21"/>
        </w:rPr>
        <w:t>【解析】</w:t>
      </w:r>
    </w:p>
    <w:p w:rsidR="006B0F38" w:rsidRPr="00F55070" w:rsidRDefault="006B0F38" w:rsidP="006B0F38">
      <w:pPr>
        <w:spacing w:line="360" w:lineRule="auto"/>
        <w:textAlignment w:val="center"/>
        <w:rPr>
          <w:color w:val="FF0000"/>
          <w:szCs w:val="21"/>
        </w:rPr>
      </w:pPr>
      <w:r w:rsidRPr="00F55070">
        <w:rPr>
          <w:color w:val="FF0000"/>
          <w:szCs w:val="21"/>
        </w:rPr>
        <w:t>（</w:t>
      </w:r>
      <w:r w:rsidRPr="00F55070">
        <w:rPr>
          <w:color w:val="FF0000"/>
          <w:szCs w:val="21"/>
        </w:rPr>
        <w:t>1</w:t>
      </w:r>
      <w:r w:rsidRPr="00F55070">
        <w:rPr>
          <w:color w:val="FF0000"/>
          <w:szCs w:val="21"/>
        </w:rPr>
        <w:t>）二氧化碳可使澄清石灰水变浑浊。故其目的是为了验证假设</w:t>
      </w:r>
      <w:r w:rsidRPr="00F55070">
        <w:rPr>
          <w:color w:val="FF0000"/>
          <w:szCs w:val="21"/>
        </w:rPr>
        <w:t>A</w:t>
      </w:r>
      <w:r w:rsidRPr="00F55070">
        <w:rPr>
          <w:color w:val="FF0000"/>
          <w:szCs w:val="21"/>
        </w:rPr>
        <w:t>、白烟是燃烧时生成的二氧化碳；因为空气中有二氧化碳；刚吹灭的蜡烛周围尚有残余的其燃烧生成的二氧化碳；所以不能得出正确的结论，故答案为：</w:t>
      </w:r>
      <w:proofErr w:type="spellStart"/>
      <w:r w:rsidRPr="00F55070">
        <w:rPr>
          <w:color w:val="FF0000"/>
          <w:szCs w:val="21"/>
        </w:rPr>
        <w:t>A</w:t>
      </w:r>
      <w:proofErr w:type="spellEnd"/>
      <w:r w:rsidRPr="00F55070">
        <w:rPr>
          <w:color w:val="FF0000"/>
          <w:szCs w:val="21"/>
        </w:rPr>
        <w:t>、</w:t>
      </w:r>
      <w:r w:rsidRPr="00F55070">
        <w:rPr>
          <w:rFonts w:ascii="宋体" w:hAnsi="宋体" w:cs="宋体" w:hint="eastAsia"/>
          <w:color w:val="FF0000"/>
          <w:szCs w:val="21"/>
        </w:rPr>
        <w:t>①</w:t>
      </w:r>
      <w:r w:rsidRPr="00F55070">
        <w:rPr>
          <w:color w:val="FF0000"/>
          <w:szCs w:val="21"/>
        </w:rPr>
        <w:t>刚吹灭的蜡烛周围尚有残余的其燃烧生成的二氧化碳，</w:t>
      </w:r>
      <w:r w:rsidRPr="00F55070">
        <w:rPr>
          <w:rFonts w:ascii="宋体" w:hAnsi="宋体" w:cs="宋体" w:hint="eastAsia"/>
          <w:color w:val="FF0000"/>
          <w:szCs w:val="21"/>
        </w:rPr>
        <w:t>②</w:t>
      </w:r>
      <w:r w:rsidRPr="00F55070">
        <w:rPr>
          <w:color w:val="FF0000"/>
          <w:szCs w:val="21"/>
        </w:rPr>
        <w:t>空气中含有二氧化碳；</w:t>
      </w:r>
    </w:p>
    <w:p w:rsidR="006B0F38" w:rsidRPr="00F55070" w:rsidRDefault="006B0F38" w:rsidP="006B0F38">
      <w:pPr>
        <w:spacing w:line="360" w:lineRule="auto"/>
        <w:textAlignment w:val="center"/>
        <w:rPr>
          <w:color w:val="FF0000"/>
          <w:szCs w:val="21"/>
        </w:rPr>
      </w:pPr>
      <w:r w:rsidRPr="00F55070">
        <w:rPr>
          <w:color w:val="FF0000"/>
          <w:szCs w:val="21"/>
        </w:rPr>
        <w:t>（</w:t>
      </w:r>
      <w:r w:rsidRPr="00F55070">
        <w:rPr>
          <w:color w:val="FF0000"/>
          <w:szCs w:val="21"/>
        </w:rPr>
        <w:t>2</w:t>
      </w:r>
      <w:r w:rsidRPr="00F55070">
        <w:rPr>
          <w:color w:val="FF0000"/>
          <w:szCs w:val="21"/>
        </w:rPr>
        <w:t>）吹灭蜡烛，立即用一块干而冷的玻璃片放在白烟上，如果有水雾，说明白烟是水蒸气；如果没有水雾说明不是水蒸气；玻璃片上没有水雾，说明白烟不是水蒸气。故答案为：水蒸气；</w:t>
      </w:r>
    </w:p>
    <w:p w:rsidR="006B0F38" w:rsidRPr="00F55070" w:rsidRDefault="006B0F38" w:rsidP="006B0F38">
      <w:pPr>
        <w:spacing w:line="360" w:lineRule="auto"/>
        <w:textAlignment w:val="center"/>
        <w:rPr>
          <w:color w:val="FF0000"/>
          <w:szCs w:val="21"/>
        </w:rPr>
      </w:pPr>
      <w:r w:rsidRPr="00F55070">
        <w:rPr>
          <w:color w:val="FF0000"/>
          <w:szCs w:val="21"/>
        </w:rPr>
        <w:t>（</w:t>
      </w:r>
      <w:r w:rsidRPr="00F55070">
        <w:rPr>
          <w:color w:val="FF0000"/>
          <w:szCs w:val="21"/>
        </w:rPr>
        <w:t>3</w:t>
      </w:r>
      <w:r w:rsidRPr="00F55070">
        <w:rPr>
          <w:color w:val="FF0000"/>
          <w:szCs w:val="21"/>
        </w:rPr>
        <w:t>）吹灭蜡烛，立即将燃着的木条去点白烟（不要接触烛芯），发现蜡烛重新被点燃，说明白烟具有可燃性，这就证明了假设</w:t>
      </w:r>
      <w:r w:rsidRPr="00F55070">
        <w:rPr>
          <w:color w:val="FF0000"/>
          <w:szCs w:val="21"/>
        </w:rPr>
        <w:t>C</w:t>
      </w:r>
      <w:r w:rsidRPr="00F55070">
        <w:rPr>
          <w:color w:val="FF0000"/>
          <w:szCs w:val="21"/>
        </w:rPr>
        <w:t>的正确性；又因为水蒸气和二氧化碳都不能燃烧，所以同时证明了假设</w:t>
      </w:r>
      <w:r w:rsidRPr="00F55070">
        <w:rPr>
          <w:color w:val="FF0000"/>
          <w:szCs w:val="21"/>
        </w:rPr>
        <w:t>AB</w:t>
      </w:r>
      <w:r w:rsidRPr="00F55070">
        <w:rPr>
          <w:color w:val="FF0000"/>
          <w:szCs w:val="21"/>
        </w:rPr>
        <w:t>是不正确的。故答案为：</w:t>
      </w:r>
      <w:r w:rsidRPr="00F55070">
        <w:rPr>
          <w:color w:val="FF0000"/>
          <w:szCs w:val="21"/>
        </w:rPr>
        <w:t>C</w:t>
      </w:r>
      <w:r w:rsidRPr="00F55070">
        <w:rPr>
          <w:color w:val="FF0000"/>
          <w:szCs w:val="21"/>
        </w:rPr>
        <w:t>、</w:t>
      </w:r>
      <w:r w:rsidRPr="00F55070">
        <w:rPr>
          <w:color w:val="FF0000"/>
          <w:szCs w:val="21"/>
        </w:rPr>
        <w:t>AB</w:t>
      </w:r>
      <w:r w:rsidRPr="00F55070">
        <w:rPr>
          <w:color w:val="FF0000"/>
          <w:szCs w:val="21"/>
        </w:rPr>
        <w:t>、二氧化碳和水均不能燃烧。</w:t>
      </w:r>
    </w:p>
    <w:p w:rsidR="006B0F38" w:rsidRPr="00F55070" w:rsidRDefault="006B0F38" w:rsidP="006B0F38">
      <w:pPr>
        <w:pStyle w:val="a5"/>
        <w:tabs>
          <w:tab w:val="left" w:pos="4305"/>
        </w:tabs>
        <w:snapToGrid w:val="0"/>
        <w:spacing w:line="360" w:lineRule="auto"/>
        <w:rPr>
          <w:rFonts w:ascii="Times New Roman" w:hAnsi="Times New Roman" w:cs="Times New Roman"/>
          <w:b/>
        </w:rPr>
      </w:pPr>
      <w:r w:rsidRPr="00F55070">
        <w:rPr>
          <w:rFonts w:ascii="Times New Roman" w:hAnsi="Times New Roman" w:cs="Times New Roman"/>
          <w:b/>
        </w:rPr>
        <w:t>三、</w:t>
      </w:r>
      <w:r w:rsidRPr="00F55070">
        <w:rPr>
          <w:rFonts w:ascii="Times New Roman" w:hAnsi="Times New Roman" w:cs="Times New Roman"/>
          <w:b/>
          <w:bCs/>
        </w:rPr>
        <w:t>走进化学实验室</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（一）、常见仪器的名称和用途</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1</w:t>
      </w:r>
      <w:r w:rsidRPr="00F55070">
        <w:rPr>
          <w:rFonts w:ascii="Times New Roman" w:hAnsi="Times New Roman" w:cs="Times New Roman"/>
        </w:rPr>
        <w:t>、试管：用作</w:t>
      </w:r>
      <w:r w:rsidRPr="00F55070">
        <w:rPr>
          <w:rFonts w:ascii="Times New Roman" w:hAnsi="Times New Roman" w:cs="Times New Roman"/>
          <w:u w:val="single"/>
        </w:rPr>
        <w:t>少量试剂</w:t>
      </w:r>
      <w:r w:rsidRPr="00F55070">
        <w:rPr>
          <w:rFonts w:ascii="Times New Roman" w:hAnsi="Times New Roman" w:cs="Times New Roman"/>
        </w:rPr>
        <w:t>的反应容器，在常温或加热时使用，加热后</w:t>
      </w:r>
      <w:r w:rsidRPr="00F55070">
        <w:rPr>
          <w:rFonts w:ascii="Times New Roman" w:hAnsi="Times New Roman" w:cs="Times New Roman"/>
          <w:u w:val="single"/>
        </w:rPr>
        <w:t>不能骤冷</w:t>
      </w:r>
      <w:r w:rsidRPr="00F55070">
        <w:rPr>
          <w:rFonts w:ascii="Times New Roman" w:hAnsi="Times New Roman" w:cs="Times New Roman"/>
        </w:rPr>
        <w:t>，以防炸裂。</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2</w:t>
      </w:r>
      <w:r w:rsidRPr="00F55070">
        <w:rPr>
          <w:rFonts w:ascii="Times New Roman" w:hAnsi="Times New Roman" w:cs="Times New Roman"/>
        </w:rPr>
        <w:t>、酒精灯：用于</w:t>
      </w:r>
      <w:r w:rsidRPr="00F55070">
        <w:rPr>
          <w:rFonts w:ascii="Times New Roman" w:hAnsi="Times New Roman" w:cs="Times New Roman"/>
          <w:u w:val="single"/>
        </w:rPr>
        <w:t>加热</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3</w:t>
      </w:r>
      <w:r w:rsidRPr="00F55070">
        <w:rPr>
          <w:rFonts w:ascii="Times New Roman" w:hAnsi="Times New Roman" w:cs="Times New Roman"/>
        </w:rPr>
        <w:t>、量筒：用于度量液体体积，不能</w:t>
      </w:r>
      <w:r w:rsidRPr="00F55070">
        <w:rPr>
          <w:rFonts w:ascii="Times New Roman" w:hAnsi="Times New Roman" w:cs="Times New Roman"/>
          <w:u w:val="single"/>
        </w:rPr>
        <w:t>加热</w:t>
      </w:r>
      <w:r w:rsidRPr="00F55070">
        <w:rPr>
          <w:rFonts w:ascii="Times New Roman" w:hAnsi="Times New Roman" w:cs="Times New Roman"/>
        </w:rPr>
        <w:t>，不能用作</w:t>
      </w:r>
      <w:r w:rsidRPr="00F55070">
        <w:rPr>
          <w:rFonts w:ascii="Times New Roman" w:hAnsi="Times New Roman" w:cs="Times New Roman"/>
          <w:u w:val="single"/>
        </w:rPr>
        <w:t>反应容器</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4</w:t>
      </w:r>
      <w:r w:rsidRPr="00F55070">
        <w:rPr>
          <w:rFonts w:ascii="Times New Roman" w:hAnsi="Times New Roman" w:cs="Times New Roman"/>
        </w:rPr>
        <w:t>、试管夹：用于加持</w:t>
      </w:r>
      <w:r w:rsidRPr="00F55070">
        <w:rPr>
          <w:rFonts w:ascii="Times New Roman" w:hAnsi="Times New Roman" w:cs="Times New Roman"/>
          <w:u w:val="single"/>
        </w:rPr>
        <w:t>试管</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5</w:t>
      </w:r>
      <w:r w:rsidRPr="00F55070">
        <w:rPr>
          <w:rFonts w:ascii="Times New Roman" w:hAnsi="Times New Roman" w:cs="Times New Roman"/>
        </w:rPr>
        <w:t>、胶头滴管：用于</w:t>
      </w:r>
      <w:r w:rsidRPr="00F55070">
        <w:rPr>
          <w:rFonts w:ascii="Times New Roman" w:hAnsi="Times New Roman" w:cs="Times New Roman"/>
          <w:u w:val="single"/>
        </w:rPr>
        <w:t>吸取和滴加</w:t>
      </w:r>
      <w:r w:rsidRPr="00F55070">
        <w:rPr>
          <w:rFonts w:ascii="Times New Roman" w:hAnsi="Times New Roman" w:cs="Times New Roman"/>
        </w:rPr>
        <w:t>少量液体。</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6</w:t>
      </w:r>
      <w:r w:rsidRPr="00F55070">
        <w:rPr>
          <w:rFonts w:ascii="Times New Roman" w:hAnsi="Times New Roman" w:cs="Times New Roman"/>
        </w:rPr>
        <w:t>、石棉网：用于</w:t>
      </w:r>
      <w:r w:rsidRPr="00F55070">
        <w:rPr>
          <w:rFonts w:ascii="Times New Roman" w:hAnsi="Times New Roman" w:cs="Times New Roman"/>
          <w:u w:val="single"/>
        </w:rPr>
        <w:t>间接</w:t>
      </w:r>
      <w:r w:rsidRPr="00F55070">
        <w:rPr>
          <w:rFonts w:ascii="Times New Roman" w:hAnsi="Times New Roman" w:cs="Times New Roman"/>
        </w:rPr>
        <w:t>加热，使被加热的器皿受热均匀。</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7</w:t>
      </w:r>
      <w:r w:rsidRPr="00F55070">
        <w:rPr>
          <w:rFonts w:ascii="Times New Roman" w:hAnsi="Times New Roman" w:cs="Times New Roman"/>
        </w:rPr>
        <w:t>、广口瓶：存放</w:t>
      </w:r>
      <w:r w:rsidRPr="00F55070">
        <w:rPr>
          <w:rFonts w:ascii="Times New Roman" w:hAnsi="Times New Roman" w:cs="Times New Roman"/>
          <w:u w:val="single"/>
        </w:rPr>
        <w:t>固体</w:t>
      </w:r>
      <w:r w:rsidRPr="00F55070">
        <w:rPr>
          <w:rFonts w:ascii="Times New Roman" w:hAnsi="Times New Roman" w:cs="Times New Roman"/>
        </w:rPr>
        <w:t>试剂。细口瓶：存放</w:t>
      </w:r>
      <w:r w:rsidRPr="00F55070">
        <w:rPr>
          <w:rFonts w:ascii="Times New Roman" w:hAnsi="Times New Roman" w:cs="Times New Roman"/>
          <w:u w:val="single"/>
        </w:rPr>
        <w:t>液体</w:t>
      </w:r>
      <w:r w:rsidRPr="00F55070">
        <w:rPr>
          <w:rFonts w:ascii="Times New Roman" w:hAnsi="Times New Roman" w:cs="Times New Roman"/>
        </w:rPr>
        <w:t>试剂。滴瓶：存放</w:t>
      </w:r>
      <w:r w:rsidRPr="00F55070">
        <w:rPr>
          <w:rFonts w:ascii="Times New Roman" w:hAnsi="Times New Roman" w:cs="Times New Roman"/>
          <w:u w:val="single"/>
        </w:rPr>
        <w:t>液体</w:t>
      </w:r>
      <w:r w:rsidRPr="00F55070">
        <w:rPr>
          <w:rFonts w:ascii="Times New Roman" w:hAnsi="Times New Roman" w:cs="Times New Roman"/>
        </w:rPr>
        <w:t>试剂。</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8</w:t>
      </w:r>
      <w:r w:rsidRPr="00F55070">
        <w:rPr>
          <w:rFonts w:ascii="Times New Roman" w:hAnsi="Times New Roman" w:cs="Times New Roman"/>
        </w:rPr>
        <w:t>、镊子：用于取</w:t>
      </w:r>
      <w:r w:rsidRPr="00F55070">
        <w:rPr>
          <w:rFonts w:ascii="Times New Roman" w:hAnsi="Times New Roman" w:cs="Times New Roman"/>
          <w:u w:val="single"/>
        </w:rPr>
        <w:t>块状</w:t>
      </w:r>
      <w:r w:rsidRPr="00F55070">
        <w:rPr>
          <w:rFonts w:ascii="Times New Roman" w:hAnsi="Times New Roman" w:cs="Times New Roman"/>
        </w:rPr>
        <w:t>药品。药匙：用于取</w:t>
      </w:r>
      <w:r w:rsidRPr="00F55070">
        <w:rPr>
          <w:rFonts w:ascii="Times New Roman" w:hAnsi="Times New Roman" w:cs="Times New Roman"/>
          <w:u w:val="single"/>
        </w:rPr>
        <w:t>粉末状或小颗粒</w:t>
      </w:r>
      <w:r w:rsidRPr="00F55070">
        <w:rPr>
          <w:rFonts w:ascii="Times New Roman" w:hAnsi="Times New Roman" w:cs="Times New Roman"/>
        </w:rPr>
        <w:t>药品。</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lastRenderedPageBreak/>
        <w:t>9</w:t>
      </w:r>
      <w:r w:rsidRPr="00F55070">
        <w:rPr>
          <w:rFonts w:ascii="Times New Roman" w:hAnsi="Times New Roman" w:cs="Times New Roman"/>
        </w:rPr>
        <w:t>、玻璃棒：用于</w:t>
      </w:r>
      <w:r w:rsidRPr="00F55070">
        <w:rPr>
          <w:rFonts w:ascii="Times New Roman" w:hAnsi="Times New Roman" w:cs="Times New Roman"/>
          <w:u w:val="single"/>
        </w:rPr>
        <w:t>引流</w:t>
      </w:r>
      <w:r w:rsidRPr="00F55070">
        <w:rPr>
          <w:rFonts w:ascii="Times New Roman" w:hAnsi="Times New Roman" w:cs="Times New Roman"/>
        </w:rPr>
        <w:t>、搅拌或</w:t>
      </w:r>
      <w:r w:rsidRPr="00F55070">
        <w:rPr>
          <w:rFonts w:ascii="Times New Roman" w:hAnsi="Times New Roman" w:cs="Times New Roman"/>
          <w:u w:val="single"/>
        </w:rPr>
        <w:t>转移</w:t>
      </w:r>
      <w:r w:rsidRPr="00F55070">
        <w:rPr>
          <w:rFonts w:ascii="Times New Roman" w:hAnsi="Times New Roman" w:cs="Times New Roman"/>
        </w:rPr>
        <w:t>液体。</w:t>
      </w:r>
    </w:p>
    <w:p w:rsidR="006B0F38" w:rsidRPr="00F55070" w:rsidRDefault="006B0F38" w:rsidP="006B0F38">
      <w:pPr>
        <w:pStyle w:val="a5"/>
        <w:tabs>
          <w:tab w:val="left" w:pos="4305"/>
        </w:tabs>
        <w:snapToGrid w:val="0"/>
        <w:spacing w:line="360" w:lineRule="auto"/>
        <w:rPr>
          <w:rFonts w:ascii="Times New Roman" w:hAnsi="Times New Roman" w:cs="Times New Roman"/>
        </w:rPr>
      </w:pPr>
      <w:r w:rsidRPr="00F55070">
        <w:rPr>
          <w:rFonts w:ascii="Times New Roman" w:hAnsi="Times New Roman" w:cs="Times New Roman"/>
        </w:rPr>
        <w:t>（二）药品的取用</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1</w:t>
      </w:r>
      <w:r w:rsidRPr="00F55070">
        <w:rPr>
          <w:rFonts w:ascii="Times New Roman" w:hAnsi="Times New Roman" w:cs="Times New Roman"/>
        </w:rPr>
        <w:t>、固体药品的取用（存于广口瓶）。</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块状固体：用</w:t>
      </w:r>
      <w:r w:rsidRPr="00F55070">
        <w:rPr>
          <w:rFonts w:ascii="Times New Roman" w:hAnsi="Times New Roman" w:cs="Times New Roman"/>
          <w:u w:val="single"/>
        </w:rPr>
        <w:t>镊子</w:t>
      </w:r>
      <w:r w:rsidRPr="00F55070">
        <w:rPr>
          <w:rFonts w:ascii="Times New Roman" w:hAnsi="Times New Roman" w:cs="Times New Roman"/>
        </w:rPr>
        <w:t>取，步骤：一横、二放、三慢竖（防止</w:t>
      </w:r>
      <w:r w:rsidRPr="00F55070">
        <w:rPr>
          <w:rFonts w:ascii="Times New Roman" w:hAnsi="Times New Roman" w:cs="Times New Roman"/>
          <w:u w:val="single"/>
        </w:rPr>
        <w:t>打破试管底</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粉末状固体：用</w:t>
      </w:r>
      <w:r w:rsidRPr="00F55070">
        <w:rPr>
          <w:rFonts w:ascii="Times New Roman" w:hAnsi="Times New Roman" w:cs="Times New Roman"/>
          <w:u w:val="single"/>
        </w:rPr>
        <w:t>药匙或纸槽</w:t>
      </w:r>
      <w:r w:rsidRPr="00F55070">
        <w:rPr>
          <w:rFonts w:ascii="Times New Roman" w:hAnsi="Times New Roman" w:cs="Times New Roman"/>
        </w:rPr>
        <w:t>取，步骤：一横、二放、三快竖</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2</w:t>
      </w:r>
      <w:r w:rsidRPr="00F55070">
        <w:rPr>
          <w:rFonts w:ascii="Times New Roman" w:hAnsi="Times New Roman" w:cs="Times New Roman"/>
        </w:rPr>
        <w:t>、液体药品的取用（存于细口瓶）。</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较多量：倾倒法。（</w:t>
      </w:r>
      <w:r w:rsidRPr="00F55070">
        <w:rPr>
          <w:rFonts w:ascii="Times New Roman" w:hAnsi="Times New Roman" w:cs="Times New Roman"/>
        </w:rPr>
        <w:t>1</w:t>
      </w:r>
      <w:r w:rsidRPr="00F55070">
        <w:rPr>
          <w:rFonts w:ascii="Times New Roman" w:hAnsi="Times New Roman" w:cs="Times New Roman"/>
        </w:rPr>
        <w:t>）瓶塞倒放、试管倾斜；（</w:t>
      </w:r>
      <w:r w:rsidRPr="00F55070">
        <w:rPr>
          <w:rFonts w:ascii="Times New Roman" w:hAnsi="Times New Roman" w:cs="Times New Roman"/>
        </w:rPr>
        <w:t>2</w:t>
      </w:r>
      <w:r w:rsidRPr="00F55070">
        <w:rPr>
          <w:rFonts w:ascii="Times New Roman" w:hAnsi="Times New Roman" w:cs="Times New Roman"/>
        </w:rPr>
        <w:t>）标签向手心（防止瓶口</w:t>
      </w:r>
      <w:r w:rsidRPr="00F55070">
        <w:rPr>
          <w:rFonts w:ascii="Times New Roman" w:hAnsi="Times New Roman" w:cs="Times New Roman"/>
          <w:u w:val="single"/>
        </w:rPr>
        <w:t>残留药流下腐蚀标签</w:t>
      </w:r>
      <w:r w:rsidRPr="00F55070">
        <w:rPr>
          <w:rFonts w:ascii="Times New Roman" w:hAnsi="Times New Roman" w:cs="Times New Roman"/>
        </w:rPr>
        <w:t>）（</w:t>
      </w:r>
      <w:r w:rsidRPr="00F55070">
        <w:rPr>
          <w:rFonts w:ascii="Times New Roman" w:hAnsi="Times New Roman" w:cs="Times New Roman"/>
        </w:rPr>
        <w:t>3</w:t>
      </w:r>
      <w:r w:rsidRPr="00F55070">
        <w:rPr>
          <w:rFonts w:ascii="Times New Roman" w:hAnsi="Times New Roman" w:cs="Times New Roman"/>
        </w:rPr>
        <w:t>）瓶口</w:t>
      </w:r>
      <w:r w:rsidRPr="00F55070">
        <w:rPr>
          <w:rFonts w:ascii="Times New Roman" w:hAnsi="Times New Roman" w:cs="Times New Roman"/>
          <w:u w:val="single"/>
        </w:rPr>
        <w:t>挨着</w:t>
      </w:r>
      <w:r w:rsidRPr="00F55070">
        <w:rPr>
          <w:rFonts w:ascii="Times New Roman" w:hAnsi="Times New Roman" w:cs="Times New Roman"/>
        </w:rPr>
        <w:t>管口、盖上瓶塞放回</w:t>
      </w:r>
      <w:r w:rsidRPr="00F55070">
        <w:rPr>
          <w:rFonts w:ascii="Times New Roman" w:hAnsi="Times New Roman" w:cs="Times New Roman"/>
          <w:u w:val="single"/>
        </w:rPr>
        <w:t>原处</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较少量：用</w:t>
      </w:r>
      <w:r w:rsidRPr="00F55070">
        <w:rPr>
          <w:rFonts w:ascii="Times New Roman" w:hAnsi="Times New Roman" w:cs="Times New Roman"/>
          <w:u w:val="single"/>
        </w:rPr>
        <w:t>胶头滴管</w:t>
      </w:r>
      <w:r w:rsidRPr="00F55070">
        <w:rPr>
          <w:rFonts w:ascii="Times New Roman" w:hAnsi="Times New Roman" w:cs="Times New Roman"/>
        </w:rPr>
        <w:t>吸取。（</w:t>
      </w:r>
      <w:r w:rsidRPr="00F55070">
        <w:rPr>
          <w:rFonts w:ascii="Times New Roman" w:hAnsi="Times New Roman" w:cs="Times New Roman"/>
        </w:rPr>
        <w:t>1</w:t>
      </w:r>
      <w:r w:rsidRPr="00F55070">
        <w:rPr>
          <w:rFonts w:ascii="Times New Roman" w:hAnsi="Times New Roman" w:cs="Times New Roman"/>
        </w:rPr>
        <w:t>）使用方法：</w:t>
      </w:r>
      <w:proofErr w:type="gramStart"/>
      <w:r w:rsidRPr="00F55070">
        <w:rPr>
          <w:rFonts w:ascii="Times New Roman" w:hAnsi="Times New Roman" w:cs="Times New Roman"/>
        </w:rPr>
        <w:t>一捏二吸三</w:t>
      </w:r>
      <w:proofErr w:type="gramEnd"/>
      <w:r w:rsidRPr="00F55070">
        <w:rPr>
          <w:rFonts w:ascii="Times New Roman" w:hAnsi="Times New Roman" w:cs="Times New Roman"/>
        </w:rPr>
        <w:t>悬空；（</w:t>
      </w:r>
      <w:r w:rsidRPr="00F55070">
        <w:rPr>
          <w:rFonts w:ascii="Times New Roman" w:hAnsi="Times New Roman" w:cs="Times New Roman"/>
        </w:rPr>
        <w:t>2</w:t>
      </w:r>
      <w:r w:rsidRPr="00F55070">
        <w:rPr>
          <w:rFonts w:ascii="Times New Roman" w:hAnsi="Times New Roman" w:cs="Times New Roman"/>
        </w:rPr>
        <w:t>）不能</w:t>
      </w:r>
      <w:r w:rsidRPr="00F55070">
        <w:rPr>
          <w:rFonts w:ascii="Times New Roman" w:hAnsi="Times New Roman" w:cs="Times New Roman"/>
          <w:u w:val="single"/>
        </w:rPr>
        <w:t>倒置或平</w:t>
      </w:r>
      <w:r w:rsidRPr="00F55070">
        <w:rPr>
          <w:rFonts w:ascii="Times New Roman" w:hAnsi="Times New Roman" w:cs="Times New Roman"/>
        </w:rPr>
        <w:t>放；不能伸入试管内或接触</w:t>
      </w:r>
      <w:r w:rsidRPr="00F55070">
        <w:rPr>
          <w:rFonts w:ascii="Times New Roman" w:hAnsi="Times New Roman" w:cs="Times New Roman"/>
          <w:u w:val="single"/>
        </w:rPr>
        <w:t>试管壁</w:t>
      </w:r>
      <w:r w:rsidRPr="00F55070">
        <w:rPr>
          <w:rFonts w:ascii="Times New Roman" w:hAnsi="Times New Roman" w:cs="Times New Roman"/>
        </w:rPr>
        <w:t>；不能放在</w:t>
      </w:r>
      <w:r w:rsidRPr="00F55070">
        <w:rPr>
          <w:rFonts w:ascii="Times New Roman" w:hAnsi="Times New Roman" w:cs="Times New Roman"/>
          <w:u w:val="single"/>
        </w:rPr>
        <w:t>实验台上</w:t>
      </w:r>
      <w:r w:rsidRPr="00F55070">
        <w:rPr>
          <w:rFonts w:ascii="Times New Roman" w:hAnsi="Times New Roman" w:cs="Times New Roman"/>
        </w:rPr>
        <w:t>。严禁用</w:t>
      </w:r>
      <w:r w:rsidRPr="00F55070">
        <w:rPr>
          <w:rFonts w:ascii="Times New Roman" w:hAnsi="Times New Roman" w:cs="Times New Roman"/>
          <w:u w:val="single"/>
        </w:rPr>
        <w:t>未清洗</w:t>
      </w:r>
      <w:r w:rsidRPr="00F55070">
        <w:rPr>
          <w:rFonts w:ascii="Times New Roman" w:hAnsi="Times New Roman" w:cs="Times New Roman"/>
        </w:rPr>
        <w:t>的滴管吸取其它试剂。</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3</w:t>
      </w:r>
      <w:r w:rsidRPr="00F55070">
        <w:rPr>
          <w:rFonts w:ascii="Times New Roman" w:hAnsi="Times New Roman" w:cs="Times New Roman"/>
        </w:rPr>
        <w:t>、量筒的使用</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量筒使用时，先倒至接近刻度，再用</w:t>
      </w:r>
      <w:r w:rsidRPr="00F55070">
        <w:rPr>
          <w:rFonts w:ascii="Times New Roman" w:hAnsi="Times New Roman" w:cs="Times New Roman"/>
          <w:u w:val="single"/>
        </w:rPr>
        <w:t>胶头滴管</w:t>
      </w:r>
      <w:r w:rsidRPr="00F55070">
        <w:rPr>
          <w:rFonts w:ascii="Times New Roman" w:hAnsi="Times New Roman" w:cs="Times New Roman"/>
        </w:rPr>
        <w:t>滴加到数值。</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量筒的正确读数：视线与量筒内</w:t>
      </w:r>
      <w:r w:rsidRPr="00F55070">
        <w:rPr>
          <w:rFonts w:ascii="Times New Roman" w:hAnsi="Times New Roman" w:cs="Times New Roman"/>
          <w:u w:val="single"/>
        </w:rPr>
        <w:t>凹液面的最低</w:t>
      </w:r>
      <w:r w:rsidRPr="00F55070">
        <w:rPr>
          <w:rFonts w:ascii="Times New Roman" w:hAnsi="Times New Roman" w:cs="Times New Roman"/>
        </w:rPr>
        <w:t>处保持水平。</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错误读数的后果。（</w:t>
      </w:r>
      <w:r w:rsidRPr="00F55070">
        <w:rPr>
          <w:rFonts w:ascii="Times New Roman" w:hAnsi="Times New Roman" w:cs="Times New Roman"/>
        </w:rPr>
        <w:t>1</w:t>
      </w:r>
      <w:r w:rsidRPr="00F55070">
        <w:rPr>
          <w:rFonts w:ascii="Times New Roman" w:hAnsi="Times New Roman" w:cs="Times New Roman"/>
        </w:rPr>
        <w:t>）仰视：读数</w:t>
      </w:r>
      <w:r w:rsidRPr="00F55070">
        <w:rPr>
          <w:rFonts w:ascii="Times New Roman" w:hAnsi="Times New Roman" w:cs="Times New Roman"/>
          <w:u w:val="single"/>
        </w:rPr>
        <w:t>小</w:t>
      </w:r>
      <w:r w:rsidRPr="00F55070">
        <w:rPr>
          <w:rFonts w:ascii="Times New Roman" w:hAnsi="Times New Roman" w:cs="Times New Roman"/>
        </w:rPr>
        <w:t>，实际</w:t>
      </w:r>
      <w:r w:rsidRPr="00F55070">
        <w:rPr>
          <w:rFonts w:ascii="Times New Roman" w:hAnsi="Times New Roman" w:cs="Times New Roman"/>
          <w:u w:val="single"/>
        </w:rPr>
        <w:t>大</w:t>
      </w:r>
      <w:r w:rsidRPr="00F55070">
        <w:rPr>
          <w:rFonts w:ascii="Times New Roman" w:hAnsi="Times New Roman" w:cs="Times New Roman"/>
        </w:rPr>
        <w:t>；（</w:t>
      </w:r>
      <w:r w:rsidRPr="00F55070">
        <w:rPr>
          <w:rFonts w:ascii="Times New Roman" w:hAnsi="Times New Roman" w:cs="Times New Roman"/>
        </w:rPr>
        <w:t>2</w:t>
      </w:r>
      <w:r w:rsidRPr="00F55070">
        <w:rPr>
          <w:rFonts w:ascii="Times New Roman" w:hAnsi="Times New Roman" w:cs="Times New Roman"/>
        </w:rPr>
        <w:t>）俯视：读数</w:t>
      </w:r>
      <w:r w:rsidRPr="00F55070">
        <w:rPr>
          <w:rFonts w:ascii="Times New Roman" w:hAnsi="Times New Roman" w:cs="Times New Roman"/>
          <w:u w:val="single"/>
        </w:rPr>
        <w:t>大</w:t>
      </w:r>
      <w:r w:rsidRPr="00F55070">
        <w:rPr>
          <w:rFonts w:ascii="Times New Roman" w:hAnsi="Times New Roman" w:cs="Times New Roman"/>
        </w:rPr>
        <w:t>，实际</w:t>
      </w:r>
      <w:r w:rsidRPr="00F55070">
        <w:rPr>
          <w:rFonts w:ascii="Times New Roman" w:hAnsi="Times New Roman" w:cs="Times New Roman"/>
          <w:u w:val="single"/>
        </w:rPr>
        <w:t>小</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使用注意事项：不能在量筒内稀释或</w:t>
      </w:r>
      <w:r w:rsidRPr="00F55070">
        <w:rPr>
          <w:rFonts w:ascii="Times New Roman" w:hAnsi="Times New Roman" w:cs="Times New Roman"/>
          <w:u w:val="single"/>
        </w:rPr>
        <w:t>配制</w:t>
      </w:r>
      <w:r w:rsidRPr="00F55070">
        <w:rPr>
          <w:rFonts w:ascii="Times New Roman" w:hAnsi="Times New Roman" w:cs="Times New Roman"/>
        </w:rPr>
        <w:t>溶液，也不能在量筒里进行</w:t>
      </w:r>
      <w:r w:rsidRPr="00F55070">
        <w:rPr>
          <w:rFonts w:ascii="Times New Roman" w:hAnsi="Times New Roman" w:cs="Times New Roman"/>
          <w:u w:val="single"/>
        </w:rPr>
        <w:t>化学反应</w:t>
      </w:r>
      <w:r w:rsidRPr="00F55070">
        <w:rPr>
          <w:rFonts w:ascii="Times New Roman" w:hAnsi="Times New Roman" w:cs="Times New Roman"/>
        </w:rPr>
        <w:t>，不能</w:t>
      </w:r>
      <w:r w:rsidRPr="00F55070">
        <w:rPr>
          <w:rFonts w:ascii="Times New Roman" w:hAnsi="Times New Roman" w:cs="Times New Roman"/>
          <w:u w:val="single"/>
        </w:rPr>
        <w:t>加热</w:t>
      </w:r>
      <w:proofErr w:type="gramStart"/>
      <w:r w:rsidRPr="00F55070">
        <w:rPr>
          <w:rFonts w:ascii="Times New Roman" w:hAnsi="Times New Roman" w:cs="Times New Roman"/>
        </w:rPr>
        <w:t>或盛热溶液</w:t>
      </w:r>
      <w:proofErr w:type="gramEnd"/>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（三）物质的加热</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酒精灯：</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1</w:t>
      </w:r>
      <w:r w:rsidRPr="00F55070">
        <w:rPr>
          <w:rFonts w:ascii="Times New Roman" w:hAnsi="Times New Roman" w:cs="Times New Roman"/>
        </w:rPr>
        <w:t>、火焰：</w:t>
      </w:r>
      <w:r w:rsidRPr="00F55070">
        <w:rPr>
          <w:rFonts w:ascii="Times New Roman" w:hAnsi="Times New Roman" w:cs="Times New Roman"/>
          <w:u w:val="single"/>
        </w:rPr>
        <w:t>外焰</w:t>
      </w:r>
      <w:r w:rsidRPr="00F55070">
        <w:rPr>
          <w:rFonts w:ascii="Times New Roman" w:hAnsi="Times New Roman" w:cs="Times New Roman"/>
        </w:rPr>
        <w:t>、内焰和</w:t>
      </w:r>
      <w:r w:rsidRPr="00F55070">
        <w:rPr>
          <w:rFonts w:ascii="Times New Roman" w:hAnsi="Times New Roman" w:cs="Times New Roman"/>
          <w:u w:val="single"/>
        </w:rPr>
        <w:t>焰心</w:t>
      </w:r>
      <w:r w:rsidRPr="00F55070">
        <w:rPr>
          <w:rFonts w:ascii="Times New Roman" w:hAnsi="Times New Roman" w:cs="Times New Roman"/>
        </w:rPr>
        <w:t>（</w:t>
      </w:r>
      <w:r w:rsidRPr="00F55070">
        <w:rPr>
          <w:rFonts w:ascii="Times New Roman" w:hAnsi="Times New Roman" w:cs="Times New Roman"/>
          <w:u w:val="single"/>
        </w:rPr>
        <w:t>外焰</w:t>
      </w:r>
      <w:r w:rsidRPr="00F55070">
        <w:rPr>
          <w:rFonts w:ascii="Times New Roman" w:hAnsi="Times New Roman" w:cs="Times New Roman"/>
        </w:rPr>
        <w:t>温度最高，</w:t>
      </w:r>
      <w:r w:rsidRPr="00F55070">
        <w:rPr>
          <w:rFonts w:ascii="Times New Roman" w:hAnsi="Times New Roman" w:cs="Times New Roman"/>
          <w:u w:val="single"/>
        </w:rPr>
        <w:t>焰心</w:t>
      </w:r>
      <w:r w:rsidRPr="00F55070">
        <w:rPr>
          <w:rFonts w:ascii="Times New Roman" w:hAnsi="Times New Roman" w:cs="Times New Roman"/>
        </w:rPr>
        <w:t>温度最低，加热用</w:t>
      </w:r>
      <w:r w:rsidRPr="00F55070">
        <w:rPr>
          <w:rFonts w:ascii="Times New Roman" w:hAnsi="Times New Roman" w:cs="Times New Roman"/>
          <w:u w:val="single"/>
        </w:rPr>
        <w:t>外焰</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2</w:t>
      </w:r>
      <w:proofErr w:type="gramStart"/>
      <w:r w:rsidRPr="00F55070">
        <w:rPr>
          <w:rFonts w:ascii="Times New Roman" w:hAnsi="Times New Roman" w:cs="Times New Roman"/>
        </w:rPr>
        <w:t>二</w:t>
      </w:r>
      <w:proofErr w:type="gramEnd"/>
      <w:r w:rsidRPr="00F55070">
        <w:rPr>
          <w:rFonts w:ascii="Times New Roman" w:hAnsi="Times New Roman" w:cs="Times New Roman"/>
        </w:rPr>
        <w:t>查：</w:t>
      </w:r>
      <w:r w:rsidRPr="00F55070">
        <w:rPr>
          <w:rFonts w:ascii="Times New Roman" w:hAnsi="Times New Roman" w:cs="Times New Roman"/>
        </w:rPr>
        <w:t xml:space="preserve"> </w:t>
      </w:r>
      <w:r w:rsidRPr="00F55070">
        <w:rPr>
          <w:rFonts w:ascii="Times New Roman" w:hAnsi="Times New Roman" w:cs="Times New Roman"/>
        </w:rPr>
        <w:t>检查灯芯顶端是否平整或烧焦；检查灯座内酒精量不超过灯座容积的</w:t>
      </w:r>
      <w:r w:rsidRPr="00F55070">
        <w:rPr>
          <w:rFonts w:ascii="Times New Roman" w:hAnsi="Times New Roman" w:cs="Times New Roman"/>
          <w:u w:val="single"/>
        </w:rPr>
        <w:t>2/3</w:t>
      </w:r>
      <w:r w:rsidRPr="00F55070">
        <w:rPr>
          <w:rFonts w:ascii="Times New Roman" w:hAnsi="Times New Roman" w:cs="Times New Roman"/>
        </w:rPr>
        <w:t>，不少于</w:t>
      </w:r>
      <w:r w:rsidRPr="00F55070">
        <w:rPr>
          <w:rFonts w:ascii="Times New Roman" w:hAnsi="Times New Roman" w:cs="Times New Roman"/>
          <w:u w:val="single"/>
        </w:rPr>
        <w:t>1/3</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3</w:t>
      </w:r>
      <w:r w:rsidRPr="00F55070">
        <w:rPr>
          <w:rFonts w:ascii="Times New Roman" w:hAnsi="Times New Roman" w:cs="Times New Roman"/>
        </w:rPr>
        <w:t>、注意事项；（</w:t>
      </w:r>
      <w:r w:rsidRPr="00F55070">
        <w:rPr>
          <w:rFonts w:ascii="Times New Roman" w:hAnsi="Times New Roman" w:cs="Times New Roman"/>
        </w:rPr>
        <w:t>1</w:t>
      </w:r>
      <w:r w:rsidRPr="00F55070">
        <w:rPr>
          <w:rFonts w:ascii="Times New Roman" w:hAnsi="Times New Roman" w:cs="Times New Roman"/>
        </w:rPr>
        <w:t>）禁止酒精灯</w:t>
      </w:r>
      <w:r w:rsidRPr="00F55070">
        <w:rPr>
          <w:rFonts w:ascii="Times New Roman" w:hAnsi="Times New Roman" w:cs="Times New Roman"/>
          <w:u w:val="single"/>
        </w:rPr>
        <w:t>引燃</w:t>
      </w:r>
      <w:r w:rsidRPr="00F55070">
        <w:rPr>
          <w:rFonts w:ascii="Times New Roman" w:hAnsi="Times New Roman" w:cs="Times New Roman"/>
        </w:rPr>
        <w:t>酒精灯，点燃时，要用</w:t>
      </w:r>
      <w:r w:rsidRPr="00F55070">
        <w:rPr>
          <w:rFonts w:ascii="Times New Roman" w:hAnsi="Times New Roman" w:cs="Times New Roman"/>
          <w:u w:val="single"/>
        </w:rPr>
        <w:t>火柴</w:t>
      </w:r>
      <w:r w:rsidRPr="00F55070">
        <w:rPr>
          <w:rFonts w:ascii="Times New Roman" w:hAnsi="Times New Roman" w:cs="Times New Roman"/>
        </w:rPr>
        <w:t>；（</w:t>
      </w:r>
      <w:r w:rsidRPr="00F55070">
        <w:rPr>
          <w:rFonts w:ascii="Times New Roman" w:hAnsi="Times New Roman" w:cs="Times New Roman"/>
        </w:rPr>
        <w:t>2</w:t>
      </w:r>
      <w:r w:rsidRPr="00F55070">
        <w:rPr>
          <w:rFonts w:ascii="Times New Roman" w:hAnsi="Times New Roman" w:cs="Times New Roman"/>
        </w:rPr>
        <w:t>）禁止向燃着的酒精灯内</w:t>
      </w:r>
      <w:r w:rsidRPr="00F55070">
        <w:rPr>
          <w:rFonts w:ascii="Times New Roman" w:hAnsi="Times New Roman" w:cs="Times New Roman"/>
          <w:u w:val="single"/>
        </w:rPr>
        <w:t>添加酒精</w:t>
      </w:r>
      <w:r w:rsidRPr="00F55070">
        <w:rPr>
          <w:rFonts w:ascii="Times New Roman" w:hAnsi="Times New Roman" w:cs="Times New Roman"/>
        </w:rPr>
        <w:t>；（</w:t>
      </w:r>
      <w:r w:rsidRPr="00F55070">
        <w:rPr>
          <w:rFonts w:ascii="Times New Roman" w:hAnsi="Times New Roman" w:cs="Times New Roman"/>
        </w:rPr>
        <w:t>3</w:t>
      </w:r>
      <w:r w:rsidRPr="00F55070">
        <w:rPr>
          <w:rFonts w:ascii="Times New Roman" w:hAnsi="Times New Roman" w:cs="Times New Roman"/>
        </w:rPr>
        <w:t>）禁止用</w:t>
      </w:r>
      <w:r w:rsidRPr="00F55070">
        <w:rPr>
          <w:rFonts w:ascii="Times New Roman" w:hAnsi="Times New Roman" w:cs="Times New Roman"/>
          <w:u w:val="single"/>
        </w:rPr>
        <w:t>嘴吹灭</w:t>
      </w:r>
      <w:r w:rsidRPr="00F55070">
        <w:rPr>
          <w:rFonts w:ascii="Times New Roman" w:hAnsi="Times New Roman" w:cs="Times New Roman"/>
        </w:rPr>
        <w:t>，熄灭时要用灯帽盖灭（盖两次）；（</w:t>
      </w:r>
      <w:r w:rsidRPr="00F55070">
        <w:rPr>
          <w:rFonts w:ascii="Times New Roman" w:hAnsi="Times New Roman" w:cs="Times New Roman"/>
        </w:rPr>
        <w:t>4</w:t>
      </w:r>
      <w:r w:rsidRPr="00F55070">
        <w:rPr>
          <w:rFonts w:ascii="Times New Roman" w:hAnsi="Times New Roman" w:cs="Times New Roman"/>
        </w:rPr>
        <w:t>）酒精灯打翻失火时，用</w:t>
      </w:r>
      <w:r w:rsidRPr="00F55070">
        <w:rPr>
          <w:rFonts w:ascii="Times New Roman" w:hAnsi="Times New Roman" w:cs="Times New Roman"/>
          <w:u w:val="single"/>
        </w:rPr>
        <w:t>湿抹布</w:t>
      </w:r>
      <w:r w:rsidRPr="00F55070">
        <w:rPr>
          <w:rFonts w:ascii="Times New Roman" w:hAnsi="Times New Roman" w:cs="Times New Roman"/>
        </w:rPr>
        <w:t>盖灭。</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给试管里的液体加热：</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1</w:t>
      </w:r>
      <w:r w:rsidRPr="00F55070">
        <w:rPr>
          <w:rFonts w:ascii="Times New Roman" w:hAnsi="Times New Roman" w:cs="Times New Roman"/>
        </w:rPr>
        <w:t>、试管外壁</w:t>
      </w:r>
      <w:r w:rsidRPr="00F55070">
        <w:rPr>
          <w:rFonts w:ascii="Times New Roman" w:hAnsi="Times New Roman" w:cs="Times New Roman"/>
          <w:u w:val="single"/>
        </w:rPr>
        <w:t>干燥</w:t>
      </w:r>
      <w:r w:rsidRPr="00F55070">
        <w:rPr>
          <w:rFonts w:ascii="Times New Roman" w:hAnsi="Times New Roman" w:cs="Times New Roman"/>
        </w:rPr>
        <w:t>，试管内液体不超过试管容积的</w:t>
      </w:r>
      <w:r w:rsidRPr="00F55070">
        <w:rPr>
          <w:rFonts w:ascii="Times New Roman" w:hAnsi="Times New Roman" w:cs="Times New Roman"/>
          <w:u w:val="single"/>
        </w:rPr>
        <w:t>1/3</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2</w:t>
      </w:r>
      <w:r w:rsidRPr="00F55070">
        <w:rPr>
          <w:rFonts w:ascii="Times New Roman" w:hAnsi="Times New Roman" w:cs="Times New Roman"/>
        </w:rPr>
        <w:t>、试管夹夹在距试管口的</w:t>
      </w:r>
      <w:r w:rsidRPr="00F55070">
        <w:rPr>
          <w:rFonts w:ascii="Times New Roman" w:hAnsi="Times New Roman" w:cs="Times New Roman"/>
        </w:rPr>
        <w:t>1/3</w:t>
      </w:r>
      <w:r w:rsidRPr="00F55070">
        <w:rPr>
          <w:rFonts w:ascii="Times New Roman" w:hAnsi="Times New Roman" w:cs="Times New Roman"/>
        </w:rPr>
        <w:t>（从</w:t>
      </w:r>
      <w:r w:rsidRPr="00F55070">
        <w:rPr>
          <w:rFonts w:ascii="Times New Roman" w:hAnsi="Times New Roman" w:cs="Times New Roman"/>
          <w:u w:val="single"/>
        </w:rPr>
        <w:t>下向上</w:t>
      </w:r>
      <w:r w:rsidRPr="00F55070">
        <w:rPr>
          <w:rFonts w:ascii="Times New Roman" w:hAnsi="Times New Roman" w:cs="Times New Roman"/>
        </w:rPr>
        <w:t>套）；</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3</w:t>
      </w:r>
      <w:r w:rsidRPr="00F55070">
        <w:rPr>
          <w:rFonts w:ascii="Times New Roman" w:hAnsi="Times New Roman" w:cs="Times New Roman"/>
        </w:rPr>
        <w:t>、用</w:t>
      </w:r>
      <w:r w:rsidRPr="00F55070">
        <w:rPr>
          <w:rFonts w:ascii="Times New Roman" w:hAnsi="Times New Roman" w:cs="Times New Roman"/>
          <w:u w:val="single"/>
        </w:rPr>
        <w:t>外焰</w:t>
      </w:r>
      <w:r w:rsidRPr="00F55070">
        <w:rPr>
          <w:rFonts w:ascii="Times New Roman" w:hAnsi="Times New Roman" w:cs="Times New Roman"/>
        </w:rPr>
        <w:t>加热，试管与桌面成</w:t>
      </w:r>
      <w:r w:rsidRPr="00F55070">
        <w:rPr>
          <w:rFonts w:ascii="Times New Roman" w:hAnsi="Times New Roman" w:cs="Times New Roman"/>
          <w:u w:val="single"/>
        </w:rPr>
        <w:t>45º</w:t>
      </w:r>
      <w:r w:rsidRPr="00F55070">
        <w:rPr>
          <w:rFonts w:ascii="Times New Roman" w:hAnsi="Times New Roman" w:cs="Times New Roman"/>
        </w:rPr>
        <w:t>角，移动试管或酒精灯</w:t>
      </w:r>
      <w:r w:rsidRPr="00F55070">
        <w:rPr>
          <w:rFonts w:ascii="Times New Roman" w:hAnsi="Times New Roman" w:cs="Times New Roman"/>
          <w:u w:val="single"/>
        </w:rPr>
        <w:t>预热</w:t>
      </w:r>
      <w:r w:rsidRPr="00F55070">
        <w:rPr>
          <w:rFonts w:ascii="Times New Roman" w:hAnsi="Times New Roman" w:cs="Times New Roman"/>
        </w:rPr>
        <w:t>（防止试管炸裂）；</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4</w:t>
      </w:r>
      <w:r w:rsidRPr="00F55070">
        <w:rPr>
          <w:rFonts w:ascii="Times New Roman" w:hAnsi="Times New Roman" w:cs="Times New Roman"/>
        </w:rPr>
        <w:t>、试管不能对着</w:t>
      </w:r>
      <w:r w:rsidRPr="00F55070">
        <w:rPr>
          <w:rFonts w:ascii="Times New Roman" w:hAnsi="Times New Roman" w:cs="Times New Roman"/>
          <w:u w:val="single"/>
        </w:rPr>
        <w:t>自己或有人的方向</w:t>
      </w:r>
      <w:r w:rsidRPr="00F55070">
        <w:rPr>
          <w:rFonts w:ascii="Times New Roman" w:hAnsi="Times New Roman" w:cs="Times New Roman"/>
        </w:rPr>
        <w:t>（以免液体</w:t>
      </w:r>
      <w:r w:rsidRPr="00F55070">
        <w:rPr>
          <w:rFonts w:ascii="Times New Roman" w:hAnsi="Times New Roman" w:cs="Times New Roman"/>
          <w:u w:val="single"/>
        </w:rPr>
        <w:t>沸腾溅出伤人</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5</w:t>
      </w:r>
      <w:r w:rsidRPr="00F55070">
        <w:rPr>
          <w:rFonts w:ascii="Times New Roman" w:hAnsi="Times New Roman" w:cs="Times New Roman"/>
        </w:rPr>
        <w:t>、不要与灯芯接触（否则受热不均</w:t>
      </w:r>
      <w:r w:rsidRPr="00F55070">
        <w:rPr>
          <w:rFonts w:ascii="Times New Roman" w:hAnsi="Times New Roman" w:cs="Times New Roman"/>
          <w:u w:val="single"/>
        </w:rPr>
        <w:t>炸裂试管</w:t>
      </w:r>
      <w:r w:rsidRPr="00F55070">
        <w:rPr>
          <w:rFonts w:ascii="Times New Roman" w:hAnsi="Times New Roman" w:cs="Times New Roman"/>
        </w:rPr>
        <w:t>）。</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（四）连接仪器装置</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w:t>
      </w:r>
      <w:r w:rsidRPr="00F55070">
        <w:rPr>
          <w:rFonts w:ascii="Times New Roman" w:hAnsi="Times New Roman" w:cs="Times New Roman"/>
        </w:rPr>
        <w:t>1</w:t>
      </w:r>
      <w:r w:rsidRPr="00F55070">
        <w:rPr>
          <w:rFonts w:ascii="Times New Roman" w:hAnsi="Times New Roman" w:cs="Times New Roman"/>
        </w:rPr>
        <w:t>）顺序：</w:t>
      </w:r>
      <w:r w:rsidRPr="00F55070">
        <w:rPr>
          <w:rFonts w:ascii="Times New Roman" w:hAnsi="Times New Roman" w:cs="Times New Roman"/>
          <w:u w:val="single"/>
        </w:rPr>
        <w:t>从下至上</w:t>
      </w:r>
      <w:r w:rsidRPr="00F55070">
        <w:rPr>
          <w:rFonts w:ascii="Times New Roman" w:hAnsi="Times New Roman" w:cs="Times New Roman"/>
        </w:rPr>
        <w:t>，从左到右（拆卸则相反）</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w:t>
      </w:r>
      <w:r w:rsidRPr="00F55070">
        <w:rPr>
          <w:rFonts w:ascii="Times New Roman" w:hAnsi="Times New Roman" w:cs="Times New Roman"/>
        </w:rPr>
        <w:t>2</w:t>
      </w:r>
      <w:r w:rsidRPr="00F55070">
        <w:rPr>
          <w:rFonts w:ascii="Times New Roman" w:hAnsi="Times New Roman" w:cs="Times New Roman"/>
        </w:rPr>
        <w:t>）方法：</w:t>
      </w:r>
      <w:r w:rsidRPr="00F55070">
        <w:rPr>
          <w:rFonts w:hAnsi="宋体" w:cs="宋体" w:hint="eastAsia"/>
        </w:rPr>
        <w:t>①</w:t>
      </w:r>
      <w:r w:rsidRPr="00F55070">
        <w:rPr>
          <w:rFonts w:ascii="Times New Roman" w:hAnsi="Times New Roman" w:cs="Times New Roman"/>
        </w:rPr>
        <w:t>玻璃管插入橡皮管：沾水</w:t>
      </w:r>
      <w:r w:rsidRPr="00F55070">
        <w:rPr>
          <w:rFonts w:ascii="Times New Roman" w:hAnsi="Times New Roman" w:cs="Times New Roman"/>
          <w:u w:val="single"/>
        </w:rPr>
        <w:t>润湿</w:t>
      </w:r>
      <w:r w:rsidRPr="00F55070">
        <w:rPr>
          <w:rFonts w:ascii="Times New Roman" w:hAnsi="Times New Roman" w:cs="Times New Roman"/>
        </w:rPr>
        <w:t>，转动插入；</w:t>
      </w:r>
      <w:r w:rsidRPr="00F55070">
        <w:rPr>
          <w:rFonts w:hAnsi="宋体" w:cs="宋体" w:hint="eastAsia"/>
        </w:rPr>
        <w:t>②</w:t>
      </w:r>
      <w:r w:rsidRPr="00F55070">
        <w:rPr>
          <w:rFonts w:ascii="Times New Roman" w:hAnsi="Times New Roman" w:cs="Times New Roman"/>
        </w:rPr>
        <w:t>连玻璃管和橡皮管：管口平圆，沾水</w:t>
      </w:r>
      <w:r w:rsidRPr="00F55070">
        <w:rPr>
          <w:rFonts w:ascii="Times New Roman" w:hAnsi="Times New Roman" w:cs="Times New Roman"/>
          <w:u w:val="single"/>
        </w:rPr>
        <w:t>润湿</w:t>
      </w:r>
      <w:r w:rsidRPr="00F55070">
        <w:rPr>
          <w:rFonts w:ascii="Times New Roman" w:hAnsi="Times New Roman" w:cs="Times New Roman"/>
        </w:rPr>
        <w:t>；</w:t>
      </w:r>
      <w:r w:rsidRPr="00F55070">
        <w:rPr>
          <w:rFonts w:hAnsi="宋体" w:cs="宋体" w:hint="eastAsia"/>
        </w:rPr>
        <w:t>③</w:t>
      </w:r>
      <w:r w:rsidRPr="00F55070">
        <w:rPr>
          <w:rFonts w:ascii="Times New Roman" w:hAnsi="Times New Roman" w:cs="Times New Roman"/>
        </w:rPr>
        <w:t>在容器口塞橡皮管：双手平拿，</w:t>
      </w:r>
      <w:r w:rsidRPr="00F55070">
        <w:rPr>
          <w:rFonts w:ascii="Times New Roman" w:hAnsi="Times New Roman" w:cs="Times New Roman"/>
          <w:u w:val="single"/>
        </w:rPr>
        <w:t>旋转</w:t>
      </w:r>
      <w:r w:rsidRPr="00F55070">
        <w:rPr>
          <w:rFonts w:ascii="Times New Roman" w:hAnsi="Times New Roman" w:cs="Times New Roman"/>
        </w:rPr>
        <w:t>塞紧</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w:t>
      </w:r>
      <w:r w:rsidRPr="00F55070">
        <w:rPr>
          <w:rFonts w:ascii="Times New Roman" w:hAnsi="Times New Roman" w:cs="Times New Roman"/>
        </w:rPr>
        <w:t>3</w:t>
      </w:r>
      <w:r w:rsidRPr="00F55070">
        <w:rPr>
          <w:rFonts w:ascii="Times New Roman" w:hAnsi="Times New Roman" w:cs="Times New Roman"/>
        </w:rPr>
        <w:t>）装置气密性检查：步骤：连接仪器，把导管的一端</w:t>
      </w:r>
      <w:r w:rsidRPr="00F55070">
        <w:rPr>
          <w:rFonts w:ascii="Times New Roman" w:hAnsi="Times New Roman" w:cs="Times New Roman"/>
          <w:u w:val="single"/>
        </w:rPr>
        <w:t>插入水中</w:t>
      </w:r>
      <w:r w:rsidRPr="00F55070">
        <w:rPr>
          <w:rFonts w:ascii="Times New Roman" w:hAnsi="Times New Roman" w:cs="Times New Roman"/>
        </w:rPr>
        <w:t>，用双手紧握</w:t>
      </w:r>
      <w:r w:rsidRPr="00F55070">
        <w:rPr>
          <w:rFonts w:ascii="Times New Roman" w:hAnsi="Times New Roman" w:cs="Times New Roman"/>
          <w:u w:val="single"/>
        </w:rPr>
        <w:t>容器外壁</w:t>
      </w:r>
      <w:r w:rsidRPr="00F55070">
        <w:rPr>
          <w:rFonts w:ascii="Times New Roman" w:hAnsi="Times New Roman" w:cs="Times New Roman"/>
        </w:rPr>
        <w:t>。现象：若导气管口有</w:t>
      </w:r>
      <w:r w:rsidRPr="00F55070">
        <w:rPr>
          <w:rFonts w:ascii="Times New Roman" w:hAnsi="Times New Roman" w:cs="Times New Roman"/>
          <w:u w:val="single"/>
        </w:rPr>
        <w:t>气泡冒出</w:t>
      </w:r>
      <w:r w:rsidRPr="00F55070">
        <w:rPr>
          <w:rFonts w:ascii="Times New Roman" w:hAnsi="Times New Roman" w:cs="Times New Roman"/>
        </w:rPr>
        <w:t>，移开手掌，导管内</w:t>
      </w:r>
      <w:r w:rsidRPr="00F55070">
        <w:rPr>
          <w:rFonts w:ascii="Times New Roman" w:hAnsi="Times New Roman" w:cs="Times New Roman"/>
          <w:u w:val="single"/>
        </w:rPr>
        <w:t>形成一段水柱</w:t>
      </w:r>
      <w:r w:rsidRPr="00F55070">
        <w:rPr>
          <w:rFonts w:ascii="Times New Roman" w:hAnsi="Times New Roman" w:cs="Times New Roman"/>
        </w:rPr>
        <w:t>，则说明装置不漏气；</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（五）洗涤玻璃仪器</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lastRenderedPageBreak/>
        <w:t>1</w:t>
      </w:r>
      <w:r w:rsidRPr="00F55070">
        <w:rPr>
          <w:rFonts w:ascii="Times New Roman" w:hAnsi="Times New Roman" w:cs="Times New Roman"/>
        </w:rPr>
        <w:t>、方法：先倒净废液，倒入半试管水，振荡，倒掉，反复几次。内壁有物质，用试管刷</w:t>
      </w:r>
      <w:r w:rsidRPr="00F55070">
        <w:rPr>
          <w:rFonts w:ascii="Times New Roman" w:hAnsi="Times New Roman" w:cs="Times New Roman"/>
          <w:u w:val="single"/>
        </w:rPr>
        <w:t>转动</w:t>
      </w:r>
      <w:r w:rsidRPr="00F55070">
        <w:rPr>
          <w:rFonts w:ascii="Times New Roman" w:hAnsi="Times New Roman" w:cs="Times New Roman"/>
        </w:rPr>
        <w:t>或</w:t>
      </w:r>
      <w:r w:rsidRPr="00F55070">
        <w:rPr>
          <w:rFonts w:ascii="Times New Roman" w:hAnsi="Times New Roman" w:cs="Times New Roman"/>
          <w:u w:val="single"/>
        </w:rPr>
        <w:t>上下</w:t>
      </w:r>
      <w:r w:rsidRPr="00F55070">
        <w:rPr>
          <w:rFonts w:ascii="Times New Roman" w:hAnsi="Times New Roman" w:cs="Times New Roman"/>
        </w:rPr>
        <w:t>移动洗刷，用力不能过猛。</w:t>
      </w:r>
    </w:p>
    <w:p w:rsidR="006B0F38" w:rsidRPr="00F55070" w:rsidRDefault="006B0F38" w:rsidP="006B0F38">
      <w:pPr>
        <w:pStyle w:val="a5"/>
        <w:tabs>
          <w:tab w:val="left" w:pos="4305"/>
        </w:tabs>
        <w:snapToGrid w:val="0"/>
        <w:spacing w:line="360" w:lineRule="auto"/>
        <w:jc w:val="left"/>
        <w:rPr>
          <w:rFonts w:ascii="Times New Roman" w:hAnsi="Times New Roman" w:cs="Times New Roman"/>
        </w:rPr>
      </w:pPr>
      <w:r w:rsidRPr="00F55070">
        <w:rPr>
          <w:rFonts w:ascii="Times New Roman" w:hAnsi="Times New Roman" w:cs="Times New Roman"/>
        </w:rPr>
        <w:t>2</w:t>
      </w:r>
      <w:r w:rsidRPr="00F55070">
        <w:rPr>
          <w:rFonts w:ascii="Times New Roman" w:hAnsi="Times New Roman" w:cs="Times New Roman"/>
        </w:rPr>
        <w:t>、洗净的标准：内壁附着的水既</w:t>
      </w:r>
      <w:r w:rsidRPr="00F55070">
        <w:rPr>
          <w:rFonts w:ascii="Times New Roman" w:hAnsi="Times New Roman" w:cs="Times New Roman"/>
          <w:u w:val="single"/>
        </w:rPr>
        <w:t>不聚成水滴</w:t>
      </w:r>
      <w:r w:rsidRPr="00F55070">
        <w:rPr>
          <w:rFonts w:ascii="Times New Roman" w:hAnsi="Times New Roman" w:cs="Times New Roman"/>
        </w:rPr>
        <w:t>，也</w:t>
      </w:r>
      <w:proofErr w:type="gramStart"/>
      <w:r w:rsidRPr="00F55070">
        <w:rPr>
          <w:rFonts w:ascii="Times New Roman" w:hAnsi="Times New Roman" w:cs="Times New Roman"/>
        </w:rPr>
        <w:t>不</w:t>
      </w:r>
      <w:r w:rsidRPr="00F55070">
        <w:rPr>
          <w:rFonts w:ascii="Times New Roman" w:hAnsi="Times New Roman" w:cs="Times New Roman"/>
          <w:u w:val="single"/>
        </w:rPr>
        <w:t>成股流下</w:t>
      </w:r>
      <w:proofErr w:type="gramEnd"/>
      <w:r w:rsidRPr="00F55070">
        <w:rPr>
          <w:rFonts w:ascii="Times New Roman" w:hAnsi="Times New Roman" w:cs="Times New Roman"/>
        </w:rPr>
        <w:t>，呈均匀的水膜。</w:t>
      </w:r>
    </w:p>
    <w:p w:rsidR="006B0F38" w:rsidRPr="00F55070" w:rsidRDefault="006B0F38" w:rsidP="006B0F38">
      <w:pPr>
        <w:spacing w:line="360" w:lineRule="auto"/>
        <w:rPr>
          <w:szCs w:val="21"/>
        </w:rPr>
      </w:pPr>
      <w:r w:rsidRPr="00F55070">
        <w:rPr>
          <w:b/>
        </w:rPr>
        <w:t>典例</w:t>
      </w:r>
      <w:r w:rsidRPr="00F55070">
        <w:rPr>
          <w:b/>
        </w:rPr>
        <w:t>6</w:t>
      </w:r>
      <w:r w:rsidRPr="00F55070">
        <w:rPr>
          <w:szCs w:val="21"/>
        </w:rPr>
        <w:t>【</w:t>
      </w:r>
      <w:r w:rsidRPr="00F55070">
        <w:rPr>
          <w:b/>
          <w:szCs w:val="21"/>
        </w:rPr>
        <w:t>2019</w:t>
      </w:r>
      <w:r w:rsidRPr="00F55070">
        <w:rPr>
          <w:b/>
          <w:szCs w:val="21"/>
        </w:rPr>
        <w:t>江苏苏州</w:t>
      </w:r>
      <w:r w:rsidRPr="00F55070">
        <w:rPr>
          <w:szCs w:val="21"/>
        </w:rPr>
        <w:t>】下列仪器对应的名称正确的是（　　）</w:t>
      </w:r>
    </w:p>
    <w:p w:rsidR="006B0F38" w:rsidRPr="00F55070" w:rsidRDefault="006B0F38" w:rsidP="006B0F38">
      <w:pPr>
        <w:spacing w:line="360" w:lineRule="auto"/>
        <w:rPr>
          <w:szCs w:val="21"/>
        </w:rPr>
      </w:pPr>
      <w:r w:rsidRPr="00F55070">
        <w:rPr>
          <w:szCs w:val="21"/>
        </w:rPr>
        <w:t>A</w:t>
      </w:r>
      <w:r w:rsidRPr="00F55070">
        <w:rPr>
          <w:szCs w:val="21"/>
        </w:rPr>
        <w:t>．</w:t>
      </w:r>
      <w:r>
        <w:rPr>
          <w:noProof/>
          <w:szCs w:val="21"/>
        </w:rPr>
        <w:drawing>
          <wp:inline distT="0" distB="0" distL="0" distR="0">
            <wp:extent cx="238125" cy="704850"/>
            <wp:effectExtent l="0" t="0" r="9525" b="0"/>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704850"/>
                    </a:xfrm>
                    <a:prstGeom prst="rect">
                      <a:avLst/>
                    </a:prstGeom>
                    <a:noFill/>
                    <a:ln>
                      <a:noFill/>
                    </a:ln>
                  </pic:spPr>
                </pic:pic>
              </a:graphicData>
            </a:graphic>
          </wp:inline>
        </w:drawing>
      </w:r>
      <w:r w:rsidRPr="00F55070">
        <w:rPr>
          <w:szCs w:val="21"/>
        </w:rPr>
        <w:t>长颈漏斗</w:t>
      </w:r>
      <w:r w:rsidRPr="00F55070">
        <w:rPr>
          <w:szCs w:val="21"/>
        </w:rPr>
        <w:tab/>
        <w:t xml:space="preserve">   B</w:t>
      </w:r>
      <w:r w:rsidRPr="00F55070">
        <w:rPr>
          <w:szCs w:val="21"/>
        </w:rPr>
        <w:t>．</w:t>
      </w:r>
      <w:r>
        <w:rPr>
          <w:noProof/>
          <w:szCs w:val="21"/>
        </w:rPr>
        <w:drawing>
          <wp:inline distT="0" distB="0" distL="0" distR="0">
            <wp:extent cx="257175" cy="723900"/>
            <wp:effectExtent l="0" t="0" r="9525" b="0"/>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723900"/>
                    </a:xfrm>
                    <a:prstGeom prst="rect">
                      <a:avLst/>
                    </a:prstGeom>
                    <a:noFill/>
                    <a:ln>
                      <a:noFill/>
                    </a:ln>
                  </pic:spPr>
                </pic:pic>
              </a:graphicData>
            </a:graphic>
          </wp:inline>
        </w:drawing>
      </w:r>
      <w:r w:rsidRPr="00F55070">
        <w:rPr>
          <w:szCs w:val="21"/>
        </w:rPr>
        <w:t>试管夹</w:t>
      </w:r>
      <w:r w:rsidRPr="00F55070">
        <w:rPr>
          <w:szCs w:val="21"/>
        </w:rPr>
        <w:tab/>
        <w:t xml:space="preserve">   C</w:t>
      </w:r>
      <w:r w:rsidRPr="00F55070">
        <w:rPr>
          <w:szCs w:val="21"/>
        </w:rPr>
        <w:t>．</w:t>
      </w:r>
      <w:r>
        <w:rPr>
          <w:noProof/>
          <w:szCs w:val="21"/>
        </w:rPr>
        <w:drawing>
          <wp:inline distT="0" distB="0" distL="0" distR="0">
            <wp:extent cx="342900" cy="561975"/>
            <wp:effectExtent l="0" t="0" r="0" b="9525"/>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561975"/>
                    </a:xfrm>
                    <a:prstGeom prst="rect">
                      <a:avLst/>
                    </a:prstGeom>
                    <a:noFill/>
                    <a:ln>
                      <a:noFill/>
                    </a:ln>
                  </pic:spPr>
                </pic:pic>
              </a:graphicData>
            </a:graphic>
          </wp:inline>
        </w:drawing>
      </w:r>
      <w:r w:rsidRPr="00F55070">
        <w:rPr>
          <w:szCs w:val="21"/>
        </w:rPr>
        <w:t>滴瓶</w:t>
      </w:r>
      <w:r w:rsidRPr="00F55070">
        <w:rPr>
          <w:szCs w:val="21"/>
        </w:rPr>
        <w:t xml:space="preserve">    D</w:t>
      </w:r>
      <w:r w:rsidRPr="00F55070">
        <w:rPr>
          <w:szCs w:val="21"/>
        </w:rPr>
        <w:t>．</w:t>
      </w:r>
      <w:r>
        <w:rPr>
          <w:noProof/>
          <w:szCs w:val="21"/>
        </w:rPr>
        <w:drawing>
          <wp:inline distT="0" distB="0" distL="0" distR="0">
            <wp:extent cx="514350" cy="419100"/>
            <wp:effectExtent l="0" t="0" r="0" b="0"/>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r w:rsidRPr="00F55070">
        <w:rPr>
          <w:szCs w:val="21"/>
        </w:rPr>
        <w:t>蒸发皿</w:t>
      </w:r>
    </w:p>
    <w:p w:rsidR="006B0F38" w:rsidRPr="00F55070" w:rsidRDefault="006B0F38" w:rsidP="006B0F38">
      <w:pPr>
        <w:spacing w:line="360" w:lineRule="auto"/>
        <w:rPr>
          <w:color w:val="FF0000"/>
          <w:szCs w:val="21"/>
        </w:rPr>
      </w:pPr>
      <w:r w:rsidRPr="00F55070">
        <w:rPr>
          <w:color w:val="FF0000"/>
          <w:szCs w:val="21"/>
        </w:rPr>
        <w:t>【答案】</w:t>
      </w:r>
      <w:r w:rsidRPr="00F55070">
        <w:rPr>
          <w:color w:val="FF0000"/>
          <w:szCs w:val="21"/>
        </w:rPr>
        <w:t>B</w:t>
      </w:r>
    </w:p>
    <w:p w:rsidR="006B0F38" w:rsidRPr="00F55070" w:rsidRDefault="006B0F38" w:rsidP="006B0F38">
      <w:pPr>
        <w:spacing w:line="360" w:lineRule="auto"/>
        <w:rPr>
          <w:color w:val="FF0000"/>
          <w:szCs w:val="21"/>
        </w:rPr>
      </w:pPr>
      <w:r w:rsidRPr="00F55070">
        <w:rPr>
          <w:color w:val="FF0000"/>
          <w:szCs w:val="21"/>
        </w:rPr>
        <w:t>【解析】</w:t>
      </w:r>
      <w:r w:rsidRPr="00F55070">
        <w:rPr>
          <w:color w:val="FF0000"/>
          <w:szCs w:val="21"/>
        </w:rPr>
        <w:t>A</w:t>
      </w:r>
      <w:r w:rsidRPr="00F55070">
        <w:rPr>
          <w:color w:val="FF0000"/>
          <w:szCs w:val="21"/>
        </w:rPr>
        <w:t>．是分液漏斗不是长颈漏斗，故</w:t>
      </w:r>
      <w:r w:rsidRPr="00F55070">
        <w:rPr>
          <w:color w:val="FF0000"/>
          <w:szCs w:val="21"/>
        </w:rPr>
        <w:t>A</w:t>
      </w:r>
      <w:r w:rsidRPr="00F55070">
        <w:rPr>
          <w:color w:val="FF0000"/>
          <w:szCs w:val="21"/>
        </w:rPr>
        <w:t>错误；</w:t>
      </w:r>
    </w:p>
    <w:p w:rsidR="006B0F38" w:rsidRPr="00F55070" w:rsidRDefault="006B0F38" w:rsidP="006B0F38">
      <w:pPr>
        <w:spacing w:line="360" w:lineRule="auto"/>
        <w:rPr>
          <w:color w:val="FF0000"/>
          <w:szCs w:val="21"/>
        </w:rPr>
      </w:pPr>
      <w:r w:rsidRPr="00F55070">
        <w:rPr>
          <w:color w:val="FF0000"/>
          <w:szCs w:val="21"/>
        </w:rPr>
        <w:t>B</w:t>
      </w:r>
      <w:r w:rsidRPr="00F55070">
        <w:rPr>
          <w:color w:val="FF0000"/>
          <w:szCs w:val="21"/>
        </w:rPr>
        <w:t>．是试管夹，故</w:t>
      </w:r>
      <w:r w:rsidRPr="00F55070">
        <w:rPr>
          <w:color w:val="FF0000"/>
          <w:szCs w:val="21"/>
        </w:rPr>
        <w:t>B</w:t>
      </w:r>
      <w:r w:rsidRPr="00F55070">
        <w:rPr>
          <w:color w:val="FF0000"/>
          <w:szCs w:val="21"/>
        </w:rPr>
        <w:t>正确；</w:t>
      </w:r>
    </w:p>
    <w:p w:rsidR="006B0F38" w:rsidRPr="00F55070" w:rsidRDefault="006B0F38" w:rsidP="006B0F38">
      <w:pPr>
        <w:spacing w:line="360" w:lineRule="auto"/>
        <w:rPr>
          <w:color w:val="FF0000"/>
          <w:szCs w:val="21"/>
        </w:rPr>
      </w:pPr>
      <w:r w:rsidRPr="00F55070">
        <w:rPr>
          <w:color w:val="FF0000"/>
          <w:szCs w:val="21"/>
        </w:rPr>
        <w:t>C</w:t>
      </w:r>
      <w:r w:rsidRPr="00F55070">
        <w:rPr>
          <w:color w:val="FF0000"/>
          <w:szCs w:val="21"/>
        </w:rPr>
        <w:t>．是细口瓶，不是滴瓶，故</w:t>
      </w:r>
      <w:r w:rsidRPr="00F55070">
        <w:rPr>
          <w:color w:val="FF0000"/>
          <w:szCs w:val="21"/>
        </w:rPr>
        <w:t>C</w:t>
      </w:r>
      <w:r w:rsidRPr="00F55070">
        <w:rPr>
          <w:color w:val="FF0000"/>
          <w:szCs w:val="21"/>
        </w:rPr>
        <w:t>错误；</w:t>
      </w:r>
    </w:p>
    <w:p w:rsidR="006B0F38" w:rsidRPr="00F55070" w:rsidRDefault="006B0F38" w:rsidP="006B0F38">
      <w:pPr>
        <w:spacing w:line="360" w:lineRule="auto"/>
        <w:rPr>
          <w:color w:val="FF0000"/>
          <w:szCs w:val="21"/>
        </w:rPr>
      </w:pPr>
      <w:r w:rsidRPr="00F55070">
        <w:rPr>
          <w:color w:val="FF0000"/>
          <w:szCs w:val="21"/>
        </w:rPr>
        <w:t>D</w:t>
      </w:r>
      <w:r w:rsidRPr="00F55070">
        <w:rPr>
          <w:color w:val="FF0000"/>
          <w:szCs w:val="21"/>
        </w:rPr>
        <w:t>．是研钵，不是蒸发皿，故</w:t>
      </w:r>
      <w:r w:rsidRPr="00F55070">
        <w:rPr>
          <w:color w:val="FF0000"/>
          <w:szCs w:val="21"/>
        </w:rPr>
        <w:t>D</w:t>
      </w:r>
      <w:r w:rsidRPr="00F55070">
        <w:rPr>
          <w:color w:val="FF0000"/>
          <w:szCs w:val="21"/>
        </w:rPr>
        <w:t>错误。</w:t>
      </w:r>
    </w:p>
    <w:p w:rsidR="006B0F38" w:rsidRPr="00F55070" w:rsidRDefault="006B0F38" w:rsidP="006B0F38">
      <w:pPr>
        <w:spacing w:line="360" w:lineRule="auto"/>
        <w:rPr>
          <w:color w:val="FF0000"/>
          <w:szCs w:val="21"/>
        </w:rPr>
      </w:pPr>
      <w:r w:rsidRPr="00F55070">
        <w:rPr>
          <w:color w:val="FF0000"/>
          <w:szCs w:val="21"/>
        </w:rPr>
        <w:t>故选：</w:t>
      </w:r>
      <w:r w:rsidRPr="00F55070">
        <w:rPr>
          <w:color w:val="FF0000"/>
          <w:szCs w:val="21"/>
        </w:rPr>
        <w:t>B</w:t>
      </w:r>
      <w:r w:rsidRPr="00F55070">
        <w:rPr>
          <w:color w:val="FF0000"/>
          <w:szCs w:val="21"/>
        </w:rPr>
        <w:t>。</w:t>
      </w:r>
    </w:p>
    <w:p w:rsidR="006B0F38" w:rsidRPr="00F55070" w:rsidRDefault="006B0F38" w:rsidP="006B0F38">
      <w:pPr>
        <w:spacing w:line="360" w:lineRule="auto"/>
        <w:rPr>
          <w:szCs w:val="21"/>
        </w:rPr>
      </w:pPr>
      <w:r w:rsidRPr="00F55070">
        <w:rPr>
          <w:b/>
        </w:rPr>
        <w:t>典例</w:t>
      </w:r>
      <w:r w:rsidRPr="00F55070">
        <w:rPr>
          <w:b/>
        </w:rPr>
        <w:t>7</w:t>
      </w:r>
      <w:r w:rsidRPr="00F55070">
        <w:rPr>
          <w:rStyle w:val="qseq"/>
          <w:szCs w:val="21"/>
        </w:rPr>
        <w:t>【</w:t>
      </w:r>
      <w:r w:rsidRPr="00F55070">
        <w:rPr>
          <w:szCs w:val="21"/>
        </w:rPr>
        <w:t>2019</w:t>
      </w:r>
      <w:r w:rsidRPr="00F55070">
        <w:rPr>
          <w:szCs w:val="21"/>
        </w:rPr>
        <w:t>广西桂林</w:t>
      </w:r>
      <w:r w:rsidRPr="00F55070">
        <w:rPr>
          <w:rStyle w:val="qseq"/>
          <w:szCs w:val="21"/>
        </w:rPr>
        <w:t>】</w:t>
      </w:r>
      <w:r w:rsidRPr="00F55070">
        <w:rPr>
          <w:szCs w:val="21"/>
        </w:rPr>
        <w:t>下列仪器中，可用于准确量取一定体积液体的是（　　）</w:t>
      </w:r>
    </w:p>
    <w:p w:rsidR="006B0F38" w:rsidRPr="00F55070" w:rsidRDefault="006B0F38" w:rsidP="006B0F38">
      <w:pPr>
        <w:autoSpaceDE w:val="0"/>
        <w:autoSpaceDN w:val="0"/>
        <w:adjustRightInd w:val="0"/>
        <w:spacing w:line="360" w:lineRule="auto"/>
        <w:rPr>
          <w:szCs w:val="21"/>
        </w:rPr>
      </w:pPr>
      <w:r w:rsidRPr="00F55070">
        <w:rPr>
          <w:szCs w:val="21"/>
        </w:rPr>
        <w:t>A</w:t>
      </w:r>
      <w:r w:rsidRPr="00F55070">
        <w:rPr>
          <w:szCs w:val="21"/>
        </w:rPr>
        <w:t>．量筒</w:t>
      </w:r>
      <w:r w:rsidRPr="00F55070">
        <w:rPr>
          <w:szCs w:val="21"/>
        </w:rPr>
        <w:tab/>
        <w:t xml:space="preserve">   B</w:t>
      </w:r>
      <w:r w:rsidRPr="00F55070">
        <w:rPr>
          <w:szCs w:val="21"/>
        </w:rPr>
        <w:t>．试管</w:t>
      </w:r>
      <w:r w:rsidRPr="00F55070">
        <w:rPr>
          <w:szCs w:val="21"/>
        </w:rPr>
        <w:tab/>
        <w:t xml:space="preserve">   C</w:t>
      </w:r>
      <w:r w:rsidRPr="00F55070">
        <w:rPr>
          <w:szCs w:val="21"/>
        </w:rPr>
        <w:t>．集气瓶</w:t>
      </w:r>
      <w:r w:rsidRPr="00F55070">
        <w:rPr>
          <w:szCs w:val="21"/>
        </w:rPr>
        <w:tab/>
        <w:t xml:space="preserve">  D</w:t>
      </w:r>
      <w:r w:rsidRPr="00F55070">
        <w:rPr>
          <w:szCs w:val="21"/>
        </w:rPr>
        <w:t>．锥形瓶</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【答案】</w:t>
      </w:r>
      <w:r w:rsidRPr="00F55070">
        <w:rPr>
          <w:color w:val="FF0000"/>
          <w:szCs w:val="21"/>
          <w:lang w:val="zh-CN"/>
        </w:rPr>
        <w:t>A</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【解析】</w:t>
      </w:r>
      <w:r w:rsidRPr="00F55070">
        <w:rPr>
          <w:color w:val="FF0000"/>
          <w:szCs w:val="21"/>
          <w:lang w:val="zh-CN"/>
        </w:rPr>
        <w:t>A</w:t>
      </w:r>
      <w:r w:rsidRPr="00F55070">
        <w:rPr>
          <w:color w:val="FF0000"/>
          <w:szCs w:val="21"/>
          <w:lang w:val="zh-CN"/>
        </w:rPr>
        <w:t>、</w:t>
      </w:r>
      <w:proofErr w:type="gramStart"/>
      <w:r w:rsidRPr="00F55070">
        <w:rPr>
          <w:color w:val="FF0000"/>
          <w:szCs w:val="21"/>
          <w:lang w:val="zh-CN"/>
        </w:rPr>
        <w:t>量简用于</w:t>
      </w:r>
      <w:proofErr w:type="gramEnd"/>
      <w:r w:rsidRPr="00F55070">
        <w:rPr>
          <w:color w:val="FF0000"/>
          <w:szCs w:val="21"/>
          <w:lang w:val="zh-CN"/>
        </w:rPr>
        <w:t>准确一定量</w:t>
      </w:r>
      <w:proofErr w:type="gramStart"/>
      <w:r w:rsidRPr="00F55070">
        <w:rPr>
          <w:color w:val="FF0000"/>
          <w:szCs w:val="21"/>
          <w:lang w:val="zh-CN"/>
        </w:rPr>
        <w:t>量</w:t>
      </w:r>
      <w:proofErr w:type="gramEnd"/>
      <w:r w:rsidRPr="00F55070">
        <w:rPr>
          <w:color w:val="FF0000"/>
          <w:szCs w:val="21"/>
          <w:lang w:val="zh-CN"/>
        </w:rPr>
        <w:t>取液体的体积，故选项正确。</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B</w:t>
      </w:r>
      <w:r w:rsidRPr="00F55070">
        <w:rPr>
          <w:color w:val="FF0000"/>
          <w:szCs w:val="21"/>
          <w:lang w:val="zh-CN"/>
        </w:rPr>
        <w:t>、试管不能用于准确量取一定体积液体，故选项错误。</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C</w:t>
      </w:r>
      <w:r w:rsidRPr="00F55070">
        <w:rPr>
          <w:color w:val="FF0000"/>
          <w:szCs w:val="21"/>
          <w:lang w:val="zh-CN"/>
        </w:rPr>
        <w:t>、集气瓶不能用于准确量取一定体积液体，故选项错误。</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D</w:t>
      </w:r>
      <w:r w:rsidRPr="00F55070">
        <w:rPr>
          <w:color w:val="FF0000"/>
          <w:szCs w:val="21"/>
          <w:lang w:val="zh-CN"/>
        </w:rPr>
        <w:t>、锥形瓶不能用于准确量取一定体积液体，故选项错误。</w:t>
      </w:r>
    </w:p>
    <w:p w:rsidR="006B0F38" w:rsidRPr="00F55070" w:rsidRDefault="006B0F38" w:rsidP="006B0F38">
      <w:pPr>
        <w:autoSpaceDE w:val="0"/>
        <w:autoSpaceDN w:val="0"/>
        <w:adjustRightInd w:val="0"/>
        <w:spacing w:line="360" w:lineRule="auto"/>
        <w:rPr>
          <w:color w:val="FF0000"/>
          <w:szCs w:val="21"/>
          <w:lang w:val="zh-CN"/>
        </w:rPr>
      </w:pPr>
      <w:r w:rsidRPr="00F55070">
        <w:rPr>
          <w:color w:val="FF0000"/>
          <w:szCs w:val="21"/>
          <w:lang w:val="zh-CN"/>
        </w:rPr>
        <w:t>故选：</w:t>
      </w:r>
      <w:r w:rsidRPr="00F55070">
        <w:rPr>
          <w:color w:val="FF0000"/>
          <w:szCs w:val="21"/>
          <w:lang w:val="zh-CN"/>
        </w:rPr>
        <w:t>A</w:t>
      </w:r>
      <w:r w:rsidRPr="00F55070">
        <w:rPr>
          <w:color w:val="FF0000"/>
          <w:szCs w:val="21"/>
          <w:lang w:val="zh-CN"/>
        </w:rPr>
        <w:t>。</w:t>
      </w:r>
    </w:p>
    <w:p w:rsidR="006B0F38" w:rsidRPr="00F55070" w:rsidRDefault="006B0F38" w:rsidP="006B0F38">
      <w:pPr>
        <w:pStyle w:val="a5"/>
        <w:tabs>
          <w:tab w:val="left" w:pos="4305"/>
        </w:tabs>
        <w:snapToGrid w:val="0"/>
        <w:spacing w:line="360" w:lineRule="auto"/>
        <w:rPr>
          <w:rFonts w:ascii="Times New Roman" w:hAnsi="Times New Roman" w:cs="Times New Roman"/>
          <w:color w:val="000000"/>
        </w:rPr>
      </w:pPr>
      <w:r w:rsidRPr="00F55070">
        <w:rPr>
          <w:rFonts w:ascii="Times New Roman" w:hAnsi="Times New Roman" w:cs="Times New Roman"/>
          <w:b/>
        </w:rPr>
        <w:t>典例</w:t>
      </w:r>
      <w:r w:rsidRPr="00F55070">
        <w:rPr>
          <w:rFonts w:ascii="Times New Roman" w:hAnsi="Times New Roman" w:cs="Times New Roman"/>
          <w:b/>
        </w:rPr>
        <w:t>8</w:t>
      </w:r>
      <w:r w:rsidRPr="00F55070">
        <w:rPr>
          <w:rFonts w:ascii="Times New Roman" w:hAnsi="Times New Roman" w:cs="Times New Roman"/>
          <w:color w:val="000000"/>
          <w:kern w:val="0"/>
        </w:rPr>
        <w:t>【</w:t>
      </w:r>
      <w:r w:rsidRPr="00F55070">
        <w:rPr>
          <w:rFonts w:ascii="Times New Roman" w:hAnsi="Times New Roman" w:cs="Times New Roman"/>
          <w:b/>
          <w:color w:val="000000"/>
        </w:rPr>
        <w:t>2019.</w:t>
      </w:r>
      <w:r w:rsidRPr="00F55070">
        <w:rPr>
          <w:rFonts w:ascii="Times New Roman" w:hAnsi="Times New Roman" w:cs="Times New Roman"/>
          <w:b/>
          <w:color w:val="000000"/>
        </w:rPr>
        <w:t>安徽</w:t>
      </w:r>
      <w:r w:rsidRPr="00F55070">
        <w:rPr>
          <w:rFonts w:ascii="Times New Roman" w:hAnsi="Times New Roman" w:cs="Times New Roman"/>
          <w:color w:val="000000"/>
          <w:kern w:val="0"/>
        </w:rPr>
        <w:t>】下列实验操作正确的是（　　）</w:t>
      </w:r>
    </w:p>
    <w:p w:rsidR="006B0F38" w:rsidRPr="00F55070" w:rsidRDefault="006B0F38" w:rsidP="006B0F38">
      <w:pPr>
        <w:tabs>
          <w:tab w:val="left" w:pos="4200"/>
        </w:tabs>
        <w:spacing w:line="360" w:lineRule="auto"/>
        <w:ind w:left="420"/>
        <w:textAlignment w:val="center"/>
        <w:rPr>
          <w:color w:val="000000"/>
          <w:kern w:val="0"/>
          <w:szCs w:val="21"/>
        </w:rPr>
      </w:pPr>
      <w:r>
        <w:rPr>
          <w:noProof/>
          <w:color w:val="000000"/>
          <w:kern w:val="0"/>
          <w:szCs w:val="21"/>
        </w:rPr>
        <w:drawing>
          <wp:inline distT="0" distB="0" distL="0" distR="0">
            <wp:extent cx="314325" cy="800100"/>
            <wp:effectExtent l="0" t="0" r="9525" b="0"/>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800100"/>
                    </a:xfrm>
                    <a:prstGeom prst="rect">
                      <a:avLst/>
                    </a:prstGeom>
                    <a:noFill/>
                    <a:ln>
                      <a:noFill/>
                    </a:ln>
                  </pic:spPr>
                </pic:pic>
              </a:graphicData>
            </a:graphic>
          </wp:inline>
        </w:drawing>
      </w:r>
      <w:r w:rsidRPr="00F55070">
        <w:rPr>
          <w:color w:val="000000"/>
          <w:kern w:val="0"/>
          <w:szCs w:val="21"/>
        </w:rPr>
        <w:t xml:space="preserve">           </w:t>
      </w:r>
      <w:r>
        <w:rPr>
          <w:noProof/>
          <w:color w:val="000000"/>
          <w:kern w:val="0"/>
          <w:szCs w:val="21"/>
        </w:rPr>
        <w:drawing>
          <wp:inline distT="0" distB="0" distL="0" distR="0">
            <wp:extent cx="609600" cy="714375"/>
            <wp:effectExtent l="0" t="0" r="0" b="9525"/>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9"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r w:rsidRPr="00F55070">
        <w:rPr>
          <w:noProof/>
          <w:color w:val="000000"/>
          <w:kern w:val="0"/>
          <w:szCs w:val="21"/>
        </w:rPr>
        <w:t xml:space="preserve">       </w:t>
      </w:r>
      <w:r w:rsidRPr="00F55070">
        <w:rPr>
          <w:color w:val="000000"/>
          <w:kern w:val="0"/>
          <w:szCs w:val="21"/>
        </w:rPr>
        <w:t xml:space="preserve"> </w:t>
      </w:r>
      <w:r>
        <w:rPr>
          <w:noProof/>
          <w:color w:val="000000"/>
          <w:kern w:val="0"/>
          <w:szCs w:val="21"/>
        </w:rPr>
        <w:drawing>
          <wp:inline distT="0" distB="0" distL="0" distR="0">
            <wp:extent cx="657225" cy="771525"/>
            <wp:effectExtent l="0" t="0" r="9525" b="9525"/>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0"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rsidRPr="00F55070">
        <w:rPr>
          <w:noProof/>
          <w:color w:val="000000"/>
          <w:kern w:val="0"/>
          <w:szCs w:val="21"/>
        </w:rPr>
        <w:t xml:space="preserve">   </w:t>
      </w:r>
      <w:r w:rsidRPr="00F55070">
        <w:rPr>
          <w:color w:val="000000"/>
          <w:szCs w:val="21"/>
        </w:rPr>
        <w:tab/>
      </w:r>
      <w:r>
        <w:rPr>
          <w:noProof/>
          <w:color w:val="000000"/>
          <w:kern w:val="0"/>
          <w:szCs w:val="21"/>
        </w:rPr>
        <w:drawing>
          <wp:inline distT="0" distB="0" distL="0" distR="0">
            <wp:extent cx="1085850" cy="790575"/>
            <wp:effectExtent l="0" t="0" r="0" b="9525"/>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1"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p w:rsidR="006B0F38" w:rsidRPr="00F55070" w:rsidRDefault="006B0F38" w:rsidP="006B0F38">
      <w:pPr>
        <w:tabs>
          <w:tab w:val="left" w:pos="4200"/>
        </w:tabs>
        <w:spacing w:line="360" w:lineRule="auto"/>
        <w:ind w:left="420"/>
        <w:textAlignment w:val="center"/>
        <w:rPr>
          <w:color w:val="000000"/>
          <w:szCs w:val="21"/>
        </w:rPr>
      </w:pPr>
      <w:r w:rsidRPr="00F55070">
        <w:rPr>
          <w:color w:val="000000"/>
          <w:kern w:val="0"/>
          <w:szCs w:val="21"/>
        </w:rPr>
        <w:t xml:space="preserve">A. </w:t>
      </w:r>
      <w:r w:rsidRPr="00F55070">
        <w:rPr>
          <w:color w:val="000000"/>
          <w:kern w:val="0"/>
          <w:szCs w:val="21"/>
        </w:rPr>
        <w:t>滴加液体</w:t>
      </w:r>
      <w:r w:rsidRPr="00F55070">
        <w:rPr>
          <w:color w:val="000000"/>
          <w:kern w:val="0"/>
          <w:szCs w:val="21"/>
        </w:rPr>
        <w:t xml:space="preserve">     B. </w:t>
      </w:r>
      <w:r w:rsidRPr="00F55070">
        <w:rPr>
          <w:color w:val="000000"/>
          <w:kern w:val="0"/>
          <w:szCs w:val="21"/>
        </w:rPr>
        <w:t>点燃酒精灯</w:t>
      </w:r>
      <w:r w:rsidRPr="00F55070">
        <w:rPr>
          <w:color w:val="000000"/>
          <w:kern w:val="0"/>
          <w:szCs w:val="21"/>
        </w:rPr>
        <w:t xml:space="preserve">     C. </w:t>
      </w:r>
      <w:r w:rsidRPr="00F55070">
        <w:rPr>
          <w:color w:val="000000"/>
          <w:kern w:val="0"/>
          <w:szCs w:val="21"/>
        </w:rPr>
        <w:t>量取液体</w:t>
      </w:r>
      <w:r w:rsidRPr="00F55070">
        <w:rPr>
          <w:color w:val="000000"/>
          <w:kern w:val="0"/>
          <w:szCs w:val="21"/>
        </w:rPr>
        <w:t xml:space="preserve">      D. </w:t>
      </w:r>
      <w:r w:rsidRPr="00F55070">
        <w:rPr>
          <w:color w:val="000000"/>
          <w:kern w:val="0"/>
          <w:szCs w:val="21"/>
        </w:rPr>
        <w:t>称量固体</w:t>
      </w:r>
    </w:p>
    <w:p w:rsidR="006B0F38" w:rsidRPr="00F55070" w:rsidRDefault="006B0F38" w:rsidP="006B0F38">
      <w:pPr>
        <w:spacing w:line="360" w:lineRule="auto"/>
        <w:textAlignment w:val="center"/>
        <w:rPr>
          <w:color w:val="FF0000"/>
          <w:kern w:val="0"/>
          <w:szCs w:val="21"/>
        </w:rPr>
      </w:pPr>
      <w:r w:rsidRPr="00F55070">
        <w:rPr>
          <w:color w:val="FF0000"/>
          <w:kern w:val="0"/>
          <w:szCs w:val="21"/>
        </w:rPr>
        <w:t>【答案】</w:t>
      </w:r>
      <w:r w:rsidRPr="00F55070">
        <w:rPr>
          <w:color w:val="FF0000"/>
          <w:kern w:val="0"/>
          <w:szCs w:val="21"/>
        </w:rPr>
        <w:t>B</w:t>
      </w:r>
      <w:r w:rsidRPr="00F55070">
        <w:rPr>
          <w:color w:val="FF0000"/>
          <w:kern w:val="0"/>
          <w:szCs w:val="21"/>
        </w:rPr>
        <w:br/>
      </w:r>
      <w:r w:rsidRPr="00F55070">
        <w:rPr>
          <w:color w:val="FF0000"/>
          <w:kern w:val="0"/>
          <w:szCs w:val="21"/>
        </w:rPr>
        <w:t>【解析】</w:t>
      </w:r>
      <w:r w:rsidRPr="00F55070">
        <w:rPr>
          <w:color w:val="FF0000"/>
          <w:kern w:val="0"/>
          <w:szCs w:val="21"/>
        </w:rPr>
        <w:t>A</w:t>
      </w:r>
      <w:r w:rsidRPr="00F55070">
        <w:rPr>
          <w:color w:val="FF0000"/>
          <w:kern w:val="0"/>
          <w:szCs w:val="21"/>
        </w:rPr>
        <w:t>、使用胶头滴管滴加少量液体的操作，注意胶头滴管不能伸入到试管内或接触试管内壁，应垂直悬空在试管口上方滴加液体，防止污染胶头滴管，图中所示操作错误。</w:t>
      </w:r>
      <w:r w:rsidRPr="00F55070">
        <w:rPr>
          <w:color w:val="FF0000"/>
          <w:kern w:val="0"/>
          <w:szCs w:val="21"/>
        </w:rPr>
        <w:t xml:space="preserve"> </w:t>
      </w:r>
      <w:r w:rsidRPr="00F55070">
        <w:rPr>
          <w:color w:val="FF0000"/>
          <w:kern w:val="0"/>
          <w:szCs w:val="21"/>
        </w:rPr>
        <w:br/>
        <w:t>B</w:t>
      </w:r>
      <w:r w:rsidRPr="00F55070">
        <w:rPr>
          <w:color w:val="FF0000"/>
          <w:kern w:val="0"/>
          <w:szCs w:val="21"/>
        </w:rPr>
        <w:t>、使用酒精灯时要注意</w:t>
      </w:r>
      <w:r w:rsidRPr="00F55070">
        <w:rPr>
          <w:color w:val="FF0000"/>
          <w:kern w:val="0"/>
          <w:szCs w:val="21"/>
        </w:rPr>
        <w:t>“</w:t>
      </w:r>
      <w:r w:rsidRPr="00F55070">
        <w:rPr>
          <w:color w:val="FF0000"/>
          <w:kern w:val="0"/>
          <w:szCs w:val="21"/>
        </w:rPr>
        <w:t>两查、两禁、</w:t>
      </w:r>
      <w:proofErr w:type="gramStart"/>
      <w:r w:rsidRPr="00F55070">
        <w:rPr>
          <w:color w:val="FF0000"/>
          <w:kern w:val="0"/>
          <w:szCs w:val="21"/>
        </w:rPr>
        <w:t>一</w:t>
      </w:r>
      <w:proofErr w:type="gramEnd"/>
      <w:r w:rsidRPr="00F55070">
        <w:rPr>
          <w:color w:val="FF0000"/>
          <w:kern w:val="0"/>
          <w:szCs w:val="21"/>
        </w:rPr>
        <w:t>不可</w:t>
      </w:r>
      <w:r w:rsidRPr="00F55070">
        <w:rPr>
          <w:color w:val="FF0000"/>
          <w:kern w:val="0"/>
          <w:szCs w:val="21"/>
        </w:rPr>
        <w:t>”</w:t>
      </w:r>
      <w:r w:rsidRPr="00F55070">
        <w:rPr>
          <w:color w:val="FF0000"/>
          <w:kern w:val="0"/>
          <w:szCs w:val="21"/>
        </w:rPr>
        <w:t>，可用火柴点燃酒精灯，图中所示操作正确。</w:t>
      </w:r>
      <w:r w:rsidRPr="00F55070">
        <w:rPr>
          <w:color w:val="FF0000"/>
          <w:kern w:val="0"/>
          <w:szCs w:val="21"/>
        </w:rPr>
        <w:t xml:space="preserve"> </w:t>
      </w:r>
      <w:r w:rsidRPr="00F55070">
        <w:rPr>
          <w:color w:val="FF0000"/>
          <w:kern w:val="0"/>
          <w:szCs w:val="21"/>
        </w:rPr>
        <w:br/>
      </w:r>
      <w:r w:rsidRPr="00F55070">
        <w:rPr>
          <w:color w:val="FF0000"/>
          <w:kern w:val="0"/>
          <w:szCs w:val="21"/>
        </w:rPr>
        <w:lastRenderedPageBreak/>
        <w:t>C</w:t>
      </w:r>
      <w:r w:rsidRPr="00F55070">
        <w:rPr>
          <w:color w:val="FF0000"/>
          <w:kern w:val="0"/>
          <w:szCs w:val="21"/>
        </w:rPr>
        <w:t>、量取液体时，视线与液体的</w:t>
      </w:r>
      <w:proofErr w:type="gramStart"/>
      <w:r w:rsidRPr="00F55070">
        <w:rPr>
          <w:color w:val="FF0000"/>
          <w:kern w:val="0"/>
          <w:szCs w:val="21"/>
        </w:rPr>
        <w:t>凹</w:t>
      </w:r>
      <w:proofErr w:type="gramEnd"/>
      <w:r w:rsidRPr="00F55070">
        <w:rPr>
          <w:color w:val="FF0000"/>
          <w:kern w:val="0"/>
          <w:szCs w:val="21"/>
        </w:rPr>
        <w:t>液面最低处保持水平，图中俯视刻度，操作错误。</w:t>
      </w:r>
      <w:r w:rsidRPr="00F55070">
        <w:rPr>
          <w:color w:val="FF0000"/>
          <w:kern w:val="0"/>
          <w:szCs w:val="21"/>
        </w:rPr>
        <w:t xml:space="preserve"> </w:t>
      </w:r>
      <w:r w:rsidRPr="00F55070">
        <w:rPr>
          <w:color w:val="FF0000"/>
          <w:kern w:val="0"/>
          <w:szCs w:val="21"/>
        </w:rPr>
        <w:br/>
        <w:t>D</w:t>
      </w:r>
      <w:r w:rsidRPr="00F55070">
        <w:rPr>
          <w:color w:val="FF0000"/>
          <w:kern w:val="0"/>
          <w:szCs w:val="21"/>
        </w:rPr>
        <w:t>、托盘天平的使用要遵循</w:t>
      </w:r>
      <w:r w:rsidRPr="00F55070">
        <w:rPr>
          <w:color w:val="FF0000"/>
          <w:kern w:val="0"/>
          <w:szCs w:val="21"/>
        </w:rPr>
        <w:t>“</w:t>
      </w:r>
      <w:r w:rsidRPr="00F55070">
        <w:rPr>
          <w:color w:val="FF0000"/>
          <w:kern w:val="0"/>
          <w:szCs w:val="21"/>
        </w:rPr>
        <w:t>左物右码</w:t>
      </w:r>
      <w:r w:rsidRPr="00F55070">
        <w:rPr>
          <w:color w:val="FF0000"/>
          <w:kern w:val="0"/>
          <w:szCs w:val="21"/>
        </w:rPr>
        <w:t>”</w:t>
      </w:r>
      <w:r w:rsidRPr="00F55070">
        <w:rPr>
          <w:color w:val="FF0000"/>
          <w:kern w:val="0"/>
          <w:szCs w:val="21"/>
        </w:rPr>
        <w:t>的原则，图中所示操作砝码与药品位置放反了，图中所示操作错误。</w:t>
      </w:r>
      <w:r w:rsidRPr="00F55070">
        <w:rPr>
          <w:color w:val="FF0000"/>
          <w:kern w:val="0"/>
          <w:szCs w:val="21"/>
        </w:rPr>
        <w:t xml:space="preserve"> </w:t>
      </w:r>
      <w:r w:rsidRPr="00F55070">
        <w:rPr>
          <w:color w:val="FF0000"/>
          <w:kern w:val="0"/>
          <w:szCs w:val="21"/>
        </w:rPr>
        <w:t>故选：</w:t>
      </w:r>
      <w:r w:rsidRPr="00F55070">
        <w:rPr>
          <w:color w:val="FF0000"/>
          <w:kern w:val="0"/>
          <w:szCs w:val="21"/>
        </w:rPr>
        <w:t>B</w:t>
      </w:r>
      <w:r w:rsidRPr="00F55070">
        <w:rPr>
          <w:color w:val="FF0000"/>
          <w:kern w:val="0"/>
          <w:szCs w:val="21"/>
        </w:rPr>
        <w:t>。</w:t>
      </w:r>
    </w:p>
    <w:p w:rsidR="006B0F38" w:rsidRPr="00F55070" w:rsidRDefault="006B0F38" w:rsidP="006B0F38">
      <w:pPr>
        <w:pStyle w:val="a5"/>
        <w:tabs>
          <w:tab w:val="left" w:pos="4305"/>
        </w:tabs>
        <w:snapToGrid w:val="0"/>
        <w:spacing w:line="360" w:lineRule="auto"/>
        <w:ind w:firstLineChars="200" w:firstLine="422"/>
        <w:rPr>
          <w:rFonts w:ascii="Times New Roman" w:hAnsi="Times New Roman" w:cs="Times New Roman"/>
          <w:b/>
        </w:rPr>
      </w:pPr>
    </w:p>
    <w:p w:rsidR="006B0F38" w:rsidRPr="00F46387" w:rsidRDefault="006B0F38" w:rsidP="00F46387">
      <w:pPr>
        <w:adjustRightInd w:val="0"/>
        <w:snapToGrid w:val="0"/>
        <w:spacing w:line="360" w:lineRule="auto"/>
        <w:ind w:rightChars="-216" w:right="-454" w:firstLineChars="132" w:firstLine="424"/>
        <w:jc w:val="center"/>
        <w:rPr>
          <w:b/>
          <w:bCs/>
          <w:color w:val="FF0000"/>
          <w:sz w:val="32"/>
          <w:szCs w:val="32"/>
        </w:rPr>
      </w:pPr>
    </w:p>
    <w:sectPr w:rsidR="006B0F38" w:rsidRPr="00F46387"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8E" w:rsidRDefault="00DF728E" w:rsidP="00F46387">
      <w:r>
        <w:separator/>
      </w:r>
    </w:p>
  </w:endnote>
  <w:endnote w:type="continuationSeparator" w:id="0">
    <w:p w:rsidR="00DF728E" w:rsidRDefault="00DF728E"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8E" w:rsidRDefault="00DF728E" w:rsidP="00F46387">
      <w:r>
        <w:separator/>
      </w:r>
    </w:p>
  </w:footnote>
  <w:footnote w:type="continuationSeparator" w:id="0">
    <w:p w:rsidR="00DF728E" w:rsidRDefault="00DF728E" w:rsidP="00F4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B0F38"/>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2020-01-08T08:31:00Z</dcterms:created>
  <dcterms:modified xsi:type="dcterms:W3CDTF">2020-01-08T08:31:00Z</dcterms:modified>
</cp:coreProperties>
</file>