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B2C" w:rsidRDefault="006C3B2C">
      <w:pPr>
        <w:tabs>
          <w:tab w:val="left" w:pos="1871"/>
          <w:tab w:val="left" w:pos="3407"/>
          <w:tab w:val="left" w:pos="4949"/>
          <w:tab w:val="left" w:pos="6599"/>
        </w:tabs>
        <w:jc w:val="center"/>
        <w:rPr>
          <w:rFonts w:ascii="Times New Roman" w:eastAsia="宋体" w:hAnsi="Times New Roman"/>
        </w:rPr>
      </w:pPr>
      <w:r w:rsidRPr="006C3B2C">
        <w:rPr>
          <w:rFonts w:ascii="Times New Roman" w:eastAsia="宋体" w:hAnsi="宋体"/>
          <w:b/>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06pt;margin-top:906pt;width:30pt;height:30pt;z-index:251658240;mso-position-horizontal-relative:page;mso-position-vertical-relative:top-margin-area">
            <v:imagedata r:id="rId7" o:title=""/>
            <w10:wrap anchorx="page"/>
          </v:shape>
        </w:pict>
      </w:r>
      <w:r w:rsidR="00F012C0">
        <w:rPr>
          <w:rFonts w:ascii="Times New Roman" w:eastAsia="宋体" w:hAnsi="宋体"/>
          <w:b/>
          <w:sz w:val="36"/>
        </w:rPr>
        <w:t>绪言</w:t>
      </w:r>
      <w:r w:rsidR="00F012C0">
        <w:rPr>
          <w:rFonts w:ascii="Times New Roman" w:eastAsia="宋体" w:hAnsi="宋体"/>
          <w:sz w:val="36"/>
        </w:rPr>
        <w:t xml:space="preserve">　</w:t>
      </w:r>
      <w:r w:rsidR="00F012C0">
        <w:rPr>
          <w:rFonts w:ascii="Times New Roman" w:eastAsia="宋体" w:hAnsi="宋体"/>
          <w:b/>
          <w:sz w:val="36"/>
        </w:rPr>
        <w:t>化学使世界变得更加绚丽多彩</w:t>
      </w:r>
    </w:p>
    <w:p w:rsidR="006C3B2C" w:rsidRDefault="002B79FE">
      <w:pPr>
        <w:tabs>
          <w:tab w:val="left" w:pos="1871"/>
          <w:tab w:val="left" w:pos="3407"/>
          <w:tab w:val="left" w:pos="4949"/>
          <w:tab w:val="left" w:pos="6599"/>
        </w:tabs>
        <w:rPr>
          <w:rFonts w:ascii="Times New Roman" w:eastAsia="宋体" w:hAnsi="Times New Roman"/>
        </w:rPr>
      </w:pPr>
      <w:r>
        <w:rPr>
          <w:rFonts w:ascii="Arial" w:eastAsia="黑体" w:hAnsi="黑体"/>
        </w:rPr>
        <w:t>【教学</w:t>
      </w:r>
      <w:r>
        <w:rPr>
          <w:rFonts w:ascii="Arial" w:eastAsia="黑体" w:hAnsi="黑体" w:hint="eastAsia"/>
        </w:rPr>
        <w:t>目标</w:t>
      </w:r>
      <w:r>
        <w:rPr>
          <w:rFonts w:ascii="Arial" w:eastAsia="黑体" w:hAnsi="黑体"/>
        </w:rPr>
        <w:t>】</w:t>
      </w:r>
    </w:p>
    <w:p w:rsidR="006C3B2C" w:rsidRPr="002B79FE" w:rsidRDefault="00F012C0">
      <w:pPr>
        <w:tabs>
          <w:tab w:val="left" w:pos="1871"/>
          <w:tab w:val="left" w:pos="3407"/>
          <w:tab w:val="left" w:pos="4949"/>
          <w:tab w:val="left" w:pos="6599"/>
        </w:tabs>
        <w:rPr>
          <w:rFonts w:ascii="Times New Roman" w:eastAsia="宋体" w:hAnsi="Times New Roman"/>
          <w:i/>
        </w:rPr>
      </w:pPr>
      <w:r w:rsidRPr="002B79FE">
        <w:rPr>
          <w:rFonts w:ascii="Arial" w:eastAsia="黑体" w:hAnsi="黑体"/>
          <w:i/>
        </w:rPr>
        <w:t>【知识与技能】</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了解化学发展史。</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了解化学是研究物质的组成、结构、性质以及变化规律的科学。</w:t>
      </w:r>
    </w:p>
    <w:p w:rsidR="006C3B2C" w:rsidRDefault="00F012C0">
      <w:pPr>
        <w:tabs>
          <w:tab w:val="left" w:pos="1871"/>
          <w:tab w:val="left" w:pos="3407"/>
          <w:tab w:val="left" w:pos="4949"/>
          <w:tab w:val="left" w:pos="6599"/>
        </w:tabs>
        <w:rPr>
          <w:rFonts w:ascii="Times New Roman" w:eastAsia="宋体" w:hAnsi="Times New Roman"/>
        </w:rPr>
      </w:pPr>
      <w:r>
        <w:rPr>
          <w:rFonts w:ascii="Arial" w:eastAsia="黑体" w:hAnsi="黑体"/>
        </w:rPr>
        <w:t>【过程与方法】</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通过图片展示、趣味实验等激发学生的学习兴趣。</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引导学生通过资料收集、展示等</w:t>
      </w:r>
      <w:r>
        <w:rPr>
          <w:rFonts w:ascii="Times New Roman" w:eastAsia="宋体" w:hAnsi="宋体"/>
        </w:rPr>
        <w:t>,</w:t>
      </w:r>
      <w:r>
        <w:rPr>
          <w:rFonts w:ascii="Times New Roman" w:eastAsia="宋体" w:hAnsi="宋体"/>
        </w:rPr>
        <w:t>逐步形成良好的学习习惯和学习方法。</w:t>
      </w:r>
    </w:p>
    <w:p w:rsidR="006C3B2C" w:rsidRDefault="00F012C0">
      <w:pPr>
        <w:tabs>
          <w:tab w:val="left" w:pos="1871"/>
          <w:tab w:val="left" w:pos="3407"/>
          <w:tab w:val="left" w:pos="4949"/>
          <w:tab w:val="left" w:pos="6599"/>
        </w:tabs>
        <w:rPr>
          <w:rFonts w:ascii="Times New Roman" w:eastAsia="宋体" w:hAnsi="Times New Roman"/>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培养学生学习化学的热情。</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rPr>
        <w:t>【教学重点】</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什么是化学</w:t>
      </w:r>
      <w:r>
        <w:rPr>
          <w:rFonts w:ascii="Times New Roman" w:eastAsia="宋体" w:hAnsi="宋体"/>
        </w:rPr>
        <w:t>;</w:t>
      </w:r>
      <w:r>
        <w:rPr>
          <w:rFonts w:ascii="Times New Roman" w:eastAsia="宋体" w:hAnsi="宋体"/>
        </w:rPr>
        <w:t>化学与人类的关系</w:t>
      </w:r>
      <w:r>
        <w:rPr>
          <w:rFonts w:ascii="Times New Roman" w:eastAsia="宋体" w:hAnsi="宋体"/>
        </w:rPr>
        <w:t>;</w:t>
      </w:r>
      <w:r>
        <w:rPr>
          <w:rFonts w:ascii="Times New Roman" w:eastAsia="宋体" w:hAnsi="宋体"/>
        </w:rPr>
        <w:t>培养学生学习化学的兴趣。</w:t>
      </w:r>
    </w:p>
    <w:p w:rsidR="006C3B2C" w:rsidRDefault="002B79FE">
      <w:pPr>
        <w:tabs>
          <w:tab w:val="left" w:pos="1871"/>
          <w:tab w:val="left" w:pos="3407"/>
          <w:tab w:val="left" w:pos="4949"/>
          <w:tab w:val="left" w:pos="6599"/>
        </w:tabs>
        <w:rPr>
          <w:rFonts w:ascii="Times New Roman" w:eastAsia="宋体" w:hAnsi="Times New Roman"/>
        </w:rPr>
      </w:pPr>
      <w:r>
        <w:rPr>
          <w:rFonts w:ascii="Arial" w:eastAsia="黑体" w:hAnsi="黑体" w:hint="eastAsia"/>
        </w:rPr>
        <w:t xml:space="preserve"> </w:t>
      </w:r>
      <w:r w:rsidR="00F012C0">
        <w:rPr>
          <w:rFonts w:ascii="Arial" w:eastAsia="黑体" w:hAnsi="黑体"/>
        </w:rPr>
        <w:t>【教学难点】</w:t>
      </w:r>
    </w:p>
    <w:p w:rsidR="002B79FE" w:rsidRDefault="00F012C0" w:rsidP="002B79FE">
      <w:pPr>
        <w:tabs>
          <w:tab w:val="left" w:pos="1871"/>
          <w:tab w:val="left" w:pos="3407"/>
          <w:tab w:val="left" w:pos="4949"/>
          <w:tab w:val="left" w:pos="6599"/>
        </w:tabs>
        <w:ind w:firstLineChars="200" w:firstLine="420"/>
        <w:rPr>
          <w:rFonts w:ascii="Times New Roman" w:eastAsia="宋体" w:hAnsi="Times New Roman" w:hint="eastAsia"/>
        </w:rPr>
      </w:pPr>
      <w:r>
        <w:rPr>
          <w:rFonts w:ascii="Times New Roman" w:eastAsia="宋体" w:hAnsi="宋体"/>
        </w:rPr>
        <w:t>什么是化学。</w:t>
      </w:r>
    </w:p>
    <w:p w:rsidR="002B79FE" w:rsidRDefault="002B79FE" w:rsidP="002B79FE">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rPr>
        <w:t>【教学</w:t>
      </w:r>
      <w:r>
        <w:rPr>
          <w:rFonts w:ascii="Arial" w:eastAsia="黑体" w:hAnsi="黑体" w:hint="eastAsia"/>
        </w:rPr>
        <w:t>过程</w:t>
      </w:r>
      <w:r>
        <w:rPr>
          <w:rFonts w:ascii="Arial" w:eastAsia="黑体" w:hAnsi="黑体"/>
        </w:rPr>
        <w:t>】</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rPr>
        <w:t>一、导入新课</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演示实验</w:t>
      </w:r>
      <w:r>
        <w:rPr>
          <w:rFonts w:ascii="Times New Roman" w:eastAsia="宋体" w:hAnsi="宋体"/>
        </w:rPr>
        <w:t>:</w:t>
      </w:r>
      <w:r>
        <w:rPr>
          <w:rFonts w:ascii="Times New Roman" w:eastAsia="宋体" w:hAnsi="宋体"/>
        </w:rPr>
        <w:t>魔棒点灯</w:t>
      </w:r>
      <w:r>
        <w:rPr>
          <w:rFonts w:ascii="Times New Roman" w:eastAsia="宋体" w:hAnsi="宋体"/>
        </w:rPr>
        <w:t>(</w:t>
      </w:r>
      <w:r>
        <w:rPr>
          <w:rFonts w:ascii="Times New Roman" w:eastAsia="宋体" w:hAnsi="宋体"/>
        </w:rPr>
        <w:t>取少量高锰酸钾晶体放在表面皿上</w:t>
      </w:r>
      <w:r>
        <w:rPr>
          <w:rFonts w:ascii="Times New Roman" w:eastAsia="宋体" w:hAnsi="宋体"/>
        </w:rPr>
        <w:t>,</w:t>
      </w:r>
      <w:r>
        <w:rPr>
          <w:rFonts w:ascii="Times New Roman" w:eastAsia="宋体" w:hAnsi="宋体"/>
        </w:rPr>
        <w:t>在高锰酸钾上滴加</w:t>
      </w:r>
      <w:r>
        <w:rPr>
          <w:rFonts w:ascii="Times New Roman" w:eastAsia="宋体" w:hAnsi="Times New Roman"/>
        </w:rPr>
        <w:t>2~3</w:t>
      </w:r>
      <w:r>
        <w:rPr>
          <w:rFonts w:ascii="Times New Roman" w:eastAsia="宋体" w:hAnsi="宋体"/>
        </w:rPr>
        <w:t>滴浓硫酸</w:t>
      </w:r>
      <w:r>
        <w:rPr>
          <w:rFonts w:ascii="Times New Roman" w:eastAsia="宋体" w:hAnsi="宋体"/>
        </w:rPr>
        <w:t>,</w:t>
      </w:r>
      <w:r>
        <w:rPr>
          <w:rFonts w:ascii="Times New Roman" w:eastAsia="宋体" w:hAnsi="宋体"/>
        </w:rPr>
        <w:t>用玻璃棒蘸取后接触酒精灯的灯芯</w:t>
      </w:r>
      <w:r>
        <w:rPr>
          <w:rFonts w:ascii="Times New Roman" w:eastAsia="宋体" w:hAnsi="宋体"/>
        </w:rPr>
        <w:t>,</w:t>
      </w:r>
      <w:r>
        <w:rPr>
          <w:rFonts w:ascii="Times New Roman" w:eastAsia="宋体" w:hAnsi="宋体"/>
        </w:rPr>
        <w:t>酒精灯立刻被点燃了</w:t>
      </w:r>
      <w:r>
        <w:rPr>
          <w:rFonts w:ascii="Times New Roman" w:eastAsia="宋体" w:hAnsi="宋体"/>
        </w:rPr>
        <w:t>)</w:t>
      </w:r>
      <w:r>
        <w:rPr>
          <w:rFonts w:ascii="Times New Roman" w:eastAsia="宋体" w:hAnsi="宋体"/>
        </w:rPr>
        <w:t>。</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其实同学们看到的许多有趣的现象</w:t>
      </w:r>
      <w:r>
        <w:rPr>
          <w:rFonts w:ascii="Times New Roman" w:eastAsia="宋体" w:hAnsi="宋体"/>
        </w:rPr>
        <w:t>,</w:t>
      </w:r>
      <w:r>
        <w:rPr>
          <w:rFonts w:ascii="Times New Roman" w:eastAsia="宋体" w:hAnsi="宋体"/>
        </w:rPr>
        <w:t>都是化学给我们带来的美好效果。你一定很疑惑</w:t>
      </w:r>
      <w:r>
        <w:rPr>
          <w:rFonts w:ascii="Times New Roman" w:eastAsia="宋体" w:hAnsi="宋体"/>
        </w:rPr>
        <w:t>,</w:t>
      </w:r>
      <w:r>
        <w:rPr>
          <w:rFonts w:ascii="Times New Roman" w:eastAsia="宋体" w:hAnsi="宋体"/>
        </w:rPr>
        <w:t>到底什么是化学</w:t>
      </w:r>
      <w:r>
        <w:rPr>
          <w:rFonts w:ascii="Times New Roman" w:eastAsia="宋体" w:hAnsi="宋体"/>
        </w:rPr>
        <w:t>?</w:t>
      </w:r>
      <w:r>
        <w:rPr>
          <w:rFonts w:ascii="Times New Roman" w:eastAsia="宋体" w:hAnsi="宋体"/>
        </w:rPr>
        <w:t>化学有什么作用</w:t>
      </w:r>
      <w:r>
        <w:rPr>
          <w:rFonts w:ascii="Times New Roman" w:eastAsia="宋体" w:hAnsi="宋体"/>
        </w:rPr>
        <w:t>?</w:t>
      </w:r>
      <w:r>
        <w:rPr>
          <w:rFonts w:ascii="Times New Roman" w:eastAsia="宋体" w:hAnsi="宋体"/>
        </w:rPr>
        <w:t>那今天我们就一起走进神秘的</w:t>
      </w:r>
      <w:r>
        <w:rPr>
          <w:rFonts w:ascii="Times New Roman" w:eastAsia="宋体" w:hAnsi="Times New Roman" w:cs="Times New Roman"/>
        </w:rPr>
        <w:t>“</w:t>
      </w:r>
      <w:r>
        <w:rPr>
          <w:rFonts w:ascii="Times New Roman" w:eastAsia="宋体" w:hAnsi="宋体"/>
        </w:rPr>
        <w:t>化学大世界</w:t>
      </w:r>
      <w:r>
        <w:rPr>
          <w:rFonts w:ascii="Times New Roman" w:eastAsia="宋体" w:hAnsi="Times New Roman" w:cs="Times New Roman"/>
        </w:rPr>
        <w:t>”</w:t>
      </w:r>
      <w:r>
        <w:rPr>
          <w:rFonts w:ascii="Times New Roman" w:eastAsia="宋体" w:hAnsi="宋体"/>
        </w:rPr>
        <w:t>来领略化学的魅力。</w:t>
      </w:r>
    </w:p>
    <w:p w:rsidR="006C3B2C" w:rsidRDefault="00F012C0">
      <w:pPr>
        <w:tabs>
          <w:tab w:val="left" w:pos="1871"/>
          <w:tab w:val="left" w:pos="3407"/>
          <w:tab w:val="left" w:pos="4949"/>
          <w:tab w:val="left" w:pos="6599"/>
        </w:tabs>
        <w:rPr>
          <w:rFonts w:ascii="Times New Roman" w:eastAsia="宋体" w:hAnsi="Times New Roman"/>
        </w:rPr>
      </w:pPr>
      <w:r>
        <w:rPr>
          <w:rFonts w:ascii="Arial" w:eastAsia="黑体" w:hAnsi="黑体"/>
        </w:rPr>
        <w:t>二、推进新课</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投影展示</w:t>
      </w:r>
      <w:r>
        <w:rPr>
          <w:rFonts w:ascii="Times New Roman" w:eastAsia="宋体" w:hAnsi="宋体"/>
        </w:rPr>
        <w:t>]</w:t>
      </w:r>
      <w:r>
        <w:rPr>
          <w:rFonts w:ascii="Times New Roman" w:eastAsia="宋体" w:hAnsi="宋体"/>
        </w:rPr>
        <w:t>无处不在的化学世界的相关图片。</w:t>
      </w:r>
    </w:p>
    <w:p w:rsidR="006C3B2C" w:rsidRDefault="00F012C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3045460" cy="2044700"/>
            <wp:effectExtent l="0" t="0" r="2540" b="12700"/>
            <wp:docPr id="50" name="18ZKHS1.EPS" descr="id:214748807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18ZKHS1.EPS" descr="id:2147488074;FounderCES"/>
                    <pic:cNvPicPr>
                      <a:picLocks noChangeAspect="1"/>
                    </pic:cNvPicPr>
                  </pic:nvPicPr>
                  <pic:blipFill>
                    <a:blip r:embed="rId8"/>
                    <a:stretch>
                      <a:fillRect/>
                    </a:stretch>
                  </pic:blipFill>
                  <pic:spPr>
                    <a:xfrm>
                      <a:off x="0" y="0"/>
                      <a:ext cx="3045460" cy="2044700"/>
                    </a:xfrm>
                    <a:prstGeom prst="rect">
                      <a:avLst/>
                    </a:prstGeom>
                  </pic:spPr>
                </pic:pic>
              </a:graphicData>
            </a:graphic>
          </wp:inline>
        </w:drawing>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Times New Roman" w:eastAsia="宋体" w:hAnsi="宋体"/>
        </w:rPr>
        <w:t>这些图片展示的内容都与化学密切相关</w:t>
      </w:r>
      <w:r>
        <w:rPr>
          <w:rFonts w:ascii="Times New Roman" w:eastAsia="宋体" w:hAnsi="宋体"/>
        </w:rPr>
        <w:t>,</w:t>
      </w:r>
      <w:r>
        <w:rPr>
          <w:rFonts w:ascii="Times New Roman" w:eastAsia="宋体" w:hAnsi="宋体"/>
        </w:rPr>
        <w:t>都是用化学方法制成的特殊物质产生的神奇效果。我们看到的多彩的物质世界</w:t>
      </w:r>
      <w:r>
        <w:rPr>
          <w:rFonts w:ascii="Times New Roman" w:eastAsia="宋体" w:hAnsi="宋体"/>
        </w:rPr>
        <w:t>,</w:t>
      </w:r>
      <w:r>
        <w:rPr>
          <w:rFonts w:ascii="Times New Roman" w:eastAsia="宋体" w:hAnsi="宋体"/>
        </w:rPr>
        <w:t>都与化学有关</w:t>
      </w:r>
      <w:r>
        <w:rPr>
          <w:rFonts w:ascii="Times New Roman" w:eastAsia="宋体" w:hAnsi="宋体"/>
        </w:rPr>
        <w:t>,</w:t>
      </w:r>
      <w:r>
        <w:rPr>
          <w:rFonts w:ascii="Times New Roman" w:eastAsia="宋体" w:hAnsi="宋体"/>
        </w:rPr>
        <w:t>化学无处不在。</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提出问题</w:t>
      </w:r>
      <w:r>
        <w:rPr>
          <w:rFonts w:ascii="Times New Roman" w:eastAsia="宋体" w:hAnsi="宋体"/>
        </w:rPr>
        <w:t>]</w:t>
      </w:r>
      <w:r>
        <w:rPr>
          <w:rFonts w:ascii="Times New Roman" w:eastAsia="宋体" w:hAnsi="宋体"/>
        </w:rPr>
        <w:t>组织学生阅读教材</w:t>
      </w:r>
      <w:r>
        <w:rPr>
          <w:rFonts w:ascii="Times New Roman" w:eastAsia="宋体" w:hAnsi="宋体"/>
        </w:rPr>
        <w:t>,</w:t>
      </w:r>
      <w:r>
        <w:rPr>
          <w:rFonts w:ascii="Times New Roman" w:eastAsia="宋体" w:hAnsi="宋体"/>
        </w:rPr>
        <w:t>并思考化学研究什么</w:t>
      </w:r>
      <w:r>
        <w:rPr>
          <w:rFonts w:ascii="Times New Roman" w:eastAsia="宋体" w:hAnsi="宋体"/>
        </w:rPr>
        <w:t>?</w:t>
      </w:r>
      <w:r>
        <w:rPr>
          <w:rFonts w:ascii="Times New Roman" w:eastAsia="宋体" w:hAnsi="宋体"/>
        </w:rPr>
        <w:t>什么是化学</w:t>
      </w:r>
      <w:r>
        <w:rPr>
          <w:rFonts w:ascii="Times New Roman" w:eastAsia="宋体" w:hAnsi="宋体"/>
        </w:rPr>
        <w:t>?</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宋体" w:eastAsia="宋体" w:hAnsi="宋体" w:cs="宋体" w:hint="eastAsia"/>
        </w:rPr>
        <w:t>①</w:t>
      </w:r>
      <w:r>
        <w:rPr>
          <w:rFonts w:ascii="Times New Roman" w:eastAsia="宋体" w:hAnsi="宋体"/>
        </w:rPr>
        <w:t>化学研究的对象是物质</w:t>
      </w:r>
      <w:r>
        <w:rPr>
          <w:rFonts w:ascii="Times New Roman" w:eastAsia="宋体" w:hAnsi="宋体"/>
        </w:rPr>
        <w:t>:</w:t>
      </w:r>
      <w:r>
        <w:rPr>
          <w:rFonts w:ascii="Times New Roman" w:eastAsia="宋体" w:hAnsi="宋体"/>
        </w:rPr>
        <w:t>不仅要研究自然界已经存在的物质</w:t>
      </w:r>
      <w:r>
        <w:rPr>
          <w:rFonts w:ascii="Times New Roman" w:eastAsia="宋体" w:hAnsi="宋体"/>
        </w:rPr>
        <w:t>,</w:t>
      </w:r>
      <w:r>
        <w:rPr>
          <w:rFonts w:ascii="Times New Roman" w:eastAsia="宋体" w:hAnsi="宋体"/>
        </w:rPr>
        <w:t>还要研究和创造自然界原本不存在的新物质。</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宋体" w:eastAsia="宋体" w:hAnsi="宋体" w:cs="宋体" w:hint="eastAsia"/>
        </w:rPr>
        <w:t>②</w:t>
      </w:r>
      <w:r>
        <w:rPr>
          <w:rFonts w:ascii="Times New Roman" w:eastAsia="宋体" w:hAnsi="宋体"/>
        </w:rPr>
        <w:t>化学是在分子、原子层次上研究物质的性质、组成、结构以及变化规律的科学。</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讨论交流</w:t>
      </w:r>
      <w:r>
        <w:rPr>
          <w:rFonts w:ascii="Times New Roman" w:eastAsia="宋体" w:hAnsi="宋体"/>
        </w:rPr>
        <w:t>]</w:t>
      </w:r>
      <w:r>
        <w:rPr>
          <w:rFonts w:ascii="Times New Roman" w:eastAsia="宋体" w:hAnsi="宋体"/>
        </w:rPr>
        <w:t>人类认识化学并使之成为一门独立的学科</w:t>
      </w:r>
      <w:r>
        <w:rPr>
          <w:rFonts w:ascii="Times New Roman" w:eastAsia="宋体" w:hAnsi="宋体"/>
        </w:rPr>
        <w:t>,</w:t>
      </w:r>
      <w:r>
        <w:rPr>
          <w:rFonts w:ascii="Times New Roman" w:eastAsia="宋体" w:hAnsi="宋体"/>
        </w:rPr>
        <w:t>经历了漫长的过程</w:t>
      </w:r>
      <w:r>
        <w:rPr>
          <w:rFonts w:ascii="Times New Roman" w:eastAsia="宋体" w:hAnsi="宋体"/>
        </w:rPr>
        <w:t>,</w:t>
      </w:r>
      <w:r>
        <w:rPr>
          <w:rFonts w:ascii="Times New Roman" w:eastAsia="宋体" w:hAnsi="宋体"/>
        </w:rPr>
        <w:t>人类经过了怎样的历程才觉得越来越离不开化学了</w:t>
      </w:r>
      <w:r>
        <w:rPr>
          <w:rFonts w:ascii="Times New Roman" w:eastAsia="宋体" w:hAnsi="宋体"/>
        </w:rPr>
        <w:t>?(</w:t>
      </w:r>
      <w:r>
        <w:rPr>
          <w:rFonts w:ascii="Times New Roman" w:eastAsia="宋体" w:hAnsi="宋体"/>
        </w:rPr>
        <w:t>引导学生阅读教材第</w:t>
      </w:r>
      <w:r>
        <w:rPr>
          <w:rFonts w:ascii="Times New Roman" w:eastAsia="宋体" w:hAnsi="Times New Roman"/>
        </w:rPr>
        <w:t>2~4</w:t>
      </w:r>
      <w:r>
        <w:rPr>
          <w:rFonts w:ascii="Times New Roman" w:eastAsia="宋体" w:hAnsi="宋体"/>
        </w:rPr>
        <w:t>页相关内容</w:t>
      </w:r>
      <w:r>
        <w:rPr>
          <w:rFonts w:ascii="Times New Roman" w:eastAsia="宋体" w:hAnsi="宋体"/>
        </w:rPr>
        <w:t>,</w:t>
      </w:r>
      <w:r>
        <w:rPr>
          <w:rFonts w:ascii="Times New Roman" w:eastAsia="宋体" w:hAnsi="宋体"/>
        </w:rPr>
        <w:t>了解化学发展史</w:t>
      </w:r>
      <w:r>
        <w:rPr>
          <w:rFonts w:ascii="Times New Roman" w:eastAsia="宋体" w:hAnsi="宋体"/>
        </w:rPr>
        <w:t>)</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Times New Roman" w:eastAsia="宋体" w:hAnsi="宋体"/>
        </w:rPr>
        <w:t>化学发展史</w:t>
      </w:r>
      <w:r>
        <w:rPr>
          <w:rFonts w:ascii="Times New Roman" w:eastAsia="宋体" w:hAnsi="宋体"/>
        </w:rPr>
        <w:t>:</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宋体" w:eastAsia="宋体" w:hAnsi="宋体" w:cs="宋体" w:hint="eastAsia"/>
        </w:rPr>
        <w:t>①</w:t>
      </w:r>
      <w:r>
        <w:rPr>
          <w:rFonts w:ascii="Times New Roman" w:eastAsia="宋体" w:hAnsi="宋体"/>
        </w:rPr>
        <w:t>萌芽时期</w:t>
      </w:r>
      <w:r>
        <w:rPr>
          <w:rFonts w:ascii="Times New Roman" w:eastAsia="宋体" w:hAnsi="宋体"/>
        </w:rPr>
        <w:t>:</w:t>
      </w:r>
      <w:r>
        <w:rPr>
          <w:rFonts w:ascii="Times New Roman" w:eastAsia="宋体" w:hAnsi="宋体"/>
        </w:rPr>
        <w:t>古代的造纸、火药、铜器等。</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宋体" w:eastAsia="宋体" w:hAnsi="宋体" w:cs="宋体" w:hint="eastAsia"/>
        </w:rPr>
        <w:t>②</w:t>
      </w:r>
      <w:r>
        <w:rPr>
          <w:rFonts w:ascii="Times New Roman" w:eastAsia="宋体" w:hAnsi="宋体"/>
        </w:rPr>
        <w:t>近代</w:t>
      </w:r>
      <w:r>
        <w:rPr>
          <w:rFonts w:ascii="Times New Roman" w:eastAsia="宋体" w:hAnsi="宋体"/>
        </w:rPr>
        <w:t>:</w:t>
      </w:r>
      <w:r>
        <w:rPr>
          <w:rFonts w:ascii="Times New Roman" w:eastAsia="宋体" w:hAnsi="宋体"/>
        </w:rPr>
        <w:t>原子论和分子学说的创立奠定了近代化学的基础。</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宋体" w:eastAsia="宋体" w:hAnsi="宋体" w:cs="宋体" w:hint="eastAsia"/>
        </w:rPr>
        <w:t>③</w:t>
      </w:r>
      <w:r>
        <w:rPr>
          <w:rFonts w:ascii="Times New Roman" w:eastAsia="宋体" w:hAnsi="宋体"/>
        </w:rPr>
        <w:t>门捷列夫发现了元素周期律并编制出元素周期表</w:t>
      </w:r>
      <w:r>
        <w:rPr>
          <w:rFonts w:ascii="Times New Roman" w:eastAsia="宋体" w:hAnsi="宋体"/>
        </w:rPr>
        <w:t>,</w:t>
      </w:r>
      <w:r>
        <w:rPr>
          <w:rFonts w:ascii="Times New Roman" w:eastAsia="宋体" w:hAnsi="宋体"/>
        </w:rPr>
        <w:t>使化学学习和研究变得有规律可循。</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宋体" w:eastAsia="宋体" w:hAnsi="宋体" w:cs="宋体" w:hint="eastAsia"/>
        </w:rPr>
        <w:t>④</w:t>
      </w:r>
      <w:r>
        <w:rPr>
          <w:rFonts w:ascii="Times New Roman" w:eastAsia="宋体" w:hAnsi="宋体"/>
        </w:rPr>
        <w:t>现代</w:t>
      </w:r>
      <w:r>
        <w:rPr>
          <w:rFonts w:ascii="Times New Roman" w:eastAsia="宋体" w:hAnsi="宋体"/>
        </w:rPr>
        <w:t>:</w:t>
      </w:r>
      <w:r>
        <w:rPr>
          <w:rFonts w:ascii="Times New Roman" w:eastAsia="宋体" w:hAnsi="宋体"/>
        </w:rPr>
        <w:t>纳米技术的应用标志着化学发展到较高的阶段。</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宋体" w:eastAsia="宋体" w:hAnsi="宋体" w:cs="宋体" w:hint="eastAsia"/>
        </w:rPr>
        <w:t>⑤</w:t>
      </w:r>
      <w:r>
        <w:rPr>
          <w:rFonts w:ascii="Times New Roman" w:eastAsia="宋体" w:hAnsi="宋体"/>
        </w:rPr>
        <w:t>绿色化学</w:t>
      </w:r>
      <w:r>
        <w:rPr>
          <w:rFonts w:ascii="Times New Roman" w:eastAsia="宋体" w:hAnsi="宋体"/>
        </w:rPr>
        <w:t>:</w:t>
      </w:r>
      <w:r>
        <w:rPr>
          <w:rFonts w:ascii="Times New Roman" w:eastAsia="宋体" w:hAnsi="宋体"/>
        </w:rPr>
        <w:t>化学发展的趋势和方向。</w:t>
      </w:r>
    </w:p>
    <w:p w:rsidR="006C3B2C" w:rsidRDefault="00F012C0">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拓展延伸</w:t>
      </w:r>
      <w:r>
        <w:rPr>
          <w:rFonts w:ascii="Times New Roman" w:eastAsia="宋体" w:hAnsi="宋体"/>
        </w:rPr>
        <w:t>]</w:t>
      </w:r>
      <w:r>
        <w:rPr>
          <w:rFonts w:ascii="Times New Roman" w:eastAsia="宋体" w:hAnsi="宋体"/>
        </w:rPr>
        <w:t>绿色化学</w:t>
      </w:r>
      <w:r>
        <w:rPr>
          <w:rFonts w:ascii="Times New Roman" w:eastAsia="宋体" w:hAnsi="宋体"/>
        </w:rPr>
        <w:t>:</w:t>
      </w:r>
      <w:r>
        <w:rPr>
          <w:rFonts w:ascii="Times New Roman" w:eastAsia="宋体" w:hAnsi="宋体"/>
        </w:rPr>
        <w:t>又称环境无害化学、环境友好化学、清洁化学</w:t>
      </w:r>
      <w:r>
        <w:rPr>
          <w:rFonts w:ascii="Times New Roman" w:eastAsia="宋体" w:hAnsi="宋体"/>
        </w:rPr>
        <w:t>,</w:t>
      </w:r>
      <w:r>
        <w:rPr>
          <w:rFonts w:ascii="Times New Roman" w:eastAsia="宋体" w:hAnsi="宋体"/>
        </w:rPr>
        <w:t>是研究利用一套原理在化学产品的设计、开发和加工生产过程中减少或消除使用或产生对人类健康和环境有害物质的科学</w:t>
      </w:r>
      <w:r>
        <w:rPr>
          <w:rFonts w:ascii="Times New Roman" w:eastAsia="宋体" w:hAnsi="宋体"/>
        </w:rPr>
        <w:t>,</w:t>
      </w:r>
      <w:r>
        <w:rPr>
          <w:rFonts w:ascii="Times New Roman" w:eastAsia="宋体" w:hAnsi="宋体"/>
        </w:rPr>
        <w:t>其核心是从源头上减少和消除工业生产对环境的影响。</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提出问题</w:t>
      </w:r>
      <w:r>
        <w:rPr>
          <w:rFonts w:ascii="Times New Roman" w:eastAsia="宋体" w:hAnsi="宋体"/>
        </w:rPr>
        <w:t>]</w:t>
      </w:r>
      <w:r>
        <w:rPr>
          <w:rFonts w:ascii="Times New Roman" w:eastAsia="宋体" w:hAnsi="宋体"/>
        </w:rPr>
        <w:t>通过以上学习你认为化学与人类社会存在着怎样的关系</w:t>
      </w:r>
      <w:r>
        <w:rPr>
          <w:rFonts w:ascii="Times New Roman" w:eastAsia="宋体" w:hAnsi="宋体"/>
        </w:rPr>
        <w:t>?</w:t>
      </w:r>
      <w:r>
        <w:rPr>
          <w:rFonts w:ascii="Times New Roman" w:eastAsia="宋体" w:hAnsi="宋体"/>
        </w:rPr>
        <w:t>试举例说明。</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p>
    <w:p w:rsidR="006C3B2C" w:rsidRDefault="00F012C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2580005" cy="1670050"/>
            <wp:effectExtent l="0" t="0" r="10795" b="6350"/>
            <wp:docPr id="51" name="18ZKHS2.EPS" descr="id:21474880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18ZKHS2.EPS" descr="id:2147488081;FounderCES"/>
                    <pic:cNvPicPr>
                      <a:picLocks noChangeAspect="1"/>
                    </pic:cNvPicPr>
                  </pic:nvPicPr>
                  <pic:blipFill>
                    <a:blip r:embed="rId9"/>
                    <a:stretch>
                      <a:fillRect/>
                    </a:stretch>
                  </pic:blipFill>
                  <pic:spPr>
                    <a:xfrm>
                      <a:off x="0" y="0"/>
                      <a:ext cx="2580005" cy="1670050"/>
                    </a:xfrm>
                    <a:prstGeom prst="rect">
                      <a:avLst/>
                    </a:prstGeom>
                  </pic:spPr>
                </pic:pic>
              </a:graphicData>
            </a:graphic>
          </wp:inline>
        </w:drawing>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投影展示</w:t>
      </w:r>
      <w:r>
        <w:rPr>
          <w:rFonts w:ascii="Times New Roman" w:eastAsia="宋体" w:hAnsi="宋体"/>
        </w:rPr>
        <w:t>]</w:t>
      </w:r>
    </w:p>
    <w:p w:rsidR="006C3B2C" w:rsidRDefault="00F012C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2494915" cy="2065655"/>
            <wp:effectExtent l="0" t="0" r="635" b="10795"/>
            <wp:docPr id="52" name="18ZKHS3.EPS" descr="id:21474880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18ZKHS3.EPS" descr="id:2147488088;FounderCES"/>
                    <pic:cNvPicPr>
                      <a:picLocks noChangeAspect="1"/>
                    </pic:cNvPicPr>
                  </pic:nvPicPr>
                  <pic:blipFill>
                    <a:blip r:embed="rId10" cstate="print"/>
                    <a:stretch>
                      <a:fillRect/>
                    </a:stretch>
                  </pic:blipFill>
                  <pic:spPr>
                    <a:xfrm>
                      <a:off x="0" y="0"/>
                      <a:ext cx="2494915" cy="2065655"/>
                    </a:xfrm>
                    <a:prstGeom prst="rect">
                      <a:avLst/>
                    </a:prstGeom>
                  </pic:spPr>
                </pic:pic>
              </a:graphicData>
            </a:graphic>
          </wp:inline>
        </w:drawing>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讨论交流</w:t>
      </w:r>
      <w:r>
        <w:rPr>
          <w:rFonts w:ascii="Times New Roman" w:eastAsia="宋体" w:hAnsi="宋体"/>
        </w:rPr>
        <w:t>]</w:t>
      </w:r>
      <w:r>
        <w:rPr>
          <w:rFonts w:ascii="Times New Roman" w:eastAsia="宋体" w:hAnsi="宋体"/>
        </w:rPr>
        <w:t>从这些图片你能获得哪些信息</w:t>
      </w:r>
      <w:r>
        <w:rPr>
          <w:rFonts w:ascii="Times New Roman" w:eastAsia="宋体" w:hAnsi="宋体"/>
        </w:rPr>
        <w:t>?</w:t>
      </w: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Times New Roman" w:eastAsia="宋体" w:hAnsi="宋体"/>
        </w:rPr>
        <w:t>化学是一把</w:t>
      </w:r>
      <w:r>
        <w:rPr>
          <w:rFonts w:ascii="Times New Roman" w:eastAsia="宋体" w:hAnsi="Times New Roman" w:cs="Times New Roman"/>
        </w:rPr>
        <w:t>“</w:t>
      </w:r>
      <w:r>
        <w:rPr>
          <w:rFonts w:ascii="Times New Roman" w:eastAsia="宋体" w:hAnsi="宋体"/>
        </w:rPr>
        <w:t>双刃剑</w:t>
      </w:r>
      <w:r>
        <w:rPr>
          <w:rFonts w:ascii="Times New Roman" w:eastAsia="宋体" w:hAnsi="Times New Roman" w:cs="Times New Roman"/>
        </w:rPr>
        <w:t>”</w:t>
      </w:r>
      <w:r>
        <w:rPr>
          <w:rFonts w:ascii="Times New Roman" w:eastAsia="宋体" w:hAnsi="宋体"/>
        </w:rPr>
        <w:t>:</w:t>
      </w:r>
      <w:r>
        <w:rPr>
          <w:rFonts w:ascii="Times New Roman" w:eastAsia="宋体" w:hAnsi="宋体"/>
        </w:rPr>
        <w:t>化学对人类社会产生了重大的影响</w:t>
      </w:r>
      <w:r>
        <w:rPr>
          <w:rFonts w:ascii="Times New Roman" w:eastAsia="宋体" w:hAnsi="宋体"/>
        </w:rPr>
        <w:t>,</w:t>
      </w:r>
      <w:r>
        <w:rPr>
          <w:rFonts w:ascii="Times New Roman" w:eastAsia="宋体" w:hAnsi="宋体"/>
        </w:rPr>
        <w:t>极大地丰富了人们的物质生活</w:t>
      </w:r>
      <w:r>
        <w:rPr>
          <w:rFonts w:ascii="Times New Roman" w:eastAsia="宋体" w:hAnsi="宋体"/>
        </w:rPr>
        <w:t>,</w:t>
      </w:r>
      <w:r>
        <w:rPr>
          <w:rFonts w:ascii="Times New Roman" w:eastAsia="宋体" w:hAnsi="宋体"/>
        </w:rPr>
        <w:t>但对自然环境也产生了极大的破坏</w:t>
      </w:r>
      <w:r>
        <w:rPr>
          <w:rFonts w:ascii="Times New Roman" w:eastAsia="宋体" w:hAnsi="宋体"/>
        </w:rPr>
        <w:t>,</w:t>
      </w:r>
      <w:r>
        <w:rPr>
          <w:rFonts w:ascii="Times New Roman" w:eastAsia="宋体" w:hAnsi="宋体"/>
        </w:rPr>
        <w:t>甚至威胁着人类的生存。</w:t>
      </w:r>
    </w:p>
    <w:p w:rsidR="006C3B2C" w:rsidRDefault="006C3B2C">
      <w:pPr>
        <w:tabs>
          <w:tab w:val="left" w:pos="1871"/>
          <w:tab w:val="left" w:pos="3407"/>
          <w:tab w:val="left" w:pos="4949"/>
          <w:tab w:val="left" w:pos="6599"/>
        </w:tabs>
        <w:ind w:firstLineChars="200" w:firstLine="420"/>
        <w:rPr>
          <w:rFonts w:ascii="Times New Roman" w:eastAsia="宋体" w:hAnsi="Times New Roman"/>
        </w:rPr>
      </w:pPr>
    </w:p>
    <w:p w:rsidR="006C3B2C" w:rsidRDefault="00F012C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提出问题</w:t>
      </w:r>
      <w:r>
        <w:rPr>
          <w:rFonts w:ascii="Times New Roman" w:eastAsia="宋体" w:hAnsi="宋体"/>
        </w:rPr>
        <w:t>]</w:t>
      </w:r>
      <w:r>
        <w:rPr>
          <w:rFonts w:ascii="Times New Roman" w:eastAsia="宋体" w:hAnsi="宋体"/>
        </w:rPr>
        <w:t>根据你已有的学习经验</w:t>
      </w:r>
      <w:r>
        <w:rPr>
          <w:rFonts w:ascii="Times New Roman" w:eastAsia="宋体" w:hAnsi="宋体"/>
        </w:rPr>
        <w:t>,</w:t>
      </w:r>
      <w:r>
        <w:rPr>
          <w:rFonts w:ascii="Times New Roman" w:eastAsia="宋体" w:hAnsi="宋体"/>
        </w:rPr>
        <w:t>谈谈你将如何学习化学</w:t>
      </w:r>
      <w:r>
        <w:rPr>
          <w:rFonts w:ascii="Times New Roman" w:eastAsia="宋体" w:hAnsi="宋体"/>
        </w:rPr>
        <w:t>?</w:t>
      </w:r>
    </w:p>
    <w:p w:rsidR="002B79FE" w:rsidRDefault="002B79FE">
      <w:pPr>
        <w:tabs>
          <w:tab w:val="left" w:pos="1871"/>
          <w:tab w:val="left" w:pos="3407"/>
          <w:tab w:val="left" w:pos="4949"/>
          <w:tab w:val="left" w:pos="6599"/>
        </w:tabs>
        <w:jc w:val="center"/>
        <w:rPr>
          <w:rFonts w:ascii="Cambria Math" w:eastAsia="NEU-BZ-S92" w:hAnsi="Cambria Math" w:hint="eastAsia"/>
          <w:color w:val="FF00FF"/>
        </w:rPr>
      </w:pPr>
      <w:r>
        <w:rPr>
          <w:rFonts w:ascii="Cambria Math" w:eastAsia="NEU-BZ-S92" w:hAnsi="Cambria Math" w:hint="eastAsia"/>
          <w:color w:val="FF00FF"/>
        </w:rPr>
        <w:t>板书设计</w:t>
      </w:r>
    </w:p>
    <w:p w:rsidR="006C3B2C" w:rsidRDefault="00F012C0">
      <w:pPr>
        <w:tabs>
          <w:tab w:val="left" w:pos="1871"/>
          <w:tab w:val="left" w:pos="3407"/>
          <w:tab w:val="left" w:pos="4949"/>
          <w:tab w:val="left" w:pos="6599"/>
        </w:tabs>
        <w:jc w:val="center"/>
        <w:rPr>
          <w:rFonts w:ascii="Times New Roman" w:eastAsia="宋体" w:hAnsi="Times New Roman"/>
        </w:rPr>
      </w:pPr>
      <w:r>
        <w:rPr>
          <w:rFonts w:ascii="Times New Roman" w:eastAsia="宋体" w:hAnsi="宋体"/>
        </w:rPr>
        <w:t>绪言　化学使世界变得更加绚丽多彩</w:t>
      </w:r>
    </w:p>
    <w:p w:rsidR="006C3B2C" w:rsidRDefault="00F012C0">
      <w:pPr>
        <w:tabs>
          <w:tab w:val="left" w:pos="1871"/>
          <w:tab w:val="left" w:pos="3407"/>
          <w:tab w:val="left" w:pos="4949"/>
          <w:tab w:val="left" w:pos="6599"/>
        </w:tabs>
        <w:jc w:val="center"/>
        <w:rPr>
          <w:rFonts w:ascii="Times New Roman" w:eastAsia="宋体" w:hAnsi="Times New Roman"/>
        </w:rPr>
      </w:pPr>
      <w:bookmarkStart w:id="0" w:name="_GoBack"/>
      <w:r>
        <w:rPr>
          <w:rFonts w:ascii="Times New Roman" w:eastAsia="宋体" w:hAnsi="Times New Roman"/>
          <w:noProof/>
        </w:rPr>
        <w:drawing>
          <wp:inline distT="0" distB="0" distL="0" distR="0">
            <wp:extent cx="2922270" cy="865505"/>
            <wp:effectExtent l="0" t="0" r="11430" b="10795"/>
            <wp:docPr id="53" name="18ZKHS4.EPS" descr="id:214748809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18ZKHS4.EPS" descr="id:2147488095;FounderCES"/>
                    <pic:cNvPicPr>
                      <a:picLocks noChangeAspect="1"/>
                    </pic:cNvPicPr>
                  </pic:nvPicPr>
                  <pic:blipFill>
                    <a:blip r:embed="rId11"/>
                    <a:stretch>
                      <a:fillRect/>
                    </a:stretch>
                  </pic:blipFill>
                  <pic:spPr>
                    <a:xfrm>
                      <a:off x="0" y="0"/>
                      <a:ext cx="2922270" cy="865505"/>
                    </a:xfrm>
                    <a:prstGeom prst="rect">
                      <a:avLst/>
                    </a:prstGeom>
                  </pic:spPr>
                </pic:pic>
              </a:graphicData>
            </a:graphic>
          </wp:inline>
        </w:drawing>
      </w:r>
      <w:bookmarkEnd w:id="0"/>
    </w:p>
    <w:p w:rsidR="002B79FE" w:rsidRDefault="002B79FE">
      <w:pPr>
        <w:tabs>
          <w:tab w:val="left" w:pos="1871"/>
          <w:tab w:val="left" w:pos="3407"/>
          <w:tab w:val="left" w:pos="4949"/>
          <w:tab w:val="left" w:pos="6599"/>
        </w:tabs>
        <w:rPr>
          <w:rFonts w:ascii="Cambria Math" w:eastAsia="NEU-BZ-S92" w:hAnsi="Cambria Math" w:hint="eastAsia"/>
          <w:color w:val="FF00FF"/>
        </w:rPr>
      </w:pPr>
      <w:r>
        <w:rPr>
          <w:rFonts w:ascii="Cambria Math" w:eastAsia="NEU-BZ-S92" w:hAnsi="Cambria Math" w:hint="eastAsia"/>
          <w:color w:val="FF00FF"/>
        </w:rPr>
        <w:t>教学反思</w:t>
      </w:r>
    </w:p>
    <w:p w:rsidR="006C3B2C" w:rsidRDefault="00F012C0">
      <w:pPr>
        <w:tabs>
          <w:tab w:val="left" w:pos="1871"/>
          <w:tab w:val="left" w:pos="3407"/>
          <w:tab w:val="left" w:pos="4949"/>
          <w:tab w:val="left" w:pos="6599"/>
        </w:tabs>
        <w:rPr>
          <w:rFonts w:ascii="Times New Roman" w:eastAsia="宋体" w:hAnsi="Times New Roman"/>
        </w:rPr>
      </w:pPr>
      <w:r>
        <w:rPr>
          <w:rFonts w:ascii="Times New Roman" w:eastAsia="宋体" w:hAnsi="宋体"/>
        </w:rPr>
        <w:lastRenderedPageBreak/>
        <w:t>本节课是学习化学的第一节课</w:t>
      </w:r>
      <w:r>
        <w:rPr>
          <w:rFonts w:ascii="Times New Roman" w:eastAsia="宋体" w:hAnsi="宋体"/>
        </w:rPr>
        <w:t>,</w:t>
      </w:r>
      <w:r>
        <w:rPr>
          <w:rFonts w:ascii="Times New Roman" w:eastAsia="宋体" w:hAnsi="宋体"/>
        </w:rPr>
        <w:t>知识性不强</w:t>
      </w:r>
      <w:r>
        <w:rPr>
          <w:rFonts w:ascii="Times New Roman" w:eastAsia="宋体" w:hAnsi="宋体"/>
        </w:rPr>
        <w:t>,</w:t>
      </w:r>
      <w:r>
        <w:rPr>
          <w:rFonts w:ascii="Times New Roman" w:eastAsia="宋体" w:hAnsi="宋体"/>
        </w:rPr>
        <w:t>其主要任务是让学生了解什么是化学</w:t>
      </w:r>
      <w:r>
        <w:rPr>
          <w:rFonts w:ascii="Times New Roman" w:eastAsia="宋体" w:hAnsi="宋体"/>
        </w:rPr>
        <w:t>,</w:t>
      </w:r>
      <w:r>
        <w:rPr>
          <w:rFonts w:ascii="Times New Roman" w:eastAsia="宋体" w:hAnsi="宋体"/>
        </w:rPr>
        <w:t>通过学习化学的发展史和化学的重要作用让学生对化学产生浓厚的兴趣。教学时可借助化学实验和多媒体展示化学的神奇</w:t>
      </w:r>
      <w:r>
        <w:rPr>
          <w:rFonts w:ascii="Times New Roman" w:eastAsia="宋体" w:hAnsi="宋体"/>
        </w:rPr>
        <w:t>,</w:t>
      </w:r>
      <w:r>
        <w:rPr>
          <w:rFonts w:ascii="Times New Roman" w:eastAsia="宋体" w:hAnsi="宋体"/>
        </w:rPr>
        <w:t>激发学生学习的欲望。</w:t>
      </w:r>
    </w:p>
    <w:p w:rsidR="006C3B2C" w:rsidRDefault="006C3B2C"/>
    <w:sectPr w:rsidR="006C3B2C" w:rsidSect="006C3B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2C0" w:rsidRDefault="00F012C0" w:rsidP="002B79FE">
      <w:pPr>
        <w:spacing w:after="0" w:line="240" w:lineRule="auto"/>
      </w:pPr>
      <w:r>
        <w:separator/>
      </w:r>
    </w:p>
  </w:endnote>
  <w:endnote w:type="continuationSeparator" w:id="1">
    <w:p w:rsidR="00F012C0" w:rsidRDefault="00F012C0" w:rsidP="002B79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宋体"/>
    <w:charset w:val="86"/>
    <w:family w:val="auto"/>
    <w:pitch w:val="default"/>
    <w:sig w:usb0="00000000" w:usb1="00000000" w:usb2="05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2C0" w:rsidRDefault="00F012C0" w:rsidP="002B79FE">
      <w:pPr>
        <w:spacing w:after="0" w:line="240" w:lineRule="auto"/>
      </w:pPr>
      <w:r>
        <w:separator/>
      </w:r>
    </w:p>
  </w:footnote>
  <w:footnote w:type="continuationSeparator" w:id="1">
    <w:p w:rsidR="00F012C0" w:rsidRDefault="00F012C0" w:rsidP="002B79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3B2C"/>
    <w:rsid w:val="002B79FE"/>
    <w:rsid w:val="006C3B2C"/>
    <w:rsid w:val="00F012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3B2C"/>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B79F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2B79FE"/>
    <w:rPr>
      <w:rFonts w:ascii="NEU-BZ-S92" w:eastAsia="方正书宋_GBK"/>
      <w:color w:val="000000"/>
      <w:sz w:val="18"/>
      <w:szCs w:val="18"/>
    </w:rPr>
  </w:style>
  <w:style w:type="paragraph" w:styleId="a4">
    <w:name w:val="footer"/>
    <w:basedOn w:val="a"/>
    <w:link w:val="Char0"/>
    <w:rsid w:val="002B79FE"/>
    <w:pPr>
      <w:tabs>
        <w:tab w:val="center" w:pos="4153"/>
        <w:tab w:val="right" w:pos="8306"/>
      </w:tabs>
      <w:snapToGrid w:val="0"/>
      <w:spacing w:line="240" w:lineRule="auto"/>
    </w:pPr>
    <w:rPr>
      <w:sz w:val="18"/>
      <w:szCs w:val="18"/>
    </w:rPr>
  </w:style>
  <w:style w:type="character" w:customStyle="1" w:styleId="Char0">
    <w:name w:val="页脚 Char"/>
    <w:basedOn w:val="a0"/>
    <w:link w:val="a4"/>
    <w:rsid w:val="002B79FE"/>
    <w:rPr>
      <w:rFonts w:ascii="NEU-BZ-S92" w:eastAsia="方正书宋_GBK"/>
      <w:color w:val="000000"/>
      <w:sz w:val="18"/>
      <w:szCs w:val="18"/>
    </w:rPr>
  </w:style>
  <w:style w:type="paragraph" w:styleId="a5">
    <w:name w:val="Balloon Text"/>
    <w:basedOn w:val="a"/>
    <w:link w:val="Char1"/>
    <w:rsid w:val="002B79FE"/>
    <w:pPr>
      <w:spacing w:after="0" w:line="240" w:lineRule="auto"/>
    </w:pPr>
    <w:rPr>
      <w:sz w:val="18"/>
      <w:szCs w:val="18"/>
    </w:rPr>
  </w:style>
  <w:style w:type="character" w:customStyle="1" w:styleId="Char1">
    <w:name w:val="批注框文本 Char"/>
    <w:basedOn w:val="a0"/>
    <w:link w:val="a5"/>
    <w:rsid w:val="002B79FE"/>
    <w:rPr>
      <w:rFonts w:ascii="NEU-BZ-S92" w:eastAsia="方正书宋_GBK"/>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木牍教育</dc:creator>
  <cp:lastModifiedBy>User</cp:lastModifiedBy>
  <cp:revision>2</cp:revision>
  <dcterms:created xsi:type="dcterms:W3CDTF">2019-05-06T08:47:00Z</dcterms:created>
  <dcterms:modified xsi:type="dcterms:W3CDTF">2019-08-30T08:12:00Z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